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1036C" w14:textId="7CEB61C4" w:rsidR="00D92994" w:rsidRPr="00695607" w:rsidRDefault="00E77450" w:rsidP="00D9299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18"/>
          <w:szCs w:val="18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  <w:sz w:val="18"/>
          <w:szCs w:val="18"/>
        </w:rPr>
        <w:t>废标</w:t>
      </w:r>
      <w:r w:rsidR="00D92994" w:rsidRPr="00695607">
        <w:rPr>
          <w:rFonts w:ascii="华文中宋" w:eastAsia="华文中宋" w:hAnsi="华文中宋" w:hint="eastAsia"/>
          <w:sz w:val="18"/>
          <w:szCs w:val="18"/>
        </w:rPr>
        <w:t>公告</w:t>
      </w:r>
      <w:bookmarkEnd w:id="0"/>
      <w:bookmarkEnd w:id="1"/>
    </w:p>
    <w:p w14:paraId="1F19821D" w14:textId="387496D4" w:rsidR="00AE5A1B" w:rsidRPr="00AE5A1B" w:rsidRDefault="00D92994" w:rsidP="00AE5A1B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18"/>
          <w:szCs w:val="18"/>
        </w:rPr>
      </w:pPr>
      <w:r w:rsidRPr="00AE5A1B">
        <w:rPr>
          <w:rFonts w:ascii="黑体" w:eastAsia="黑体" w:hAnsi="黑体" w:hint="eastAsia"/>
          <w:sz w:val="18"/>
          <w:szCs w:val="18"/>
        </w:rPr>
        <w:t>项目编号（</w:t>
      </w:r>
      <w:r w:rsidRPr="00AE5A1B">
        <w:rPr>
          <w:rFonts w:ascii="黑体" w:eastAsia="黑体" w:hAnsi="黑体" w:hint="eastAsia"/>
          <w:i/>
          <w:iCs/>
          <w:sz w:val="18"/>
          <w:szCs w:val="18"/>
        </w:rPr>
        <w:t>或招标编号、政府采购计划编号、采购计划备案文号等，如有</w:t>
      </w:r>
      <w:r w:rsidRPr="00AE5A1B">
        <w:rPr>
          <w:rFonts w:ascii="黑体" w:eastAsia="黑体" w:hAnsi="黑体" w:hint="eastAsia"/>
          <w:sz w:val="18"/>
          <w:szCs w:val="18"/>
        </w:rPr>
        <w:t>）：</w:t>
      </w:r>
    </w:p>
    <w:p w14:paraId="067D3E59" w14:textId="30A15632" w:rsidR="00D92994" w:rsidRPr="00AE5A1B" w:rsidRDefault="00D92994" w:rsidP="00AE5A1B">
      <w:pPr>
        <w:pStyle w:val="a7"/>
        <w:ind w:left="360" w:firstLineChars="0" w:firstLine="0"/>
        <w:rPr>
          <w:rFonts w:ascii="黑体" w:eastAsia="黑体" w:hAnsi="黑体"/>
          <w:sz w:val="18"/>
          <w:szCs w:val="18"/>
        </w:rPr>
      </w:pPr>
      <w:r w:rsidRPr="00AE5A1B">
        <w:rPr>
          <w:rFonts w:ascii="黑体" w:eastAsia="黑体" w:hAnsi="黑体"/>
          <w:sz w:val="18"/>
          <w:szCs w:val="18"/>
        </w:rPr>
        <w:t>11010524210200020034-XM001</w:t>
      </w:r>
    </w:p>
    <w:p w14:paraId="0DCD9668" w14:textId="77777777" w:rsidR="00D92994" w:rsidRPr="00695607" w:rsidRDefault="00D92994" w:rsidP="00D92994">
      <w:pPr>
        <w:rPr>
          <w:rFonts w:ascii="黑体" w:eastAsia="黑体" w:hAnsi="黑体"/>
          <w:sz w:val="18"/>
          <w:szCs w:val="18"/>
        </w:rPr>
      </w:pPr>
      <w:r w:rsidRPr="00695607">
        <w:rPr>
          <w:rFonts w:ascii="黑体" w:eastAsia="黑体" w:hAnsi="黑体" w:hint="eastAsia"/>
          <w:sz w:val="18"/>
          <w:szCs w:val="18"/>
        </w:rPr>
        <w:t>二</w:t>
      </w:r>
      <w:r w:rsidRPr="00695607">
        <w:rPr>
          <w:rFonts w:ascii="黑体" w:eastAsia="黑体" w:hAnsi="黑体"/>
          <w:sz w:val="18"/>
          <w:szCs w:val="18"/>
        </w:rPr>
        <w:t>、</w:t>
      </w:r>
      <w:r w:rsidRPr="00695607">
        <w:rPr>
          <w:rFonts w:ascii="黑体" w:eastAsia="黑体" w:hAnsi="黑体" w:hint="eastAsia"/>
          <w:sz w:val="18"/>
          <w:szCs w:val="18"/>
        </w:rPr>
        <w:t>项目名称：2025年局属公园和游园绿地养护及保洁项</w:t>
      </w:r>
    </w:p>
    <w:p w14:paraId="230FBE7E" w14:textId="4D666E96" w:rsidR="00D92994" w:rsidRPr="00695607" w:rsidRDefault="00D92994" w:rsidP="00D92994">
      <w:pPr>
        <w:rPr>
          <w:rFonts w:ascii="黑体" w:eastAsia="黑体" w:hAnsi="黑体"/>
          <w:sz w:val="18"/>
          <w:szCs w:val="18"/>
        </w:rPr>
      </w:pPr>
      <w:r w:rsidRPr="00695607">
        <w:rPr>
          <w:rFonts w:ascii="黑体" w:eastAsia="黑体" w:hAnsi="黑体" w:hint="eastAsia"/>
          <w:sz w:val="18"/>
          <w:szCs w:val="18"/>
        </w:rPr>
        <w:t>三、</w:t>
      </w:r>
      <w:r w:rsidR="005E332E">
        <w:rPr>
          <w:rFonts w:ascii="黑体" w:eastAsia="黑体" w:hAnsi="黑体" w:hint="eastAsia"/>
          <w:sz w:val="18"/>
          <w:szCs w:val="18"/>
        </w:rPr>
        <w:t>废标原因</w:t>
      </w:r>
      <w:bookmarkStart w:id="2" w:name="_GoBack"/>
      <w:bookmarkEnd w:id="2"/>
    </w:p>
    <w:p w14:paraId="3B50D862" w14:textId="53D49564" w:rsidR="007A4B83" w:rsidRPr="00AE5A1B" w:rsidRDefault="005E332E" w:rsidP="00D92994">
      <w:pPr>
        <w:rPr>
          <w:rFonts w:ascii="黑体" w:eastAsia="黑体" w:hAnsi="黑体"/>
          <w:sz w:val="18"/>
          <w:szCs w:val="18"/>
        </w:rPr>
      </w:pPr>
      <w:r w:rsidRPr="005E332E">
        <w:rPr>
          <w:rFonts w:ascii="黑体" w:eastAsia="黑体" w:hAnsi="黑体" w:hint="eastAsia"/>
          <w:sz w:val="18"/>
          <w:szCs w:val="18"/>
        </w:rPr>
        <w:t>通过符合性审查的投标单位不足三家</w:t>
      </w:r>
    </w:p>
    <w:p w14:paraId="2789F946" w14:textId="77777777" w:rsidR="00D92994" w:rsidRPr="00695607" w:rsidRDefault="00D92994" w:rsidP="00D92994">
      <w:pPr>
        <w:rPr>
          <w:rFonts w:ascii="黑体" w:eastAsia="黑体" w:hAnsi="黑体"/>
          <w:sz w:val="18"/>
          <w:szCs w:val="18"/>
        </w:rPr>
      </w:pPr>
      <w:r w:rsidRPr="00695607">
        <w:rPr>
          <w:rFonts w:ascii="黑体" w:eastAsia="黑体" w:hAnsi="黑体" w:hint="eastAsia"/>
          <w:sz w:val="18"/>
          <w:szCs w:val="18"/>
        </w:rPr>
        <w:t>四、主要标的信息</w:t>
      </w:r>
    </w:p>
    <w:tbl>
      <w:tblPr>
        <w:tblStyle w:val="a6"/>
        <w:tblW w:w="7357" w:type="dxa"/>
        <w:tblLayout w:type="fixed"/>
        <w:tblLook w:val="04A0" w:firstRow="1" w:lastRow="0" w:firstColumn="1" w:lastColumn="0" w:noHBand="0" w:noVBand="1"/>
      </w:tblPr>
      <w:tblGrid>
        <w:gridCol w:w="7357"/>
      </w:tblGrid>
      <w:tr w:rsidR="00695607" w:rsidRPr="00695607" w14:paraId="18940584" w14:textId="77777777" w:rsidTr="007D30FF">
        <w:trPr>
          <w:trHeight w:val="350"/>
        </w:trPr>
        <w:tc>
          <w:tcPr>
            <w:tcW w:w="7357" w:type="dxa"/>
          </w:tcPr>
          <w:p w14:paraId="732CCBD1" w14:textId="77777777" w:rsidR="00D92994" w:rsidRPr="00695607" w:rsidRDefault="00D92994" w:rsidP="003F460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95607">
              <w:rPr>
                <w:rFonts w:ascii="仿宋" w:eastAsia="仿宋" w:hAnsi="仿宋" w:hint="eastAsia"/>
                <w:sz w:val="18"/>
                <w:szCs w:val="18"/>
              </w:rPr>
              <w:t>服务类</w:t>
            </w:r>
          </w:p>
        </w:tc>
      </w:tr>
      <w:tr w:rsidR="00695607" w:rsidRPr="00695607" w14:paraId="2C00AABF" w14:textId="77777777" w:rsidTr="007D30FF">
        <w:trPr>
          <w:trHeight w:val="1744"/>
        </w:trPr>
        <w:tc>
          <w:tcPr>
            <w:tcW w:w="7357" w:type="dxa"/>
          </w:tcPr>
          <w:p w14:paraId="01A464B6" w14:textId="170391D2" w:rsidR="00D92994" w:rsidRPr="00695607" w:rsidRDefault="00D92994" w:rsidP="003F4606">
            <w:pPr>
              <w:rPr>
                <w:rFonts w:ascii="仿宋" w:eastAsia="仿宋" w:hAnsi="仿宋"/>
                <w:sz w:val="18"/>
                <w:szCs w:val="18"/>
              </w:rPr>
            </w:pPr>
            <w:r w:rsidRPr="00695607">
              <w:rPr>
                <w:rFonts w:ascii="仿宋" w:eastAsia="仿宋" w:hAnsi="仿宋" w:hint="eastAsia"/>
                <w:sz w:val="18"/>
                <w:szCs w:val="18"/>
              </w:rPr>
              <w:t>名称：</w:t>
            </w:r>
            <w:r w:rsidR="007D30FF" w:rsidRPr="00695607">
              <w:rPr>
                <w:rFonts w:ascii="仿宋" w:eastAsia="仿宋" w:hAnsi="仿宋" w:hint="eastAsia"/>
                <w:sz w:val="18"/>
                <w:szCs w:val="18"/>
              </w:rPr>
              <w:t>2025年局属公园和游园绿地养护及保洁项</w:t>
            </w:r>
          </w:p>
          <w:p w14:paraId="1AB83FBC" w14:textId="123D43AC" w:rsidR="00D92994" w:rsidRPr="00695607" w:rsidRDefault="00D92994" w:rsidP="003F4606">
            <w:pPr>
              <w:rPr>
                <w:rFonts w:ascii="仿宋" w:eastAsia="仿宋" w:hAnsi="仿宋"/>
                <w:sz w:val="18"/>
                <w:szCs w:val="18"/>
              </w:rPr>
            </w:pPr>
            <w:r w:rsidRPr="00695607">
              <w:rPr>
                <w:rFonts w:ascii="仿宋" w:eastAsia="仿宋" w:hAnsi="仿宋" w:hint="eastAsia"/>
                <w:sz w:val="18"/>
                <w:szCs w:val="18"/>
              </w:rPr>
              <w:t>服务范围：</w:t>
            </w:r>
            <w:r w:rsidR="00155663" w:rsidRPr="00695607">
              <w:rPr>
                <w:rFonts w:ascii="仿宋" w:eastAsia="仿宋" w:hAnsi="仿宋" w:hint="eastAsia"/>
                <w:sz w:val="18"/>
                <w:szCs w:val="18"/>
              </w:rPr>
              <w:t>局属公园和游园绿地养护及保洁</w:t>
            </w:r>
          </w:p>
          <w:p w14:paraId="2971C9D2" w14:textId="48399F92" w:rsidR="00D92994" w:rsidRPr="00695607" w:rsidRDefault="00D92994" w:rsidP="003F4606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695607">
              <w:rPr>
                <w:rFonts w:ascii="仿宋" w:eastAsia="仿宋" w:hAnsi="仿宋" w:hint="eastAsia"/>
                <w:sz w:val="18"/>
                <w:szCs w:val="18"/>
              </w:rPr>
              <w:t>服务要求：</w:t>
            </w:r>
            <w:bookmarkStart w:id="3" w:name="OLE_LINK41"/>
            <w:bookmarkStart w:id="4" w:name="OLE_LINK8"/>
            <w:bookmarkStart w:id="5" w:name="OLE_LINK9"/>
            <w:r w:rsidR="00155663" w:rsidRPr="00695607">
              <w:rPr>
                <w:rFonts w:ascii="仿宋" w:eastAsia="仿宋" w:hAnsi="仿宋" w:hint="eastAsia"/>
                <w:sz w:val="18"/>
                <w:szCs w:val="18"/>
              </w:rPr>
              <w:t>符合招标文件要求</w:t>
            </w:r>
            <w:bookmarkEnd w:id="3"/>
          </w:p>
          <w:bookmarkEnd w:id="4"/>
          <w:bookmarkEnd w:id="5"/>
          <w:p w14:paraId="0D5836F3" w14:textId="2354BC60" w:rsidR="00D92994" w:rsidRPr="00695607" w:rsidRDefault="00D92994" w:rsidP="003F4606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695607">
              <w:rPr>
                <w:rFonts w:ascii="仿宋" w:eastAsia="仿宋" w:hAnsi="仿宋" w:hint="eastAsia"/>
                <w:sz w:val="18"/>
                <w:szCs w:val="18"/>
              </w:rPr>
              <w:t>服务时间：</w:t>
            </w:r>
            <w:r w:rsidR="00155663" w:rsidRPr="00695607">
              <w:rPr>
                <w:rFonts w:ascii="仿宋" w:eastAsia="仿宋" w:hAnsi="仿宋" w:hint="eastAsia"/>
                <w:sz w:val="18"/>
                <w:szCs w:val="18"/>
              </w:rPr>
              <w:t>2025年1月1日-2025年12月31日</w:t>
            </w:r>
          </w:p>
          <w:p w14:paraId="0C40C636" w14:textId="638C88E5" w:rsidR="00D92994" w:rsidRPr="00695607" w:rsidRDefault="00D92994" w:rsidP="003F4606">
            <w:pPr>
              <w:rPr>
                <w:rFonts w:ascii="仿宋" w:eastAsia="仿宋" w:hAnsi="仿宋"/>
                <w:sz w:val="18"/>
                <w:szCs w:val="18"/>
              </w:rPr>
            </w:pPr>
            <w:r w:rsidRPr="00695607">
              <w:rPr>
                <w:rFonts w:ascii="仿宋" w:eastAsia="仿宋" w:hAnsi="仿宋" w:hint="eastAsia"/>
                <w:sz w:val="18"/>
                <w:szCs w:val="18"/>
              </w:rPr>
              <w:t>服务标准：</w:t>
            </w:r>
            <w:r w:rsidR="00155663" w:rsidRPr="00695607">
              <w:rPr>
                <w:rFonts w:ascii="仿宋" w:eastAsia="仿宋" w:hAnsi="仿宋" w:hint="eastAsia"/>
                <w:sz w:val="18"/>
                <w:szCs w:val="18"/>
              </w:rPr>
              <w:t>符合招标文件要求</w:t>
            </w:r>
          </w:p>
        </w:tc>
      </w:tr>
    </w:tbl>
    <w:p w14:paraId="30A32828" w14:textId="77777777" w:rsidR="00D92994" w:rsidRPr="00695607" w:rsidRDefault="00D92994" w:rsidP="00D92994">
      <w:pPr>
        <w:rPr>
          <w:rFonts w:ascii="黑体" w:eastAsia="黑体" w:hAnsi="黑体"/>
          <w:sz w:val="18"/>
          <w:szCs w:val="18"/>
        </w:rPr>
      </w:pPr>
      <w:r w:rsidRPr="00695607">
        <w:rPr>
          <w:rFonts w:ascii="黑体" w:eastAsia="黑体" w:hAnsi="黑体" w:hint="eastAsia"/>
          <w:sz w:val="18"/>
          <w:szCs w:val="18"/>
        </w:rPr>
        <w:t>五、评审专家（单一来源采购人员）名单：</w:t>
      </w:r>
    </w:p>
    <w:p w14:paraId="7E4862A7" w14:textId="77777777" w:rsidR="00C75258" w:rsidRPr="00695607" w:rsidRDefault="00C75258" w:rsidP="00C75258">
      <w:pPr>
        <w:rPr>
          <w:sz w:val="18"/>
          <w:szCs w:val="18"/>
        </w:rPr>
      </w:pPr>
      <w:r w:rsidRPr="00695607">
        <w:rPr>
          <w:rFonts w:hint="eastAsia"/>
          <w:sz w:val="18"/>
          <w:szCs w:val="18"/>
        </w:rPr>
        <w:t>代亮、乔洪英、曹麟、吕贵娥、孙栋、杨利民、于志水</w:t>
      </w:r>
    </w:p>
    <w:p w14:paraId="39FD9A3D" w14:textId="77777777" w:rsidR="00D92994" w:rsidRPr="00695607" w:rsidRDefault="00D92994" w:rsidP="00D92994">
      <w:pPr>
        <w:rPr>
          <w:rFonts w:ascii="黑体" w:eastAsia="黑体" w:hAnsi="黑体"/>
          <w:sz w:val="18"/>
          <w:szCs w:val="18"/>
        </w:rPr>
      </w:pPr>
      <w:r w:rsidRPr="00695607">
        <w:rPr>
          <w:rFonts w:ascii="黑体" w:eastAsia="黑体" w:hAnsi="黑体" w:hint="eastAsia"/>
          <w:sz w:val="18"/>
          <w:szCs w:val="18"/>
        </w:rPr>
        <w:t>六、代理服务收费标准及金额：</w:t>
      </w:r>
    </w:p>
    <w:p w14:paraId="5112F83E" w14:textId="674220C8" w:rsidR="00D92994" w:rsidRPr="00695607" w:rsidRDefault="00AE5A1B" w:rsidP="00D92994">
      <w:pPr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/</w:t>
      </w:r>
    </w:p>
    <w:p w14:paraId="5FCA3372" w14:textId="77777777" w:rsidR="00D92994" w:rsidRPr="00695607" w:rsidRDefault="00D92994" w:rsidP="00D92994">
      <w:pPr>
        <w:rPr>
          <w:rFonts w:ascii="黑体" w:eastAsia="黑体" w:hAnsi="黑体"/>
          <w:sz w:val="18"/>
          <w:szCs w:val="18"/>
        </w:rPr>
      </w:pPr>
      <w:r w:rsidRPr="00695607">
        <w:rPr>
          <w:rFonts w:ascii="黑体" w:eastAsia="黑体" w:hAnsi="黑体" w:hint="eastAsia"/>
          <w:sz w:val="18"/>
          <w:szCs w:val="18"/>
        </w:rPr>
        <w:t>七、公告期限</w:t>
      </w:r>
    </w:p>
    <w:p w14:paraId="6B247CD8" w14:textId="77777777" w:rsidR="00D92994" w:rsidRPr="00695607" w:rsidRDefault="00D92994" w:rsidP="00D92994">
      <w:pPr>
        <w:ind w:firstLineChars="200" w:firstLine="360"/>
        <w:rPr>
          <w:rFonts w:ascii="仿宋" w:eastAsia="仿宋" w:hAnsi="仿宋" w:cs="宋体"/>
          <w:kern w:val="0"/>
          <w:sz w:val="18"/>
          <w:szCs w:val="18"/>
        </w:rPr>
      </w:pPr>
      <w:r w:rsidRPr="00695607">
        <w:rPr>
          <w:rFonts w:ascii="仿宋" w:eastAsia="仿宋" w:hAnsi="仿宋" w:cs="宋体" w:hint="eastAsia"/>
          <w:kern w:val="0"/>
          <w:sz w:val="18"/>
          <w:szCs w:val="18"/>
        </w:rPr>
        <w:t>自本公告发布之日起</w:t>
      </w:r>
      <w:r w:rsidRPr="00695607">
        <w:rPr>
          <w:rFonts w:ascii="仿宋" w:eastAsia="仿宋" w:hAnsi="仿宋" w:cs="宋体"/>
          <w:kern w:val="0"/>
          <w:sz w:val="18"/>
          <w:szCs w:val="18"/>
        </w:rPr>
        <w:t>1</w:t>
      </w:r>
      <w:r w:rsidRPr="00695607">
        <w:rPr>
          <w:rFonts w:ascii="仿宋" w:eastAsia="仿宋" w:hAnsi="仿宋" w:cs="宋体" w:hint="eastAsia"/>
          <w:kern w:val="0"/>
          <w:sz w:val="18"/>
          <w:szCs w:val="18"/>
        </w:rPr>
        <w:t>个工作日。</w:t>
      </w:r>
    </w:p>
    <w:p w14:paraId="71D661E7" w14:textId="77777777" w:rsidR="00D92994" w:rsidRPr="00695607" w:rsidRDefault="00D92994" w:rsidP="00D92994">
      <w:pPr>
        <w:rPr>
          <w:rFonts w:ascii="黑体" w:eastAsia="黑体" w:hAnsi="黑体" w:cs="仿宋"/>
          <w:sz w:val="18"/>
          <w:szCs w:val="18"/>
        </w:rPr>
      </w:pPr>
      <w:r w:rsidRPr="00695607">
        <w:rPr>
          <w:rFonts w:ascii="黑体" w:eastAsia="黑体" w:hAnsi="黑体" w:cs="仿宋" w:hint="eastAsia"/>
          <w:sz w:val="18"/>
          <w:szCs w:val="18"/>
        </w:rPr>
        <w:t>八、其他补充事宜</w:t>
      </w:r>
    </w:p>
    <w:p w14:paraId="4876C970" w14:textId="77777777" w:rsidR="00D92994" w:rsidRPr="00695607" w:rsidRDefault="00D92994" w:rsidP="00D92994">
      <w:pPr>
        <w:rPr>
          <w:rFonts w:ascii="黑体" w:eastAsia="黑体" w:hAnsi="黑体" w:cs="宋体"/>
          <w:kern w:val="0"/>
          <w:sz w:val="18"/>
          <w:szCs w:val="18"/>
        </w:rPr>
      </w:pPr>
      <w:r w:rsidRPr="00695607">
        <w:rPr>
          <w:rFonts w:ascii="黑体" w:eastAsia="黑体" w:hAnsi="黑体" w:cs="宋体"/>
          <w:kern w:val="0"/>
          <w:sz w:val="18"/>
          <w:szCs w:val="18"/>
        </w:rPr>
        <w:t>详见附件</w:t>
      </w:r>
    </w:p>
    <w:p w14:paraId="101AA488" w14:textId="77777777" w:rsidR="00D92994" w:rsidRPr="00695607" w:rsidRDefault="00D92994" w:rsidP="00D92994">
      <w:pPr>
        <w:rPr>
          <w:rFonts w:ascii="黑体" w:eastAsia="黑体" w:hAnsi="黑体" w:cs="宋体"/>
          <w:kern w:val="0"/>
          <w:sz w:val="18"/>
          <w:szCs w:val="18"/>
        </w:rPr>
      </w:pPr>
      <w:r w:rsidRPr="00695607">
        <w:rPr>
          <w:rFonts w:ascii="黑体" w:eastAsia="黑体" w:hAnsi="黑体" w:cs="宋体" w:hint="eastAsia"/>
          <w:kern w:val="0"/>
          <w:sz w:val="18"/>
          <w:szCs w:val="18"/>
        </w:rPr>
        <w:t>九、凡对本次公告内容提出询问，请按以下方式联系。</w:t>
      </w:r>
    </w:p>
    <w:p w14:paraId="6926BCE3" w14:textId="77777777" w:rsidR="00D92994" w:rsidRPr="00695607" w:rsidRDefault="00D92994" w:rsidP="00D92994">
      <w:pPr>
        <w:pStyle w:val="2"/>
        <w:spacing w:line="360" w:lineRule="auto"/>
        <w:ind w:firstLineChars="250" w:firstLine="450"/>
        <w:rPr>
          <w:rFonts w:ascii="仿宋" w:eastAsia="仿宋" w:hAnsi="仿宋" w:cs="宋体"/>
          <w:b w:val="0"/>
          <w:sz w:val="18"/>
          <w:szCs w:val="18"/>
        </w:rPr>
      </w:pPr>
      <w:bookmarkStart w:id="6" w:name="_Toc35393810"/>
      <w:bookmarkStart w:id="7" w:name="_Toc35393641"/>
      <w:bookmarkStart w:id="8" w:name="_Toc28359100"/>
      <w:bookmarkStart w:id="9" w:name="_Toc28359023"/>
      <w:r w:rsidRPr="00695607">
        <w:rPr>
          <w:rFonts w:ascii="仿宋" w:eastAsia="仿宋" w:hAnsi="仿宋" w:cs="宋体" w:hint="eastAsia"/>
          <w:b w:val="0"/>
          <w:sz w:val="18"/>
          <w:szCs w:val="18"/>
        </w:rPr>
        <w:t>1.采购人信息</w:t>
      </w:r>
      <w:bookmarkEnd w:id="6"/>
      <w:bookmarkEnd w:id="7"/>
      <w:bookmarkEnd w:id="8"/>
      <w:bookmarkEnd w:id="9"/>
    </w:p>
    <w:p w14:paraId="0E29353F" w14:textId="77777777" w:rsidR="00D92994" w:rsidRPr="00695607" w:rsidRDefault="00D92994" w:rsidP="00D92994">
      <w:pPr>
        <w:spacing w:line="360" w:lineRule="auto"/>
        <w:ind w:leftChars="371" w:left="1004" w:hangingChars="125" w:hanging="225"/>
        <w:jc w:val="left"/>
        <w:rPr>
          <w:rFonts w:ascii="仿宋" w:eastAsia="仿宋" w:hAnsi="仿宋"/>
          <w:sz w:val="18"/>
          <w:szCs w:val="18"/>
        </w:rPr>
      </w:pPr>
      <w:bookmarkStart w:id="10" w:name="_Toc28359086"/>
      <w:bookmarkStart w:id="11" w:name="_Toc28359009"/>
      <w:r w:rsidRPr="00695607">
        <w:rPr>
          <w:rFonts w:ascii="仿宋" w:eastAsia="仿宋" w:hAnsi="仿宋"/>
          <w:sz w:val="18"/>
          <w:szCs w:val="18"/>
        </w:rPr>
        <w:t>名    称：</w:t>
      </w:r>
      <w:r w:rsidRPr="00695607">
        <w:rPr>
          <w:rFonts w:ascii="仿宋" w:eastAsia="仿宋" w:hAnsi="仿宋" w:hint="eastAsia"/>
          <w:sz w:val="18"/>
          <w:szCs w:val="18"/>
          <w:u w:val="single"/>
        </w:rPr>
        <w:t xml:space="preserve">北京市朝阳区园林绿化局 </w:t>
      </w:r>
    </w:p>
    <w:p w14:paraId="5DEC7120" w14:textId="77777777" w:rsidR="00D92994" w:rsidRPr="00695607" w:rsidRDefault="00D92994" w:rsidP="00D92994">
      <w:pPr>
        <w:spacing w:line="360" w:lineRule="auto"/>
        <w:ind w:leftChars="371" w:left="1004" w:hangingChars="125" w:hanging="225"/>
        <w:jc w:val="left"/>
        <w:rPr>
          <w:rFonts w:ascii="仿宋" w:eastAsia="仿宋" w:hAnsi="仿宋"/>
          <w:sz w:val="18"/>
          <w:szCs w:val="18"/>
        </w:rPr>
      </w:pPr>
      <w:r w:rsidRPr="00695607">
        <w:rPr>
          <w:rFonts w:ascii="仿宋" w:eastAsia="仿宋" w:hAnsi="仿宋"/>
          <w:sz w:val="18"/>
          <w:szCs w:val="18"/>
        </w:rPr>
        <w:t>地    址：</w:t>
      </w:r>
      <w:r w:rsidRPr="00695607">
        <w:rPr>
          <w:rFonts w:ascii="仿宋" w:eastAsia="仿宋" w:hAnsi="仿宋" w:hint="eastAsia"/>
          <w:sz w:val="18"/>
          <w:szCs w:val="18"/>
          <w:u w:val="single"/>
        </w:rPr>
        <w:t>北京市朝阳区道家园甲16号</w:t>
      </w:r>
    </w:p>
    <w:p w14:paraId="52BCBE27" w14:textId="77777777" w:rsidR="00D92994" w:rsidRPr="00695607" w:rsidRDefault="00D92994" w:rsidP="00D92994">
      <w:pPr>
        <w:spacing w:line="360" w:lineRule="auto"/>
        <w:ind w:leftChars="371" w:left="1004" w:hangingChars="125" w:hanging="225"/>
        <w:jc w:val="left"/>
        <w:rPr>
          <w:rFonts w:ascii="仿宋" w:eastAsia="仿宋" w:hAnsi="仿宋"/>
          <w:sz w:val="18"/>
          <w:szCs w:val="18"/>
        </w:rPr>
      </w:pPr>
      <w:r w:rsidRPr="00695607">
        <w:rPr>
          <w:rFonts w:ascii="仿宋" w:eastAsia="仿宋" w:hAnsi="仿宋"/>
          <w:sz w:val="18"/>
          <w:szCs w:val="18"/>
        </w:rPr>
        <w:t>联系方式：</w:t>
      </w:r>
      <w:r w:rsidRPr="00695607">
        <w:rPr>
          <w:rFonts w:ascii="仿宋" w:eastAsia="仿宋" w:hAnsi="仿宋"/>
          <w:sz w:val="18"/>
          <w:szCs w:val="18"/>
          <w:u w:val="single"/>
        </w:rPr>
        <w:t xml:space="preserve">010-65042556 </w:t>
      </w:r>
    </w:p>
    <w:p w14:paraId="2DD7BCBB" w14:textId="77777777" w:rsidR="00D92994" w:rsidRPr="00695607" w:rsidRDefault="00D92994" w:rsidP="00D92994">
      <w:pPr>
        <w:spacing w:line="360" w:lineRule="auto"/>
        <w:ind w:leftChars="371" w:left="1005" w:hangingChars="125" w:hanging="226"/>
        <w:jc w:val="left"/>
        <w:rPr>
          <w:rFonts w:ascii="仿宋" w:eastAsia="仿宋" w:hAnsi="仿宋"/>
          <w:b/>
          <w:sz w:val="18"/>
          <w:szCs w:val="18"/>
        </w:rPr>
      </w:pPr>
      <w:r w:rsidRPr="00695607">
        <w:rPr>
          <w:rFonts w:ascii="仿宋" w:eastAsia="仿宋" w:hAnsi="仿宋"/>
          <w:b/>
          <w:sz w:val="18"/>
          <w:szCs w:val="18"/>
        </w:rPr>
        <w:t>2.采购代理机构信息</w:t>
      </w:r>
      <w:bookmarkEnd w:id="10"/>
      <w:bookmarkEnd w:id="11"/>
    </w:p>
    <w:p w14:paraId="48700E40" w14:textId="77777777" w:rsidR="00D92994" w:rsidRPr="00695607" w:rsidRDefault="00D92994" w:rsidP="00D92994">
      <w:pPr>
        <w:spacing w:line="360" w:lineRule="auto"/>
        <w:ind w:leftChars="371" w:left="1004" w:hangingChars="125" w:hanging="225"/>
        <w:jc w:val="left"/>
        <w:rPr>
          <w:rFonts w:ascii="仿宋" w:eastAsia="仿宋" w:hAnsi="仿宋"/>
          <w:sz w:val="18"/>
          <w:szCs w:val="18"/>
        </w:rPr>
      </w:pPr>
      <w:bookmarkStart w:id="12" w:name="_Toc28359087"/>
      <w:bookmarkStart w:id="13" w:name="_Toc28359010"/>
      <w:r w:rsidRPr="00695607">
        <w:rPr>
          <w:rFonts w:ascii="仿宋" w:eastAsia="仿宋" w:hAnsi="仿宋"/>
          <w:sz w:val="18"/>
          <w:szCs w:val="18"/>
        </w:rPr>
        <w:t>名    称：</w:t>
      </w:r>
      <w:r w:rsidRPr="00695607">
        <w:rPr>
          <w:rFonts w:ascii="仿宋" w:eastAsia="仿宋" w:hAnsi="仿宋" w:hint="eastAsia"/>
          <w:sz w:val="18"/>
          <w:szCs w:val="18"/>
          <w:u w:val="single"/>
        </w:rPr>
        <w:t>北科建研（北京）工程管理有限公司</w:t>
      </w:r>
    </w:p>
    <w:p w14:paraId="0DDF8F8F" w14:textId="77777777" w:rsidR="00D92994" w:rsidRPr="00695607" w:rsidRDefault="00D92994" w:rsidP="00D92994">
      <w:pPr>
        <w:spacing w:line="360" w:lineRule="auto"/>
        <w:ind w:firstLineChars="300" w:firstLine="540"/>
        <w:rPr>
          <w:rFonts w:ascii="仿宋" w:eastAsia="仿宋" w:hAnsi="仿宋"/>
          <w:sz w:val="18"/>
          <w:szCs w:val="18"/>
        </w:rPr>
      </w:pPr>
      <w:r w:rsidRPr="00695607">
        <w:rPr>
          <w:rFonts w:ascii="仿宋" w:eastAsia="仿宋" w:hAnsi="仿宋" w:hint="eastAsia"/>
          <w:sz w:val="18"/>
          <w:szCs w:val="18"/>
        </w:rPr>
        <w:t>地    址：</w:t>
      </w:r>
      <w:r w:rsidRPr="00695607">
        <w:rPr>
          <w:rFonts w:ascii="仿宋" w:eastAsia="仿宋" w:hAnsi="仿宋" w:hint="eastAsia"/>
          <w:sz w:val="18"/>
          <w:szCs w:val="18"/>
          <w:u w:val="single"/>
        </w:rPr>
        <w:t>北京市海淀区车公庄西路乙19号，华通大厦B座北塔527室</w:t>
      </w:r>
    </w:p>
    <w:p w14:paraId="5493206A" w14:textId="77777777" w:rsidR="00D92994" w:rsidRPr="00695607" w:rsidRDefault="00D92994" w:rsidP="00D92994">
      <w:pPr>
        <w:spacing w:line="360" w:lineRule="auto"/>
        <w:ind w:firstLineChars="300" w:firstLine="540"/>
        <w:rPr>
          <w:rFonts w:ascii="仿宋" w:eastAsia="仿宋" w:hAnsi="仿宋"/>
          <w:sz w:val="18"/>
          <w:szCs w:val="18"/>
        </w:rPr>
      </w:pPr>
      <w:r w:rsidRPr="00695607">
        <w:rPr>
          <w:rFonts w:ascii="仿宋" w:eastAsia="仿宋" w:hAnsi="仿宋" w:hint="eastAsia"/>
          <w:sz w:val="18"/>
          <w:szCs w:val="18"/>
        </w:rPr>
        <w:t>联系方式：</w:t>
      </w:r>
      <w:r w:rsidRPr="00695607">
        <w:rPr>
          <w:rFonts w:ascii="仿宋" w:eastAsia="仿宋" w:hAnsi="仿宋"/>
          <w:sz w:val="18"/>
          <w:szCs w:val="18"/>
        </w:rPr>
        <w:t xml:space="preserve"> </w:t>
      </w:r>
      <w:bookmarkStart w:id="14" w:name="OLE_LINK7"/>
      <w:r w:rsidRPr="00695607">
        <w:rPr>
          <w:rFonts w:ascii="仿宋" w:eastAsia="仿宋" w:hAnsi="仿宋"/>
          <w:sz w:val="18"/>
          <w:szCs w:val="18"/>
        </w:rPr>
        <w:t>13520731608</w:t>
      </w:r>
      <w:bookmarkEnd w:id="14"/>
    </w:p>
    <w:p w14:paraId="2B4F5694" w14:textId="77777777" w:rsidR="00D92994" w:rsidRPr="00695607" w:rsidRDefault="00D92994" w:rsidP="00D92994">
      <w:pPr>
        <w:spacing w:line="360" w:lineRule="auto"/>
        <w:ind w:firstLineChars="300" w:firstLine="542"/>
        <w:rPr>
          <w:rFonts w:ascii="仿宋" w:eastAsia="仿宋" w:hAnsi="仿宋"/>
          <w:b/>
          <w:sz w:val="18"/>
          <w:szCs w:val="18"/>
          <w:u w:val="single"/>
        </w:rPr>
      </w:pPr>
      <w:r w:rsidRPr="00695607">
        <w:rPr>
          <w:rFonts w:ascii="仿宋" w:eastAsia="仿宋" w:hAnsi="仿宋"/>
          <w:b/>
          <w:sz w:val="18"/>
          <w:szCs w:val="18"/>
        </w:rPr>
        <w:t>3.项目联系方式</w:t>
      </w:r>
      <w:bookmarkEnd w:id="12"/>
      <w:bookmarkEnd w:id="13"/>
    </w:p>
    <w:p w14:paraId="1DB93DF7" w14:textId="77777777" w:rsidR="00D92994" w:rsidRPr="00695607" w:rsidRDefault="00D92994" w:rsidP="00D92994">
      <w:pPr>
        <w:spacing w:line="360" w:lineRule="auto"/>
        <w:ind w:firstLineChars="300" w:firstLine="540"/>
        <w:rPr>
          <w:rFonts w:ascii="仿宋" w:eastAsia="仿宋" w:hAnsi="仿宋"/>
          <w:sz w:val="18"/>
          <w:szCs w:val="18"/>
        </w:rPr>
      </w:pPr>
      <w:r w:rsidRPr="00695607">
        <w:rPr>
          <w:rFonts w:ascii="仿宋" w:eastAsia="仿宋" w:hAnsi="仿宋" w:hint="eastAsia"/>
          <w:sz w:val="18"/>
          <w:szCs w:val="18"/>
        </w:rPr>
        <w:t>项目联系人：陈慧、袁毅、任雪君、李晨豪</w:t>
      </w:r>
    </w:p>
    <w:p w14:paraId="668AEA2B" w14:textId="77777777" w:rsidR="00D92994" w:rsidRPr="00695607" w:rsidRDefault="00D92994" w:rsidP="00D92994">
      <w:pPr>
        <w:spacing w:line="360" w:lineRule="auto"/>
        <w:ind w:firstLineChars="300" w:firstLine="540"/>
        <w:rPr>
          <w:rFonts w:ascii="仿宋" w:eastAsia="仿宋" w:hAnsi="仿宋"/>
          <w:sz w:val="18"/>
          <w:szCs w:val="18"/>
        </w:rPr>
      </w:pPr>
      <w:r w:rsidRPr="00695607">
        <w:rPr>
          <w:rFonts w:ascii="仿宋" w:eastAsia="仿宋" w:hAnsi="仿宋" w:hint="eastAsia"/>
          <w:sz w:val="18"/>
          <w:szCs w:val="18"/>
        </w:rPr>
        <w:t>电      话：</w:t>
      </w:r>
      <w:r w:rsidRPr="00695607">
        <w:rPr>
          <w:rFonts w:ascii="仿宋" w:eastAsia="仿宋" w:hAnsi="仿宋"/>
          <w:sz w:val="18"/>
          <w:szCs w:val="18"/>
        </w:rPr>
        <w:t xml:space="preserve">13520731608 </w:t>
      </w:r>
    </w:p>
    <w:p w14:paraId="7A4671B9" w14:textId="77777777" w:rsidR="00D92994" w:rsidRPr="00695607" w:rsidRDefault="00D92994" w:rsidP="00D92994">
      <w:pPr>
        <w:rPr>
          <w:rFonts w:ascii="黑体" w:eastAsia="黑体" w:hAnsi="黑体" w:cs="宋体"/>
          <w:kern w:val="0"/>
          <w:sz w:val="18"/>
          <w:szCs w:val="18"/>
        </w:rPr>
      </w:pPr>
      <w:r w:rsidRPr="00695607">
        <w:rPr>
          <w:rFonts w:ascii="黑体" w:eastAsia="黑体" w:hAnsi="黑体" w:cs="宋体" w:hint="eastAsia"/>
          <w:kern w:val="0"/>
          <w:sz w:val="18"/>
          <w:szCs w:val="18"/>
        </w:rPr>
        <w:t>十、附件</w:t>
      </w:r>
    </w:p>
    <w:p w14:paraId="7B85BAF1" w14:textId="77777777" w:rsidR="00C75258" w:rsidRPr="00695607" w:rsidRDefault="00D92994" w:rsidP="00D92994">
      <w:pPr>
        <w:ind w:firstLineChars="200" w:firstLine="360"/>
        <w:rPr>
          <w:rFonts w:ascii="仿宋" w:eastAsia="仿宋" w:hAnsi="仿宋" w:cs="宋体"/>
          <w:kern w:val="0"/>
          <w:sz w:val="18"/>
          <w:szCs w:val="18"/>
        </w:rPr>
      </w:pPr>
      <w:r w:rsidRPr="00695607">
        <w:rPr>
          <w:rFonts w:ascii="仿宋" w:eastAsia="仿宋" w:hAnsi="仿宋" w:cs="宋体" w:hint="eastAsia"/>
          <w:kern w:val="0"/>
          <w:sz w:val="18"/>
          <w:szCs w:val="18"/>
        </w:rPr>
        <w:t>1.采购文件（</w:t>
      </w:r>
      <w:r w:rsidRPr="00695607">
        <w:rPr>
          <w:rFonts w:ascii="仿宋" w:eastAsia="仿宋" w:hAnsi="仿宋" w:cs="宋体" w:hint="eastAsia"/>
          <w:i/>
          <w:iCs/>
          <w:kern w:val="0"/>
          <w:sz w:val="18"/>
          <w:szCs w:val="18"/>
        </w:rPr>
        <w:t>已公告的可不重复公告</w:t>
      </w:r>
      <w:r w:rsidRPr="00695607">
        <w:rPr>
          <w:rFonts w:ascii="仿宋" w:eastAsia="仿宋" w:hAnsi="仿宋" w:cs="宋体" w:hint="eastAsia"/>
          <w:kern w:val="0"/>
          <w:sz w:val="18"/>
          <w:szCs w:val="18"/>
        </w:rPr>
        <w:t>）</w:t>
      </w:r>
    </w:p>
    <w:p w14:paraId="23BDDC43" w14:textId="0E3683F8" w:rsidR="0013377C" w:rsidRPr="00695607" w:rsidRDefault="0013377C">
      <w:pPr>
        <w:rPr>
          <w:rFonts w:hint="eastAsia"/>
          <w:sz w:val="18"/>
          <w:szCs w:val="18"/>
        </w:rPr>
      </w:pPr>
    </w:p>
    <w:sectPr w:rsidR="0013377C" w:rsidRPr="0069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88CBC" w14:textId="77777777" w:rsidR="00B23B40" w:rsidRDefault="00B23B40" w:rsidP="00D92994">
      <w:r>
        <w:separator/>
      </w:r>
    </w:p>
  </w:endnote>
  <w:endnote w:type="continuationSeparator" w:id="0">
    <w:p w14:paraId="0CC81078" w14:textId="77777777" w:rsidR="00B23B40" w:rsidRDefault="00B23B40" w:rsidP="00D9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19D9B" w14:textId="77777777" w:rsidR="00B23B40" w:rsidRDefault="00B23B40" w:rsidP="00D92994">
      <w:r>
        <w:separator/>
      </w:r>
    </w:p>
  </w:footnote>
  <w:footnote w:type="continuationSeparator" w:id="0">
    <w:p w14:paraId="622A6CDD" w14:textId="77777777" w:rsidR="00B23B40" w:rsidRDefault="00B23B40" w:rsidP="00D9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A68E1"/>
    <w:multiLevelType w:val="hybridMultilevel"/>
    <w:tmpl w:val="B1EC3E88"/>
    <w:lvl w:ilvl="0" w:tplc="230CDAFC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0C"/>
    <w:rsid w:val="000345DC"/>
    <w:rsid w:val="00041306"/>
    <w:rsid w:val="000774F2"/>
    <w:rsid w:val="000832A0"/>
    <w:rsid w:val="0013377C"/>
    <w:rsid w:val="00155663"/>
    <w:rsid w:val="00193D8E"/>
    <w:rsid w:val="001943EF"/>
    <w:rsid w:val="001B52DD"/>
    <w:rsid w:val="00241FFF"/>
    <w:rsid w:val="002443AA"/>
    <w:rsid w:val="00265CBA"/>
    <w:rsid w:val="002B7593"/>
    <w:rsid w:val="003105B5"/>
    <w:rsid w:val="0035703A"/>
    <w:rsid w:val="00391537"/>
    <w:rsid w:val="00434936"/>
    <w:rsid w:val="0045206C"/>
    <w:rsid w:val="00476F91"/>
    <w:rsid w:val="00501345"/>
    <w:rsid w:val="005155CC"/>
    <w:rsid w:val="005859D2"/>
    <w:rsid w:val="005A0FC7"/>
    <w:rsid w:val="005B2CD4"/>
    <w:rsid w:val="005E29F1"/>
    <w:rsid w:val="005E332E"/>
    <w:rsid w:val="00695607"/>
    <w:rsid w:val="006969A1"/>
    <w:rsid w:val="00701C3F"/>
    <w:rsid w:val="00703CA6"/>
    <w:rsid w:val="00704CC9"/>
    <w:rsid w:val="007425E3"/>
    <w:rsid w:val="007820CB"/>
    <w:rsid w:val="007A4B83"/>
    <w:rsid w:val="007A76E9"/>
    <w:rsid w:val="007C37B0"/>
    <w:rsid w:val="007D30FF"/>
    <w:rsid w:val="007D3D92"/>
    <w:rsid w:val="007E4EF2"/>
    <w:rsid w:val="00873B82"/>
    <w:rsid w:val="00895775"/>
    <w:rsid w:val="008A06C7"/>
    <w:rsid w:val="00925655"/>
    <w:rsid w:val="009463AF"/>
    <w:rsid w:val="0095460C"/>
    <w:rsid w:val="009E54F2"/>
    <w:rsid w:val="009F0387"/>
    <w:rsid w:val="009F1A12"/>
    <w:rsid w:val="009F451C"/>
    <w:rsid w:val="00A01CB9"/>
    <w:rsid w:val="00A23503"/>
    <w:rsid w:val="00A33849"/>
    <w:rsid w:val="00AA615F"/>
    <w:rsid w:val="00AE5A1B"/>
    <w:rsid w:val="00B07468"/>
    <w:rsid w:val="00B23B40"/>
    <w:rsid w:val="00B32947"/>
    <w:rsid w:val="00B36163"/>
    <w:rsid w:val="00B707BC"/>
    <w:rsid w:val="00BB24C3"/>
    <w:rsid w:val="00BB3681"/>
    <w:rsid w:val="00C10D78"/>
    <w:rsid w:val="00C46CCE"/>
    <w:rsid w:val="00C5071C"/>
    <w:rsid w:val="00C75258"/>
    <w:rsid w:val="00CB75FF"/>
    <w:rsid w:val="00CC741B"/>
    <w:rsid w:val="00CD119E"/>
    <w:rsid w:val="00D3329F"/>
    <w:rsid w:val="00D35AF6"/>
    <w:rsid w:val="00D55C6F"/>
    <w:rsid w:val="00D92994"/>
    <w:rsid w:val="00E643A3"/>
    <w:rsid w:val="00E73916"/>
    <w:rsid w:val="00E77450"/>
    <w:rsid w:val="00EB692C"/>
    <w:rsid w:val="00EC663C"/>
    <w:rsid w:val="00F33F3D"/>
    <w:rsid w:val="00F96495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FB3BC"/>
  <w15:chartTrackingRefBased/>
  <w15:docId w15:val="{16454EAC-BAA2-4BF7-81A5-8602832F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99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D92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92994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9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9299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92994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D92994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D92994"/>
    <w:rPr>
      <w:rFonts w:ascii="宋体" w:hAnsi="Courier New"/>
    </w:rPr>
  </w:style>
  <w:style w:type="table" w:styleId="a6">
    <w:name w:val="Table Grid"/>
    <w:basedOn w:val="a1"/>
    <w:qFormat/>
    <w:rsid w:val="00D929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5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2025-01-03T05:04:00Z</dcterms:created>
  <dcterms:modified xsi:type="dcterms:W3CDTF">2025-01-03T05:04:00Z</dcterms:modified>
</cp:coreProperties>
</file>