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41B">
      <w:pPr>
        <w:pStyle w:val="2"/>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sz w:val="28"/>
          <w:szCs w:val="28"/>
        </w:rPr>
      </w:pPr>
      <w:bookmarkStart w:id="0" w:name="_Toc35393822"/>
      <w:bookmarkStart w:id="1" w:name="_Toc28359033"/>
      <w:bookmarkStart w:id="2" w:name="_Toc35393653"/>
      <w:r>
        <w:rPr>
          <w:rFonts w:hint="default" w:ascii="Times New Roman" w:hAnsi="Times New Roman" w:eastAsia="宋体" w:cs="Times New Roman"/>
          <w:sz w:val="28"/>
          <w:szCs w:val="28"/>
        </w:rPr>
        <w:t>2026年度协管员项目废标公告</w:t>
      </w:r>
      <w:bookmarkEnd w:id="0"/>
      <w:bookmarkEnd w:id="1"/>
      <w:bookmarkEnd w:id="2"/>
    </w:p>
    <w:p w14:paraId="6428726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3" w:name="_Toc28359034"/>
      <w:bookmarkStart w:id="4" w:name="_Toc35393823"/>
      <w:bookmarkStart w:id="5" w:name="_Toc35393654"/>
      <w:bookmarkStart w:id="6" w:name="_Toc28359111"/>
      <w:r>
        <w:rPr>
          <w:rFonts w:hint="default" w:ascii="Times New Roman" w:hAnsi="Times New Roman" w:eastAsia="宋体" w:cs="Times New Roman"/>
          <w:b/>
          <w:bCs/>
          <w:sz w:val="24"/>
          <w:szCs w:val="24"/>
        </w:rPr>
        <w:t>一、项目基本情况</w:t>
      </w:r>
      <w:bookmarkEnd w:id="3"/>
      <w:bookmarkEnd w:id="4"/>
      <w:bookmarkEnd w:id="5"/>
      <w:bookmarkEnd w:id="6"/>
    </w:p>
    <w:p w14:paraId="37F3914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采购项目编号：BJJQ-2025-1218</w:t>
      </w:r>
    </w:p>
    <w:p w14:paraId="25D535D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采购项目名称：2026年度协管员项目</w:t>
      </w:r>
    </w:p>
    <w:p w14:paraId="2C35A7D6">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7" w:name="_Toc35393824"/>
      <w:bookmarkStart w:id="8" w:name="_Toc28359035"/>
      <w:bookmarkStart w:id="9" w:name="_Toc28359112"/>
      <w:bookmarkStart w:id="10" w:name="_Toc35393655"/>
      <w:r>
        <w:rPr>
          <w:rFonts w:hint="default" w:ascii="Times New Roman" w:hAnsi="Times New Roman" w:eastAsia="宋体" w:cs="Times New Roman"/>
          <w:b/>
          <w:bCs/>
          <w:sz w:val="24"/>
          <w:szCs w:val="24"/>
        </w:rPr>
        <w:t>二、项目终止的原因</w:t>
      </w:r>
      <w:bookmarkEnd w:id="7"/>
      <w:bookmarkEnd w:id="8"/>
      <w:bookmarkEnd w:id="9"/>
      <w:bookmarkEnd w:id="10"/>
    </w:p>
    <w:p w14:paraId="4A0E7EF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在采购过程中符合专业条件的供应商或者对招标文件作实质响应的供应商不足三家。</w:t>
      </w:r>
    </w:p>
    <w:p w14:paraId="3B9E9A33">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1" w:name="_Toc35393656"/>
      <w:bookmarkStart w:id="12" w:name="_Toc35393825"/>
      <w:r>
        <w:rPr>
          <w:rFonts w:hint="default" w:ascii="Times New Roman" w:hAnsi="Times New Roman" w:eastAsia="宋体" w:cs="Times New Roman"/>
          <w:b/>
          <w:bCs/>
          <w:sz w:val="24"/>
          <w:szCs w:val="24"/>
        </w:rPr>
        <w:t>三、其他补充事宜</w:t>
      </w:r>
      <w:bookmarkEnd w:id="11"/>
      <w:bookmarkEnd w:id="12"/>
    </w:p>
    <w:p w14:paraId="7F6C8CA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3.1本公告在中国政府采购网（http://www.ccgp.gov.cn）、北京市政府采购网（http://www.ccgp-beijing.gov.cn/）</w:t>
      </w:r>
      <w:r>
        <w:rPr>
          <w:rFonts w:hint="default" w:ascii="Times New Roman" w:hAnsi="Times New Roman" w:eastAsia="宋体" w:cs="Times New Roman"/>
          <w:color w:val="000000"/>
          <w:kern w:val="0"/>
          <w:sz w:val="24"/>
          <w:szCs w:val="24"/>
        </w:rPr>
        <w:t>发布</w:t>
      </w:r>
      <w:r>
        <w:rPr>
          <w:rFonts w:hint="default" w:ascii="Times New Roman" w:hAnsi="Times New Roman" w:eastAsia="宋体" w:cs="Times New Roman"/>
          <w:sz w:val="24"/>
          <w:szCs w:val="24"/>
        </w:rPr>
        <w:t>。</w:t>
      </w:r>
    </w:p>
    <w:p w14:paraId="03A9641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3.2采购代理机构项目编号：BJJQ-2025-1218</w:t>
      </w:r>
    </w:p>
    <w:p w14:paraId="248BDC0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3" w:name="_Toc35393826"/>
      <w:bookmarkStart w:id="14" w:name="_Toc28359113"/>
      <w:bookmarkStart w:id="15" w:name="_Toc35393657"/>
      <w:bookmarkStart w:id="16" w:name="_Toc28359036"/>
      <w:r>
        <w:rPr>
          <w:rFonts w:hint="default" w:ascii="Times New Roman" w:hAnsi="Times New Roman" w:eastAsia="宋体" w:cs="Times New Roman"/>
          <w:b/>
          <w:bCs/>
          <w:sz w:val="24"/>
          <w:szCs w:val="24"/>
        </w:rPr>
        <w:t>四、凡对本次公告内容提出询问，请按以下方式联系。</w:t>
      </w:r>
      <w:bookmarkEnd w:id="13"/>
      <w:bookmarkEnd w:id="14"/>
      <w:bookmarkEnd w:id="15"/>
      <w:bookmarkEnd w:id="16"/>
    </w:p>
    <w:p w14:paraId="62E9015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1D9493FA">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称：北京市朝阳区市场监督管理局</w:t>
      </w:r>
    </w:p>
    <w:p w14:paraId="04AC82E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址：北京市朝阳区霄云路霄云里1号</w:t>
      </w:r>
    </w:p>
    <w:p w14:paraId="4D45A0B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联系方式：刘老师，010-51069675</w:t>
      </w:r>
    </w:p>
    <w:p w14:paraId="3567A9F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32D8F34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41AB631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1F7BDE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联系方式：李辰、杜豫，010-65699122</w:t>
      </w:r>
    </w:p>
    <w:p w14:paraId="6A035C4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bookmarkStart w:id="17" w:name="_GoBack"/>
      <w:bookmarkEnd w:id="17"/>
    </w:p>
    <w:p w14:paraId="23D6644B">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项目联系人：李辰、杜豫</w:t>
      </w:r>
    </w:p>
    <w:p w14:paraId="15F01D7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0467A3"/>
    <w:rsid w:val="0005268D"/>
    <w:rsid w:val="001B71BE"/>
    <w:rsid w:val="0020368E"/>
    <w:rsid w:val="003C3DC2"/>
    <w:rsid w:val="00431728"/>
    <w:rsid w:val="004378FE"/>
    <w:rsid w:val="00474AFF"/>
    <w:rsid w:val="00524E53"/>
    <w:rsid w:val="006250B4"/>
    <w:rsid w:val="00730ACE"/>
    <w:rsid w:val="00764034"/>
    <w:rsid w:val="00791CCF"/>
    <w:rsid w:val="008207D8"/>
    <w:rsid w:val="00832463"/>
    <w:rsid w:val="00840A65"/>
    <w:rsid w:val="00873D02"/>
    <w:rsid w:val="008F6C56"/>
    <w:rsid w:val="00927EE7"/>
    <w:rsid w:val="009A45D3"/>
    <w:rsid w:val="00AC5A0C"/>
    <w:rsid w:val="00AF08DB"/>
    <w:rsid w:val="00B2223A"/>
    <w:rsid w:val="00EC3331"/>
    <w:rsid w:val="00F96C7C"/>
    <w:rsid w:val="091B2A61"/>
    <w:rsid w:val="15FA2BC8"/>
    <w:rsid w:val="176F6CAD"/>
    <w:rsid w:val="22803368"/>
    <w:rsid w:val="314907B2"/>
    <w:rsid w:val="31F75D05"/>
    <w:rsid w:val="3E3E1A84"/>
    <w:rsid w:val="424700D6"/>
    <w:rsid w:val="59557295"/>
    <w:rsid w:val="710C1B97"/>
    <w:rsid w:val="77010EC1"/>
    <w:rsid w:val="7D8C2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352</Words>
  <Characters>494</Characters>
  <Lines>13</Lines>
  <Paragraphs>13</Paragraphs>
  <TotalTime>0</TotalTime>
  <ScaleCrop>false</ScaleCrop>
  <LinksUpToDate>false</LinksUpToDate>
  <CharactersWithSpaces>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2025-12-17T08:39:15Z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D170ED392AA54444AEEA5E5ACE876244_12</vt:lpwstr>
  </property>
</Properties>
</file>