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4FE8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4"/>
      <w:bookmarkStart w:id="1" w:name="_Toc28359111"/>
      <w:bookmarkStart w:id="2" w:name="_Toc35393823"/>
      <w:bookmarkStart w:id="3" w:name="_Toc35393654"/>
      <w:r>
        <w:rPr>
          <w:rFonts w:hint="eastAsia" w:ascii="华文中宋" w:hAnsi="华文中宋" w:eastAsia="华文中宋" w:cs="华文中宋"/>
          <w:lang w:eastAsia="zh-CN"/>
        </w:rPr>
        <w:t>公立医院高质量发展物理治疗、康复及体育治疗仪器设备采购项目（</w:t>
      </w:r>
      <w:r>
        <w:rPr>
          <w:rFonts w:hint="eastAsia" w:ascii="华文中宋" w:hAnsi="华文中宋" w:eastAsia="华文中宋" w:cs="华文中宋"/>
          <w:lang w:val="en-US" w:eastAsia="zh-CN"/>
        </w:rPr>
        <w:t>第1包</w:t>
      </w:r>
      <w:r>
        <w:rPr>
          <w:rFonts w:hint="eastAsia" w:ascii="华文中宋" w:hAnsi="华文中宋" w:eastAsia="华文中宋" w:cs="华文中宋"/>
          <w:lang w:eastAsia="zh-CN"/>
        </w:rPr>
        <w:t>）</w:t>
      </w:r>
      <w:r>
        <w:rPr>
          <w:rFonts w:hint="eastAsia" w:ascii="华文中宋" w:hAnsi="华文中宋" w:eastAsia="华文中宋" w:cs="华文中宋"/>
        </w:rPr>
        <w:t>废标公告</w:t>
      </w:r>
    </w:p>
    <w:p w14:paraId="76592747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hint="eastAsia" w:ascii="黑体" w:hAnsi="黑体" w:cs="黑体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02A1F38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项目编号：0701-254006181083</w:t>
      </w:r>
    </w:p>
    <w:p w14:paraId="24CB4E5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eastAsia" w:ascii="仿宋" w:hAnsi="仿宋" w:eastAsia="仿宋" w:cs="仿宋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公立医院高质量发展物理治疗、康复及体育治疗仪器设备采购项目</w:t>
      </w:r>
    </w:p>
    <w:p w14:paraId="49087477">
      <w:pPr>
        <w:pStyle w:val="3"/>
        <w:numPr>
          <w:ilvl w:val="0"/>
          <w:numId w:val="1"/>
        </w:numPr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bookmarkStart w:id="4" w:name="_Toc28359112"/>
      <w:bookmarkStart w:id="5" w:name="_Toc35393824"/>
      <w:bookmarkStart w:id="6" w:name="_Toc28359035"/>
      <w:bookmarkStart w:id="7" w:name="_Toc35393655"/>
      <w:r>
        <w:rPr>
          <w:rFonts w:hint="eastAsia" w:ascii="黑体" w:hAnsi="黑体" w:cs="黑体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2EF908B7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8" w:name="_Toc35393656"/>
      <w:bookmarkStart w:id="9" w:name="_Toc3539382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第1包：通过符合性审查的投标人不足3家，本包废标。</w:t>
      </w:r>
    </w:p>
    <w:p w14:paraId="054D4E3D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hint="eastAsia" w:ascii="黑体" w:hAnsi="黑体" w:cs="黑体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32448F3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1、招标公告发布日期：202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3131F9A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2、定标日期：202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28B1076A">
      <w:pPr>
        <w:pStyle w:val="3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35393826"/>
      <w:bookmarkStart w:id="11" w:name="_Toc28359036"/>
      <w:bookmarkStart w:id="12" w:name="_Toc28359113"/>
      <w:bookmarkStart w:id="13" w:name="_Toc35393657"/>
      <w:r>
        <w:rPr>
          <w:rFonts w:hint="eastAsia" w:ascii="黑体" w:hAnsi="黑体" w:cs="黑体"/>
          <w:b w:val="0"/>
          <w:bCs w:val="0"/>
          <w:sz w:val="28"/>
          <w:szCs w:val="28"/>
        </w:rPr>
        <w:t>四、凡对本次公告内容提出询问，请按以下</w:t>
      </w:r>
      <w:bookmarkStart w:id="26" w:name="_GoBack"/>
      <w:bookmarkEnd w:id="26"/>
      <w:r>
        <w:rPr>
          <w:rFonts w:hint="eastAsia" w:ascii="黑体" w:hAnsi="黑体" w:cs="黑体"/>
          <w:b w:val="0"/>
          <w:bCs w:val="0"/>
          <w:sz w:val="28"/>
          <w:szCs w:val="28"/>
        </w:rPr>
        <w:t>方式联系。</w:t>
      </w:r>
      <w:bookmarkEnd w:id="10"/>
      <w:bookmarkEnd w:id="11"/>
      <w:bookmarkEnd w:id="12"/>
      <w:bookmarkEnd w:id="13"/>
    </w:p>
    <w:p w14:paraId="0CE8EE7A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Times New Roman"/>
          <w:b w:val="0"/>
          <w:bCs w:val="0"/>
          <w:sz w:val="28"/>
          <w:szCs w:val="28"/>
        </w:rPr>
      </w:pPr>
      <w:bookmarkStart w:id="14" w:name="_Toc35393658"/>
      <w:bookmarkStart w:id="15" w:name="_Toc28359114"/>
      <w:bookmarkStart w:id="16" w:name="_Toc35393827"/>
      <w:bookmarkStart w:id="17" w:name="_Toc28359037"/>
      <w:r>
        <w:rPr>
          <w:rFonts w:ascii="仿宋" w:hAnsi="仿宋" w:eastAsia="仿宋" w:cs="仿宋"/>
          <w:b w:val="0"/>
          <w:bCs w:val="0"/>
          <w:sz w:val="28"/>
          <w:szCs w:val="28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采购人信息</w:t>
      </w:r>
      <w:bookmarkEnd w:id="14"/>
      <w:bookmarkEnd w:id="15"/>
      <w:bookmarkEnd w:id="16"/>
      <w:bookmarkEnd w:id="17"/>
    </w:p>
    <w:p w14:paraId="7634863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称：北京市羊坊店医院</w:t>
      </w:r>
    </w:p>
    <w:p w14:paraId="64FDEFD8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</w:t>
      </w:r>
      <w:r>
        <w:rPr>
          <w:rFonts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址：北京市海淀区羊坊店双贝子坟路1号</w:t>
      </w:r>
    </w:p>
    <w:p w14:paraId="369325F5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联系方式：010-51300743</w:t>
      </w:r>
    </w:p>
    <w:p w14:paraId="312FD23E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18" w:name="_Toc35393659"/>
      <w:bookmarkStart w:id="19" w:name="_Toc35393828"/>
      <w:bookmarkStart w:id="20" w:name="_Toc28359115"/>
      <w:bookmarkStart w:id="21" w:name="_Toc28359038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2.采购代理机构信息</w:t>
      </w:r>
      <w:bookmarkEnd w:id="18"/>
      <w:bookmarkEnd w:id="19"/>
      <w:bookmarkEnd w:id="20"/>
      <w:bookmarkEnd w:id="21"/>
    </w:p>
    <w:p w14:paraId="10F85316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   称：中技国际招标有限公司</w:t>
      </w:r>
    </w:p>
    <w:p w14:paraId="0EA143C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址：北京市丰台区西营街1号通用时代中心C座9层</w:t>
      </w:r>
    </w:p>
    <w:p w14:paraId="49BCF89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联系方式：010-81168586、010－81168618</w:t>
      </w:r>
    </w:p>
    <w:p w14:paraId="10682B9D">
      <w:pPr>
        <w:pStyle w:val="3"/>
        <w:spacing w:line="360" w:lineRule="auto"/>
        <w:ind w:left="-6" w:leftChars="-3" w:firstLine="571" w:firstLineChars="204"/>
        <w:rPr>
          <w:rFonts w:ascii="仿宋" w:hAnsi="仿宋" w:eastAsia="仿宋" w:cs="仿宋"/>
          <w:b w:val="0"/>
          <w:bCs w:val="0"/>
          <w:sz w:val="28"/>
          <w:szCs w:val="28"/>
        </w:rPr>
      </w:pPr>
      <w:bookmarkStart w:id="22" w:name="_Toc35393829"/>
      <w:bookmarkStart w:id="23" w:name="_Toc28359039"/>
      <w:bookmarkStart w:id="24" w:name="_Toc28359116"/>
      <w:bookmarkStart w:id="25" w:name="_Toc35393660"/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3.项目联系方式</w:t>
      </w:r>
      <w:bookmarkEnd w:id="22"/>
      <w:bookmarkEnd w:id="23"/>
      <w:bookmarkEnd w:id="24"/>
      <w:bookmarkEnd w:id="25"/>
    </w:p>
    <w:p w14:paraId="5AC70E2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项目联系人：杨童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侯雅雯、马建、吴萍、孙薇</w:t>
      </w:r>
    </w:p>
    <w:p w14:paraId="4E14A12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　　 话：010-81168586、010－81168618</w:t>
      </w:r>
    </w:p>
    <w:p w14:paraId="3427A3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424A7"/>
    <w:multiLevelType w:val="singleLevel"/>
    <w:tmpl w:val="B9F424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02A2"/>
    <w:rsid w:val="0003752C"/>
    <w:rsid w:val="00085C28"/>
    <w:rsid w:val="000C2E45"/>
    <w:rsid w:val="00151856"/>
    <w:rsid w:val="00175C78"/>
    <w:rsid w:val="001A2783"/>
    <w:rsid w:val="001D0747"/>
    <w:rsid w:val="002171E9"/>
    <w:rsid w:val="002676DF"/>
    <w:rsid w:val="0029757C"/>
    <w:rsid w:val="002F580D"/>
    <w:rsid w:val="002F5D55"/>
    <w:rsid w:val="00316905"/>
    <w:rsid w:val="003B7B70"/>
    <w:rsid w:val="0040128C"/>
    <w:rsid w:val="00453091"/>
    <w:rsid w:val="00544AAB"/>
    <w:rsid w:val="005D72B8"/>
    <w:rsid w:val="005E6736"/>
    <w:rsid w:val="00610C82"/>
    <w:rsid w:val="0067509E"/>
    <w:rsid w:val="006756A8"/>
    <w:rsid w:val="00686AFF"/>
    <w:rsid w:val="006C768B"/>
    <w:rsid w:val="006F6AD1"/>
    <w:rsid w:val="007841A4"/>
    <w:rsid w:val="007C151A"/>
    <w:rsid w:val="007E6832"/>
    <w:rsid w:val="00803000"/>
    <w:rsid w:val="0089012B"/>
    <w:rsid w:val="008B2D4C"/>
    <w:rsid w:val="00931F1D"/>
    <w:rsid w:val="00952408"/>
    <w:rsid w:val="00967C5C"/>
    <w:rsid w:val="009E1DEC"/>
    <w:rsid w:val="00A02F65"/>
    <w:rsid w:val="00A11111"/>
    <w:rsid w:val="00A54EE2"/>
    <w:rsid w:val="00AC1F60"/>
    <w:rsid w:val="00AD69D6"/>
    <w:rsid w:val="00B22938"/>
    <w:rsid w:val="00BA4435"/>
    <w:rsid w:val="00BB6692"/>
    <w:rsid w:val="00BC30EB"/>
    <w:rsid w:val="00BF4211"/>
    <w:rsid w:val="00C21915"/>
    <w:rsid w:val="00C26147"/>
    <w:rsid w:val="00D036F3"/>
    <w:rsid w:val="00E14E28"/>
    <w:rsid w:val="00E90C27"/>
    <w:rsid w:val="00EA1251"/>
    <w:rsid w:val="00ED24F7"/>
    <w:rsid w:val="00EE3074"/>
    <w:rsid w:val="00F7576E"/>
    <w:rsid w:val="00FE59D7"/>
    <w:rsid w:val="10F22009"/>
    <w:rsid w:val="1A2B764B"/>
    <w:rsid w:val="1A8234D1"/>
    <w:rsid w:val="24F237DB"/>
    <w:rsid w:val="381A6D38"/>
    <w:rsid w:val="4B69167A"/>
    <w:rsid w:val="58D116AA"/>
    <w:rsid w:val="61F02D70"/>
    <w:rsid w:val="64FC5F34"/>
    <w:rsid w:val="74A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rPr>
      <w:rFonts w:ascii="宋体" w:hAnsi="Courier New" w:cs="宋体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322</Words>
  <Characters>401</Characters>
  <Lines>2</Lines>
  <Paragraphs>1</Paragraphs>
  <TotalTime>0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2020-09-25T08:22:00Z</dcterms:created>
  <dc:creator>lenovo</dc:creator>
  <cp:lastModifiedBy>杨咩咩</cp:lastModifiedBy>
  <dcterms:modified xsi:type="dcterms:W3CDTF">2025-12-08T00:57:51Z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eyJoZGlkIjoiOTBjMTZlYjU0NjJiZGExODI2YzkzMTM4NmJlNmFiNjciLCJ1c2VySWQiOiIxNDYzMjM5ODUxIn0=</vt:lpwstr>
  </property>
  <property fmtid="{D5CDD505-2E9C-101B-9397-08002B2CF9AE}" pid="4" name="ICV">
    <vt:lpwstr>17C485BCD0384F1C8AF25E2FDC3C93BF_13</vt:lpwstr>
  </property>
</Properties>
</file>