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CCA9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35393822"/>
      <w:bookmarkStart w:id="1" w:name="OLE_LINK1"/>
      <w:bookmarkStart w:id="2" w:name="_Toc28359033"/>
      <w:bookmarkStart w:id="3" w:name="_Toc35393653"/>
      <w:r>
        <w:rPr>
          <w:rFonts w:hint="eastAsia" w:ascii="华文中宋" w:hAnsi="华文中宋" w:eastAsia="华文中宋" w:cs="Times New Roman"/>
          <w:sz w:val="40"/>
          <w:szCs w:val="40"/>
          <w:lang w:val="en-US" w:eastAsia="zh-CN"/>
        </w:rPr>
        <w:t>2025年银发产业精准服务项目（第五包）废标</w:t>
      </w:r>
      <w:r>
        <w:rPr>
          <w:rFonts w:hint="eastAsia" w:ascii="华文中宋" w:hAnsi="华文中宋" w:eastAsia="华文中宋"/>
          <w:sz w:val="40"/>
          <w:szCs w:val="40"/>
        </w:rPr>
        <w:t>公告</w:t>
      </w:r>
      <w:bookmarkEnd w:id="0"/>
      <w:bookmarkEnd w:id="1"/>
      <w:bookmarkEnd w:id="2"/>
      <w:bookmarkEnd w:id="3"/>
    </w:p>
    <w:p w14:paraId="230670B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823"/>
      <w:bookmarkStart w:id="5" w:name="_Toc28359034"/>
      <w:bookmarkStart w:id="6" w:name="_Toc28359111"/>
      <w:bookmarkStart w:id="7" w:name="_Toc3539365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4"/>
      <w:bookmarkEnd w:id="5"/>
      <w:bookmarkEnd w:id="6"/>
      <w:bookmarkEnd w:id="7"/>
    </w:p>
    <w:p w14:paraId="5528DA3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11011625210200013656-XM001</w:t>
      </w:r>
    </w:p>
    <w:p w14:paraId="627771AF"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2025年银发产业精准服务项目（第五包）</w:t>
      </w:r>
    </w:p>
    <w:p w14:paraId="5B19FAA2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112"/>
      <w:bookmarkStart w:id="9" w:name="_Toc35393824"/>
      <w:bookmarkStart w:id="10" w:name="_Toc35393655"/>
      <w:bookmarkStart w:id="11" w:name="_Toc28359035"/>
      <w:r>
        <w:rPr>
          <w:rFonts w:hint="eastAsia" w:ascii="黑体" w:hAnsi="黑体" w:cs="宋体"/>
          <w:b w:val="0"/>
          <w:sz w:val="28"/>
          <w:szCs w:val="28"/>
        </w:rPr>
        <w:t>二、项目废标的原因</w:t>
      </w:r>
      <w:bookmarkEnd w:id="8"/>
      <w:bookmarkEnd w:id="9"/>
      <w:bookmarkEnd w:id="10"/>
      <w:bookmarkEnd w:id="11"/>
    </w:p>
    <w:p w14:paraId="755971A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因通过符合性审查的供应商不足三家，</w:t>
      </w:r>
      <w:bookmarkStart w:id="22" w:name="_GoBack"/>
      <w:bookmarkEnd w:id="22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本项目予以废标。</w:t>
      </w:r>
    </w:p>
    <w:p w14:paraId="0973DA8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25"/>
      <w:bookmarkStart w:id="13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2"/>
      <w:bookmarkEnd w:id="13"/>
    </w:p>
    <w:p w14:paraId="71DCF09A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</w:t>
      </w:r>
    </w:p>
    <w:p w14:paraId="54B7927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113"/>
      <w:bookmarkStart w:id="15" w:name="_Toc35393826"/>
      <w:bookmarkStart w:id="16" w:name="_Toc35393657"/>
      <w:bookmarkStart w:id="17" w:name="_Toc2835903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14:paraId="7CAE26C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1.采购人信息</w:t>
      </w:r>
    </w:p>
    <w:p w14:paraId="1D0234F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18" w:name="_Toc28359086"/>
      <w:bookmarkStart w:id="19" w:name="_Toc28359009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    称：北京市怀柔区民政局</w:t>
      </w:r>
    </w:p>
    <w:p w14:paraId="45D65C0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址：北京市怀柔区北大街26号</w:t>
      </w:r>
    </w:p>
    <w:p w14:paraId="5D558D3C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联系方式：李老师，010-69631441</w:t>
      </w:r>
    </w:p>
    <w:p w14:paraId="204F3731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2.采购代理机构信息</w:t>
      </w:r>
      <w:bookmarkEnd w:id="18"/>
      <w:bookmarkEnd w:id="19"/>
    </w:p>
    <w:p w14:paraId="753F9FC7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bookmarkStart w:id="20" w:name="_Toc28359010"/>
      <w:bookmarkStart w:id="21" w:name="_Toc28359087"/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名    称：中归咨询管理（北京）有限公司</w:t>
      </w:r>
    </w:p>
    <w:p w14:paraId="59BCF1FC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地    址：北京市怀柔区迎宾南路11号五幢二层2213室</w:t>
      </w:r>
    </w:p>
    <w:p w14:paraId="2632CE80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联系方式：马彬，010-53606938</w:t>
      </w:r>
    </w:p>
    <w:p w14:paraId="0F73E12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3.项目联系方式</w:t>
      </w:r>
      <w:bookmarkEnd w:id="20"/>
      <w:bookmarkEnd w:id="21"/>
    </w:p>
    <w:p w14:paraId="280419F8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项目联系人：马彬</w:t>
      </w:r>
    </w:p>
    <w:p w14:paraId="6B8B2416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电      话：010-53606938</w:t>
      </w:r>
    </w:p>
    <w:p w14:paraId="76C596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jY3YzRiYmZhYmNiZjcyMGQzODQ1ODNiZGY2NGUifQ=="/>
    <w:docVar w:name="KSO_WPS_MARK_KEY" w:val="ed3978b3-77dc-41e7-a5bd-c156f99d8e24"/>
  </w:docVars>
  <w:rsids>
    <w:rsidRoot w:val="7974118B"/>
    <w:rsid w:val="12900868"/>
    <w:rsid w:val="1EC66C29"/>
    <w:rsid w:val="21B03050"/>
    <w:rsid w:val="28FB4835"/>
    <w:rsid w:val="37E64902"/>
    <w:rsid w:val="392B1836"/>
    <w:rsid w:val="48FC3150"/>
    <w:rsid w:val="5211337F"/>
    <w:rsid w:val="603905BD"/>
    <w:rsid w:val="6627447C"/>
    <w:rsid w:val="68224C33"/>
    <w:rsid w:val="714133F3"/>
    <w:rsid w:val="716B13F9"/>
    <w:rsid w:val="7974118B"/>
    <w:rsid w:val="7B8A0936"/>
    <w:rsid w:val="7CC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349</Characters>
  <Lines>0</Lines>
  <Paragraphs>0</Paragraphs>
  <TotalTime>0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汇信-马彬</cp:lastModifiedBy>
  <dcterms:modified xsi:type="dcterms:W3CDTF">2025-08-05T08:27:05Z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AB176F4CC032492C85DC5E1C8C483D68_11</vt:lpwstr>
  </property>
  <property fmtid="{D5CDD505-2E9C-101B-9397-08002B2CF9AE}" pid="4" name="KSOTemplateDocerSaveRecord">
    <vt:lpwstr>eyJoZGlkIjoiMWJkMzc0NzI3YjE4YzY2OWI3YTliNzI2M2FiMDUxYWIiLCJ1c2VySWQiOiIxNjQzNjYzNzY0In0=</vt:lpwstr>
  </property>
</Properties>
</file>