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26046" w14:textId="77777777" w:rsidR="00387490" w:rsidRDefault="009A31C8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</w:t>
      </w:r>
      <w:proofErr w:type="gramStart"/>
      <w:r>
        <w:rPr>
          <w:rFonts w:hint="eastAsia"/>
          <w:sz w:val="28"/>
          <w:szCs w:val="28"/>
        </w:rPr>
        <w:t>采购废标公告</w:t>
      </w:r>
      <w:proofErr w:type="gramEnd"/>
    </w:p>
    <w:p w14:paraId="3568FD41" w14:textId="77777777" w:rsidR="00387490" w:rsidRDefault="009A31C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bookmarkStart w:id="0" w:name="OLE_LINK2"/>
      <w:r>
        <w:rPr>
          <w:rFonts w:ascii="宋体" w:hAnsi="宋体" w:hint="eastAsia"/>
          <w:sz w:val="28"/>
          <w:szCs w:val="28"/>
        </w:rPr>
        <w:t>北京市丰台区机关事务管理服务中心</w:t>
      </w:r>
      <w:r>
        <w:rPr>
          <w:rFonts w:ascii="宋体" w:hAnsi="宋体" w:hint="eastAsia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年物业</w:t>
      </w:r>
      <w:proofErr w:type="gramStart"/>
      <w:r>
        <w:rPr>
          <w:rFonts w:ascii="宋体" w:hAnsi="宋体" w:hint="eastAsia"/>
          <w:sz w:val="28"/>
          <w:szCs w:val="28"/>
        </w:rPr>
        <w:t>费物</w:t>
      </w:r>
      <w:proofErr w:type="gramEnd"/>
      <w:r>
        <w:rPr>
          <w:rFonts w:ascii="宋体" w:hAnsi="宋体" w:hint="eastAsia"/>
          <w:sz w:val="28"/>
          <w:szCs w:val="28"/>
        </w:rPr>
        <w:t>业管理服务采购项目</w:t>
      </w:r>
      <w:bookmarkEnd w:id="0"/>
    </w:p>
    <w:p w14:paraId="4D269E78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  <w:r>
        <w:rPr>
          <w:sz w:val="28"/>
          <w:szCs w:val="28"/>
        </w:rPr>
        <w:t>11010625210200026078-XM001</w:t>
      </w:r>
    </w:p>
    <w:p w14:paraId="1FA5A77F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采购人名称：北京市丰台区机关事务管理服务中心</w:t>
      </w:r>
    </w:p>
    <w:p w14:paraId="7EA5A74E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采购人地址：北京市丰台区文体路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</w:t>
      </w:r>
    </w:p>
    <w:p w14:paraId="46F71324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采购人联系方式：</w:t>
      </w:r>
      <w:r>
        <w:rPr>
          <w:sz w:val="28"/>
          <w:szCs w:val="28"/>
        </w:rPr>
        <w:t xml:space="preserve">010-83658955 </w:t>
      </w:r>
    </w:p>
    <w:p w14:paraId="63C11D8A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采购代理机构全称：北京市丰台区政府采购中心</w:t>
      </w:r>
    </w:p>
    <w:p w14:paraId="0A729357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采购代理机构地址：北京市丰台区</w:t>
      </w:r>
      <w:proofErr w:type="gramStart"/>
      <w:r>
        <w:rPr>
          <w:rFonts w:hint="eastAsia"/>
          <w:sz w:val="28"/>
          <w:szCs w:val="28"/>
        </w:rPr>
        <w:t>南苑路</w:t>
      </w:r>
      <w:proofErr w:type="gramEnd"/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号丰台区政务服务中心六层</w:t>
      </w:r>
      <w:r>
        <w:rPr>
          <w:rFonts w:hint="eastAsia"/>
          <w:sz w:val="28"/>
          <w:szCs w:val="28"/>
        </w:rPr>
        <w:t>605</w:t>
      </w:r>
      <w:r>
        <w:rPr>
          <w:rFonts w:hint="eastAsia"/>
          <w:sz w:val="28"/>
          <w:szCs w:val="28"/>
        </w:rPr>
        <w:t>室</w:t>
      </w:r>
    </w:p>
    <w:p w14:paraId="7D9351B3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采购代理机构联系方式：</w:t>
      </w:r>
      <w:r>
        <w:rPr>
          <w:rFonts w:hint="eastAsia"/>
          <w:sz w:val="28"/>
          <w:szCs w:val="28"/>
        </w:rPr>
        <w:t>010-87017125</w:t>
      </w:r>
    </w:p>
    <w:p w14:paraId="3F0F6135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</w:t>
      </w:r>
      <w:r>
        <w:rPr>
          <w:rFonts w:hint="eastAsia"/>
          <w:sz w:val="28"/>
          <w:szCs w:val="28"/>
        </w:rPr>
        <w:t>：第一包文体路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号北大街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号甲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号西四环南路</w:t>
      </w:r>
      <w:r>
        <w:rPr>
          <w:rFonts w:hint="eastAsia"/>
          <w:sz w:val="28"/>
          <w:szCs w:val="28"/>
        </w:rPr>
        <w:t>64</w:t>
      </w:r>
      <w:r>
        <w:rPr>
          <w:rFonts w:hint="eastAsia"/>
          <w:sz w:val="28"/>
          <w:szCs w:val="28"/>
        </w:rPr>
        <w:t>号东安街三条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号办公区物业管理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总建筑面积</w:t>
      </w:r>
      <w:r>
        <w:rPr>
          <w:rFonts w:hint="eastAsia"/>
          <w:sz w:val="28"/>
          <w:szCs w:val="28"/>
        </w:rPr>
        <w:t>91994.97</w:t>
      </w:r>
      <w:r>
        <w:rPr>
          <w:rFonts w:hint="eastAsia"/>
          <w:sz w:val="28"/>
          <w:szCs w:val="28"/>
        </w:rPr>
        <w:t>平方米，其中北京市丰台区文体路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号、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号、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号、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号，北大街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号，北大街甲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号、</w:t>
      </w:r>
      <w:proofErr w:type="gramStart"/>
      <w:r>
        <w:rPr>
          <w:rFonts w:hint="eastAsia"/>
          <w:sz w:val="28"/>
          <w:szCs w:val="28"/>
        </w:rPr>
        <w:t>北大街乙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号</w:t>
      </w:r>
      <w:proofErr w:type="gramEnd"/>
      <w:r>
        <w:rPr>
          <w:rFonts w:hint="eastAsia"/>
          <w:sz w:val="28"/>
          <w:szCs w:val="28"/>
        </w:rPr>
        <w:t xml:space="preserve"> 48239.45 </w:t>
      </w:r>
      <w:r>
        <w:rPr>
          <w:rFonts w:hint="eastAsia"/>
          <w:sz w:val="28"/>
          <w:szCs w:val="28"/>
        </w:rPr>
        <w:t>平方米；北京市丰台区西四环南路</w:t>
      </w:r>
      <w:r>
        <w:rPr>
          <w:rFonts w:hint="eastAsia"/>
          <w:sz w:val="28"/>
          <w:szCs w:val="28"/>
        </w:rPr>
        <w:t>64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18668.77</w:t>
      </w:r>
      <w:r>
        <w:rPr>
          <w:rFonts w:hint="eastAsia"/>
          <w:sz w:val="28"/>
          <w:szCs w:val="28"/>
        </w:rPr>
        <w:t>平方米；北京市丰台区东安街三条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19177 .12</w:t>
      </w:r>
      <w:r>
        <w:rPr>
          <w:rFonts w:hint="eastAsia"/>
          <w:sz w:val="28"/>
          <w:szCs w:val="28"/>
        </w:rPr>
        <w:t>平方米；北京市丰台区东安街三条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5578.1</w:t>
      </w:r>
      <w:r>
        <w:rPr>
          <w:rFonts w:hint="eastAsia"/>
          <w:sz w:val="28"/>
          <w:szCs w:val="28"/>
        </w:rPr>
        <w:t>平方米；北京市丰台区东安街三条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331.53</w:t>
      </w:r>
      <w:r>
        <w:rPr>
          <w:rFonts w:hint="eastAsia"/>
          <w:sz w:val="28"/>
          <w:szCs w:val="28"/>
        </w:rPr>
        <w:t>平方米。</w:t>
      </w:r>
    </w:p>
    <w:p w14:paraId="4972DC8A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第二包北京西站南路</w:t>
      </w:r>
      <w:r>
        <w:rPr>
          <w:rFonts w:hint="eastAsia"/>
          <w:sz w:val="28"/>
          <w:szCs w:val="28"/>
        </w:rPr>
        <w:t>168</w:t>
      </w:r>
      <w:r>
        <w:rPr>
          <w:rFonts w:hint="eastAsia"/>
          <w:sz w:val="28"/>
          <w:szCs w:val="28"/>
        </w:rPr>
        <w:t>号丰北路</w:t>
      </w:r>
      <w:proofErr w:type="gramStart"/>
      <w:r>
        <w:rPr>
          <w:rFonts w:hint="eastAsia"/>
          <w:sz w:val="28"/>
          <w:szCs w:val="28"/>
        </w:rPr>
        <w:t>125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127</w:t>
      </w:r>
      <w:r>
        <w:rPr>
          <w:rFonts w:hint="eastAsia"/>
          <w:sz w:val="28"/>
          <w:szCs w:val="28"/>
        </w:rPr>
        <w:t>号丰体南</w:t>
      </w:r>
      <w:r>
        <w:rPr>
          <w:rFonts w:hint="eastAsia"/>
          <w:sz w:val="28"/>
          <w:szCs w:val="28"/>
        </w:rPr>
        <w:t>路</w:t>
      </w:r>
      <w:proofErr w:type="gramEnd"/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proofErr w:type="gramStart"/>
      <w:r>
        <w:rPr>
          <w:rFonts w:hint="eastAsia"/>
          <w:sz w:val="28"/>
          <w:szCs w:val="28"/>
        </w:rPr>
        <w:t>丰体时代</w:t>
      </w:r>
      <w:proofErr w:type="gramEnd"/>
      <w:r>
        <w:rPr>
          <w:rFonts w:hint="eastAsia"/>
          <w:sz w:val="28"/>
          <w:szCs w:val="28"/>
        </w:rPr>
        <w:t>七里庄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号办公区物业管理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总建筑面积</w:t>
      </w:r>
      <w:r>
        <w:rPr>
          <w:rFonts w:hint="eastAsia"/>
          <w:sz w:val="28"/>
          <w:szCs w:val="28"/>
        </w:rPr>
        <w:t>41561.16</w:t>
      </w:r>
      <w:r>
        <w:rPr>
          <w:rFonts w:hint="eastAsia"/>
          <w:sz w:val="28"/>
          <w:szCs w:val="28"/>
        </w:rPr>
        <w:t>平方米，其中北京市丰台区北京西站南路</w:t>
      </w:r>
      <w:r>
        <w:rPr>
          <w:rFonts w:hint="eastAsia"/>
          <w:sz w:val="28"/>
          <w:szCs w:val="28"/>
        </w:rPr>
        <w:t>168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25092.31 </w:t>
      </w:r>
      <w:r>
        <w:rPr>
          <w:rFonts w:hint="eastAsia"/>
          <w:sz w:val="28"/>
          <w:szCs w:val="28"/>
        </w:rPr>
        <w:t>平方米；北京市丰台</w:t>
      </w:r>
      <w:proofErr w:type="gramStart"/>
      <w:r>
        <w:rPr>
          <w:rFonts w:hint="eastAsia"/>
          <w:sz w:val="28"/>
          <w:szCs w:val="28"/>
        </w:rPr>
        <w:t>区丰体</w:t>
      </w:r>
      <w:proofErr w:type="gramEnd"/>
      <w:r>
        <w:rPr>
          <w:rFonts w:hint="eastAsia"/>
          <w:sz w:val="28"/>
          <w:szCs w:val="28"/>
        </w:rPr>
        <w:t>南路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1347</w:t>
      </w:r>
      <w:r>
        <w:rPr>
          <w:rFonts w:hint="eastAsia"/>
          <w:sz w:val="28"/>
          <w:szCs w:val="28"/>
        </w:rPr>
        <w:t>平方米；北京市丰台区七里庄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6631.42</w:t>
      </w:r>
      <w:r>
        <w:rPr>
          <w:rFonts w:hint="eastAsia"/>
          <w:sz w:val="28"/>
          <w:szCs w:val="28"/>
        </w:rPr>
        <w:t>平方米；北京市</w:t>
      </w:r>
      <w:proofErr w:type="gramStart"/>
      <w:r>
        <w:rPr>
          <w:rFonts w:hint="eastAsia"/>
          <w:sz w:val="28"/>
          <w:szCs w:val="28"/>
        </w:rPr>
        <w:t>丰台区丰北路</w:t>
      </w:r>
      <w:proofErr w:type="gramEnd"/>
      <w:r>
        <w:rPr>
          <w:rFonts w:hint="eastAsia"/>
          <w:sz w:val="28"/>
          <w:szCs w:val="28"/>
        </w:rPr>
        <w:t>125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5073.7</w:t>
      </w:r>
      <w:r>
        <w:rPr>
          <w:rFonts w:hint="eastAsia"/>
          <w:sz w:val="28"/>
          <w:szCs w:val="28"/>
        </w:rPr>
        <w:t>平方米；北京市</w:t>
      </w:r>
      <w:proofErr w:type="gramStart"/>
      <w:r>
        <w:rPr>
          <w:rFonts w:hint="eastAsia"/>
          <w:sz w:val="28"/>
          <w:szCs w:val="28"/>
        </w:rPr>
        <w:t>丰台区丰北路</w:t>
      </w:r>
      <w:proofErr w:type="gramEnd"/>
      <w:r>
        <w:rPr>
          <w:rFonts w:hint="eastAsia"/>
          <w:sz w:val="28"/>
          <w:szCs w:val="28"/>
        </w:rPr>
        <w:t>127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3416.73</w:t>
      </w:r>
      <w:r>
        <w:rPr>
          <w:rFonts w:hint="eastAsia"/>
          <w:sz w:val="28"/>
          <w:szCs w:val="28"/>
        </w:rPr>
        <w:t>平方米。</w:t>
      </w:r>
    </w:p>
    <w:p w14:paraId="50E98FB3" w14:textId="77777777" w:rsidR="009A31C8" w:rsidRDefault="009A31C8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第三包丰北路</w:t>
      </w:r>
      <w:r>
        <w:rPr>
          <w:rFonts w:hint="eastAsia"/>
          <w:sz w:val="28"/>
          <w:szCs w:val="28"/>
        </w:rPr>
        <w:t>77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75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73</w:t>
      </w:r>
      <w:r>
        <w:rPr>
          <w:rFonts w:hint="eastAsia"/>
          <w:sz w:val="28"/>
          <w:szCs w:val="28"/>
        </w:rPr>
        <w:t>号办公区物业管理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总建筑面积</w:t>
      </w:r>
      <w:r>
        <w:rPr>
          <w:rFonts w:hint="eastAsia"/>
          <w:sz w:val="28"/>
          <w:szCs w:val="28"/>
        </w:rPr>
        <w:t>16030.83</w:t>
      </w:r>
      <w:r>
        <w:rPr>
          <w:rFonts w:hint="eastAsia"/>
          <w:sz w:val="28"/>
          <w:szCs w:val="28"/>
        </w:rPr>
        <w:t>平方米，北京市</w:t>
      </w:r>
      <w:proofErr w:type="gramStart"/>
      <w:r>
        <w:rPr>
          <w:rFonts w:hint="eastAsia"/>
          <w:sz w:val="28"/>
          <w:szCs w:val="28"/>
        </w:rPr>
        <w:t>丰台区丰北路</w:t>
      </w:r>
      <w:proofErr w:type="gramEnd"/>
      <w:r>
        <w:rPr>
          <w:rFonts w:hint="eastAsia"/>
          <w:sz w:val="28"/>
          <w:szCs w:val="28"/>
        </w:rPr>
        <w:t>77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9376.83</w:t>
      </w:r>
      <w:r>
        <w:rPr>
          <w:rFonts w:hint="eastAsia"/>
          <w:sz w:val="28"/>
          <w:szCs w:val="28"/>
        </w:rPr>
        <w:t>平方米；北京市</w:t>
      </w:r>
      <w:proofErr w:type="gramStart"/>
      <w:r>
        <w:rPr>
          <w:rFonts w:hint="eastAsia"/>
          <w:sz w:val="28"/>
          <w:szCs w:val="28"/>
        </w:rPr>
        <w:t>丰台区丰北路</w:t>
      </w:r>
      <w:proofErr w:type="gramEnd"/>
      <w:r>
        <w:rPr>
          <w:rFonts w:hint="eastAsia"/>
          <w:sz w:val="28"/>
          <w:szCs w:val="28"/>
        </w:rPr>
        <w:t>75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4964.29</w:t>
      </w:r>
      <w:r>
        <w:rPr>
          <w:rFonts w:hint="eastAsia"/>
          <w:sz w:val="28"/>
          <w:szCs w:val="28"/>
        </w:rPr>
        <w:t>平方米；北京市</w:t>
      </w:r>
      <w:proofErr w:type="gramStart"/>
      <w:r>
        <w:rPr>
          <w:rFonts w:hint="eastAsia"/>
          <w:sz w:val="28"/>
          <w:szCs w:val="28"/>
        </w:rPr>
        <w:t>丰台区丰北</w:t>
      </w:r>
      <w:r>
        <w:rPr>
          <w:rFonts w:hint="eastAsia"/>
          <w:sz w:val="28"/>
          <w:szCs w:val="28"/>
        </w:rPr>
        <w:t>路</w:t>
      </w:r>
      <w:proofErr w:type="gramEnd"/>
      <w:r>
        <w:rPr>
          <w:rFonts w:hint="eastAsia"/>
          <w:sz w:val="28"/>
          <w:szCs w:val="28"/>
        </w:rPr>
        <w:t>73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1690</w:t>
      </w:r>
      <w:r>
        <w:rPr>
          <w:rFonts w:hint="eastAsia"/>
          <w:sz w:val="28"/>
          <w:szCs w:val="28"/>
        </w:rPr>
        <w:t>平方米。第四包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南苑路</w:t>
      </w:r>
      <w:proofErr w:type="gramEnd"/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号福成大厦办公区物业管理</w:t>
      </w:r>
      <w:r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南苑路</w:t>
      </w:r>
      <w:proofErr w:type="gramEnd"/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号福成大厦办公区总建筑面积</w:t>
      </w:r>
      <w:r>
        <w:rPr>
          <w:rFonts w:hint="eastAsia"/>
          <w:sz w:val="28"/>
          <w:szCs w:val="28"/>
        </w:rPr>
        <w:t>70965.05</w:t>
      </w:r>
      <w:r>
        <w:rPr>
          <w:rFonts w:hint="eastAsia"/>
          <w:sz w:val="28"/>
          <w:szCs w:val="28"/>
        </w:rPr>
        <w:t>平方米。</w:t>
      </w:r>
    </w:p>
    <w:p w14:paraId="68559617" w14:textId="2B3A9886" w:rsidR="00387490" w:rsidRDefault="009A31C8">
      <w:pPr>
        <w:spacing w:line="360" w:lineRule="auto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房屋建筑日常维护与保养；设备设施日常运行维护与管理；邮件、报刊、杂志收发；理发服务；保洁服务</w:t>
      </w:r>
      <w:r>
        <w:rPr>
          <w:rFonts w:hint="eastAsia"/>
          <w:sz w:val="28"/>
          <w:szCs w:val="28"/>
        </w:rPr>
        <w:t>;</w:t>
      </w:r>
      <w:r>
        <w:rPr>
          <w:rFonts w:hint="eastAsia"/>
          <w:sz w:val="28"/>
          <w:szCs w:val="28"/>
        </w:rPr>
        <w:t>会议服务；绿化养护；办公家具维护、维修；其它临时性服务工作等。</w:t>
      </w:r>
    </w:p>
    <w:p w14:paraId="6D4102E6" w14:textId="77777777" w:rsidR="009A31C8" w:rsidRDefault="009A31C8" w:rsidP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采购用途：</w:t>
      </w:r>
      <w:r>
        <w:rPr>
          <w:rFonts w:hint="eastAsia"/>
          <w:sz w:val="28"/>
          <w:szCs w:val="28"/>
        </w:rPr>
        <w:t>为各办公区提供综合物业服务，各办公区物业管理紧紧围绕机关事务工作性质，通过精细管理、精心服务，使丰台区机关事务管理工作更加节俭、务实、高效，保证丰台区机关有序高效运行。</w:t>
      </w:r>
    </w:p>
    <w:p w14:paraId="131DB33B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采购公告日期：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14:paraId="7779FC7C" w14:textId="77777777" w:rsidR="00387490" w:rsidRDefault="009A31C8">
      <w:pPr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确定废标</w:t>
      </w:r>
      <w:r>
        <w:rPr>
          <w:rFonts w:hint="eastAsia"/>
          <w:sz w:val="28"/>
          <w:szCs w:val="28"/>
        </w:rPr>
        <w:t>日期</w:t>
      </w:r>
      <w:proofErr w:type="gramEnd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日</w:t>
      </w:r>
    </w:p>
    <w:p w14:paraId="0B0DB57F" w14:textId="14009541" w:rsidR="00387490" w:rsidRDefault="009A31C8">
      <w:pPr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废标原因</w:t>
      </w:r>
      <w:proofErr w:type="gramEnd"/>
      <w:r>
        <w:rPr>
          <w:rFonts w:hint="eastAsia"/>
          <w:sz w:val="28"/>
          <w:szCs w:val="28"/>
        </w:rPr>
        <w:t>：</w:t>
      </w:r>
      <w:bookmarkStart w:id="2" w:name="OLE_LINK1"/>
      <w:r>
        <w:rPr>
          <w:rFonts w:hint="eastAsia"/>
          <w:sz w:val="28"/>
          <w:szCs w:val="28"/>
        </w:rPr>
        <w:t>第一、二、四包满足招标文件要求的供应商不足三家，</w:t>
      </w:r>
      <w:r>
        <w:rPr>
          <w:rFonts w:hint="eastAsia"/>
          <w:sz w:val="28"/>
          <w:szCs w:val="28"/>
        </w:rPr>
        <w:t>废标；第三包</w:t>
      </w:r>
      <w:r>
        <w:rPr>
          <w:rFonts w:hint="eastAsia"/>
          <w:sz w:val="28"/>
          <w:szCs w:val="28"/>
        </w:rPr>
        <w:t>投标供应商不足三家，未开标。</w:t>
      </w:r>
      <w:bookmarkEnd w:id="2"/>
    </w:p>
    <w:p w14:paraId="11B97CA1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项目联系人：</w:t>
      </w:r>
      <w:proofErr w:type="gramStart"/>
      <w:r>
        <w:rPr>
          <w:rFonts w:hint="eastAsia"/>
          <w:sz w:val="28"/>
          <w:szCs w:val="28"/>
        </w:rPr>
        <w:t>贾合杰</w:t>
      </w:r>
      <w:proofErr w:type="gramEnd"/>
    </w:p>
    <w:p w14:paraId="75881B20" w14:textId="77777777" w:rsidR="00387490" w:rsidRDefault="009A31C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010-</w:t>
      </w:r>
      <w:r>
        <w:rPr>
          <w:rFonts w:hint="eastAsia"/>
          <w:sz w:val="28"/>
          <w:szCs w:val="28"/>
        </w:rPr>
        <w:t>87017125</w:t>
      </w:r>
    </w:p>
    <w:p w14:paraId="58AC6353" w14:textId="77777777" w:rsidR="00387490" w:rsidRDefault="009A31C8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北京市丰台区政府采购中心</w:t>
      </w:r>
    </w:p>
    <w:p w14:paraId="16DE8DAF" w14:textId="77777777" w:rsidR="00387490" w:rsidRDefault="009A31C8">
      <w:pPr>
        <w:spacing w:line="360" w:lineRule="auto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日</w:t>
      </w:r>
    </w:p>
    <w:sectPr w:rsidR="0038749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53343"/>
    <w:rsid w:val="0007152A"/>
    <w:rsid w:val="000A6779"/>
    <w:rsid w:val="000E53DF"/>
    <w:rsid w:val="0018638C"/>
    <w:rsid w:val="001F4CE3"/>
    <w:rsid w:val="00253595"/>
    <w:rsid w:val="00327CE6"/>
    <w:rsid w:val="00334C31"/>
    <w:rsid w:val="003655B1"/>
    <w:rsid w:val="00387490"/>
    <w:rsid w:val="003E43EC"/>
    <w:rsid w:val="00443A62"/>
    <w:rsid w:val="00475476"/>
    <w:rsid w:val="004F6A61"/>
    <w:rsid w:val="00505904"/>
    <w:rsid w:val="005640ED"/>
    <w:rsid w:val="005D55A8"/>
    <w:rsid w:val="006671C2"/>
    <w:rsid w:val="00671041"/>
    <w:rsid w:val="006836EC"/>
    <w:rsid w:val="006A57A8"/>
    <w:rsid w:val="006B21B3"/>
    <w:rsid w:val="007308F8"/>
    <w:rsid w:val="007C0D2E"/>
    <w:rsid w:val="008B72DE"/>
    <w:rsid w:val="008C0B72"/>
    <w:rsid w:val="008D0279"/>
    <w:rsid w:val="008F336C"/>
    <w:rsid w:val="009A31C8"/>
    <w:rsid w:val="009C2F23"/>
    <w:rsid w:val="00A04946"/>
    <w:rsid w:val="00A07E8E"/>
    <w:rsid w:val="00A47C91"/>
    <w:rsid w:val="00A626A5"/>
    <w:rsid w:val="00AC2805"/>
    <w:rsid w:val="00C77F21"/>
    <w:rsid w:val="00CA4641"/>
    <w:rsid w:val="00CC062A"/>
    <w:rsid w:val="00CF5FCB"/>
    <w:rsid w:val="00D72CA4"/>
    <w:rsid w:val="00DE0F91"/>
    <w:rsid w:val="00E02123"/>
    <w:rsid w:val="00E064EF"/>
    <w:rsid w:val="00E34D51"/>
    <w:rsid w:val="00E420BD"/>
    <w:rsid w:val="00E86660"/>
    <w:rsid w:val="00ED697B"/>
    <w:rsid w:val="00F01D32"/>
    <w:rsid w:val="00F26279"/>
    <w:rsid w:val="00F3300F"/>
    <w:rsid w:val="1958328C"/>
    <w:rsid w:val="7BF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33</cp:revision>
  <cp:lastPrinted>2026-01-06T04:59:00Z</cp:lastPrinted>
  <dcterms:created xsi:type="dcterms:W3CDTF">2020-07-03T02:01:00Z</dcterms:created>
  <dcterms:modified xsi:type="dcterms:W3CDTF">2026-01-06T06:33:00Z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FD1BC659220642F8955636FACB35A0E4_12</vt:lpwstr>
  </property>
</Properties>
</file>