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39C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33"/>
      <w:bookmarkStart w:id="1" w:name="_Toc35393653"/>
      <w:bookmarkStart w:id="2" w:name="_Toc35393822"/>
      <w:r>
        <w:rPr>
          <w:rFonts w:hint="eastAsia" w:ascii="华文中宋" w:hAnsi="华文中宋" w:eastAsia="华文中宋"/>
          <w:lang w:eastAsia="zh-CN"/>
        </w:rPr>
        <w:t>废标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  <w:bookmarkEnd w:id="2"/>
    </w:p>
    <w:p w14:paraId="39150A2B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28359111"/>
      <w:bookmarkStart w:id="4" w:name="_Toc28359034"/>
      <w:bookmarkStart w:id="5" w:name="_Toc35393823"/>
      <w:bookmarkStart w:id="6" w:name="_Toc3539365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15AD47B4">
      <w:pPr>
        <w:tabs>
          <w:tab w:val="left" w:pos="3240"/>
          <w:tab w:val="left" w:pos="3420"/>
        </w:tabs>
        <w:spacing w:line="360" w:lineRule="auto"/>
        <w:ind w:firstLine="560" w:firstLineChars="200"/>
        <w:jc w:val="left"/>
        <w:rPr>
          <w:rFonts w:hint="eastAsia" w:eastAsia="宋体"/>
          <w:bCs/>
          <w:sz w:val="36"/>
          <w:szCs w:val="36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11011526210200033660-XM001</w:t>
      </w:r>
    </w:p>
    <w:p w14:paraId="4D8F336C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高米店-信息化建设项目实施采购项目</w:t>
      </w:r>
    </w:p>
    <w:p w14:paraId="7A25E9B0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35393824"/>
      <w:bookmarkStart w:id="8" w:name="_Toc28359112"/>
      <w:bookmarkStart w:id="9" w:name="_Toc35393655"/>
      <w:bookmarkStart w:id="10" w:name="_Toc28359035"/>
      <w:r>
        <w:rPr>
          <w:rFonts w:hint="eastAsia" w:ascii="黑体" w:hAnsi="黑体" w:cs="宋体"/>
          <w:b w:val="0"/>
          <w:sz w:val="28"/>
          <w:szCs w:val="28"/>
        </w:rPr>
        <w:t>二、项目</w:t>
      </w:r>
      <w:r>
        <w:rPr>
          <w:rFonts w:hint="eastAsia" w:ascii="黑体" w:hAnsi="黑体" w:cs="宋体"/>
          <w:b w:val="0"/>
          <w:sz w:val="28"/>
          <w:szCs w:val="28"/>
          <w:lang w:eastAsia="zh-CN"/>
        </w:rPr>
        <w:t>废标</w:t>
      </w:r>
      <w:r>
        <w:rPr>
          <w:rFonts w:hint="eastAsia" w:ascii="黑体" w:hAnsi="黑体" w:cs="宋体"/>
          <w:b w:val="0"/>
          <w:sz w:val="28"/>
          <w:szCs w:val="28"/>
        </w:rPr>
        <w:t>的原因</w:t>
      </w:r>
      <w:bookmarkEnd w:id="7"/>
      <w:bookmarkEnd w:id="8"/>
      <w:bookmarkEnd w:id="9"/>
      <w:bookmarkEnd w:id="10"/>
    </w:p>
    <w:p w14:paraId="7B817C6D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bookmarkStart w:id="11" w:name="_Toc35393656"/>
      <w:bookmarkStart w:id="12" w:name="_Toc35393825"/>
      <w:r>
        <w:rPr>
          <w:rFonts w:hint="eastAsia" w:ascii="仿宋" w:hAnsi="仿宋" w:eastAsia="仿宋"/>
          <w:sz w:val="28"/>
          <w:szCs w:val="28"/>
          <w:lang w:eastAsia="zh-CN"/>
        </w:rPr>
        <w:t>因实质性响应招标文件的供应商不足三家，根据招标文件及有关法律法规规定，做废标处理。</w:t>
      </w:r>
    </w:p>
    <w:p w14:paraId="7B8A4E1D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2F22B1B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无</w:t>
      </w:r>
    </w:p>
    <w:p w14:paraId="618AE1B1">
      <w:pPr>
        <w:pStyle w:val="4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28359036"/>
      <w:bookmarkStart w:id="14" w:name="_Toc28359113"/>
      <w:bookmarkStart w:id="15" w:name="_Toc35393826"/>
      <w:bookmarkStart w:id="16" w:name="_Toc3539365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0097242A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17" w:name="_Toc35393827"/>
      <w:bookmarkStart w:id="18" w:name="_Toc28359037"/>
      <w:bookmarkStart w:id="19" w:name="_Toc28359114"/>
      <w:bookmarkStart w:id="20" w:name="_Toc3539365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7"/>
      <w:bookmarkEnd w:id="18"/>
      <w:bookmarkEnd w:id="19"/>
      <w:bookmarkEnd w:id="20"/>
    </w:p>
    <w:p w14:paraId="26391A6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  <w:t>北京市大兴区高米店街道社区卫生服务中心</w:t>
      </w:r>
    </w:p>
    <w:p w14:paraId="7400025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  <w:t>北京市大兴区保利茉莉公馆24号楼</w:t>
      </w:r>
    </w:p>
    <w:p w14:paraId="3C3D561E">
      <w:pPr>
        <w:spacing w:line="360" w:lineRule="auto"/>
        <w:ind w:left="1129" w:leftChars="371" w:hanging="350" w:hangingChars="125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  <w:t>010-60258525</w:t>
      </w:r>
      <w:bookmarkStart w:id="29" w:name="_GoBack"/>
      <w:bookmarkEnd w:id="29"/>
    </w:p>
    <w:p w14:paraId="08DD5836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1" w:name="_Toc35393828"/>
      <w:bookmarkStart w:id="22" w:name="_Toc28359038"/>
      <w:bookmarkStart w:id="23" w:name="_Toc35393659"/>
      <w:bookmarkStart w:id="24" w:name="_Toc28359115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1"/>
      <w:bookmarkEnd w:id="22"/>
      <w:bookmarkEnd w:id="23"/>
      <w:bookmarkEnd w:id="24"/>
    </w:p>
    <w:p w14:paraId="06247CF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0E84DC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7BE14E4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54316041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5" w:name="_Toc28359039"/>
      <w:bookmarkStart w:id="26" w:name="_Toc35393660"/>
      <w:bookmarkStart w:id="27" w:name="_Toc28359116"/>
      <w:bookmarkStart w:id="28" w:name="_Toc35393829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5591522C">
      <w:pPr>
        <w:pStyle w:val="5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张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</w:p>
    <w:p w14:paraId="3890598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9</w:t>
      </w:r>
    </w:p>
    <w:p w14:paraId="04B843D6">
      <w:pPr>
        <w:widowControl/>
        <w:jc w:val="left"/>
      </w:pPr>
    </w:p>
    <w:p w14:paraId="0DFF1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MDA4MDZkZWEzZjM4M2YzZGNkOTA1MDNlZjFlMTgifQ=="/>
  </w:docVars>
  <w:rsids>
    <w:rsidRoot w:val="2A8C2CA2"/>
    <w:rsid w:val="039254B7"/>
    <w:rsid w:val="093C4E27"/>
    <w:rsid w:val="0F010A26"/>
    <w:rsid w:val="1262078F"/>
    <w:rsid w:val="13A2344E"/>
    <w:rsid w:val="1A7D588A"/>
    <w:rsid w:val="1B340668"/>
    <w:rsid w:val="23A27B6B"/>
    <w:rsid w:val="2A8C2CA2"/>
    <w:rsid w:val="2AE517B9"/>
    <w:rsid w:val="2E062523"/>
    <w:rsid w:val="327B319A"/>
    <w:rsid w:val="3B5C07CC"/>
    <w:rsid w:val="430B14A7"/>
    <w:rsid w:val="5F941A58"/>
    <w:rsid w:val="5FF00215"/>
    <w:rsid w:val="673D65C0"/>
    <w:rsid w:val="745A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326</Characters>
  <Lines>0</Lines>
  <Paragraphs>0</Paragraphs>
  <TotalTime>0</TotalTime>
  <ScaleCrop>false</ScaleCrop>
  <LinksUpToDate>false</LinksUpToDate>
  <CharactersWithSpaces>345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2023-03-22T07:00:00Z</dcterms:created>
  <dc:creator>解艳侠</dc:creator>
  <cp:lastModifiedBy>大军子</cp:lastModifiedBy>
  <dcterms:modified xsi:type="dcterms:W3CDTF">2026-09-04T01:17:59Z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A96FCE03DDDF4982A08C0357E4683E3B_13</vt:lpwstr>
  </property>
  <property fmtid="{D5CDD505-2E9C-101B-9397-08002B2CF9AE}" pid="4" name="KSOTemplateDocerSaveRecord">
    <vt:lpwstr>eyJoZGlkIjoiZDNiZWRjZjQyZjA0M2MyZjBhNDVhMjg5NDY4NzkxOTYiLCJ1c2VySWQiOiIyODI5NTE4MTEifQ==</vt:lpwstr>
  </property>
</Properties>
</file>