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仿宋" w:hAnsi="仿宋" w:eastAsia="仿宋"/>
          <w:sz w:val="36"/>
          <w:szCs w:val="36"/>
        </w:rPr>
      </w:pPr>
      <w:bookmarkStart w:id="0" w:name="_Toc35393813"/>
      <w:r>
        <w:rPr>
          <w:rFonts w:hint="eastAsia" w:ascii="仿宋" w:hAnsi="仿宋" w:eastAsia="仿宋"/>
          <w:sz w:val="36"/>
          <w:szCs w:val="36"/>
        </w:rPr>
        <w:t>更正公告</w:t>
      </w:r>
      <w:bookmarkEnd w:id="0"/>
    </w:p>
    <w:p>
      <w:pPr>
        <w:pStyle w:val="3"/>
        <w:spacing w:before="0" w:after="0" w:line="24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1" w:name="_Toc28359104"/>
      <w:bookmarkStart w:id="2" w:name="_Toc35393645"/>
      <w:bookmarkStart w:id="3" w:name="_Toc35393814"/>
      <w:bookmarkStart w:id="4" w:name="_Toc28359027"/>
      <w:r>
        <w:rPr>
          <w:rFonts w:hint="eastAsia" w:ascii="仿宋" w:hAnsi="仿宋" w:eastAsia="仿宋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原公告的采购项目编号：11011525210200026680-XM001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联网式报警器项目（重点关爱人群及70岁以</w:t>
      </w:r>
      <w:bookmarkStart w:id="19" w:name="_GoBack"/>
      <w:bookmarkEnd w:id="19"/>
      <w:r>
        <w:rPr>
          <w:rFonts w:hint="eastAsia" w:ascii="仿宋" w:hAnsi="仿宋" w:eastAsia="仿宋"/>
          <w:sz w:val="28"/>
          <w:szCs w:val="28"/>
          <w:u w:val="single"/>
        </w:rPr>
        <w:t>上（70岁-75岁）老人安装联网式报警器）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</w:rPr>
        <w:t>5</w:t>
      </w:r>
      <w:r>
        <w:rPr>
          <w:rFonts w:ascii="仿宋" w:hAnsi="仿宋" w:eastAsia="仿宋"/>
          <w:sz w:val="28"/>
          <w:szCs w:val="28"/>
          <w:u w:val="single"/>
        </w:rPr>
        <w:t>-0</w:t>
      </w:r>
      <w:r>
        <w:rPr>
          <w:rFonts w:hint="eastAsia" w:ascii="仿宋" w:hAnsi="仿宋" w:eastAsia="仿宋"/>
          <w:sz w:val="28"/>
          <w:szCs w:val="28"/>
          <w:u w:val="single"/>
        </w:rPr>
        <w:t>5</w:t>
      </w:r>
      <w:r>
        <w:rPr>
          <w:rFonts w:ascii="仿宋" w:hAnsi="仿宋" w:eastAsia="仿宋"/>
          <w:sz w:val="28"/>
          <w:szCs w:val="28"/>
          <w:u w:val="single"/>
        </w:rPr>
        <w:t>-</w:t>
      </w:r>
      <w:r>
        <w:rPr>
          <w:rFonts w:hint="eastAsia" w:ascii="仿宋" w:hAnsi="仿宋" w:eastAsia="仿宋"/>
          <w:sz w:val="28"/>
          <w:szCs w:val="28"/>
          <w:u w:val="single"/>
        </w:rPr>
        <w:t>26</w:t>
      </w:r>
    </w:p>
    <w:p>
      <w:pPr>
        <w:pStyle w:val="3"/>
        <w:spacing w:before="0" w:after="0" w:line="24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仿宋" w:hAnsi="仿宋" w:eastAsia="仿宋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更正事项：□采购公告 √采购文件   □采购结果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更正内容：原招标文件第四章《评标程序、评标方法和评标标准》中的“二、评标标准”变更</w:t>
      </w:r>
      <w:r>
        <w:rPr>
          <w:rFonts w:hint="eastAsia" w:ascii="仿宋" w:hAnsi="仿宋" w:eastAsia="仿宋"/>
          <w:sz w:val="28"/>
          <w:szCs w:val="28"/>
          <w:lang w:eastAsia="zh-CN"/>
        </w:rPr>
        <w:t>，具体详见招标文件。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2025年5月27日</w:t>
      </w:r>
    </w:p>
    <w:p>
      <w:pPr>
        <w:pStyle w:val="3"/>
        <w:spacing w:before="0" w:after="0" w:line="24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仿宋" w:hAnsi="仿宋" w:eastAsia="仿宋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其余内容保持不变</w:t>
      </w:r>
    </w:p>
    <w:p>
      <w:pPr>
        <w:pStyle w:val="3"/>
        <w:spacing w:before="0" w:after="0" w:line="240" w:lineRule="auto"/>
        <w:rPr>
          <w:rFonts w:hint="eastAsia" w:ascii="仿宋" w:hAnsi="仿宋" w:eastAsia="仿宋" w:cs="宋体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hint="eastAsia" w:ascii="仿宋" w:hAnsi="仿宋" w:eastAsia="仿宋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widowControl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　</w:t>
      </w:r>
      <w:r>
        <w:rPr>
          <w:rFonts w:ascii="仿宋" w:hAnsi="仿宋" w:eastAsia="仿宋"/>
          <w:b/>
          <w:sz w:val="28"/>
          <w:szCs w:val="28"/>
        </w:rPr>
        <w:t>1.采购人信息</w:t>
      </w:r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bookmarkStart w:id="15" w:name="_Toc28359009"/>
      <w:bookmarkStart w:id="16" w:name="_Toc28359086"/>
      <w:r>
        <w:rPr>
          <w:rFonts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</w:rPr>
        <w:t>北京市大兴区榆垡镇人民政府</w:t>
      </w:r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</w:rPr>
        <w:t>北京市大兴区榆垡镇今荣街69号</w:t>
      </w:r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</w:rPr>
        <w:t>郭浩宇；010-89217820</w:t>
      </w:r>
    </w:p>
    <w:p>
      <w:pPr>
        <w:ind w:left="1130" w:leftChars="371" w:hanging="351" w:hangingChars="125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2.采购代理机构信息</w:t>
      </w:r>
      <w:bookmarkEnd w:id="15"/>
      <w:bookmarkEnd w:id="16"/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bookmarkStart w:id="17" w:name="_Toc28359010"/>
      <w:bookmarkStart w:id="18" w:name="_Toc28359087"/>
      <w:r>
        <w:rPr>
          <w:rFonts w:ascii="仿宋" w:hAnsi="仿宋" w:eastAsia="仿宋"/>
          <w:sz w:val="28"/>
          <w:szCs w:val="28"/>
        </w:rPr>
        <w:t>名  称：</w:t>
      </w:r>
      <w:r>
        <w:rPr>
          <w:rFonts w:hint="eastAsia" w:ascii="仿宋" w:hAnsi="仿宋" w:eastAsia="仿宋"/>
          <w:sz w:val="28"/>
          <w:szCs w:val="28"/>
        </w:rPr>
        <w:t>北京新天屹工程管理有限公司</w:t>
      </w:r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  址：</w:t>
      </w:r>
      <w:r>
        <w:rPr>
          <w:rFonts w:hint="eastAsia" w:ascii="仿宋" w:hAnsi="仿宋" w:eastAsia="仿宋"/>
          <w:sz w:val="28"/>
          <w:szCs w:val="28"/>
        </w:rPr>
        <w:t>北京市石景山区玉泉路59号院2号楼燕保大厦10层</w:t>
      </w:r>
    </w:p>
    <w:p>
      <w:pPr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</w:rPr>
        <w:t>于向楠  18701276585</w:t>
      </w:r>
    </w:p>
    <w:p>
      <w:pPr>
        <w:ind w:firstLine="843" w:firstLineChars="300"/>
        <w:rPr>
          <w:rFonts w:hint="eastAsia" w:ascii="仿宋" w:hAnsi="仿宋" w:eastAsia="仿宋"/>
          <w:b/>
          <w:sz w:val="28"/>
          <w:szCs w:val="28"/>
          <w:u w:val="single"/>
        </w:rPr>
      </w:pPr>
      <w:r>
        <w:rPr>
          <w:rFonts w:ascii="仿宋" w:hAnsi="仿宋" w:eastAsia="仿宋"/>
          <w:b/>
          <w:sz w:val="28"/>
          <w:szCs w:val="28"/>
        </w:rPr>
        <w:t>3.项目联系方式</w:t>
      </w:r>
      <w:bookmarkEnd w:id="17"/>
      <w:bookmarkEnd w:id="18"/>
    </w:p>
    <w:p>
      <w:pPr>
        <w:pStyle w:val="6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</w:rPr>
        <w:t>于向楠</w:t>
      </w:r>
    </w:p>
    <w:p>
      <w:pPr>
        <w:pStyle w:val="6"/>
        <w:ind w:firstLine="840" w:firstLineChars="3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      话：</w:t>
      </w:r>
      <w:r>
        <w:rPr>
          <w:rFonts w:hint="eastAsia" w:ascii="仿宋" w:hAnsi="仿宋" w:eastAsia="仿宋" w:cs="Times New Roman"/>
          <w:sz w:val="28"/>
          <w:szCs w:val="28"/>
        </w:rPr>
        <w:t>18701276585</w:t>
      </w: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MThhYjExODM0YWFlYWM0Y2M1ZDVkNDJiMTgyZGYifQ=="/>
  </w:docVars>
  <w:rsids>
    <w:rsidRoot w:val="009979D3"/>
    <w:rsid w:val="00132658"/>
    <w:rsid w:val="00151B5E"/>
    <w:rsid w:val="0017321E"/>
    <w:rsid w:val="0019742B"/>
    <w:rsid w:val="0045678B"/>
    <w:rsid w:val="00525768"/>
    <w:rsid w:val="00540D34"/>
    <w:rsid w:val="00735F83"/>
    <w:rsid w:val="007A0134"/>
    <w:rsid w:val="007B6AA7"/>
    <w:rsid w:val="007F7680"/>
    <w:rsid w:val="008825A2"/>
    <w:rsid w:val="008B201B"/>
    <w:rsid w:val="008F13B2"/>
    <w:rsid w:val="008F55E9"/>
    <w:rsid w:val="00966D36"/>
    <w:rsid w:val="00973D33"/>
    <w:rsid w:val="009979D3"/>
    <w:rsid w:val="00A562CC"/>
    <w:rsid w:val="00A66667"/>
    <w:rsid w:val="00A719DC"/>
    <w:rsid w:val="00AB2C68"/>
    <w:rsid w:val="00BD6A4C"/>
    <w:rsid w:val="00C41AD9"/>
    <w:rsid w:val="00C51B4E"/>
    <w:rsid w:val="00C57C57"/>
    <w:rsid w:val="00C85D21"/>
    <w:rsid w:val="00CF4C7F"/>
    <w:rsid w:val="00D150C7"/>
    <w:rsid w:val="00D4609C"/>
    <w:rsid w:val="00D63769"/>
    <w:rsid w:val="00DB0CDA"/>
    <w:rsid w:val="00E55EC7"/>
    <w:rsid w:val="00F8243F"/>
    <w:rsid w:val="26A2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szCs w:val="24"/>
    </w:rPr>
  </w:style>
  <w:style w:type="paragraph" w:styleId="5">
    <w:name w:val="Body Text"/>
    <w:basedOn w:val="1"/>
    <w:next w:val="1"/>
    <w:link w:val="1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6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字符"/>
    <w:basedOn w:val="11"/>
    <w:link w:val="6"/>
    <w:qFormat/>
    <w:uiPriority w:val="0"/>
    <w:rPr>
      <w:rFonts w:ascii="宋体" w:hAnsi="Courier New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字符"/>
    <w:basedOn w:val="11"/>
    <w:link w:val="5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character" w:customStyle="1" w:styleId="20">
    <w:name w:val="纯文本 字符2"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854</Words>
  <Characters>907</Characters>
  <Lines>90</Lines>
  <Paragraphs>67</Paragraphs>
  <TotalTime>21</TotalTime>
  <ScaleCrop>false</ScaleCrop>
  <LinksUpToDate>false</LinksUpToDate>
  <CharactersWithSpaces>1694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2025-05-27T05:50:00Z</dcterms:created>
  <dc:creator>史轶凡</dc:creator>
  <cp:lastModifiedBy>爱笑</cp:lastModifiedBy>
  <dcterms:modified xsi:type="dcterms:W3CDTF">2025-05-27T07:25:38Z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781B17EA646C4172AC766219EDE3D4E9_12</vt:lpwstr>
  </property>
</Properties>
</file>