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8F" w:rsidRDefault="0045514D" w:rsidP="00ED638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安保装备采购项目</w:t>
      </w:r>
      <w:r w:rsidR="00ED638F">
        <w:rPr>
          <w:rFonts w:ascii="华文中宋" w:eastAsia="华文中宋" w:hAnsi="华文中宋" w:hint="eastAsia"/>
        </w:rPr>
        <w:t>更正公告</w:t>
      </w:r>
      <w:bookmarkEnd w:id="0"/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45514D">
        <w:rPr>
          <w:rFonts w:ascii="仿宋" w:eastAsia="仿宋" w:hAnsi="仿宋"/>
          <w:sz w:val="28"/>
          <w:szCs w:val="28"/>
          <w:u w:val="single"/>
        </w:rPr>
        <w:t>0701-254106120712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45514D">
        <w:rPr>
          <w:rFonts w:ascii="仿宋" w:eastAsia="仿宋" w:hAnsi="仿宋" w:hint="eastAsia"/>
          <w:sz w:val="28"/>
          <w:szCs w:val="28"/>
          <w:u w:val="single"/>
        </w:rPr>
        <w:t>安保装备采购项目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 w:rsidR="006861B0">
        <w:rPr>
          <w:rFonts w:ascii="仿宋" w:eastAsia="仿宋" w:hAnsi="仿宋" w:hint="eastAsia"/>
          <w:sz w:val="28"/>
          <w:szCs w:val="28"/>
          <w:u w:val="single"/>
        </w:rPr>
        <w:t>2025年</w:t>
      </w:r>
      <w:r w:rsidR="0045514D">
        <w:rPr>
          <w:rFonts w:ascii="仿宋" w:eastAsia="仿宋" w:hAnsi="仿宋" w:hint="eastAsia"/>
          <w:sz w:val="28"/>
          <w:szCs w:val="28"/>
          <w:u w:val="single"/>
        </w:rPr>
        <w:t>7</w:t>
      </w:r>
      <w:r w:rsidR="006861B0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45514D">
        <w:rPr>
          <w:rFonts w:ascii="仿宋" w:eastAsia="仿宋" w:hAnsi="仿宋" w:hint="eastAsia"/>
          <w:sz w:val="28"/>
          <w:szCs w:val="28"/>
          <w:u w:val="single"/>
        </w:rPr>
        <w:t>17</w:t>
      </w:r>
      <w:r w:rsidR="006861B0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 w:rsidR="0045514D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>采购公告</w:t>
      </w:r>
      <w:r w:rsidR="008B6170">
        <w:rPr>
          <w:rFonts w:ascii="仿宋" w:eastAsia="仿宋" w:hAnsi="仿宋" w:hint="eastAsia"/>
          <w:sz w:val="28"/>
          <w:szCs w:val="28"/>
        </w:rPr>
        <w:t xml:space="preserve"> </w:t>
      </w:r>
      <w:r w:rsidR="0045514D">
        <w:rPr>
          <w:rFonts w:ascii="仿宋" w:eastAsia="仿宋" w:hAnsi="仿宋" w:hint="eastAsia"/>
          <w:sz w:val="28"/>
          <w:szCs w:val="28"/>
        </w:rPr>
        <w:t>■</w:t>
      </w:r>
      <w:r>
        <w:rPr>
          <w:rFonts w:ascii="仿宋" w:eastAsia="仿宋" w:hAnsi="仿宋" w:hint="eastAsia"/>
          <w:sz w:val="28"/>
          <w:szCs w:val="28"/>
        </w:rPr>
        <w:t>采购文件 □采购结果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</w:t>
      </w:r>
      <w:r w:rsidR="0072280E">
        <w:rPr>
          <w:rFonts w:ascii="仿宋" w:eastAsia="仿宋" w:hAnsi="仿宋" w:hint="eastAsia"/>
          <w:sz w:val="28"/>
          <w:szCs w:val="28"/>
        </w:rPr>
        <w:t>：</w:t>
      </w:r>
    </w:p>
    <w:p w:rsidR="0072280E" w:rsidRDefault="000669C3" w:rsidP="000669C3">
      <w:pPr>
        <w:snapToGrid w:val="0"/>
        <w:spacing w:beforeLines="50" w:before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经采购人确认</w:t>
      </w:r>
      <w:r w:rsidR="0072280E">
        <w:rPr>
          <w:rFonts w:ascii="仿宋" w:eastAsia="仿宋" w:hAnsi="仿宋" w:hint="eastAsia"/>
          <w:sz w:val="28"/>
          <w:szCs w:val="28"/>
        </w:rPr>
        <w:t>:</w:t>
      </w:r>
    </w:p>
    <w:p w:rsidR="00D34B0B" w:rsidRDefault="00240775" w:rsidP="000669C3">
      <w:pPr>
        <w:snapToGrid w:val="0"/>
        <w:spacing w:beforeLines="50" w:before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72280E">
        <w:rPr>
          <w:rFonts w:ascii="仿宋" w:eastAsia="仿宋" w:hAnsi="仿宋" w:hint="eastAsia"/>
          <w:sz w:val="28"/>
          <w:szCs w:val="28"/>
        </w:rPr>
        <w:t>、</w:t>
      </w:r>
      <w:r w:rsidR="005774CA" w:rsidRPr="008913D2">
        <w:rPr>
          <w:rFonts w:ascii="仿宋" w:eastAsia="仿宋" w:hAnsi="仿宋" w:hint="eastAsia"/>
          <w:sz w:val="28"/>
          <w:szCs w:val="28"/>
        </w:rPr>
        <w:t>本项目招标文件</w:t>
      </w:r>
      <w:r w:rsidR="0045514D" w:rsidRPr="0045514D">
        <w:rPr>
          <w:rFonts w:ascii="仿宋" w:eastAsia="仿宋" w:hAnsi="仿宋" w:hint="eastAsia"/>
          <w:sz w:val="28"/>
          <w:szCs w:val="28"/>
        </w:rPr>
        <w:t>第四章</w:t>
      </w:r>
      <w:r w:rsidR="0045514D">
        <w:rPr>
          <w:rFonts w:ascii="仿宋" w:eastAsia="仿宋" w:hAnsi="仿宋" w:hint="eastAsia"/>
          <w:sz w:val="28"/>
          <w:szCs w:val="28"/>
        </w:rPr>
        <w:t xml:space="preserve"> </w:t>
      </w:r>
      <w:r w:rsidR="0045514D" w:rsidRPr="0045514D">
        <w:rPr>
          <w:rFonts w:ascii="仿宋" w:eastAsia="仿宋" w:hAnsi="仿宋" w:hint="eastAsia"/>
          <w:sz w:val="28"/>
          <w:szCs w:val="28"/>
        </w:rPr>
        <w:t>评标程序、评标方法和评标标准</w:t>
      </w:r>
      <w:r w:rsidR="005774CA">
        <w:rPr>
          <w:rFonts w:ascii="仿宋" w:eastAsia="仿宋" w:hAnsi="仿宋" w:hint="eastAsia"/>
          <w:sz w:val="28"/>
          <w:szCs w:val="28"/>
        </w:rPr>
        <w:t>中</w:t>
      </w:r>
      <w:r w:rsidR="0072280E">
        <w:rPr>
          <w:rFonts w:ascii="仿宋" w:eastAsia="仿宋" w:hAnsi="仿宋" w:hint="eastAsia"/>
          <w:sz w:val="28"/>
          <w:szCs w:val="28"/>
        </w:rPr>
        <w:t>原“</w:t>
      </w:r>
      <w:r w:rsidR="0045514D" w:rsidRPr="0045514D">
        <w:rPr>
          <w:rFonts w:ascii="仿宋" w:eastAsia="仿宋" w:hAnsi="仿宋" w:hint="eastAsia"/>
          <w:sz w:val="28"/>
          <w:szCs w:val="28"/>
        </w:rPr>
        <w:t>二、评标标准</w:t>
      </w:r>
      <w:r w:rsidR="0072280E">
        <w:rPr>
          <w:rFonts w:ascii="仿宋" w:eastAsia="仿宋" w:hAnsi="仿宋" w:hint="eastAsia"/>
          <w:sz w:val="28"/>
          <w:szCs w:val="28"/>
        </w:rPr>
        <w:t>”</w:t>
      </w:r>
      <w:r w:rsidR="0045514D">
        <w:rPr>
          <w:rFonts w:ascii="仿宋" w:eastAsia="仿宋" w:hAnsi="仿宋" w:hint="eastAsia"/>
          <w:sz w:val="28"/>
          <w:szCs w:val="28"/>
        </w:rPr>
        <w:t>由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6663"/>
      </w:tblGrid>
      <w:tr w:rsidR="00D34B0B" w:rsidRPr="00CC4B74" w:rsidTr="00492B36">
        <w:tc>
          <w:tcPr>
            <w:tcW w:w="1418" w:type="dxa"/>
            <w:vAlign w:val="center"/>
          </w:tcPr>
          <w:p w:rsidR="00D34B0B" w:rsidRPr="00CC4B74" w:rsidRDefault="00D34B0B" w:rsidP="00492B36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1701" w:type="dxa"/>
            <w:vAlign w:val="center"/>
          </w:tcPr>
          <w:p w:rsidR="00D34B0B" w:rsidRPr="00CC4B74" w:rsidRDefault="00D34B0B" w:rsidP="00492B36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分项因素及分支</w:t>
            </w:r>
          </w:p>
        </w:tc>
        <w:tc>
          <w:tcPr>
            <w:tcW w:w="6663" w:type="dxa"/>
            <w:vAlign w:val="center"/>
          </w:tcPr>
          <w:p w:rsidR="00D34B0B" w:rsidRPr="00CC4B74" w:rsidRDefault="00D34B0B" w:rsidP="00492B36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评审细则</w:t>
            </w:r>
          </w:p>
        </w:tc>
      </w:tr>
      <w:tr w:rsidR="00D34B0B" w:rsidRPr="00CC4B74" w:rsidTr="00492B36">
        <w:trPr>
          <w:trHeight w:val="1733"/>
        </w:trPr>
        <w:tc>
          <w:tcPr>
            <w:tcW w:w="1418" w:type="dxa"/>
            <w:shd w:val="clear" w:color="auto" w:fill="auto"/>
            <w:vAlign w:val="center"/>
          </w:tcPr>
          <w:p w:rsidR="00D34B0B" w:rsidRPr="00CC4B74" w:rsidRDefault="00D34B0B" w:rsidP="00492B36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sz w:val="24"/>
                <w:szCs w:val="24"/>
              </w:rPr>
              <w:t>投标报价（35分）</w:t>
            </w:r>
          </w:p>
        </w:tc>
        <w:tc>
          <w:tcPr>
            <w:tcW w:w="1701" w:type="dxa"/>
            <w:vAlign w:val="center"/>
          </w:tcPr>
          <w:p w:rsidR="00D34B0B" w:rsidRPr="00CC4B74" w:rsidRDefault="00D34B0B" w:rsidP="00492B36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sz w:val="24"/>
                <w:szCs w:val="24"/>
              </w:rPr>
              <w:t>评标价格（35分）</w:t>
            </w:r>
          </w:p>
        </w:tc>
        <w:tc>
          <w:tcPr>
            <w:tcW w:w="6663" w:type="dxa"/>
            <w:vAlign w:val="center"/>
          </w:tcPr>
          <w:p w:rsidR="00D34B0B" w:rsidRPr="00CC4B74" w:rsidRDefault="00D34B0B" w:rsidP="00492B36">
            <w:pPr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sz w:val="24"/>
                <w:szCs w:val="24"/>
              </w:rPr>
              <w:t xml:space="preserve">评标价格分数=（评标基准价/投标报价）×价格权重（35%）×100 </w:t>
            </w:r>
          </w:p>
          <w:p w:rsidR="00D34B0B" w:rsidRPr="00CC4B74" w:rsidRDefault="00D34B0B" w:rsidP="00492B36">
            <w:pPr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sz w:val="24"/>
                <w:szCs w:val="24"/>
              </w:rPr>
              <w:t>备注：实质性响应招标文件要求且价格最低的投标报价金额为评标基准价。</w:t>
            </w:r>
          </w:p>
        </w:tc>
      </w:tr>
      <w:tr w:rsidR="00D34B0B" w:rsidRPr="00CC4B74" w:rsidTr="00492B36">
        <w:trPr>
          <w:trHeight w:val="1271"/>
        </w:trPr>
        <w:tc>
          <w:tcPr>
            <w:tcW w:w="1418" w:type="dxa"/>
            <w:vMerge w:val="restart"/>
            <w:vAlign w:val="center"/>
          </w:tcPr>
          <w:p w:rsidR="00D34B0B" w:rsidRPr="00CC4B74" w:rsidRDefault="00D34B0B" w:rsidP="00492B36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C4B74">
              <w:rPr>
                <w:rFonts w:ascii="仿宋" w:eastAsia="仿宋" w:hAnsi="仿宋" w:cs="宋体"/>
                <w:sz w:val="24"/>
                <w:szCs w:val="24"/>
              </w:rPr>
              <w:t>商务部分（</w:t>
            </w:r>
            <w:r w:rsidRPr="00CC4B74">
              <w:rPr>
                <w:rFonts w:ascii="仿宋" w:eastAsia="仿宋" w:hAnsi="仿宋" w:cs="宋体" w:hint="eastAsia"/>
                <w:sz w:val="24"/>
                <w:szCs w:val="24"/>
              </w:rPr>
              <w:t>9分</w:t>
            </w:r>
            <w:r w:rsidRPr="00CC4B74">
              <w:rPr>
                <w:rFonts w:ascii="仿宋" w:eastAsia="仿宋" w:hAnsi="仿宋" w:cs="宋体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D34B0B" w:rsidRPr="00CC4B74" w:rsidRDefault="00D34B0B" w:rsidP="00492B36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产品的原厂售后服务承诺（7分）</w:t>
            </w:r>
          </w:p>
        </w:tc>
        <w:tc>
          <w:tcPr>
            <w:tcW w:w="6663" w:type="dxa"/>
            <w:vAlign w:val="center"/>
          </w:tcPr>
          <w:p w:rsidR="00D34B0B" w:rsidRPr="00CC4B74" w:rsidRDefault="00D34B0B" w:rsidP="00492B36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投标人须提供制造商针对本项目所投产品的原厂售后服务承诺函（须加盖制造厂商公章），且所投产品质保期不少于招标文件中要求的质保期的,每提供1个产品的原厂售后服务</w:t>
            </w:r>
            <w:proofErr w:type="gramStart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承诺函得1分</w:t>
            </w:r>
            <w:proofErr w:type="gramEnd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，最多7分；未提供的不得分。</w:t>
            </w:r>
          </w:p>
          <w:p w:rsidR="00D34B0B" w:rsidRPr="00CC4B74" w:rsidRDefault="00D34B0B" w:rsidP="00492B36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注：如投标人为所投产品的制造商，除原厂售后服务承诺函外，还需提供加盖投标人单位公章的制造商资格声明</w:t>
            </w:r>
            <w:proofErr w:type="gramStart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函作为</w:t>
            </w:r>
            <w:proofErr w:type="gramEnd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审核依据，否则不予认定。</w:t>
            </w:r>
          </w:p>
        </w:tc>
      </w:tr>
      <w:tr w:rsidR="00D34B0B" w:rsidRPr="00CC4B74" w:rsidTr="00492B36">
        <w:trPr>
          <w:trHeight w:val="1271"/>
        </w:trPr>
        <w:tc>
          <w:tcPr>
            <w:tcW w:w="1418" w:type="dxa"/>
            <w:vMerge/>
            <w:vAlign w:val="center"/>
          </w:tcPr>
          <w:p w:rsidR="00D34B0B" w:rsidRPr="00CC4B74" w:rsidRDefault="00D34B0B" w:rsidP="00492B36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4B0B" w:rsidRPr="00CC4B74" w:rsidRDefault="00D34B0B" w:rsidP="00492B36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同类项目业绩（1分）</w:t>
            </w:r>
          </w:p>
        </w:tc>
        <w:tc>
          <w:tcPr>
            <w:tcW w:w="6663" w:type="dxa"/>
            <w:vAlign w:val="center"/>
          </w:tcPr>
          <w:p w:rsidR="00D34B0B" w:rsidRPr="00CC4B74" w:rsidRDefault="00D34B0B" w:rsidP="00492B36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提供投标人近三年（自2022年7月1日至本采购活动招标公告日期，合同或协议签字日期为准）同类产品的业绩，提供完整、合格的证明文件，每提供一个得1分，最高得1分。</w:t>
            </w:r>
          </w:p>
          <w:p w:rsidR="00D34B0B" w:rsidRPr="00CC4B74" w:rsidRDefault="00D34B0B" w:rsidP="00492B36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审核依据：1、合同</w:t>
            </w:r>
            <w:proofErr w:type="gramStart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扫描件并加盖</w:t>
            </w:r>
            <w:proofErr w:type="gramEnd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投标人单位公章，</w:t>
            </w:r>
            <w:proofErr w:type="gramStart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须包括</w:t>
            </w:r>
            <w:proofErr w:type="gramEnd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合同首页、</w:t>
            </w:r>
            <w:proofErr w:type="gramStart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项目标</w:t>
            </w:r>
            <w:proofErr w:type="gramEnd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的页、合同履行时间页或合同落款时间页、签字盖章页。</w:t>
            </w:r>
          </w:p>
          <w:p w:rsidR="00D34B0B" w:rsidRPr="00CC4B74" w:rsidRDefault="00D34B0B" w:rsidP="00492B36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2、同类产品销售给经销商或代理商的销售业绩不予认可。</w:t>
            </w:r>
          </w:p>
        </w:tc>
      </w:tr>
      <w:tr w:rsidR="00D34B0B" w:rsidRPr="00CC4B74" w:rsidTr="00492B36">
        <w:trPr>
          <w:trHeight w:val="1271"/>
        </w:trPr>
        <w:tc>
          <w:tcPr>
            <w:tcW w:w="1418" w:type="dxa"/>
            <w:vMerge/>
            <w:vAlign w:val="center"/>
          </w:tcPr>
          <w:p w:rsidR="00D34B0B" w:rsidRPr="00CC4B74" w:rsidRDefault="00D34B0B" w:rsidP="00492B36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4B0B" w:rsidRPr="00CC4B74" w:rsidRDefault="00D34B0B" w:rsidP="00492B36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政府采购节约能源、环境保护评分（1分）</w:t>
            </w:r>
          </w:p>
        </w:tc>
        <w:tc>
          <w:tcPr>
            <w:tcW w:w="6663" w:type="dxa"/>
            <w:vAlign w:val="center"/>
          </w:tcPr>
          <w:p w:rsidR="00D34B0B" w:rsidRPr="00CC4B74" w:rsidRDefault="00D34B0B" w:rsidP="00492B36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政府采购的强制采购产品除外：</w:t>
            </w:r>
          </w:p>
          <w:p w:rsidR="00D34B0B" w:rsidRPr="00CC4B74" w:rsidRDefault="00D34B0B" w:rsidP="00492B36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（1）投标产品属于财政部、发展改革委公布的“节能产品政府采购品目清单”范围的，且投标人出具了国家确定的认证机构出具的、处于有效期之内的节能产品认证证书的得0.5分；不是的为0分；</w:t>
            </w:r>
          </w:p>
          <w:p w:rsidR="00D34B0B" w:rsidRPr="00CC4B74" w:rsidRDefault="00D34B0B" w:rsidP="00492B36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（2）投标产品属于财政部、生态环境部公布的“环境标志产品政府采购品目清单”范围的，且投标人出具了国家确定的认证机构出具的、处于有效期之内的环境标志产品认证证书的得0.5分；不是的为0分。</w:t>
            </w:r>
          </w:p>
        </w:tc>
      </w:tr>
      <w:tr w:rsidR="00D34B0B" w:rsidRPr="00CC4B74" w:rsidTr="00492B36">
        <w:trPr>
          <w:trHeight w:val="558"/>
        </w:trPr>
        <w:tc>
          <w:tcPr>
            <w:tcW w:w="1418" w:type="dxa"/>
            <w:vMerge w:val="restart"/>
            <w:vAlign w:val="center"/>
          </w:tcPr>
          <w:p w:rsidR="00D34B0B" w:rsidRPr="00CC4B74" w:rsidRDefault="00D34B0B" w:rsidP="00492B36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sz w:val="24"/>
                <w:szCs w:val="24"/>
              </w:rPr>
              <w:t>技术部分（56分）</w:t>
            </w:r>
          </w:p>
        </w:tc>
        <w:tc>
          <w:tcPr>
            <w:tcW w:w="1701" w:type="dxa"/>
            <w:vMerge w:val="restart"/>
            <w:vAlign w:val="center"/>
          </w:tcPr>
          <w:p w:rsidR="00D34B0B" w:rsidRPr="00CC4B74" w:rsidRDefault="00D34B0B" w:rsidP="00492B36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/>
                <w:kern w:val="0"/>
                <w:sz w:val="24"/>
                <w:szCs w:val="24"/>
              </w:rPr>
              <w:t>对招标文件第五章采购需求的响应程度</w:t>
            </w:r>
          </w:p>
          <w:p w:rsidR="00D34B0B" w:rsidRPr="00CC4B74" w:rsidRDefault="00D34B0B" w:rsidP="00492B36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（51分）</w:t>
            </w:r>
          </w:p>
        </w:tc>
        <w:tc>
          <w:tcPr>
            <w:tcW w:w="6663" w:type="dxa"/>
            <w:vAlign w:val="center"/>
          </w:tcPr>
          <w:p w:rsidR="00D34B0B" w:rsidRPr="00CC4B74" w:rsidRDefault="00D34B0B" w:rsidP="00492B36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/>
                <w:kern w:val="0"/>
                <w:sz w:val="24"/>
                <w:szCs w:val="24"/>
              </w:rPr>
              <w:t>评审项</w:t>
            </w: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1：投标文件完全满足招标文件第五章采购需求“（二）采购标的需满足的服务期限要求”的3项得1.5分，每有一项不满足扣0.5分，最低得0分。</w:t>
            </w:r>
          </w:p>
        </w:tc>
      </w:tr>
      <w:tr w:rsidR="00D34B0B" w:rsidRPr="00CC4B74" w:rsidTr="00492B36">
        <w:trPr>
          <w:trHeight w:val="558"/>
        </w:trPr>
        <w:tc>
          <w:tcPr>
            <w:tcW w:w="1418" w:type="dxa"/>
            <w:vMerge/>
            <w:vAlign w:val="center"/>
          </w:tcPr>
          <w:p w:rsidR="00D34B0B" w:rsidRPr="00CC4B74" w:rsidRDefault="00D34B0B" w:rsidP="00492B36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34B0B" w:rsidRPr="00CC4B74" w:rsidRDefault="00D34B0B" w:rsidP="00492B36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D34B0B" w:rsidRPr="00CC4B74" w:rsidRDefault="00D34B0B" w:rsidP="00492B36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评审项2：投标文件完全满足招标文件第五章采购需求中“五、采购标的物验收标准”“六、采购标的</w:t>
            </w:r>
            <w:proofErr w:type="gramStart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</w:t>
            </w:r>
            <w:proofErr w:type="gramEnd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其他技术、服务等要求”“七、采购标的需满足的质量、安全、技术规格、物理特性等要求”的得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49.5</w:t>
            </w: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分，其中 “#”号条款共计21项，每有一项不满足扣1.5分；其中其他条款共计90项，每有1项其他条款不满足的，扣0.2分，最低得分0分。</w:t>
            </w:r>
          </w:p>
          <w:p w:rsidR="00D34B0B" w:rsidRPr="00CC4B74" w:rsidRDefault="00D34B0B" w:rsidP="00492B36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注：</w:t>
            </w:r>
          </w:p>
          <w:p w:rsidR="00D34B0B" w:rsidRPr="00CC4B74" w:rsidRDefault="00D34B0B" w:rsidP="00492B36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1.投标人须针对采购需求中“#”技术指标提供由具备CNAS/CMA资质的第三方检测机构出具的有效检测报告作为佐证材料（加盖制造商和投标人单位公章），否则不予认可。</w:t>
            </w:r>
          </w:p>
          <w:p w:rsidR="00D34B0B" w:rsidRPr="00CC4B74" w:rsidRDefault="00D34B0B" w:rsidP="00492B36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2.采购需求中“#”技术指标另有要求的以具体要求为准。</w:t>
            </w:r>
          </w:p>
        </w:tc>
      </w:tr>
      <w:tr w:rsidR="00D34B0B" w:rsidRPr="00CC4B74" w:rsidTr="00492B36">
        <w:trPr>
          <w:trHeight w:val="558"/>
        </w:trPr>
        <w:tc>
          <w:tcPr>
            <w:tcW w:w="1418" w:type="dxa"/>
            <w:vMerge/>
            <w:vAlign w:val="center"/>
          </w:tcPr>
          <w:p w:rsidR="00D34B0B" w:rsidRPr="00CC4B74" w:rsidRDefault="00D34B0B" w:rsidP="00492B36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4B0B" w:rsidRPr="00CC4B74" w:rsidRDefault="00D34B0B" w:rsidP="00492B36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供货时间（5分）</w:t>
            </w:r>
          </w:p>
        </w:tc>
        <w:tc>
          <w:tcPr>
            <w:tcW w:w="6663" w:type="dxa"/>
            <w:vAlign w:val="center"/>
          </w:tcPr>
          <w:p w:rsidR="00D34B0B" w:rsidRPr="00CC4B74" w:rsidRDefault="00D34B0B" w:rsidP="00492B36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能够满足招标文件“自合同签订生效之日起7个工作日内，将合同项下全部货物交付到采购人指定地点” 要求的，得5分，否则不得分。</w:t>
            </w:r>
          </w:p>
        </w:tc>
      </w:tr>
    </w:tbl>
    <w:p w:rsidR="00CC4B74" w:rsidRDefault="0045514D" w:rsidP="000669C3">
      <w:pPr>
        <w:snapToGrid w:val="0"/>
        <w:spacing w:beforeLines="50" w:before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更正为：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6663"/>
      </w:tblGrid>
      <w:tr w:rsidR="00CC4B74" w:rsidRPr="00CC4B74" w:rsidTr="00223E83">
        <w:tc>
          <w:tcPr>
            <w:tcW w:w="1418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1701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分项因素及分支</w:t>
            </w:r>
          </w:p>
        </w:tc>
        <w:tc>
          <w:tcPr>
            <w:tcW w:w="6663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评审细则</w:t>
            </w:r>
          </w:p>
        </w:tc>
      </w:tr>
      <w:tr w:rsidR="00CC4B74" w:rsidRPr="00CC4B74" w:rsidTr="00223E83">
        <w:trPr>
          <w:trHeight w:val="1733"/>
        </w:trPr>
        <w:tc>
          <w:tcPr>
            <w:tcW w:w="1418" w:type="dxa"/>
            <w:shd w:val="clear" w:color="auto" w:fill="auto"/>
            <w:vAlign w:val="center"/>
          </w:tcPr>
          <w:p w:rsidR="00CC4B74" w:rsidRPr="00CC4B74" w:rsidRDefault="00CC4B74" w:rsidP="00CC4B74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sz w:val="24"/>
                <w:szCs w:val="24"/>
              </w:rPr>
              <w:t>投标报价（35分）</w:t>
            </w:r>
          </w:p>
        </w:tc>
        <w:tc>
          <w:tcPr>
            <w:tcW w:w="1701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sz w:val="24"/>
                <w:szCs w:val="24"/>
              </w:rPr>
              <w:t>评标价格（35分）</w:t>
            </w:r>
          </w:p>
        </w:tc>
        <w:tc>
          <w:tcPr>
            <w:tcW w:w="6663" w:type="dxa"/>
            <w:vAlign w:val="center"/>
          </w:tcPr>
          <w:p w:rsidR="00CC4B74" w:rsidRPr="00CC4B74" w:rsidRDefault="00CC4B74" w:rsidP="00CC4B74">
            <w:pPr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sz w:val="24"/>
                <w:szCs w:val="24"/>
              </w:rPr>
              <w:t xml:space="preserve">评标价格分数=（评标基准价/投标报价）×价格权重（35%）×100 </w:t>
            </w:r>
          </w:p>
          <w:p w:rsidR="00CC4B74" w:rsidRPr="00CC4B74" w:rsidRDefault="00CC4B74" w:rsidP="00CC4B74">
            <w:pPr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sz w:val="24"/>
                <w:szCs w:val="24"/>
              </w:rPr>
              <w:t>备注：实质性响应招标文件要求且价格最低的投标报价金额为评标基准价。</w:t>
            </w:r>
          </w:p>
        </w:tc>
      </w:tr>
      <w:tr w:rsidR="00CC4B74" w:rsidRPr="00CC4B74" w:rsidTr="00223E83">
        <w:trPr>
          <w:trHeight w:val="1271"/>
        </w:trPr>
        <w:tc>
          <w:tcPr>
            <w:tcW w:w="1418" w:type="dxa"/>
            <w:vMerge w:val="restart"/>
            <w:vAlign w:val="center"/>
          </w:tcPr>
          <w:p w:rsidR="00CC4B74" w:rsidRPr="00CC4B74" w:rsidRDefault="00CC4B74" w:rsidP="00CC4B74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C4B74">
              <w:rPr>
                <w:rFonts w:ascii="仿宋" w:eastAsia="仿宋" w:hAnsi="仿宋" w:cs="宋体"/>
                <w:sz w:val="24"/>
                <w:szCs w:val="24"/>
              </w:rPr>
              <w:t>商务部分（</w:t>
            </w:r>
            <w:r w:rsidRPr="00CC4B74">
              <w:rPr>
                <w:rFonts w:ascii="仿宋" w:eastAsia="仿宋" w:hAnsi="仿宋" w:cs="宋体" w:hint="eastAsia"/>
                <w:sz w:val="24"/>
                <w:szCs w:val="24"/>
              </w:rPr>
              <w:t>9分</w:t>
            </w:r>
            <w:r w:rsidRPr="00CC4B74">
              <w:rPr>
                <w:rFonts w:ascii="仿宋" w:eastAsia="仿宋" w:hAnsi="仿宋" w:cs="宋体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产品的原厂售后服务承诺（7分）</w:t>
            </w:r>
          </w:p>
        </w:tc>
        <w:tc>
          <w:tcPr>
            <w:tcW w:w="6663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投标人须提供制造商针对本项目所投产品的原厂售后服务承诺函（须加盖制造厂商公章），且所投产品质保期不少于招标文件中要求的质保期的,每提供1个产品的原厂售后服务</w:t>
            </w:r>
            <w:proofErr w:type="gramStart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承诺函得1分</w:t>
            </w:r>
            <w:proofErr w:type="gramEnd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，最多7分；未提供的不得分。</w:t>
            </w:r>
          </w:p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注：如投标人为所投产品的制造商，除原厂售后服务承诺函外，还需提供加盖投标人单位公章的制造商资格声明</w:t>
            </w:r>
            <w:proofErr w:type="gramStart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函作为</w:t>
            </w:r>
            <w:proofErr w:type="gramEnd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审核依据，否则不予认定。</w:t>
            </w:r>
          </w:p>
        </w:tc>
      </w:tr>
      <w:tr w:rsidR="00CC4B74" w:rsidRPr="00CC4B74" w:rsidTr="00223E83">
        <w:trPr>
          <w:trHeight w:val="1271"/>
        </w:trPr>
        <w:tc>
          <w:tcPr>
            <w:tcW w:w="1418" w:type="dxa"/>
            <w:vMerge/>
            <w:vAlign w:val="center"/>
          </w:tcPr>
          <w:p w:rsidR="00CC4B74" w:rsidRPr="00CC4B74" w:rsidRDefault="00CC4B74" w:rsidP="00CC4B74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同类项目业绩（1分）</w:t>
            </w:r>
          </w:p>
        </w:tc>
        <w:tc>
          <w:tcPr>
            <w:tcW w:w="6663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提供投标人近三年（自2022年7月1日至本采购活动招标公告日期，合同或协议签字日期为准）同类产品的业绩，提供完整、合格的证明文件，每提供一个得1分，最高得1分。</w:t>
            </w:r>
          </w:p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审核依据：1、合同</w:t>
            </w:r>
            <w:proofErr w:type="gramStart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扫描件并加盖</w:t>
            </w:r>
            <w:proofErr w:type="gramEnd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投标人单位公章，</w:t>
            </w:r>
            <w:proofErr w:type="gramStart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须包括</w:t>
            </w:r>
            <w:proofErr w:type="gramEnd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合同首页、</w:t>
            </w:r>
            <w:proofErr w:type="gramStart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项目标</w:t>
            </w:r>
            <w:proofErr w:type="gramEnd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的页、合同履行时间页或合同落款时间页、签字盖章页。</w:t>
            </w:r>
          </w:p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2、同类产品销售给经销商或代理商的销售业绩不予认可。</w:t>
            </w:r>
          </w:p>
        </w:tc>
      </w:tr>
      <w:tr w:rsidR="00CC4B74" w:rsidRPr="00CC4B74" w:rsidTr="00223E83">
        <w:trPr>
          <w:trHeight w:val="1271"/>
        </w:trPr>
        <w:tc>
          <w:tcPr>
            <w:tcW w:w="1418" w:type="dxa"/>
            <w:vMerge/>
            <w:vAlign w:val="center"/>
          </w:tcPr>
          <w:p w:rsidR="00CC4B74" w:rsidRPr="00CC4B74" w:rsidRDefault="00CC4B74" w:rsidP="00CC4B74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政府采购节约能源、环境保护评分（1分）</w:t>
            </w:r>
          </w:p>
        </w:tc>
        <w:tc>
          <w:tcPr>
            <w:tcW w:w="6663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政府采购的强制采购产品除外：</w:t>
            </w:r>
          </w:p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（1）投标产品属于财政部、发展改革委公布的“节能产品政府采购品目清单”范围的，且投标人出具了国家确定的认证机构出具的、处于有效期之内的节能产品认证证书的得0.5分；</w:t>
            </w: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不是的为0分；</w:t>
            </w:r>
          </w:p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（2）投标产品属于财政部、生态环境部公布的“环境标志产品政府采购品目清单”范围的，且投标人出具了国家确定的认证机构出具的、处于有效期之内的环境标志产品认证证书的得0.5分；不是的为0分。</w:t>
            </w:r>
          </w:p>
        </w:tc>
      </w:tr>
      <w:tr w:rsidR="00CC4B74" w:rsidRPr="00CC4B74" w:rsidTr="00223E83">
        <w:trPr>
          <w:trHeight w:val="558"/>
        </w:trPr>
        <w:tc>
          <w:tcPr>
            <w:tcW w:w="1418" w:type="dxa"/>
            <w:vMerge w:val="restart"/>
            <w:vAlign w:val="center"/>
          </w:tcPr>
          <w:p w:rsidR="00CC4B74" w:rsidRPr="00CC4B74" w:rsidRDefault="00CC4B74" w:rsidP="00CC4B74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技术部分（56分）</w:t>
            </w:r>
          </w:p>
        </w:tc>
        <w:tc>
          <w:tcPr>
            <w:tcW w:w="1701" w:type="dxa"/>
            <w:vMerge w:val="restart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/>
                <w:kern w:val="0"/>
                <w:sz w:val="24"/>
                <w:szCs w:val="24"/>
              </w:rPr>
              <w:t>对招标文件第五章采购需求的响应程度</w:t>
            </w:r>
          </w:p>
          <w:p w:rsidR="00CC4B74" w:rsidRPr="00CC4B74" w:rsidRDefault="00CC4B74" w:rsidP="00CC4B74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（51分）</w:t>
            </w:r>
          </w:p>
        </w:tc>
        <w:tc>
          <w:tcPr>
            <w:tcW w:w="6663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/>
                <w:kern w:val="0"/>
                <w:sz w:val="24"/>
                <w:szCs w:val="24"/>
              </w:rPr>
              <w:t>评审项</w:t>
            </w: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1：投标文件完全满足招标文件第五章采购需求“（二）采购标的需满足的服务期限要求”的3项得1.5分，每有一项不满足扣0.5分，最低得0分。</w:t>
            </w:r>
          </w:p>
        </w:tc>
      </w:tr>
      <w:tr w:rsidR="00CC4B74" w:rsidRPr="00CC4B74" w:rsidTr="00223E83">
        <w:trPr>
          <w:trHeight w:val="558"/>
        </w:trPr>
        <w:tc>
          <w:tcPr>
            <w:tcW w:w="1418" w:type="dxa"/>
            <w:vMerge/>
            <w:vAlign w:val="center"/>
          </w:tcPr>
          <w:p w:rsidR="00CC4B74" w:rsidRPr="00CC4B74" w:rsidRDefault="00CC4B74" w:rsidP="00CC4B74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评审项2：投标文件完全满足招标文件第五章采购需求中“五、采购标的物验收标准”“六、采购标的</w:t>
            </w:r>
            <w:proofErr w:type="gramStart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</w:t>
            </w:r>
            <w:proofErr w:type="gramEnd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其他技术、服务等要求”“七、采购标的需满足的质量、安全、技术规格、物理特性等要求”的得</w:t>
            </w:r>
            <w:r w:rsidR="008515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49.5</w:t>
            </w: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分，其中 “#”号条款共计21项，每有一项不满足扣1.5分；其中其他条款共计90项，每有1项其他条款不满足的，扣0.2分，最低得分0分。</w:t>
            </w:r>
          </w:p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注：</w:t>
            </w:r>
          </w:p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1.投标人须针对采购需求中“#”技术指标提供由具备CNAS/CMA资质的第三方检测机构出具的有效检测报告作为佐证材料（加盖制造商和投标人单位公章），否则不予认可。</w:t>
            </w:r>
          </w:p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2.采购需求中“#”技术指标另有要求的以具体要求为准。</w:t>
            </w:r>
          </w:p>
        </w:tc>
      </w:tr>
      <w:tr w:rsidR="00CC4B74" w:rsidRPr="00CC4B74" w:rsidTr="00223E83">
        <w:trPr>
          <w:trHeight w:val="558"/>
        </w:trPr>
        <w:tc>
          <w:tcPr>
            <w:tcW w:w="1418" w:type="dxa"/>
            <w:vMerge/>
            <w:vAlign w:val="center"/>
          </w:tcPr>
          <w:p w:rsidR="00CC4B74" w:rsidRPr="00CC4B74" w:rsidRDefault="00CC4B74" w:rsidP="00CC4B74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供货时间（5分）</w:t>
            </w:r>
          </w:p>
        </w:tc>
        <w:tc>
          <w:tcPr>
            <w:tcW w:w="6663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能够满足招标文件“自合同签订生效之日起7个</w:t>
            </w:r>
            <w:r w:rsidR="00D34B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日历日</w:t>
            </w: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内，将合同项下全部货物交付到采购人指定地点” 要求的，得5分，否则不得分。</w:t>
            </w:r>
          </w:p>
        </w:tc>
      </w:tr>
    </w:tbl>
    <w:p w:rsidR="0045514D" w:rsidRPr="0045514D" w:rsidRDefault="0045514D" w:rsidP="0045514D">
      <w:pPr>
        <w:snapToGrid w:val="0"/>
        <w:spacing w:beforeLines="50" w:before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Pr="0045514D">
        <w:rPr>
          <w:rFonts w:ascii="仿宋" w:eastAsia="仿宋" w:hAnsi="仿宋" w:hint="eastAsia"/>
          <w:sz w:val="28"/>
          <w:szCs w:val="28"/>
        </w:rPr>
        <w:t>、本项目招标文件第</w:t>
      </w:r>
      <w:r w:rsidR="00CF5256">
        <w:rPr>
          <w:rFonts w:ascii="仿宋" w:eastAsia="仿宋" w:hAnsi="仿宋" w:hint="eastAsia"/>
          <w:sz w:val="28"/>
          <w:szCs w:val="28"/>
        </w:rPr>
        <w:t>五</w:t>
      </w:r>
      <w:r w:rsidRPr="0045514D">
        <w:rPr>
          <w:rFonts w:ascii="仿宋" w:eastAsia="仿宋" w:hAnsi="仿宋" w:hint="eastAsia"/>
          <w:sz w:val="28"/>
          <w:szCs w:val="28"/>
        </w:rPr>
        <w:t>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CF5256">
        <w:rPr>
          <w:rFonts w:ascii="仿宋" w:eastAsia="仿宋" w:hAnsi="仿宋" w:hint="eastAsia"/>
          <w:sz w:val="28"/>
          <w:szCs w:val="28"/>
        </w:rPr>
        <w:t>采购需求</w:t>
      </w:r>
      <w:r w:rsidRPr="0045514D">
        <w:rPr>
          <w:rFonts w:ascii="仿宋" w:eastAsia="仿宋" w:hAnsi="仿宋" w:hint="eastAsia"/>
          <w:sz w:val="28"/>
          <w:szCs w:val="28"/>
        </w:rPr>
        <w:t>中原“</w:t>
      </w:r>
      <w:r w:rsidR="00CF5256" w:rsidRPr="00CF5256">
        <w:rPr>
          <w:rFonts w:ascii="仿宋" w:eastAsia="仿宋" w:hAnsi="仿宋" w:hint="eastAsia"/>
          <w:sz w:val="28"/>
          <w:szCs w:val="28"/>
        </w:rPr>
        <w:t>1、采购项目（标的）交付的时间：自合同签订生效之日起7个工作日内，将合同项下全部货物交付到采购人指定地点。</w:t>
      </w:r>
      <w:r w:rsidRPr="0045514D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更正为“</w:t>
      </w:r>
      <w:r w:rsidR="00CF5256" w:rsidRPr="00CF5256">
        <w:rPr>
          <w:rFonts w:ascii="仿宋" w:eastAsia="仿宋" w:hAnsi="仿宋" w:hint="eastAsia"/>
          <w:sz w:val="28"/>
          <w:szCs w:val="28"/>
        </w:rPr>
        <w:t>1、采购项目（标的）交付的时间：自合同签订生效之日起7个</w:t>
      </w:r>
      <w:r w:rsidR="00CF5256">
        <w:rPr>
          <w:rFonts w:ascii="仿宋" w:eastAsia="仿宋" w:hAnsi="仿宋" w:hint="eastAsia"/>
          <w:sz w:val="28"/>
          <w:szCs w:val="28"/>
        </w:rPr>
        <w:t>日历日</w:t>
      </w:r>
      <w:r w:rsidR="00CF5256" w:rsidRPr="00CF5256">
        <w:rPr>
          <w:rFonts w:ascii="仿宋" w:eastAsia="仿宋" w:hAnsi="仿宋" w:hint="eastAsia"/>
          <w:sz w:val="28"/>
          <w:szCs w:val="28"/>
        </w:rPr>
        <w:t>内，将合同项下全部货物交付到采购人指定地点。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271146" w:rsidRDefault="0045514D" w:rsidP="0027114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3</w:t>
      </w:r>
      <w:r w:rsidR="0003574B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271146" w:rsidRPr="00271146">
        <w:rPr>
          <w:rFonts w:ascii="仿宋" w:eastAsia="仿宋" w:hAnsi="仿宋" w:hint="eastAsia"/>
          <w:sz w:val="28"/>
          <w:szCs w:val="28"/>
          <w:u w:val="single"/>
        </w:rPr>
        <w:t>其他内容不变</w:t>
      </w:r>
      <w:r w:rsidR="00032528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032528" w:rsidRPr="00032528">
        <w:rPr>
          <w:rFonts w:ascii="仿宋" w:eastAsia="仿宋" w:hAnsi="仿宋" w:hint="eastAsia"/>
          <w:sz w:val="28"/>
          <w:szCs w:val="28"/>
          <w:u w:val="single"/>
        </w:rPr>
        <w:t>特此公告！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更正日期：</w:t>
      </w:r>
      <w:r w:rsidR="006861B0">
        <w:rPr>
          <w:rFonts w:ascii="仿宋" w:eastAsia="仿宋" w:hAnsi="仿宋" w:hint="eastAsia"/>
          <w:sz w:val="28"/>
          <w:szCs w:val="28"/>
          <w:u w:val="single"/>
        </w:rPr>
        <w:t>2025年</w:t>
      </w:r>
      <w:r w:rsidR="0045514D">
        <w:rPr>
          <w:rFonts w:ascii="仿宋" w:eastAsia="仿宋" w:hAnsi="仿宋" w:hint="eastAsia"/>
          <w:sz w:val="28"/>
          <w:szCs w:val="28"/>
          <w:u w:val="single"/>
        </w:rPr>
        <w:t>7</w:t>
      </w:r>
      <w:r w:rsidR="006861B0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925C1C">
        <w:rPr>
          <w:rFonts w:ascii="仿宋" w:eastAsia="仿宋" w:hAnsi="仿宋" w:hint="eastAsia"/>
          <w:sz w:val="28"/>
          <w:szCs w:val="28"/>
          <w:u w:val="single"/>
        </w:rPr>
        <w:t>25</w:t>
      </w:r>
      <w:r w:rsidR="006861B0">
        <w:rPr>
          <w:rFonts w:ascii="仿宋" w:eastAsia="仿宋" w:hAnsi="仿宋" w:hint="eastAsia"/>
          <w:sz w:val="28"/>
          <w:szCs w:val="28"/>
          <w:u w:val="single"/>
        </w:rPr>
        <w:t>日</w:t>
      </w:r>
      <w:bookmarkStart w:id="9" w:name="_GoBack"/>
      <w:bookmarkEnd w:id="9"/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35393647"/>
      <w:bookmarkStart w:id="11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0"/>
      <w:bookmarkEnd w:id="11"/>
    </w:p>
    <w:p w:rsidR="00ED638F" w:rsidRPr="00C032B1" w:rsidRDefault="00C032B1" w:rsidP="00C032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032B1">
        <w:rPr>
          <w:rFonts w:ascii="仿宋" w:eastAsia="仿宋" w:hAnsi="仿宋" w:hint="eastAsia"/>
          <w:sz w:val="28"/>
          <w:szCs w:val="28"/>
        </w:rPr>
        <w:t>无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28359106"/>
      <w:bookmarkStart w:id="13" w:name="_Toc28359029"/>
      <w:bookmarkStart w:id="14" w:name="_Toc35393648"/>
      <w:bookmarkStart w:id="15" w:name="_Toc3539381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6" w:name="_Toc28359107"/>
      <w:bookmarkStart w:id="17" w:name="_Toc28359030"/>
      <w:bookmarkStart w:id="18" w:name="_Toc35393649"/>
      <w:bookmarkStart w:id="19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 w:rsidR="007F6712" w:rsidRPr="007F6712" w:rsidRDefault="007F6712" w:rsidP="007F67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F6712">
        <w:rPr>
          <w:rFonts w:ascii="仿宋" w:eastAsia="仿宋" w:hAnsi="仿宋" w:hint="eastAsia"/>
          <w:sz w:val="28"/>
          <w:szCs w:val="28"/>
        </w:rPr>
        <w:t>名    称：</w:t>
      </w:r>
      <w:r w:rsidR="0045514D" w:rsidRPr="0045514D">
        <w:rPr>
          <w:rFonts w:ascii="仿宋" w:eastAsia="仿宋" w:hAnsi="仿宋" w:hint="eastAsia"/>
          <w:sz w:val="28"/>
          <w:szCs w:val="28"/>
        </w:rPr>
        <w:t>北京市公安局东城分局</w:t>
      </w:r>
    </w:p>
    <w:p w:rsidR="007F6712" w:rsidRPr="007F6712" w:rsidRDefault="007F6712" w:rsidP="007F67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F6712">
        <w:rPr>
          <w:rFonts w:ascii="仿宋" w:eastAsia="仿宋" w:hAnsi="仿宋" w:hint="eastAsia"/>
          <w:sz w:val="28"/>
          <w:szCs w:val="28"/>
        </w:rPr>
        <w:t>地    址：</w:t>
      </w:r>
      <w:r w:rsidR="0045514D" w:rsidRPr="0045514D">
        <w:rPr>
          <w:rFonts w:ascii="仿宋" w:eastAsia="仿宋" w:hAnsi="仿宋" w:hint="eastAsia"/>
          <w:sz w:val="28"/>
          <w:szCs w:val="28"/>
        </w:rPr>
        <w:t>北京市东城区大兴胡同45号</w:t>
      </w:r>
    </w:p>
    <w:p w:rsidR="00ED638F" w:rsidRDefault="007F6712" w:rsidP="007F671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7F6712">
        <w:rPr>
          <w:rFonts w:ascii="仿宋" w:eastAsia="仿宋" w:hAnsi="仿宋" w:hint="eastAsia"/>
          <w:sz w:val="28"/>
          <w:szCs w:val="28"/>
        </w:rPr>
        <w:t>联系方式：</w:t>
      </w:r>
      <w:r w:rsidR="0045514D" w:rsidRPr="0045514D">
        <w:rPr>
          <w:rFonts w:ascii="仿宋" w:eastAsia="仿宋" w:hAnsi="仿宋"/>
          <w:sz w:val="28"/>
          <w:szCs w:val="28"/>
        </w:rPr>
        <w:t>010-84081070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0" w:name="_Toc28359108"/>
      <w:bookmarkStart w:id="21" w:name="_Toc28359031"/>
      <w:bookmarkStart w:id="22" w:name="_Toc35393650"/>
      <w:bookmarkStart w:id="23" w:name="_Toc35393819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20"/>
      <w:bookmarkEnd w:id="21"/>
      <w:bookmarkEnd w:id="22"/>
      <w:bookmarkEnd w:id="23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A7390A" w:rsidRPr="00A7390A">
        <w:rPr>
          <w:rFonts w:ascii="仿宋" w:eastAsia="仿宋" w:hAnsi="仿宋" w:hint="eastAsia"/>
          <w:sz w:val="28"/>
          <w:szCs w:val="28"/>
          <w:u w:val="single"/>
        </w:rPr>
        <w:t>北京市丰台区西营街1号院2区1号楼(通用时代中心C座)9层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4" w:name="_Toc28359109"/>
      <w:bookmarkStart w:id="25" w:name="_Toc28359032"/>
      <w:r w:rsidR="0045514D" w:rsidRPr="0045514D">
        <w:rPr>
          <w:rFonts w:ascii="仿宋" w:eastAsia="仿宋" w:hAnsi="仿宋" w:hint="eastAsia"/>
          <w:sz w:val="28"/>
          <w:szCs w:val="28"/>
          <w:u w:val="single"/>
        </w:rPr>
        <w:t>010－81168272、81168492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6" w:name="_Toc35393651"/>
      <w:bookmarkStart w:id="27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 w:rsidR="00ED638F" w:rsidRDefault="00ED638F" w:rsidP="00ED638F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45514D" w:rsidRPr="0045514D">
        <w:rPr>
          <w:rFonts w:ascii="仿宋" w:eastAsia="仿宋" w:hAnsi="仿宋" w:hint="eastAsia"/>
          <w:sz w:val="28"/>
          <w:szCs w:val="28"/>
          <w:u w:val="single"/>
        </w:rPr>
        <w:t>柳勋伟、姚玮、孙薇</w:t>
      </w:r>
    </w:p>
    <w:p w:rsidR="00ED638F" w:rsidRDefault="00ED638F" w:rsidP="00ED638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="0045514D" w:rsidRPr="0045514D">
        <w:rPr>
          <w:rFonts w:ascii="仿宋" w:eastAsia="仿宋" w:hAnsi="仿宋" w:hint="eastAsia"/>
          <w:sz w:val="28"/>
          <w:szCs w:val="28"/>
          <w:u w:val="single"/>
        </w:rPr>
        <w:t>010－81168272、81168492</w:t>
      </w:r>
    </w:p>
    <w:p w:rsidR="00B7419B" w:rsidRPr="00ED638F" w:rsidRDefault="00B7419B"/>
    <w:sectPr w:rsidR="00B7419B" w:rsidRPr="00ED6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6F6" w:rsidRDefault="003306F6" w:rsidP="003115C8">
      <w:r>
        <w:separator/>
      </w:r>
    </w:p>
  </w:endnote>
  <w:endnote w:type="continuationSeparator" w:id="0">
    <w:p w:rsidR="003306F6" w:rsidRDefault="003306F6" w:rsidP="0031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6F6" w:rsidRDefault="003306F6" w:rsidP="003115C8">
      <w:r>
        <w:separator/>
      </w:r>
    </w:p>
  </w:footnote>
  <w:footnote w:type="continuationSeparator" w:id="0">
    <w:p w:rsidR="003306F6" w:rsidRDefault="003306F6" w:rsidP="0031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8F"/>
    <w:rsid w:val="00007386"/>
    <w:rsid w:val="00027557"/>
    <w:rsid w:val="00032528"/>
    <w:rsid w:val="0003574B"/>
    <w:rsid w:val="00042713"/>
    <w:rsid w:val="000442C9"/>
    <w:rsid w:val="000669C3"/>
    <w:rsid w:val="00067C8B"/>
    <w:rsid w:val="000845E5"/>
    <w:rsid w:val="000A67DA"/>
    <w:rsid w:val="000C2DA0"/>
    <w:rsid w:val="000D536B"/>
    <w:rsid w:val="00121794"/>
    <w:rsid w:val="00125067"/>
    <w:rsid w:val="00142479"/>
    <w:rsid w:val="00185E0A"/>
    <w:rsid w:val="00191A22"/>
    <w:rsid w:val="001A6964"/>
    <w:rsid w:val="001B2B1D"/>
    <w:rsid w:val="001C6BD6"/>
    <w:rsid w:val="002037CE"/>
    <w:rsid w:val="00205443"/>
    <w:rsid w:val="00240775"/>
    <w:rsid w:val="002444B4"/>
    <w:rsid w:val="002623CE"/>
    <w:rsid w:val="00271146"/>
    <w:rsid w:val="002B7B17"/>
    <w:rsid w:val="003115C8"/>
    <w:rsid w:val="00325BDB"/>
    <w:rsid w:val="003306F6"/>
    <w:rsid w:val="0034499C"/>
    <w:rsid w:val="00351DA2"/>
    <w:rsid w:val="00360029"/>
    <w:rsid w:val="00376AA7"/>
    <w:rsid w:val="003A6031"/>
    <w:rsid w:val="003F7698"/>
    <w:rsid w:val="004228D3"/>
    <w:rsid w:val="00442B5A"/>
    <w:rsid w:val="0045514D"/>
    <w:rsid w:val="005111FF"/>
    <w:rsid w:val="00573BF2"/>
    <w:rsid w:val="005774CA"/>
    <w:rsid w:val="005A7CA4"/>
    <w:rsid w:val="005E0107"/>
    <w:rsid w:val="005E3511"/>
    <w:rsid w:val="005F07E3"/>
    <w:rsid w:val="00612F7C"/>
    <w:rsid w:val="00623C84"/>
    <w:rsid w:val="00657A3F"/>
    <w:rsid w:val="00670E03"/>
    <w:rsid w:val="006861B0"/>
    <w:rsid w:val="006B7E1A"/>
    <w:rsid w:val="006C13C8"/>
    <w:rsid w:val="00700C6D"/>
    <w:rsid w:val="00714A42"/>
    <w:rsid w:val="0072280E"/>
    <w:rsid w:val="007363D7"/>
    <w:rsid w:val="007472A0"/>
    <w:rsid w:val="00766FA7"/>
    <w:rsid w:val="0079372F"/>
    <w:rsid w:val="007A22A3"/>
    <w:rsid w:val="007C7130"/>
    <w:rsid w:val="007D7355"/>
    <w:rsid w:val="007F6712"/>
    <w:rsid w:val="00804555"/>
    <w:rsid w:val="00830910"/>
    <w:rsid w:val="00844698"/>
    <w:rsid w:val="00851507"/>
    <w:rsid w:val="00853AD6"/>
    <w:rsid w:val="008700D9"/>
    <w:rsid w:val="00887C34"/>
    <w:rsid w:val="008913D2"/>
    <w:rsid w:val="008B6170"/>
    <w:rsid w:val="008D48C0"/>
    <w:rsid w:val="008E214B"/>
    <w:rsid w:val="00925C1C"/>
    <w:rsid w:val="0093495D"/>
    <w:rsid w:val="00974814"/>
    <w:rsid w:val="0099278F"/>
    <w:rsid w:val="009D7E51"/>
    <w:rsid w:val="009E0C96"/>
    <w:rsid w:val="009F6195"/>
    <w:rsid w:val="00A00D4E"/>
    <w:rsid w:val="00A127BF"/>
    <w:rsid w:val="00A20F64"/>
    <w:rsid w:val="00A369F7"/>
    <w:rsid w:val="00A55A39"/>
    <w:rsid w:val="00A61664"/>
    <w:rsid w:val="00A7390A"/>
    <w:rsid w:val="00AA07BF"/>
    <w:rsid w:val="00AA1AE0"/>
    <w:rsid w:val="00AD7CD1"/>
    <w:rsid w:val="00AF347E"/>
    <w:rsid w:val="00B03E6F"/>
    <w:rsid w:val="00B2034D"/>
    <w:rsid w:val="00B33D7A"/>
    <w:rsid w:val="00B7419B"/>
    <w:rsid w:val="00C032B1"/>
    <w:rsid w:val="00C06656"/>
    <w:rsid w:val="00C46CE5"/>
    <w:rsid w:val="00CA4ED5"/>
    <w:rsid w:val="00CA560A"/>
    <w:rsid w:val="00CC4B74"/>
    <w:rsid w:val="00CC6770"/>
    <w:rsid w:val="00CD186C"/>
    <w:rsid w:val="00CF5256"/>
    <w:rsid w:val="00D06863"/>
    <w:rsid w:val="00D23B20"/>
    <w:rsid w:val="00D25CE9"/>
    <w:rsid w:val="00D33AEC"/>
    <w:rsid w:val="00D34014"/>
    <w:rsid w:val="00D34B0B"/>
    <w:rsid w:val="00D479A0"/>
    <w:rsid w:val="00D62096"/>
    <w:rsid w:val="00D9549F"/>
    <w:rsid w:val="00E11F85"/>
    <w:rsid w:val="00E24527"/>
    <w:rsid w:val="00E35DD0"/>
    <w:rsid w:val="00E36525"/>
    <w:rsid w:val="00E5003A"/>
    <w:rsid w:val="00EC43E0"/>
    <w:rsid w:val="00ED0CEB"/>
    <w:rsid w:val="00ED638F"/>
    <w:rsid w:val="00EE74E5"/>
    <w:rsid w:val="00F1508E"/>
    <w:rsid w:val="00F15202"/>
    <w:rsid w:val="00F31053"/>
    <w:rsid w:val="00F548CD"/>
    <w:rsid w:val="00F87488"/>
    <w:rsid w:val="00F87777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柳勋伟</cp:lastModifiedBy>
  <cp:revision>283</cp:revision>
  <cp:lastPrinted>2024-08-15T11:29:00Z</cp:lastPrinted>
  <dcterms:created xsi:type="dcterms:W3CDTF">2020-05-20T09:41:00Z</dcterms:created>
  <dcterms:modified xsi:type="dcterms:W3CDTF">2025-07-25T04:31:00Z</dcterms:modified>
</cp:coreProperties>
</file>