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F3CC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07A2E90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6014596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原公告的采购项目编号：11011925210200014273-XM001</w:t>
      </w:r>
    </w:p>
    <w:p w14:paraId="157AA54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原公告的采购项目名称：延庆区2025-2026年农村地区冬季清洁取暖项目（2025-2028年度长效管护服务）</w:t>
      </w:r>
    </w:p>
    <w:p w14:paraId="14847626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2025年08月12日</w:t>
      </w:r>
    </w:p>
    <w:p w14:paraId="2D1C374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389A0B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4"/>
          <w:lang w:eastAsia="zh-CN"/>
        </w:rPr>
        <w:t>■</w:t>
      </w:r>
      <w:bookmarkStart w:id="19" w:name="_GoBack"/>
      <w:bookmarkEnd w:id="19"/>
      <w:r>
        <w:rPr>
          <w:rFonts w:hint="eastAsia" w:ascii="仿宋" w:hAnsi="仿宋" w:eastAsia="仿宋"/>
          <w:sz w:val="28"/>
          <w:szCs w:val="28"/>
        </w:rPr>
        <w:t>采购文件 □采购结果</w:t>
      </w:r>
    </w:p>
    <w:p w14:paraId="7A4D71F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74E4ED5D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1、将采购文件第七章投标文件格式，资格证明文件中的中小企业声明函（货物）格式，更正为中小企业声明函（工程、服务）格式。</w:t>
      </w:r>
    </w:p>
    <w:p w14:paraId="56E35DCF"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其他内容不变。</w:t>
      </w:r>
    </w:p>
    <w:p w14:paraId="3106D053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2025年08月12日</w:t>
      </w:r>
    </w:p>
    <w:p w14:paraId="140866E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0659FDA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</w:t>
      </w:r>
    </w:p>
    <w:p w14:paraId="56A9B88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7F347E6">
      <w:pPr>
        <w:widowControl/>
        <w:spacing w:line="360" w:lineRule="auto"/>
        <w:jc w:val="left"/>
        <w:rPr>
          <w:rFonts w:hint="eastAsia" w:ascii="仿宋" w:hAnsi="仿宋" w:eastAsia="仿宋" w:cs="仿宋"/>
          <w:b/>
          <w:sz w:val="28"/>
          <w:szCs w:val="22"/>
        </w:rPr>
      </w:pPr>
      <w:r>
        <w:rPr>
          <w:rFonts w:hint="eastAsia" w:ascii="仿宋" w:hAnsi="仿宋" w:eastAsia="仿宋" w:cs="仿宋"/>
          <w:b/>
          <w:sz w:val="28"/>
          <w:szCs w:val="22"/>
        </w:rPr>
        <w:t>1.采购人信息</w:t>
      </w:r>
    </w:p>
    <w:p w14:paraId="53FE1A24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2"/>
        </w:rPr>
      </w:pPr>
      <w:bookmarkStart w:id="15" w:name="_Toc28359086"/>
      <w:bookmarkStart w:id="16" w:name="_Toc28359009"/>
      <w:r>
        <w:rPr>
          <w:rFonts w:hint="eastAsia" w:ascii="仿宋" w:hAnsi="仿宋" w:eastAsia="仿宋" w:cs="仿宋"/>
          <w:sz w:val="28"/>
          <w:szCs w:val="22"/>
        </w:rPr>
        <w:t>名    称：</w:t>
      </w:r>
      <w:r>
        <w:rPr>
          <w:rFonts w:hint="eastAsia" w:ascii="仿宋" w:hAnsi="仿宋" w:eastAsia="仿宋" w:cs="仿宋"/>
          <w:sz w:val="28"/>
          <w:szCs w:val="22"/>
          <w:u w:val="single"/>
        </w:rPr>
        <w:t>北京市延庆区农业农村局</w:t>
      </w:r>
    </w:p>
    <w:p w14:paraId="5ED81E0F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</w:rPr>
        <w:t>地    址：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>北京市延庆区西街2号</w:t>
      </w:r>
    </w:p>
    <w:p w14:paraId="6D0B84C7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2"/>
          <w:u w:val="single"/>
        </w:rPr>
      </w:pPr>
      <w:r>
        <w:rPr>
          <w:rFonts w:hint="eastAsia" w:ascii="仿宋" w:hAnsi="仿宋" w:eastAsia="仿宋" w:cs="仿宋"/>
          <w:sz w:val="28"/>
          <w:szCs w:val="22"/>
        </w:rPr>
        <w:t>联系方式：</w:t>
      </w:r>
      <w:r>
        <w:rPr>
          <w:rFonts w:hint="eastAsia" w:ascii="仿宋" w:hAnsi="仿宋" w:eastAsia="仿宋" w:cs="仿宋"/>
          <w:kern w:val="0"/>
          <w:sz w:val="28"/>
          <w:szCs w:val="32"/>
          <w:u w:val="single"/>
        </w:rPr>
        <w:t>高立010-69140357</w:t>
      </w:r>
    </w:p>
    <w:p w14:paraId="64A45746">
      <w:pPr>
        <w:spacing w:line="360" w:lineRule="auto"/>
        <w:ind w:left="1130" w:leftChars="371" w:hanging="351" w:hangingChars="125"/>
        <w:jc w:val="left"/>
        <w:rPr>
          <w:rFonts w:hint="eastAsia" w:ascii="仿宋" w:hAnsi="仿宋" w:eastAsia="仿宋" w:cs="仿宋"/>
          <w:b/>
          <w:sz w:val="28"/>
          <w:szCs w:val="22"/>
        </w:rPr>
      </w:pPr>
      <w:r>
        <w:rPr>
          <w:rFonts w:hint="eastAsia" w:ascii="仿宋" w:hAnsi="仿宋" w:eastAsia="仿宋" w:cs="仿宋"/>
          <w:b/>
          <w:sz w:val="28"/>
          <w:szCs w:val="22"/>
        </w:rPr>
        <w:t>2.采购代理机构信息</w:t>
      </w:r>
      <w:bookmarkEnd w:id="15"/>
      <w:bookmarkEnd w:id="16"/>
    </w:p>
    <w:p w14:paraId="1B594E3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2"/>
        </w:rPr>
      </w:pPr>
      <w:bookmarkStart w:id="17" w:name="_Toc28359010"/>
      <w:bookmarkStart w:id="18" w:name="_Toc28359087"/>
      <w:r>
        <w:rPr>
          <w:rFonts w:hint="eastAsia" w:ascii="仿宋" w:hAnsi="仿宋" w:eastAsia="仿宋" w:cs="仿宋"/>
          <w:sz w:val="28"/>
          <w:szCs w:val="22"/>
        </w:rPr>
        <w:t>名    称：</w:t>
      </w:r>
      <w:r>
        <w:rPr>
          <w:rFonts w:hint="eastAsia" w:ascii="仿宋" w:hAnsi="仿宋" w:eastAsia="仿宋" w:cs="仿宋"/>
          <w:sz w:val="28"/>
          <w:szCs w:val="22"/>
          <w:highlight w:val="none"/>
          <w:u w:val="single"/>
        </w:rPr>
        <w:t>北京华审金建国际工程项目管理有限公司</w:t>
      </w:r>
    </w:p>
    <w:p w14:paraId="0AA6E79F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2"/>
          <w:highlight w:val="none"/>
        </w:rPr>
        <w:t>地    址：</w:t>
      </w:r>
      <w:r>
        <w:rPr>
          <w:rFonts w:hint="eastAsia" w:ascii="仿宋" w:hAnsi="仿宋" w:eastAsia="仿宋" w:cs="仿宋"/>
          <w:sz w:val="28"/>
          <w:szCs w:val="22"/>
          <w:highlight w:val="none"/>
          <w:u w:val="single"/>
          <w:lang w:eastAsia="zh-CN"/>
        </w:rPr>
        <w:t>北京市西城区新街口外大街8号金丰和商务苑C座518（第二会议室）</w:t>
      </w:r>
    </w:p>
    <w:p w14:paraId="4746B8C7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highlight w:val="none"/>
        </w:rPr>
        <w:t>联系方式：</w:t>
      </w:r>
      <w:r>
        <w:rPr>
          <w:rFonts w:hint="eastAsia" w:ascii="仿宋" w:hAnsi="仿宋" w:eastAsia="仿宋" w:cs="仿宋"/>
          <w:sz w:val="28"/>
          <w:szCs w:val="22"/>
          <w:highlight w:val="none"/>
          <w:u w:val="single"/>
          <w:lang w:val="en-US" w:eastAsia="zh-CN"/>
        </w:rPr>
        <w:t>李彦玲13381110355</w:t>
      </w:r>
    </w:p>
    <w:p w14:paraId="20464EAE">
      <w:pPr>
        <w:spacing w:line="360" w:lineRule="auto"/>
        <w:ind w:firstLine="843" w:firstLineChars="300"/>
        <w:rPr>
          <w:rFonts w:hint="eastAsia" w:ascii="仿宋" w:hAnsi="仿宋" w:eastAsia="仿宋" w:cs="仿宋"/>
          <w:b/>
          <w:sz w:val="28"/>
          <w:szCs w:val="22"/>
          <w:u w:val="single"/>
        </w:rPr>
      </w:pPr>
      <w:r>
        <w:rPr>
          <w:rFonts w:hint="eastAsia" w:ascii="仿宋" w:hAnsi="仿宋" w:eastAsia="仿宋" w:cs="仿宋"/>
          <w:b/>
          <w:sz w:val="28"/>
          <w:szCs w:val="22"/>
        </w:rPr>
        <w:t>3.项目联系方式</w:t>
      </w:r>
      <w:bookmarkEnd w:id="17"/>
      <w:bookmarkEnd w:id="18"/>
    </w:p>
    <w:p w14:paraId="33297A33">
      <w:pPr>
        <w:pStyle w:val="5"/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4"/>
          <w:u w:val="single"/>
          <w:lang w:val="en-US" w:eastAsia="zh-CN"/>
        </w:rPr>
        <w:t>李彦玲</w:t>
      </w:r>
    </w:p>
    <w:p w14:paraId="52DF9A7E">
      <w:pPr>
        <w:pStyle w:val="5"/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</w:rPr>
        <w:t>电      话：</w:t>
      </w:r>
      <w:r>
        <w:rPr>
          <w:rFonts w:hint="eastAsia" w:ascii="仿宋" w:hAnsi="仿宋" w:eastAsia="仿宋" w:cs="仿宋"/>
          <w:sz w:val="28"/>
          <w:szCs w:val="24"/>
          <w:u w:val="single"/>
          <w:lang w:val="en-US" w:eastAsia="zh-CN"/>
        </w:rPr>
        <w:t>13381110355</w:t>
      </w:r>
    </w:p>
    <w:p w14:paraId="0CF6BCFA"/>
    <w:p w14:paraId="01D74F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86DD1"/>
    <w:rsid w:val="101167A3"/>
    <w:rsid w:val="25653ABA"/>
    <w:rsid w:val="2B304D6A"/>
    <w:rsid w:val="35FB5B3E"/>
    <w:rsid w:val="374C2DA9"/>
    <w:rsid w:val="41F63994"/>
    <w:rsid w:val="44D378D4"/>
    <w:rsid w:val="48544E3B"/>
    <w:rsid w:val="58685036"/>
    <w:rsid w:val="750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437</Characters>
  <Lines>0</Lines>
  <Paragraphs>0</Paragraphs>
  <TotalTime>0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2025-05-21T08:15:00Z</dcterms:created>
  <dc:creator>Administrator</dc:creator>
  <cp:lastModifiedBy>薛姣</cp:lastModifiedBy>
  <dcterms:modified xsi:type="dcterms:W3CDTF">2025-08-12T06:19:37Z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eyJoZGlkIjoiYTVhMjYyNjU1MTJkN2I2NWE0MDI0ZjQzMjMwNjFjYmQiLCJ1c2VySWQiOiI5MTE1NDU4NDQifQ==</vt:lpwstr>
  </property>
  <property fmtid="{D5CDD505-2E9C-101B-9397-08002B2CF9AE}" pid="4" name="ICV">
    <vt:lpwstr>1C1350F59F84475992647AA8C2EAE723_12</vt:lpwstr>
  </property>
</Properties>
</file>