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BB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更正事项：采购文件</w:t>
      </w:r>
    </w:p>
    <w:p w14:paraId="64325E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更正内容：</w:t>
      </w:r>
    </w:p>
    <w:p w14:paraId="798673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项目名称：北京市通州区农业农村局2026年5-12月机关食堂餐饮服务采购项目</w:t>
      </w:r>
    </w:p>
    <w:p w14:paraId="2CB978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11011226210200020148-XM001</w:t>
      </w:r>
    </w:p>
    <w:p w14:paraId="277F2E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http://www.ccgp-beijing.gov.cn/xxgg/qjxxgg/qjzbgg/2026/3/352c928d584a43078834f44c24af8d23.htm</w:t>
      </w:r>
    </w:p>
    <w:p w14:paraId="297D31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更正事项1：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采购文件</w:t>
      </w:r>
    </w:p>
    <w:p w14:paraId="46945C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更正内容：</w:t>
      </w:r>
    </w:p>
    <w:p w14:paraId="79EEBA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由于电子化系统操作问题，本项目在ZBJ招标文件（.ZBJ）电子文件中的“招标项目信息”栏目中显示的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6、评标办法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是否授权评委确定中标人“是”更正为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是否授权评委确定中标人“否”。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招标文件其他内容不变。</w:t>
      </w:r>
    </w:p>
    <w:p w14:paraId="0CA24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更正日期：2026-0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09</w:t>
      </w:r>
    </w:p>
    <w:p w14:paraId="186ECA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547715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03B2D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6CD30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204F"/>
    <w:rsid w:val="0E41658C"/>
    <w:rsid w:val="16C9302E"/>
    <w:rsid w:val="314F5422"/>
    <w:rsid w:val="43C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331</Characters>
  <Lines>0</Lines>
  <Paragraphs>0</Paragraphs>
  <TotalTime>21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2026-04-08T08:35:00Z</dcterms:created>
  <dc:creator>pc</dc:creator>
  <cp:lastModifiedBy>片汤</cp:lastModifiedBy>
  <dcterms:modified xsi:type="dcterms:W3CDTF">2026-04-09T03:55:38Z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eyJoZGlkIjoiNzMxZDFmZGZlMjUyODUwYWQxYTFkODBkYWI5NjYxNjQiLCJ1c2VySWQiOiI0NTY0NDExODEifQ==</vt:lpwstr>
  </property>
  <property fmtid="{D5CDD505-2E9C-101B-9397-08002B2CF9AE}" pid="4" name="ICV">
    <vt:lpwstr>2B6F10386803410B8503AD4412AE09DA_12</vt:lpwstr>
  </property>
</Properties>
</file>