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C0A36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标绿</w:t>
      </w:r>
      <w:r>
        <w:rPr>
          <w:rFonts w:hint="eastAsia"/>
          <w:sz w:val="32"/>
          <w:szCs w:val="32"/>
          <w:lang w:val="en-US" w:eastAsia="zh-CN"/>
        </w:rPr>
        <w:t>部分</w:t>
      </w:r>
      <w:r>
        <w:rPr>
          <w:rFonts w:hint="eastAsia"/>
          <w:sz w:val="32"/>
          <w:szCs w:val="32"/>
          <w:lang w:val="en-US" w:eastAsia="zh-CN"/>
        </w:rPr>
        <w:t>为</w:t>
      </w:r>
      <w:r>
        <w:rPr>
          <w:rFonts w:hint="eastAsia"/>
          <w:sz w:val="32"/>
          <w:szCs w:val="32"/>
          <w:lang w:val="en-US" w:eastAsia="zh-CN"/>
        </w:rPr>
        <w:t>拟签订的合同文本</w:t>
      </w:r>
      <w:r>
        <w:rPr>
          <w:rFonts w:hint="eastAsia"/>
          <w:sz w:val="32"/>
          <w:szCs w:val="32"/>
          <w:lang w:val="en-US" w:eastAsia="zh-CN"/>
        </w:rPr>
        <w:t>更正内容，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见截图</w:t>
      </w:r>
    </w:p>
    <w:p w14:paraId="5349C5D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26150" cy="2973070"/>
            <wp:effectExtent l="0" t="0" r="12700" b="17780"/>
            <wp:docPr id="1" name="图片 1" descr="847d3859-0722-451a-94c4-b0ffc137b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47d3859-0722-451a-94c4-b0ffc137ba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7B46F2"/>
    <w:rsid w:val="67ED3B51"/>
    <w:rsid w:val="7199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2026-07-17T07:14:00Z</dcterms:created>
  <dc:creator>LENOVO</dc:creator>
  <cp:lastModifiedBy>久驻</cp:lastModifiedBy>
  <dcterms:modified xsi:type="dcterms:W3CDTF">2026-07-17T07:27:21Z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eyJoZGlkIjoiYWYwNGZmMmFkOTdlODIwZTlhNmYxOGNkZmU5NzAxMzUiLCJ1c2VySWQiOiI0MDA2Njc2MzMifQ==</vt:lpwstr>
  </property>
  <property fmtid="{D5CDD505-2E9C-101B-9397-08002B2CF9AE}" pid="4" name="ICV">
    <vt:lpwstr>B0A98F80492E423F8A046B445A28847A_12</vt:lpwstr>
  </property>
</Properties>
</file>