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E0D" w:rsidRPr="00247466" w:rsidRDefault="00403E0D" w:rsidP="00403E0D">
      <w:pPr>
        <w:jc w:val="center"/>
        <w:rPr>
          <w:rFonts w:ascii="仿宋_GB2312" w:eastAsia="仿宋_GB2312"/>
          <w:b/>
          <w:sz w:val="32"/>
          <w:szCs w:val="32"/>
        </w:rPr>
      </w:pPr>
      <w:r w:rsidRPr="00247466">
        <w:rPr>
          <w:rFonts w:ascii="仿宋_GB2312" w:eastAsia="仿宋_GB2312" w:hint="eastAsia"/>
          <w:b/>
          <w:sz w:val="32"/>
          <w:szCs w:val="32"/>
        </w:rPr>
        <w:t>北京市丰台区政府采购信息更正公告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一、项目基本情况：</w:t>
      </w:r>
    </w:p>
    <w:p w:rsidR="00403E0D" w:rsidRPr="00247466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原公告采购项目编号：</w:t>
      </w:r>
      <w:r w:rsidRPr="006F5939">
        <w:rPr>
          <w:rFonts w:ascii="仿宋_GB2312" w:eastAsia="仿宋_GB2312" w:hint="eastAsia"/>
          <w:sz w:val="24"/>
        </w:rPr>
        <w:t>1101062</w:t>
      </w:r>
      <w:r w:rsidRPr="006F5939">
        <w:rPr>
          <w:rFonts w:ascii="仿宋_GB2312" w:eastAsia="仿宋_GB2312"/>
          <w:sz w:val="24"/>
        </w:rPr>
        <w:t>6</w:t>
      </w:r>
      <w:r w:rsidRPr="006F5939">
        <w:rPr>
          <w:rFonts w:ascii="仿宋_GB2312" w:eastAsia="仿宋_GB2312" w:hint="eastAsia"/>
          <w:sz w:val="24"/>
        </w:rPr>
        <w:t>2102000</w:t>
      </w:r>
      <w:r w:rsidRPr="006F5939">
        <w:rPr>
          <w:rFonts w:ascii="仿宋_GB2312" w:eastAsia="仿宋_GB2312"/>
          <w:sz w:val="24"/>
        </w:rPr>
        <w:t>29257</w:t>
      </w:r>
      <w:r w:rsidRPr="006F5939">
        <w:rPr>
          <w:rFonts w:ascii="仿宋_GB2312" w:eastAsia="仿宋_GB2312" w:hint="eastAsia"/>
          <w:sz w:val="24"/>
        </w:rPr>
        <w:t>-XM001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原公告采购项目名称</w:t>
      </w:r>
      <w:r w:rsidRPr="00247466">
        <w:rPr>
          <w:rFonts w:ascii="仿宋_GB2312" w:eastAsia="仿宋_GB2312" w:hint="eastAsia"/>
          <w:sz w:val="24"/>
        </w:rPr>
        <w:t>：</w:t>
      </w:r>
      <w:r w:rsidRPr="006F5939">
        <w:rPr>
          <w:rFonts w:ascii="仿宋_GB2312" w:eastAsia="仿宋_GB2312" w:hint="eastAsia"/>
          <w:sz w:val="24"/>
        </w:rPr>
        <w:t>北京市公安局丰台分局2026年度第一批空调采购项目</w:t>
      </w:r>
      <w:r w:rsidRPr="00247466">
        <w:rPr>
          <w:rFonts w:ascii="仿宋_GB2312" w:eastAsia="仿宋_GB2312" w:hint="eastAsia"/>
          <w:sz w:val="24"/>
        </w:rPr>
        <w:t xml:space="preserve">    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首次公告日期：</w:t>
      </w:r>
      <w:r>
        <w:rPr>
          <w:rFonts w:ascii="仿宋_GB2312" w:eastAsia="仿宋_GB2312"/>
          <w:sz w:val="24"/>
        </w:rPr>
        <w:t>2026</w:t>
      </w:r>
      <w:r>
        <w:rPr>
          <w:rFonts w:ascii="仿宋_GB2312" w:eastAsia="仿宋_GB2312" w:hint="eastAsia"/>
          <w:sz w:val="24"/>
        </w:rPr>
        <w:t>年</w:t>
      </w:r>
      <w:r>
        <w:rPr>
          <w:rFonts w:ascii="仿宋_GB2312" w:eastAsia="仿宋_GB2312"/>
          <w:sz w:val="24"/>
        </w:rPr>
        <w:t>7</w:t>
      </w:r>
      <w:r>
        <w:rPr>
          <w:rFonts w:ascii="仿宋_GB2312" w:eastAsia="仿宋_GB2312" w:hint="eastAsia"/>
          <w:sz w:val="24"/>
        </w:rPr>
        <w:t>月</w:t>
      </w:r>
      <w:r>
        <w:rPr>
          <w:rFonts w:ascii="仿宋_GB2312" w:eastAsia="仿宋_GB2312"/>
          <w:sz w:val="24"/>
        </w:rPr>
        <w:t>8</w:t>
      </w:r>
      <w:r>
        <w:rPr>
          <w:rFonts w:ascii="仿宋_GB2312" w:eastAsia="仿宋_GB2312" w:hint="eastAsia"/>
          <w:sz w:val="24"/>
        </w:rPr>
        <w:t>日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二、更正信息：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更正事项：采购文件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更正内容：修改采购文件技术参数及开标日期</w:t>
      </w:r>
      <w:bookmarkStart w:id="0" w:name="_GoBack"/>
      <w:bookmarkEnd w:id="0"/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更正日期：</w:t>
      </w:r>
      <w:r>
        <w:rPr>
          <w:rFonts w:ascii="仿宋_GB2312" w:eastAsia="仿宋_GB2312"/>
          <w:sz w:val="24"/>
        </w:rPr>
        <w:t>2026</w:t>
      </w:r>
      <w:r>
        <w:rPr>
          <w:rFonts w:ascii="仿宋_GB2312" w:eastAsia="仿宋_GB2312" w:hint="eastAsia"/>
          <w:sz w:val="24"/>
        </w:rPr>
        <w:t>年</w:t>
      </w:r>
      <w:r>
        <w:rPr>
          <w:rFonts w:ascii="仿宋_GB2312" w:eastAsia="仿宋_GB2312"/>
          <w:sz w:val="24"/>
        </w:rPr>
        <w:t>7</w:t>
      </w:r>
      <w:r>
        <w:rPr>
          <w:rFonts w:ascii="仿宋_GB2312" w:eastAsia="仿宋_GB2312" w:hint="eastAsia"/>
          <w:sz w:val="24"/>
        </w:rPr>
        <w:t>月</w:t>
      </w:r>
      <w:r w:rsidR="0002336B">
        <w:rPr>
          <w:rFonts w:ascii="仿宋_GB2312" w:eastAsia="仿宋_GB2312"/>
          <w:sz w:val="24"/>
        </w:rPr>
        <w:t>20</w:t>
      </w:r>
      <w:r>
        <w:rPr>
          <w:rFonts w:ascii="仿宋_GB2312" w:eastAsia="仿宋_GB2312" w:hint="eastAsia"/>
          <w:sz w:val="24"/>
        </w:rPr>
        <w:t>日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三、其他补充宜：</w:t>
      </w:r>
    </w:p>
    <w:p w:rsidR="00403E0D" w:rsidRDefault="00FE792A" w:rsidP="00403E0D">
      <w:pPr>
        <w:wordWrap w:val="0"/>
        <w:spacing w:line="360" w:lineRule="auto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1.</w:t>
      </w:r>
      <w:r w:rsidR="00403E0D">
        <w:rPr>
          <w:rFonts w:ascii="仿宋_GB2312" w:eastAsia="仿宋_GB2312" w:hint="eastAsia"/>
          <w:sz w:val="24"/>
        </w:rPr>
        <w:t>请报名成功的</w:t>
      </w:r>
      <w:r w:rsidR="00403E0D">
        <w:rPr>
          <w:rFonts w:ascii="仿宋" w:eastAsia="仿宋" w:hAnsi="仿宋" w:hint="eastAsia"/>
          <w:sz w:val="24"/>
        </w:rPr>
        <w:t>投标人在</w:t>
      </w:r>
      <w:r w:rsidR="00403E0D" w:rsidRPr="00CE4748">
        <w:rPr>
          <w:rFonts w:ascii="仿宋" w:eastAsia="仿宋" w:hAnsi="仿宋" w:hint="eastAsia"/>
          <w:sz w:val="24"/>
        </w:rPr>
        <w:t>北京市政府采购电子交易平台（http://zbcg-bjzc.zhongcy.com/bjczj-portal-site/#/home）</w:t>
      </w:r>
      <w:r w:rsidR="00403E0D">
        <w:rPr>
          <w:rFonts w:ascii="仿宋" w:eastAsia="仿宋" w:hAnsi="仿宋" w:hint="eastAsia"/>
          <w:sz w:val="24"/>
        </w:rPr>
        <w:t>重新获取招标文件</w:t>
      </w:r>
      <w:r w:rsidR="00403E0D">
        <w:rPr>
          <w:rFonts w:ascii="仿宋_GB2312" w:eastAsia="仿宋_GB2312" w:hint="eastAsia"/>
          <w:sz w:val="24"/>
        </w:rPr>
        <w:t>。</w:t>
      </w:r>
      <w:r w:rsidR="00403E0D" w:rsidRPr="00247466">
        <w:rPr>
          <w:rFonts w:ascii="仿宋_GB2312" w:eastAsia="仿宋_GB2312" w:hint="eastAsia"/>
          <w:sz w:val="24"/>
        </w:rPr>
        <w:t xml:space="preserve"> </w:t>
      </w:r>
    </w:p>
    <w:p w:rsidR="00403E0D" w:rsidRDefault="00FE792A" w:rsidP="00403E0D">
      <w:pPr>
        <w:wordWrap w:val="0"/>
        <w:spacing w:line="360" w:lineRule="auto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>2.</w:t>
      </w:r>
      <w:r w:rsidR="00403E0D">
        <w:rPr>
          <w:rFonts w:ascii="仿宋_GB2312" w:eastAsia="仿宋_GB2312" w:hint="eastAsia"/>
          <w:sz w:val="24"/>
        </w:rPr>
        <w:t>请</w:t>
      </w:r>
      <w:r w:rsidR="00606131">
        <w:rPr>
          <w:rFonts w:ascii="仿宋" w:eastAsia="仿宋" w:hAnsi="仿宋" w:hint="eastAsia"/>
          <w:sz w:val="24"/>
        </w:rPr>
        <w:t>重新获取招标文件的</w:t>
      </w:r>
      <w:r>
        <w:rPr>
          <w:rFonts w:ascii="仿宋" w:eastAsia="仿宋" w:hAnsi="仿宋" w:hint="eastAsia"/>
          <w:sz w:val="24"/>
        </w:rPr>
        <w:t>投标人在北京市政府采购网</w:t>
      </w:r>
      <w:r w:rsidR="007C6139">
        <w:rPr>
          <w:rFonts w:ascii="仿宋" w:eastAsia="仿宋" w:hAnsi="仿宋" w:hint="eastAsia"/>
          <w:sz w:val="24"/>
        </w:rPr>
        <w:t>或中国政府采购网</w:t>
      </w:r>
      <w:r w:rsidR="00606131">
        <w:rPr>
          <w:rFonts w:ascii="仿宋" w:eastAsia="仿宋" w:hAnsi="仿宋" w:hint="eastAsia"/>
          <w:sz w:val="24"/>
        </w:rPr>
        <w:t>下载更正公告</w:t>
      </w:r>
      <w:r w:rsidR="007C6139">
        <w:rPr>
          <w:rFonts w:ascii="仿宋" w:eastAsia="仿宋" w:hAnsi="仿宋" w:hint="eastAsia"/>
          <w:sz w:val="24"/>
        </w:rPr>
        <w:t>并加</w:t>
      </w:r>
      <w:r w:rsidR="00606131">
        <w:rPr>
          <w:rFonts w:ascii="仿宋" w:eastAsia="仿宋" w:hAnsi="仿宋" w:hint="eastAsia"/>
          <w:sz w:val="24"/>
        </w:rPr>
        <w:t>盖</w:t>
      </w:r>
      <w:r w:rsidR="007C6139">
        <w:rPr>
          <w:rFonts w:ascii="仿宋" w:eastAsia="仿宋" w:hAnsi="仿宋" w:hint="eastAsia"/>
          <w:sz w:val="24"/>
        </w:rPr>
        <w:t>单位</w:t>
      </w:r>
      <w:r w:rsidR="00134C64">
        <w:rPr>
          <w:rFonts w:ascii="仿宋" w:eastAsia="仿宋" w:hAnsi="仿宋" w:hint="eastAsia"/>
          <w:sz w:val="24"/>
        </w:rPr>
        <w:t>公章</w:t>
      </w:r>
      <w:r w:rsidR="007C6139">
        <w:rPr>
          <w:rFonts w:ascii="仿宋" w:eastAsia="仿宋" w:hAnsi="仿宋" w:hint="eastAsia"/>
          <w:sz w:val="24"/>
        </w:rPr>
        <w:t>，发送至</w:t>
      </w:r>
      <w:r w:rsidR="00403E0D">
        <w:rPr>
          <w:rFonts w:ascii="仿宋_GB2312" w:eastAsia="仿宋_GB2312" w:hint="eastAsia"/>
          <w:sz w:val="24"/>
        </w:rPr>
        <w:t>北京市</w:t>
      </w:r>
      <w:r w:rsidR="00403E0D" w:rsidRPr="008B7E12">
        <w:rPr>
          <w:rFonts w:ascii="仿宋_GB2312" w:eastAsia="仿宋_GB2312" w:hint="eastAsia"/>
          <w:sz w:val="24"/>
        </w:rPr>
        <w:t>丰台区政府采购中心邮箱（</w:t>
      </w:r>
      <w:hyperlink r:id="rId7" w:history="1">
        <w:r w:rsidR="00403E0D" w:rsidRPr="008B7E12">
          <w:rPr>
            <w:rFonts w:hint="eastAsia"/>
            <w:b/>
          </w:rPr>
          <w:t>ftcgzx@126.com</w:t>
        </w:r>
      </w:hyperlink>
      <w:r w:rsidR="00403E0D">
        <w:rPr>
          <w:rFonts w:ascii="仿宋_GB2312" w:eastAsia="仿宋_GB2312" w:hint="eastAsia"/>
          <w:sz w:val="24"/>
        </w:rPr>
        <w:t>）</w:t>
      </w:r>
      <w:r w:rsidR="00403E0D" w:rsidRPr="008B7E12">
        <w:rPr>
          <w:rFonts w:ascii="仿宋_GB2312" w:eastAsia="仿宋_GB2312" w:hint="eastAsia"/>
          <w:sz w:val="24"/>
        </w:rPr>
        <w:t>。截至到20</w:t>
      </w:r>
      <w:r w:rsidR="00403E0D" w:rsidRPr="008B7E12">
        <w:rPr>
          <w:rFonts w:ascii="仿宋_GB2312" w:eastAsia="仿宋_GB2312"/>
          <w:sz w:val="24"/>
        </w:rPr>
        <w:t>2</w:t>
      </w:r>
      <w:r w:rsidR="00134C64">
        <w:rPr>
          <w:rFonts w:ascii="仿宋_GB2312" w:eastAsia="仿宋_GB2312"/>
          <w:sz w:val="24"/>
        </w:rPr>
        <w:t>6</w:t>
      </w:r>
      <w:r w:rsidR="00403E0D" w:rsidRPr="008B7E12">
        <w:rPr>
          <w:rFonts w:ascii="仿宋_GB2312" w:eastAsia="仿宋_GB2312" w:hint="eastAsia"/>
          <w:sz w:val="24"/>
        </w:rPr>
        <w:t>年</w:t>
      </w:r>
      <w:r w:rsidR="00134C64">
        <w:rPr>
          <w:rFonts w:ascii="仿宋_GB2312" w:eastAsia="仿宋_GB2312"/>
          <w:sz w:val="24"/>
        </w:rPr>
        <w:t>8</w:t>
      </w:r>
      <w:r w:rsidR="00403E0D" w:rsidRPr="008B7E12">
        <w:rPr>
          <w:rFonts w:ascii="仿宋_GB2312" w:eastAsia="仿宋_GB2312" w:hint="eastAsia"/>
          <w:sz w:val="24"/>
        </w:rPr>
        <w:t>月</w:t>
      </w:r>
      <w:r w:rsidR="00403E0D">
        <w:rPr>
          <w:rFonts w:ascii="仿宋_GB2312" w:eastAsia="仿宋_GB2312"/>
          <w:sz w:val="24"/>
        </w:rPr>
        <w:t>1</w:t>
      </w:r>
      <w:r w:rsidR="0002336B">
        <w:rPr>
          <w:rFonts w:ascii="仿宋_GB2312" w:eastAsia="仿宋_GB2312"/>
          <w:sz w:val="24"/>
        </w:rPr>
        <w:t>1</w:t>
      </w:r>
      <w:r w:rsidR="00403E0D" w:rsidRPr="008B7E12">
        <w:rPr>
          <w:rFonts w:ascii="仿宋_GB2312" w:eastAsia="仿宋_GB2312" w:hint="eastAsia"/>
          <w:sz w:val="24"/>
        </w:rPr>
        <w:t>日</w:t>
      </w:r>
      <w:r w:rsidR="00403E0D">
        <w:rPr>
          <w:rFonts w:ascii="仿宋_GB2312" w:eastAsia="仿宋_GB2312" w:hint="eastAsia"/>
          <w:sz w:val="24"/>
        </w:rPr>
        <w:t>上午</w:t>
      </w:r>
      <w:r w:rsidR="00403E0D">
        <w:rPr>
          <w:rFonts w:ascii="仿宋_GB2312" w:eastAsia="仿宋_GB2312"/>
          <w:sz w:val="24"/>
        </w:rPr>
        <w:t>9</w:t>
      </w:r>
      <w:r w:rsidR="00134C64">
        <w:rPr>
          <w:rFonts w:ascii="仿宋_GB2312" w:eastAsia="仿宋_GB2312" w:hint="eastAsia"/>
          <w:sz w:val="24"/>
        </w:rPr>
        <w:t>:3</w:t>
      </w:r>
      <w:r w:rsidR="00134C64">
        <w:rPr>
          <w:rFonts w:ascii="仿宋_GB2312" w:eastAsia="仿宋_GB2312"/>
          <w:sz w:val="24"/>
        </w:rPr>
        <w:t>0</w:t>
      </w:r>
      <w:r w:rsidR="00403E0D" w:rsidRPr="008B7E12">
        <w:rPr>
          <w:rFonts w:ascii="仿宋_GB2312" w:eastAsia="仿宋_GB2312" w:hint="eastAsia"/>
          <w:sz w:val="24"/>
        </w:rPr>
        <w:t>（北京时间）</w:t>
      </w:r>
      <w:r w:rsidR="00134C64">
        <w:rPr>
          <w:rFonts w:ascii="仿宋_GB2312" w:eastAsia="仿宋_GB2312" w:hint="eastAsia"/>
          <w:sz w:val="24"/>
        </w:rPr>
        <w:t>投标人</w:t>
      </w:r>
      <w:r w:rsidR="00886EE3">
        <w:rPr>
          <w:rFonts w:ascii="仿宋_GB2312" w:eastAsia="仿宋_GB2312" w:hint="eastAsia"/>
          <w:sz w:val="24"/>
        </w:rPr>
        <w:t>未发送</w:t>
      </w:r>
      <w:r w:rsidR="00403E0D" w:rsidRPr="008B7E12">
        <w:rPr>
          <w:rFonts w:ascii="仿宋_GB2312" w:eastAsia="仿宋_GB2312" w:hint="eastAsia"/>
          <w:sz w:val="24"/>
        </w:rPr>
        <w:t>回执的，将视为其投标文件无效。</w:t>
      </w:r>
      <w:r w:rsidR="00403E0D" w:rsidRPr="00247466">
        <w:rPr>
          <w:rFonts w:ascii="仿宋_GB2312" w:eastAsia="仿宋_GB2312" w:hint="eastAsia"/>
          <w:sz w:val="24"/>
        </w:rPr>
        <w:t xml:space="preserve">  </w:t>
      </w:r>
    </w:p>
    <w:p w:rsidR="00403E0D" w:rsidRDefault="00403E0D" w:rsidP="00403E0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四、凡对本次公告内容提出询问，请按发下方式联系。</w:t>
      </w:r>
    </w:p>
    <w:p w:rsidR="00403E0D" w:rsidRDefault="00403E0D" w:rsidP="00403E0D">
      <w:pPr>
        <w:numPr>
          <w:ilvl w:val="0"/>
          <w:numId w:val="1"/>
        </w:num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采购人信息</w:t>
      </w:r>
    </w:p>
    <w:p w:rsidR="00403E0D" w:rsidRDefault="00403E0D" w:rsidP="00403E0D">
      <w:pPr>
        <w:spacing w:line="360" w:lineRule="auto"/>
        <w:ind w:left="360"/>
        <w:rPr>
          <w:rFonts w:ascii="仿宋_GB2312" w:eastAsia="仿宋_GB2312"/>
          <w:sz w:val="24"/>
          <w:u w:val="single"/>
        </w:rPr>
      </w:pPr>
      <w:r>
        <w:rPr>
          <w:rFonts w:ascii="仿宋_GB2312" w:eastAsia="仿宋_GB2312" w:hint="eastAsia"/>
          <w:sz w:val="24"/>
        </w:rPr>
        <w:t>名    称：</w:t>
      </w:r>
      <w:r w:rsidRPr="00AA4D04">
        <w:rPr>
          <w:rFonts w:ascii="仿宋" w:eastAsia="仿宋" w:hAnsi="仿宋" w:hint="eastAsia"/>
          <w:sz w:val="24"/>
          <w:u w:val="single"/>
        </w:rPr>
        <w:t>北京市公安局丰台分局</w:t>
      </w:r>
    </w:p>
    <w:p w:rsidR="00403E0D" w:rsidRDefault="00403E0D" w:rsidP="00403E0D">
      <w:pPr>
        <w:spacing w:line="360" w:lineRule="auto"/>
        <w:ind w:left="360"/>
        <w:rPr>
          <w:rFonts w:ascii="仿宋_GB2312" w:eastAsia="仿宋_GB2312"/>
          <w:sz w:val="24"/>
        </w:rPr>
      </w:pPr>
      <w:r w:rsidRPr="00247466">
        <w:rPr>
          <w:rFonts w:ascii="仿宋_GB2312" w:eastAsia="仿宋_GB2312" w:hint="eastAsia"/>
          <w:sz w:val="24"/>
        </w:rPr>
        <w:t>地</w:t>
      </w:r>
      <w:r>
        <w:rPr>
          <w:rFonts w:ascii="仿宋_GB2312" w:eastAsia="仿宋_GB2312" w:hint="eastAsia"/>
          <w:sz w:val="24"/>
        </w:rPr>
        <w:t xml:space="preserve">    </w:t>
      </w:r>
      <w:r w:rsidRPr="00247466">
        <w:rPr>
          <w:rFonts w:ascii="仿宋_GB2312" w:eastAsia="仿宋_GB2312" w:hint="eastAsia"/>
          <w:sz w:val="24"/>
        </w:rPr>
        <w:t>址</w:t>
      </w:r>
      <w:r>
        <w:rPr>
          <w:rFonts w:ascii="仿宋_GB2312" w:eastAsia="仿宋_GB2312" w:hint="eastAsia"/>
          <w:sz w:val="24"/>
        </w:rPr>
        <w:t>：</w:t>
      </w:r>
      <w:r w:rsidRPr="00AA4D04">
        <w:rPr>
          <w:rFonts w:ascii="仿宋" w:eastAsia="仿宋" w:hAnsi="仿宋" w:hint="eastAsia"/>
          <w:sz w:val="24"/>
          <w:u w:val="single"/>
        </w:rPr>
        <w:t>北京市丰台区东大街26号</w:t>
      </w:r>
    </w:p>
    <w:p w:rsidR="00403E0D" w:rsidRDefault="00403E0D" w:rsidP="00403E0D">
      <w:pPr>
        <w:spacing w:line="360" w:lineRule="auto"/>
        <w:ind w:left="36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联系方式：</w:t>
      </w:r>
      <w:r w:rsidRPr="00AA4D04">
        <w:rPr>
          <w:rFonts w:ascii="仿宋" w:eastAsia="仿宋" w:hAnsi="仿宋" w:hint="eastAsia"/>
          <w:sz w:val="24"/>
          <w:u w:val="single"/>
        </w:rPr>
        <w:t>刘保文</w:t>
      </w:r>
      <w:r w:rsidRPr="00AA4D04">
        <w:rPr>
          <w:rFonts w:ascii="仿宋" w:eastAsia="仿宋" w:hAnsi="仿宋" w:hint="eastAsia"/>
          <w:sz w:val="24"/>
        </w:rPr>
        <w:t xml:space="preserve">  </w:t>
      </w:r>
      <w:r w:rsidRPr="00AA4D04">
        <w:rPr>
          <w:rFonts w:ascii="仿宋" w:eastAsia="仿宋" w:hAnsi="仿宋" w:hint="eastAsia"/>
          <w:sz w:val="24"/>
          <w:u w:val="single"/>
        </w:rPr>
        <w:t>010-832995</w:t>
      </w:r>
      <w:r w:rsidRPr="00AA4D04">
        <w:rPr>
          <w:rFonts w:ascii="仿宋" w:eastAsia="仿宋" w:hAnsi="仿宋"/>
          <w:sz w:val="24"/>
          <w:u w:val="single"/>
        </w:rPr>
        <w:t>10</w:t>
      </w:r>
    </w:p>
    <w:p w:rsidR="00403E0D" w:rsidRDefault="00403E0D" w:rsidP="00403E0D">
      <w:pPr>
        <w:numPr>
          <w:ilvl w:val="0"/>
          <w:numId w:val="1"/>
        </w:num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采购代理机构信息</w:t>
      </w:r>
    </w:p>
    <w:p w:rsidR="00403E0D" w:rsidRPr="00941D2C" w:rsidRDefault="00403E0D" w:rsidP="00403E0D">
      <w:pPr>
        <w:spacing w:line="360" w:lineRule="auto"/>
        <w:ind w:left="360"/>
        <w:rPr>
          <w:rFonts w:ascii="仿宋_GB2312" w:eastAsia="仿宋_GB2312"/>
          <w:sz w:val="24"/>
        </w:rPr>
      </w:pPr>
      <w:r w:rsidRPr="00941D2C">
        <w:rPr>
          <w:rFonts w:ascii="仿宋_GB2312" w:eastAsia="仿宋_GB2312" w:hint="eastAsia"/>
          <w:sz w:val="24"/>
        </w:rPr>
        <w:t>名    称：</w:t>
      </w:r>
      <w:r w:rsidRPr="00941D2C">
        <w:rPr>
          <w:rFonts w:ascii="仿宋_GB2312" w:eastAsia="仿宋_GB2312" w:hint="eastAsia"/>
          <w:sz w:val="24"/>
          <w:u w:val="single"/>
        </w:rPr>
        <w:t>北京市丰台区政府采购中心</w:t>
      </w:r>
      <w:r w:rsidRPr="00941D2C">
        <w:rPr>
          <w:rFonts w:ascii="仿宋_GB2312" w:eastAsia="仿宋_GB2312" w:hint="eastAsia"/>
          <w:sz w:val="24"/>
        </w:rPr>
        <w:t xml:space="preserve">                                     </w:t>
      </w:r>
      <w:r w:rsidRPr="00941D2C">
        <w:rPr>
          <w:rFonts w:ascii="仿宋_GB2312" w:eastAsia="仿宋_GB2312" w:hint="eastAsia"/>
          <w:sz w:val="24"/>
          <w:u w:val="single"/>
        </w:rPr>
        <w:t xml:space="preserve">   </w:t>
      </w:r>
    </w:p>
    <w:p w:rsidR="00403E0D" w:rsidRPr="00941D2C" w:rsidRDefault="00403E0D" w:rsidP="00403E0D">
      <w:pPr>
        <w:spacing w:line="360" w:lineRule="auto"/>
        <w:ind w:left="360"/>
        <w:rPr>
          <w:rFonts w:ascii="仿宋_GB2312" w:eastAsia="仿宋_GB2312"/>
          <w:sz w:val="24"/>
        </w:rPr>
      </w:pPr>
      <w:r w:rsidRPr="00941D2C">
        <w:rPr>
          <w:rFonts w:ascii="仿宋_GB2312" w:eastAsia="仿宋_GB2312" w:hint="eastAsia"/>
          <w:sz w:val="24"/>
        </w:rPr>
        <w:t>地    址：</w:t>
      </w:r>
      <w:r w:rsidRPr="00941D2C">
        <w:rPr>
          <w:rFonts w:ascii="仿宋_GB2312" w:eastAsia="仿宋_GB2312" w:hint="eastAsia"/>
          <w:sz w:val="24"/>
          <w:u w:val="single"/>
        </w:rPr>
        <w:t>北京市丰台区南苑路7号丰台区政务服务中心六层605室</w:t>
      </w:r>
      <w:r w:rsidRPr="00941D2C">
        <w:rPr>
          <w:rFonts w:ascii="仿宋_GB2312" w:eastAsia="仿宋_GB2312" w:hint="eastAsia"/>
          <w:sz w:val="24"/>
        </w:rPr>
        <w:t xml:space="preserve">           </w:t>
      </w:r>
      <w:r w:rsidRPr="00941D2C">
        <w:rPr>
          <w:rFonts w:ascii="仿宋_GB2312" w:eastAsia="仿宋_GB2312" w:hint="eastAsia"/>
          <w:sz w:val="24"/>
          <w:u w:val="single"/>
        </w:rPr>
        <w:t xml:space="preserve">                         </w:t>
      </w:r>
    </w:p>
    <w:p w:rsidR="00403E0D" w:rsidRDefault="00403E0D" w:rsidP="00403E0D">
      <w:pPr>
        <w:spacing w:line="360" w:lineRule="auto"/>
        <w:ind w:left="360"/>
        <w:rPr>
          <w:rFonts w:ascii="仿宋_GB2312" w:eastAsia="仿宋_GB2312"/>
          <w:sz w:val="24"/>
        </w:rPr>
      </w:pPr>
      <w:r w:rsidRPr="00941D2C">
        <w:rPr>
          <w:rFonts w:ascii="仿宋_GB2312" w:eastAsia="仿宋_GB2312" w:hint="eastAsia"/>
          <w:sz w:val="24"/>
        </w:rPr>
        <w:t>联系方式：</w:t>
      </w:r>
      <w:r w:rsidRPr="00AA4D04">
        <w:rPr>
          <w:rFonts w:ascii="仿宋" w:eastAsia="仿宋" w:hAnsi="仿宋"/>
          <w:sz w:val="24"/>
          <w:u w:val="single"/>
        </w:rPr>
        <w:t>010-</w:t>
      </w:r>
      <w:r w:rsidRPr="00AA4D04">
        <w:rPr>
          <w:rFonts w:ascii="仿宋" w:eastAsia="仿宋" w:hAnsi="仿宋" w:hint="eastAsia"/>
          <w:sz w:val="24"/>
          <w:u w:val="single"/>
        </w:rPr>
        <w:t>870171</w:t>
      </w:r>
      <w:r w:rsidRPr="00AA4D04">
        <w:rPr>
          <w:rFonts w:ascii="仿宋" w:eastAsia="仿宋" w:hAnsi="仿宋"/>
          <w:sz w:val="24"/>
          <w:u w:val="single"/>
        </w:rPr>
        <w:t>25</w:t>
      </w:r>
      <w:r w:rsidRPr="00AA4D04">
        <w:rPr>
          <w:rFonts w:ascii="仿宋_GB2312" w:eastAsia="仿宋_GB2312" w:hint="eastAsia"/>
          <w:sz w:val="24"/>
          <w:u w:val="single"/>
        </w:rPr>
        <w:t xml:space="preserve"> </w:t>
      </w:r>
    </w:p>
    <w:p w:rsidR="00403E0D" w:rsidRDefault="00403E0D" w:rsidP="00403E0D">
      <w:pPr>
        <w:numPr>
          <w:ilvl w:val="0"/>
          <w:numId w:val="1"/>
        </w:num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项目联系方式</w:t>
      </w:r>
    </w:p>
    <w:p w:rsidR="00403E0D" w:rsidRPr="00941D2C" w:rsidRDefault="00403E0D" w:rsidP="00403E0D">
      <w:pPr>
        <w:spacing w:line="360" w:lineRule="auto"/>
        <w:ind w:left="360"/>
        <w:rPr>
          <w:rFonts w:ascii="仿宋_GB2312" w:eastAsia="仿宋_GB2312"/>
          <w:sz w:val="24"/>
          <w:u w:val="single"/>
        </w:rPr>
      </w:pPr>
      <w:r>
        <w:rPr>
          <w:rFonts w:ascii="仿宋_GB2312" w:eastAsia="仿宋_GB2312" w:hint="eastAsia"/>
          <w:sz w:val="24"/>
        </w:rPr>
        <w:t>项目联系人：</w:t>
      </w:r>
      <w:r w:rsidRPr="00AA4D04">
        <w:rPr>
          <w:rFonts w:ascii="仿宋_GB2312" w:eastAsia="仿宋_GB2312" w:hint="eastAsia"/>
          <w:sz w:val="24"/>
          <w:u w:val="single"/>
        </w:rPr>
        <w:t>贾合杰</w:t>
      </w:r>
    </w:p>
    <w:p w:rsidR="00DA43FE" w:rsidRDefault="00403E0D" w:rsidP="00134C64">
      <w:pPr>
        <w:ind w:firstLineChars="177" w:firstLine="425"/>
      </w:pPr>
      <w:r>
        <w:rPr>
          <w:rFonts w:ascii="仿宋_GB2312" w:eastAsia="仿宋_GB2312" w:hint="eastAsia"/>
          <w:sz w:val="24"/>
        </w:rPr>
        <w:t>电      话：</w:t>
      </w:r>
      <w:r w:rsidRPr="00AA4D04">
        <w:rPr>
          <w:rFonts w:ascii="仿宋_GB2312" w:eastAsia="仿宋_GB2312"/>
          <w:sz w:val="24"/>
          <w:u w:val="single"/>
        </w:rPr>
        <w:t>010-</w:t>
      </w:r>
      <w:r w:rsidRPr="00AA4D04">
        <w:rPr>
          <w:rFonts w:ascii="仿宋_GB2312" w:eastAsia="仿宋_GB2312" w:hint="eastAsia"/>
          <w:sz w:val="24"/>
          <w:u w:val="single"/>
        </w:rPr>
        <w:t>870171</w:t>
      </w:r>
      <w:r w:rsidRPr="00AA4D04">
        <w:rPr>
          <w:rFonts w:ascii="仿宋_GB2312" w:eastAsia="仿宋_GB2312"/>
          <w:sz w:val="24"/>
          <w:u w:val="single"/>
        </w:rPr>
        <w:t>25</w:t>
      </w:r>
    </w:p>
    <w:sectPr w:rsidR="00DA43FE" w:rsidSect="00FE792A">
      <w:pgSz w:w="11906" w:h="16838"/>
      <w:pgMar w:top="1440" w:right="1416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FE6" w:rsidRDefault="00542FE6" w:rsidP="0002336B">
      <w:r>
        <w:separator/>
      </w:r>
    </w:p>
  </w:endnote>
  <w:endnote w:type="continuationSeparator" w:id="0">
    <w:p w:rsidR="00542FE6" w:rsidRDefault="00542FE6" w:rsidP="0002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FE6" w:rsidRDefault="00542FE6" w:rsidP="0002336B">
      <w:r>
        <w:separator/>
      </w:r>
    </w:p>
  </w:footnote>
  <w:footnote w:type="continuationSeparator" w:id="0">
    <w:p w:rsidR="00542FE6" w:rsidRDefault="00542FE6" w:rsidP="0002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B7EC6"/>
    <w:multiLevelType w:val="hybridMultilevel"/>
    <w:tmpl w:val="57C22DC6"/>
    <w:lvl w:ilvl="0" w:tplc="54C43D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E0D"/>
    <w:rsid w:val="0002336B"/>
    <w:rsid w:val="00104DC9"/>
    <w:rsid w:val="00134C64"/>
    <w:rsid w:val="002013F5"/>
    <w:rsid w:val="00403E0D"/>
    <w:rsid w:val="00542FE6"/>
    <w:rsid w:val="00606131"/>
    <w:rsid w:val="007C6139"/>
    <w:rsid w:val="00873E2D"/>
    <w:rsid w:val="00884708"/>
    <w:rsid w:val="00886EE3"/>
    <w:rsid w:val="00DA43FE"/>
    <w:rsid w:val="00FE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22469"/>
  <w15:chartTrackingRefBased/>
  <w15:docId w15:val="{6C4036BD-A696-444A-93FA-243027FF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E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CharCharChar">
    <w:name w:val="Char Char Char1 Char Char Char Char"/>
    <w:basedOn w:val="a"/>
    <w:autoRedefine/>
    <w:rsid w:val="00403E0D"/>
    <w:rPr>
      <w:rFonts w:ascii="Tahoma" w:hAnsi="Tahoma"/>
      <w:sz w:val="24"/>
      <w:szCs w:val="20"/>
    </w:rPr>
  </w:style>
  <w:style w:type="character" w:styleId="a3">
    <w:name w:val="Hyperlink"/>
    <w:basedOn w:val="a0"/>
    <w:uiPriority w:val="99"/>
    <w:unhideWhenUsed/>
    <w:rsid w:val="00134C6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6139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7C6139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23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2336B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23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2336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tcgzx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109</Words>
  <Characters>623</Characters>
  <Application>Microsoft Office Word</Application>
  <DocSecurity>0</DocSecurity>
  <Lines>5</Lines>
  <Paragraphs>1</Paragraphs>
  <ScaleCrop>false</ScaleCrop>
  <Company>P R C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贾合杰</dc:creator>
  <cp:keywords/>
  <dc:description/>
  <cp:lastModifiedBy>匿名用户</cp:lastModifiedBy>
  <cp:revision>5</cp:revision>
  <cp:lastPrinted>2026-07-20T06:16:00Z</cp:lastPrinted>
  <dcterms:created xsi:type="dcterms:W3CDTF">2026-07-17T04:23:00Z</dcterms:created>
  <dcterms:modified xsi:type="dcterms:W3CDTF">2026-07-20T06:40:00Z</dcterms:modified>
</cp:coreProperties>
</file>