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48BDF8" w14:textId="6BF94DF2" w:rsidR="00622F01" w:rsidRPr="00EB7EF7" w:rsidRDefault="00E333F0">
      <w:pPr>
        <w:spacing w:line="360" w:lineRule="auto"/>
        <w:jc w:val="center"/>
        <w:outlineLvl w:val="0"/>
        <w:rPr>
          <w:b/>
          <w:color w:val="000000" w:themeColor="text1"/>
          <w:sz w:val="36"/>
          <w:szCs w:val="36"/>
        </w:rPr>
      </w:pPr>
      <w:bookmarkStart w:id="0" w:name="_Toc264969245"/>
      <w:bookmarkStart w:id="1" w:name="_Toc226337251"/>
      <w:bookmarkStart w:id="2" w:name="_Toc265228393"/>
      <w:bookmarkStart w:id="3" w:name="_Toc305158897"/>
      <w:bookmarkStart w:id="4" w:name="_Toc150774760"/>
      <w:bookmarkStart w:id="5" w:name="_Toc353873665"/>
      <w:bookmarkStart w:id="6" w:name="_Toc353825545"/>
      <w:bookmarkStart w:id="7" w:name="_Toc305158823"/>
      <w:bookmarkStart w:id="8" w:name="_Toc226965828"/>
      <w:bookmarkStart w:id="9" w:name="_Toc195842920"/>
      <w:bookmarkStart w:id="10" w:name="_Toc127151555"/>
      <w:bookmarkStart w:id="11" w:name="_Toc150480793"/>
      <w:bookmarkStart w:id="12" w:name="_Toc142311057"/>
      <w:bookmarkStart w:id="13" w:name="_Toc353873935"/>
      <w:bookmarkStart w:id="14" w:name="_Toc208583373"/>
      <w:r w:rsidRPr="00EB7EF7">
        <w:rPr>
          <w:b/>
          <w:color w:val="000000" w:themeColor="text1"/>
          <w:sz w:val="36"/>
          <w:szCs w:val="36"/>
        </w:rPr>
        <w:t>采购需求</w:t>
      </w:r>
      <w:r w:rsidR="00DC1FD5" w:rsidRPr="00EB7EF7">
        <w:rPr>
          <w:b/>
          <w:color w:val="000000" w:themeColor="text1"/>
          <w:sz w:val="36"/>
          <w:szCs w:val="36"/>
        </w:rPr>
        <w:t>（</w:t>
      </w:r>
      <w:r w:rsidR="00DC1FD5" w:rsidRPr="00EB7EF7">
        <w:rPr>
          <w:rFonts w:hint="eastAsia"/>
          <w:b/>
          <w:color w:val="000000" w:themeColor="text1"/>
          <w:sz w:val="36"/>
          <w:szCs w:val="36"/>
        </w:rPr>
        <w:t>0</w:t>
      </w:r>
      <w:r w:rsidR="00DC1FD5" w:rsidRPr="00EB7EF7">
        <w:rPr>
          <w:b/>
          <w:color w:val="000000" w:themeColor="text1"/>
          <w:sz w:val="36"/>
          <w:szCs w:val="36"/>
        </w:rPr>
        <w:t>1</w:t>
      </w:r>
      <w:r w:rsidR="00DC1FD5" w:rsidRPr="00EB7EF7">
        <w:rPr>
          <w:b/>
          <w:color w:val="000000" w:themeColor="text1"/>
          <w:sz w:val="36"/>
          <w:szCs w:val="36"/>
        </w:rPr>
        <w:t>包）</w:t>
      </w:r>
      <w:bookmarkEnd w:id="14"/>
    </w:p>
    <w:p w14:paraId="2AACABBC" w14:textId="6F87BF68" w:rsidR="009578CB" w:rsidRPr="00EB7EF7" w:rsidRDefault="00592607" w:rsidP="00592607">
      <w:pPr>
        <w:pStyle w:val="aff3"/>
        <w:numPr>
          <w:ilvl w:val="0"/>
          <w:numId w:val="20"/>
        </w:numPr>
        <w:spacing w:line="360" w:lineRule="auto"/>
        <w:ind w:firstLineChars="0"/>
        <w:contextualSpacing/>
        <w:rPr>
          <w:rFonts w:ascii="Times New Roman" w:hAnsi="Times New Roman"/>
          <w:b/>
          <w:color w:val="000000" w:themeColor="text1"/>
          <w:sz w:val="24"/>
          <w:szCs w:val="24"/>
        </w:rPr>
      </w:pPr>
      <w:r w:rsidRPr="00EB7EF7">
        <w:rPr>
          <w:rFonts w:ascii="Times New Roman" w:hAnsi="Times New Roman" w:hint="eastAsia"/>
          <w:b/>
          <w:color w:val="000000" w:themeColor="text1"/>
          <w:sz w:val="24"/>
          <w:szCs w:val="24"/>
        </w:rPr>
        <w:t>采购标的一览表</w:t>
      </w:r>
    </w:p>
    <w:tbl>
      <w:tblPr>
        <w:tblW w:w="10201" w:type="dxa"/>
        <w:tblLayout w:type="fixed"/>
        <w:tblLook w:val="04A0" w:firstRow="1" w:lastRow="0" w:firstColumn="1" w:lastColumn="0" w:noHBand="0" w:noVBand="1"/>
      </w:tblPr>
      <w:tblGrid>
        <w:gridCol w:w="704"/>
        <w:gridCol w:w="1701"/>
        <w:gridCol w:w="709"/>
        <w:gridCol w:w="992"/>
        <w:gridCol w:w="6095"/>
      </w:tblGrid>
      <w:tr w:rsidR="00717D8C" w:rsidRPr="00EB7EF7" w14:paraId="3184D1CF" w14:textId="77777777" w:rsidTr="001B110E">
        <w:trPr>
          <w:trHeight w:val="4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ED954" w14:textId="77777777" w:rsidR="00AE537F" w:rsidRPr="00EB7EF7" w:rsidRDefault="00AE537F" w:rsidP="00503796">
            <w:pPr>
              <w:widowControl/>
              <w:spacing w:line="240" w:lineRule="atLeast"/>
              <w:jc w:val="center"/>
              <w:rPr>
                <w:rFonts w:asciiTheme="minorEastAsia" w:eastAsiaTheme="minorEastAsia" w:hAnsiTheme="minorEastAsia" w:cs="宋体"/>
                <w:b/>
                <w:bCs/>
                <w:color w:val="000000" w:themeColor="text1"/>
                <w:kern w:val="0"/>
                <w:szCs w:val="21"/>
              </w:rPr>
            </w:pPr>
            <w:r w:rsidRPr="00EB7EF7">
              <w:rPr>
                <w:rFonts w:asciiTheme="minorEastAsia" w:eastAsiaTheme="minorEastAsia" w:hAnsiTheme="minorEastAsia" w:cs="宋体" w:hint="eastAsia"/>
                <w:b/>
                <w:bCs/>
                <w:color w:val="000000" w:themeColor="text1"/>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2418DA" w14:textId="77777777" w:rsidR="00AE537F" w:rsidRPr="00EB7EF7" w:rsidRDefault="00AE537F" w:rsidP="00503796">
            <w:pPr>
              <w:widowControl/>
              <w:spacing w:line="240" w:lineRule="atLeast"/>
              <w:jc w:val="center"/>
              <w:rPr>
                <w:rFonts w:asciiTheme="minorEastAsia" w:eastAsiaTheme="minorEastAsia" w:hAnsiTheme="minorEastAsia" w:cs="宋体"/>
                <w:b/>
                <w:bCs/>
                <w:color w:val="000000" w:themeColor="text1"/>
                <w:kern w:val="0"/>
                <w:szCs w:val="21"/>
              </w:rPr>
            </w:pPr>
            <w:r w:rsidRPr="00EB7EF7">
              <w:rPr>
                <w:rFonts w:asciiTheme="minorEastAsia" w:eastAsiaTheme="minorEastAsia" w:hAnsiTheme="minorEastAsia" w:cs="宋体" w:hint="eastAsia"/>
                <w:b/>
                <w:bCs/>
                <w:color w:val="000000" w:themeColor="text1"/>
                <w:kern w:val="0"/>
                <w:szCs w:val="21"/>
              </w:rPr>
              <w:t>货物名称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DA128D" w14:textId="77777777" w:rsidR="00AE537F" w:rsidRPr="00EB7EF7" w:rsidRDefault="00AE537F" w:rsidP="00503796">
            <w:pPr>
              <w:widowControl/>
              <w:spacing w:line="240" w:lineRule="atLeast"/>
              <w:jc w:val="center"/>
              <w:rPr>
                <w:rFonts w:asciiTheme="minorEastAsia" w:eastAsiaTheme="minorEastAsia" w:hAnsiTheme="minorEastAsia" w:cs="宋体"/>
                <w:b/>
                <w:bCs/>
                <w:color w:val="000000" w:themeColor="text1"/>
                <w:kern w:val="0"/>
                <w:szCs w:val="21"/>
              </w:rPr>
            </w:pPr>
            <w:r w:rsidRPr="00EB7EF7">
              <w:rPr>
                <w:rFonts w:asciiTheme="minorEastAsia" w:eastAsiaTheme="minorEastAsia" w:hAnsiTheme="minorEastAsia" w:cs="宋体" w:hint="eastAsia"/>
                <w:b/>
                <w:bCs/>
                <w:color w:val="000000" w:themeColor="text1"/>
                <w:kern w:val="0"/>
                <w:szCs w:val="21"/>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067D45" w14:textId="77777777" w:rsidR="00AE537F" w:rsidRPr="00EB7EF7" w:rsidRDefault="00AE537F" w:rsidP="00503796">
            <w:pPr>
              <w:widowControl/>
              <w:spacing w:line="240" w:lineRule="atLeast"/>
              <w:jc w:val="center"/>
              <w:rPr>
                <w:rFonts w:asciiTheme="minorEastAsia" w:eastAsiaTheme="minorEastAsia" w:hAnsiTheme="minorEastAsia" w:cs="宋体"/>
                <w:b/>
                <w:bCs/>
                <w:color w:val="000000" w:themeColor="text1"/>
                <w:kern w:val="0"/>
                <w:szCs w:val="21"/>
              </w:rPr>
            </w:pPr>
            <w:r w:rsidRPr="00EB7EF7">
              <w:rPr>
                <w:rFonts w:asciiTheme="minorEastAsia" w:eastAsiaTheme="minorEastAsia" w:hAnsiTheme="minorEastAsia" w:cs="宋体" w:hint="eastAsia"/>
                <w:b/>
                <w:bCs/>
                <w:color w:val="000000" w:themeColor="text1"/>
                <w:kern w:val="0"/>
                <w:szCs w:val="21"/>
              </w:rPr>
              <w:t>数量</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000095F0" w14:textId="03A24256" w:rsidR="00AE537F" w:rsidRPr="00EB7EF7" w:rsidRDefault="00AE537F" w:rsidP="00503796">
            <w:pPr>
              <w:widowControl/>
              <w:spacing w:line="240" w:lineRule="atLeast"/>
              <w:jc w:val="center"/>
              <w:rPr>
                <w:rFonts w:asciiTheme="minorEastAsia" w:eastAsiaTheme="minorEastAsia" w:hAnsiTheme="minorEastAsia" w:cs="宋体"/>
                <w:b/>
                <w:bCs/>
                <w:color w:val="000000" w:themeColor="text1"/>
                <w:kern w:val="0"/>
                <w:szCs w:val="21"/>
              </w:rPr>
            </w:pPr>
            <w:r w:rsidRPr="00EB7EF7">
              <w:rPr>
                <w:rFonts w:asciiTheme="minorEastAsia" w:eastAsiaTheme="minorEastAsia" w:hAnsiTheme="minorEastAsia" w:cs="宋体" w:hint="eastAsia"/>
                <w:b/>
                <w:bCs/>
                <w:color w:val="000000" w:themeColor="text1"/>
                <w:kern w:val="0"/>
                <w:szCs w:val="21"/>
              </w:rPr>
              <w:t>技术参数要求</w:t>
            </w:r>
          </w:p>
        </w:tc>
      </w:tr>
      <w:tr w:rsidR="00717D8C" w:rsidRPr="00EB7EF7" w14:paraId="5EDA4447"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71BFD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1701" w:type="dxa"/>
            <w:tcBorders>
              <w:top w:val="nil"/>
              <w:left w:val="nil"/>
              <w:bottom w:val="single" w:sz="4" w:space="0" w:color="auto"/>
              <w:right w:val="single" w:sz="4" w:space="0" w:color="auto"/>
            </w:tcBorders>
            <w:shd w:val="clear" w:color="auto" w:fill="auto"/>
            <w:vAlign w:val="center"/>
            <w:hideMark/>
          </w:tcPr>
          <w:p w14:paraId="59D8F02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LED主屏</w:t>
            </w:r>
          </w:p>
        </w:tc>
        <w:tc>
          <w:tcPr>
            <w:tcW w:w="709" w:type="dxa"/>
            <w:tcBorders>
              <w:top w:val="nil"/>
              <w:left w:val="nil"/>
              <w:bottom w:val="single" w:sz="4" w:space="0" w:color="auto"/>
              <w:right w:val="single" w:sz="4" w:space="0" w:color="auto"/>
            </w:tcBorders>
            <w:shd w:val="clear" w:color="auto" w:fill="auto"/>
            <w:vAlign w:val="center"/>
            <w:hideMark/>
          </w:tcPr>
          <w:p w14:paraId="72829EC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181112A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43</w:t>
            </w:r>
            <w:bookmarkStart w:id="15" w:name="_GoBack"/>
            <w:bookmarkEnd w:id="15"/>
            <w:r w:rsidRPr="00EB7EF7">
              <w:rPr>
                <w:rFonts w:asciiTheme="minorEastAsia" w:eastAsiaTheme="minorEastAsia" w:hAnsiTheme="minorEastAsia" w:cs="宋体" w:hint="eastAsia"/>
                <w:color w:val="000000" w:themeColor="text1"/>
                <w:kern w:val="0"/>
                <w:szCs w:val="21"/>
              </w:rPr>
              <w:t>01</w:t>
            </w:r>
          </w:p>
        </w:tc>
        <w:tc>
          <w:tcPr>
            <w:tcW w:w="6095" w:type="dxa"/>
            <w:tcBorders>
              <w:top w:val="nil"/>
              <w:left w:val="nil"/>
              <w:bottom w:val="single" w:sz="4" w:space="0" w:color="auto"/>
              <w:right w:val="single" w:sz="4" w:space="0" w:color="auto"/>
            </w:tcBorders>
            <w:shd w:val="clear" w:color="auto" w:fill="auto"/>
            <w:vAlign w:val="center"/>
            <w:hideMark/>
          </w:tcPr>
          <w:p w14:paraId="62046D19" w14:textId="1A686003"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1、点间距:≤2</w:t>
            </w:r>
            <w:r w:rsidRPr="00EB7EF7">
              <w:rPr>
                <w:rFonts w:asciiTheme="minorEastAsia" w:eastAsiaTheme="minorEastAsia" w:hAnsiTheme="minorEastAsia" w:cs="宋体" w:hint="eastAsia"/>
                <w:color w:val="000000" w:themeColor="text1"/>
                <w:kern w:val="0"/>
                <w:szCs w:val="21"/>
              </w:rPr>
              <w:br/>
              <w:t>2、模组分辨率（W*H）:≥160*80</w:t>
            </w:r>
            <w:r w:rsidRPr="00EB7EF7">
              <w:rPr>
                <w:rFonts w:asciiTheme="minorEastAsia" w:eastAsiaTheme="minorEastAsia" w:hAnsiTheme="minorEastAsia" w:cs="宋体" w:hint="eastAsia"/>
                <w:color w:val="000000" w:themeColor="text1"/>
                <w:kern w:val="0"/>
                <w:szCs w:val="21"/>
              </w:rPr>
              <w:br/>
              <w:t>3、亮度（nits）:≤500</w:t>
            </w:r>
            <w:r w:rsidRPr="00EB7EF7">
              <w:rPr>
                <w:rFonts w:asciiTheme="minorEastAsia" w:eastAsiaTheme="minorEastAsia" w:hAnsiTheme="minorEastAsia" w:cs="宋体" w:hint="eastAsia"/>
                <w:color w:val="000000" w:themeColor="text1"/>
                <w:kern w:val="0"/>
                <w:szCs w:val="21"/>
              </w:rPr>
              <w:br/>
              <w:t>4、像素密度（点/㎡）:≥250000</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#5、刷新频率（Hz）:≥3840（需提供具有CNAS或CMA标识的第三方机构出具的检测报告）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6、平均功耗（W/㎡）:≤133</w:t>
            </w:r>
            <w:r w:rsidRPr="00EB7EF7">
              <w:rPr>
                <w:rFonts w:asciiTheme="minorEastAsia" w:eastAsiaTheme="minorEastAsia" w:hAnsiTheme="minorEastAsia" w:cs="宋体" w:hint="eastAsia"/>
                <w:color w:val="000000" w:themeColor="text1"/>
                <w:kern w:val="0"/>
                <w:szCs w:val="21"/>
              </w:rPr>
              <w:br/>
              <w:t>7、最大功耗（W/㎡）:≤400</w:t>
            </w:r>
            <w:r w:rsidRPr="00EB7EF7">
              <w:rPr>
                <w:rFonts w:asciiTheme="minorEastAsia" w:eastAsiaTheme="minorEastAsia" w:hAnsiTheme="minorEastAsia" w:cs="宋体" w:hint="eastAsia"/>
                <w:color w:val="000000" w:themeColor="text1"/>
                <w:kern w:val="0"/>
                <w:szCs w:val="21"/>
              </w:rPr>
              <w:br/>
              <w:t>8、维护方式:前/后维护</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#9、最大对比度：不劣于6000:1（需提供具有CNAS或CMA标识的第三方机构出具的检测报告）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#10、寿命典型值（h）：10万（需提供具有CNAS或CMA标识的第三方机构出具的检测报告）</w:t>
            </w:r>
          </w:p>
        </w:tc>
      </w:tr>
      <w:tr w:rsidR="00717D8C" w:rsidRPr="00EB7EF7" w14:paraId="08C22E8B"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7A3CB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1701" w:type="dxa"/>
            <w:tcBorders>
              <w:top w:val="nil"/>
              <w:left w:val="nil"/>
              <w:bottom w:val="single" w:sz="4" w:space="0" w:color="auto"/>
              <w:right w:val="single" w:sz="4" w:space="0" w:color="auto"/>
            </w:tcBorders>
            <w:shd w:val="clear" w:color="auto" w:fill="auto"/>
            <w:vAlign w:val="center"/>
            <w:hideMark/>
          </w:tcPr>
          <w:p w14:paraId="4A78526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LED小间距产品发送卡</w:t>
            </w:r>
          </w:p>
        </w:tc>
        <w:tc>
          <w:tcPr>
            <w:tcW w:w="709" w:type="dxa"/>
            <w:tcBorders>
              <w:top w:val="nil"/>
              <w:left w:val="nil"/>
              <w:bottom w:val="single" w:sz="4" w:space="0" w:color="auto"/>
              <w:right w:val="single" w:sz="4" w:space="0" w:color="auto"/>
            </w:tcBorders>
            <w:shd w:val="clear" w:color="auto" w:fill="auto"/>
            <w:vAlign w:val="center"/>
            <w:hideMark/>
          </w:tcPr>
          <w:p w14:paraId="04FD570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张</w:t>
            </w:r>
          </w:p>
        </w:tc>
        <w:tc>
          <w:tcPr>
            <w:tcW w:w="992" w:type="dxa"/>
            <w:tcBorders>
              <w:top w:val="nil"/>
              <w:left w:val="nil"/>
              <w:bottom w:val="single" w:sz="4" w:space="0" w:color="auto"/>
              <w:right w:val="single" w:sz="4" w:space="0" w:color="auto"/>
            </w:tcBorders>
            <w:shd w:val="clear" w:color="auto" w:fill="auto"/>
            <w:vAlign w:val="center"/>
            <w:hideMark/>
          </w:tcPr>
          <w:p w14:paraId="0600E18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vAlign w:val="center"/>
            <w:hideMark/>
          </w:tcPr>
          <w:p w14:paraId="6AD85859" w14:textId="035C7F3D"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1、带载网口:≥4个千兆网口</w:t>
            </w:r>
            <w:r w:rsidRPr="00EB7EF7">
              <w:rPr>
                <w:rFonts w:asciiTheme="minorEastAsia" w:eastAsiaTheme="minorEastAsia" w:hAnsiTheme="minorEastAsia" w:cs="宋体" w:hint="eastAsia"/>
                <w:color w:val="000000" w:themeColor="text1"/>
                <w:kern w:val="0"/>
                <w:szCs w:val="21"/>
              </w:rPr>
              <w:br/>
              <w:t>2、网口控制面积:单发送最大带载面积 ≥230 万像素，最宽支持 ≥4096 点，或最高支持 ≥2560 点</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#3、接口测试：输入信号源包括 1 个视频输入口，1 个 VGA 输入口，1个 DVI 输入口。自动增益功能，可智能在线监测和维修；1 路 DVI 视频信号输入，支持输入视频接口信息检测；6个千兆网口输出，支持上下、左右、田字等任意拼接；（需提供具有CNAS或CMA标识的第三方机构出具的检测报告）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#4、性能测试：支持对 LED 显示屏输出画面的画质调节，包括但不限于：亮度、饱和度、对比度等；支持 OSD 字幕功能，字幕背景，内容可通过软件自定义编辑；支持高位深信号输入源输入，可支持 8bit、10bit、12bit 信号输入；支持伴随音频和独立音频功能，输入接口支持音频伴随输入，输出音频支持随信号切换而切换，音量大小可调节；标配双声道立体声输入，配合多功能卡使用，支持视频信号与音频信号同步传输；支持对输入信号进行分辨率自定义，最大可支持 4096*2160@60 信号输入，并向下兼容 4K*1K,2K 等；60Hz 帧频输出（需提供具有CNAS或CMA标识的第三方机构出具的检测报告）</w:t>
            </w:r>
          </w:p>
        </w:tc>
      </w:tr>
      <w:tr w:rsidR="00717D8C" w:rsidRPr="00EB7EF7" w14:paraId="165468D8"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C8046A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w:t>
            </w:r>
          </w:p>
        </w:tc>
        <w:tc>
          <w:tcPr>
            <w:tcW w:w="1701" w:type="dxa"/>
            <w:tcBorders>
              <w:top w:val="nil"/>
              <w:left w:val="nil"/>
              <w:bottom w:val="single" w:sz="4" w:space="0" w:color="auto"/>
              <w:right w:val="single" w:sz="4" w:space="0" w:color="auto"/>
            </w:tcBorders>
            <w:shd w:val="clear" w:color="auto" w:fill="auto"/>
            <w:vAlign w:val="center"/>
            <w:hideMark/>
          </w:tcPr>
          <w:p w14:paraId="0023BC2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HDMI 光纤线缆-20m-黑色</w:t>
            </w:r>
          </w:p>
        </w:tc>
        <w:tc>
          <w:tcPr>
            <w:tcW w:w="709" w:type="dxa"/>
            <w:tcBorders>
              <w:top w:val="nil"/>
              <w:left w:val="nil"/>
              <w:bottom w:val="single" w:sz="4" w:space="0" w:color="auto"/>
              <w:right w:val="single" w:sz="4" w:space="0" w:color="auto"/>
            </w:tcBorders>
            <w:shd w:val="clear" w:color="auto" w:fill="auto"/>
            <w:vAlign w:val="center"/>
            <w:hideMark/>
          </w:tcPr>
          <w:p w14:paraId="75F505B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条</w:t>
            </w:r>
          </w:p>
        </w:tc>
        <w:tc>
          <w:tcPr>
            <w:tcW w:w="992" w:type="dxa"/>
            <w:tcBorders>
              <w:top w:val="nil"/>
              <w:left w:val="nil"/>
              <w:bottom w:val="single" w:sz="4" w:space="0" w:color="auto"/>
              <w:right w:val="single" w:sz="4" w:space="0" w:color="auto"/>
            </w:tcBorders>
            <w:shd w:val="clear" w:color="auto" w:fill="auto"/>
            <w:vAlign w:val="center"/>
            <w:hideMark/>
          </w:tcPr>
          <w:p w14:paraId="53E850F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vAlign w:val="center"/>
            <w:hideMark/>
          </w:tcPr>
          <w:p w14:paraId="1277BB2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1、长度（m）:≥20</w:t>
            </w:r>
            <w:r w:rsidRPr="00EB7EF7">
              <w:rPr>
                <w:rFonts w:asciiTheme="minorEastAsia" w:eastAsiaTheme="minorEastAsia" w:hAnsiTheme="minorEastAsia" w:cs="宋体" w:hint="eastAsia"/>
                <w:color w:val="000000" w:themeColor="text1"/>
                <w:kern w:val="0"/>
                <w:szCs w:val="21"/>
              </w:rPr>
              <w:br/>
              <w:t>2、支持分辨率:应支持8K@60/4K@120/4K@60/4K@30/2K@120并向下兼容</w:t>
            </w:r>
            <w:r w:rsidRPr="00EB7EF7">
              <w:rPr>
                <w:rFonts w:asciiTheme="minorEastAsia" w:eastAsiaTheme="minorEastAsia" w:hAnsiTheme="minorEastAsia" w:cs="宋体" w:hint="eastAsia"/>
                <w:color w:val="000000" w:themeColor="text1"/>
                <w:kern w:val="0"/>
                <w:szCs w:val="21"/>
              </w:rPr>
              <w:br/>
              <w:t>3、线径（mm）:≥4.4</w:t>
            </w:r>
          </w:p>
        </w:tc>
      </w:tr>
      <w:tr w:rsidR="00717D8C" w:rsidRPr="00EB7EF7" w14:paraId="4C073D61"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46E27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1701" w:type="dxa"/>
            <w:tcBorders>
              <w:top w:val="nil"/>
              <w:left w:val="nil"/>
              <w:bottom w:val="single" w:sz="4" w:space="0" w:color="auto"/>
              <w:right w:val="single" w:sz="4" w:space="0" w:color="auto"/>
            </w:tcBorders>
            <w:shd w:val="clear" w:color="auto" w:fill="auto"/>
            <w:vAlign w:val="center"/>
            <w:hideMark/>
          </w:tcPr>
          <w:p w14:paraId="1D6B9BD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点间距2.0mm户内模组附件包</w:t>
            </w:r>
          </w:p>
        </w:tc>
        <w:tc>
          <w:tcPr>
            <w:tcW w:w="709" w:type="dxa"/>
            <w:tcBorders>
              <w:top w:val="nil"/>
              <w:left w:val="nil"/>
              <w:bottom w:val="single" w:sz="4" w:space="0" w:color="auto"/>
              <w:right w:val="single" w:sz="4" w:space="0" w:color="auto"/>
            </w:tcBorders>
            <w:shd w:val="clear" w:color="auto" w:fill="auto"/>
            <w:vAlign w:val="center"/>
            <w:hideMark/>
          </w:tcPr>
          <w:p w14:paraId="44467D6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5F46447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4301</w:t>
            </w:r>
          </w:p>
        </w:tc>
        <w:tc>
          <w:tcPr>
            <w:tcW w:w="6095" w:type="dxa"/>
            <w:tcBorders>
              <w:top w:val="nil"/>
              <w:left w:val="nil"/>
              <w:bottom w:val="single" w:sz="4" w:space="0" w:color="auto"/>
              <w:right w:val="single" w:sz="4" w:space="0" w:color="auto"/>
            </w:tcBorders>
            <w:shd w:val="clear" w:color="auto" w:fill="auto"/>
            <w:vAlign w:val="center"/>
            <w:hideMark/>
          </w:tcPr>
          <w:p w14:paraId="25BC835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1、接口数量：≥8，</w:t>
            </w:r>
            <w:r w:rsidRPr="00EB7EF7">
              <w:rPr>
                <w:rFonts w:asciiTheme="minorEastAsia" w:eastAsiaTheme="minorEastAsia" w:hAnsiTheme="minorEastAsia" w:cs="宋体" w:hint="eastAsia"/>
                <w:color w:val="000000" w:themeColor="text1"/>
                <w:kern w:val="0"/>
                <w:szCs w:val="21"/>
              </w:rPr>
              <w:br/>
              <w:t>2、电源额定功率：≥200W</w:t>
            </w:r>
            <w:r w:rsidRPr="00EB7EF7">
              <w:rPr>
                <w:rFonts w:asciiTheme="minorEastAsia" w:eastAsiaTheme="minorEastAsia" w:hAnsiTheme="minorEastAsia" w:cs="宋体" w:hint="eastAsia"/>
                <w:color w:val="000000" w:themeColor="text1"/>
                <w:kern w:val="0"/>
                <w:szCs w:val="21"/>
              </w:rPr>
              <w:br/>
              <w:t>3、电源输出电压：5V，附件应包括接收卡、主网线、左右连接</w:t>
            </w:r>
            <w:r w:rsidRPr="00EB7EF7">
              <w:rPr>
                <w:rFonts w:asciiTheme="minorEastAsia" w:eastAsiaTheme="minorEastAsia" w:hAnsiTheme="minorEastAsia" w:cs="宋体" w:hint="eastAsia"/>
                <w:color w:val="000000" w:themeColor="text1"/>
                <w:kern w:val="0"/>
                <w:szCs w:val="21"/>
              </w:rPr>
              <w:lastRenderedPageBreak/>
              <w:t>网线、接收卡5V电源线、排线、高磁铁、接收卡卡托、M3*6螺丝、主电缆线、连接电缆线、模组5V线</w:t>
            </w:r>
          </w:p>
        </w:tc>
      </w:tr>
      <w:tr w:rsidR="00717D8C" w:rsidRPr="00EB7EF7" w14:paraId="4A34DF7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CCA827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5</w:t>
            </w:r>
          </w:p>
        </w:tc>
        <w:tc>
          <w:tcPr>
            <w:tcW w:w="1701" w:type="dxa"/>
            <w:tcBorders>
              <w:top w:val="nil"/>
              <w:left w:val="nil"/>
              <w:bottom w:val="single" w:sz="4" w:space="0" w:color="auto"/>
              <w:right w:val="single" w:sz="4" w:space="0" w:color="auto"/>
            </w:tcBorders>
            <w:shd w:val="clear" w:color="auto" w:fill="auto"/>
            <w:vAlign w:val="center"/>
            <w:hideMark/>
          </w:tcPr>
          <w:p w14:paraId="0FFCBD7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LED标准直立式钣金支架</w:t>
            </w:r>
          </w:p>
        </w:tc>
        <w:tc>
          <w:tcPr>
            <w:tcW w:w="709" w:type="dxa"/>
            <w:tcBorders>
              <w:top w:val="nil"/>
              <w:left w:val="nil"/>
              <w:bottom w:val="single" w:sz="4" w:space="0" w:color="auto"/>
              <w:right w:val="single" w:sz="4" w:space="0" w:color="auto"/>
            </w:tcBorders>
            <w:shd w:val="clear" w:color="auto" w:fill="auto"/>
            <w:vAlign w:val="center"/>
            <w:hideMark/>
          </w:tcPr>
          <w:p w14:paraId="6DFE5A9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51E57E0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4301</w:t>
            </w:r>
          </w:p>
        </w:tc>
        <w:tc>
          <w:tcPr>
            <w:tcW w:w="6095" w:type="dxa"/>
            <w:tcBorders>
              <w:top w:val="nil"/>
              <w:left w:val="nil"/>
              <w:bottom w:val="single" w:sz="4" w:space="0" w:color="auto"/>
              <w:right w:val="single" w:sz="4" w:space="0" w:color="auto"/>
            </w:tcBorders>
            <w:shd w:val="clear" w:color="auto" w:fill="auto"/>
            <w:vAlign w:val="center"/>
            <w:hideMark/>
          </w:tcPr>
          <w:p w14:paraId="6C2107C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1、应包含LED标准直立式钣金支架</w:t>
            </w:r>
          </w:p>
        </w:tc>
      </w:tr>
      <w:tr w:rsidR="00717D8C" w:rsidRPr="00EB7EF7" w14:paraId="78512B71"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6EE29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1701" w:type="dxa"/>
            <w:tcBorders>
              <w:top w:val="nil"/>
              <w:left w:val="nil"/>
              <w:bottom w:val="single" w:sz="4" w:space="0" w:color="auto"/>
              <w:right w:val="single" w:sz="4" w:space="0" w:color="auto"/>
            </w:tcBorders>
            <w:shd w:val="clear" w:color="auto" w:fill="auto"/>
            <w:vAlign w:val="center"/>
            <w:hideMark/>
          </w:tcPr>
          <w:p w14:paraId="5DF720A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LED拼接系统工程安装服务(含钢结构及现场制作)</w:t>
            </w:r>
          </w:p>
        </w:tc>
        <w:tc>
          <w:tcPr>
            <w:tcW w:w="709" w:type="dxa"/>
            <w:tcBorders>
              <w:top w:val="nil"/>
              <w:left w:val="nil"/>
              <w:bottom w:val="single" w:sz="4" w:space="0" w:color="auto"/>
              <w:right w:val="single" w:sz="4" w:space="0" w:color="auto"/>
            </w:tcBorders>
            <w:shd w:val="clear" w:color="auto" w:fill="auto"/>
            <w:vAlign w:val="center"/>
            <w:hideMark/>
          </w:tcPr>
          <w:p w14:paraId="6CABAAA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10BEFDF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4301</w:t>
            </w:r>
          </w:p>
        </w:tc>
        <w:tc>
          <w:tcPr>
            <w:tcW w:w="6095" w:type="dxa"/>
            <w:tcBorders>
              <w:top w:val="nil"/>
              <w:left w:val="nil"/>
              <w:bottom w:val="single" w:sz="4" w:space="0" w:color="auto"/>
              <w:right w:val="single" w:sz="4" w:space="0" w:color="auto"/>
            </w:tcBorders>
            <w:shd w:val="clear" w:color="auto" w:fill="auto"/>
            <w:vAlign w:val="center"/>
            <w:hideMark/>
          </w:tcPr>
          <w:p w14:paraId="0A22E8F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1、应含钢结构，包边采用不锈钢材质装饰；</w:t>
            </w:r>
            <w:r w:rsidRPr="00EB7EF7">
              <w:rPr>
                <w:rFonts w:asciiTheme="minorEastAsia" w:eastAsiaTheme="minorEastAsia" w:hAnsiTheme="minorEastAsia" w:cs="宋体" w:hint="eastAsia"/>
                <w:color w:val="000000" w:themeColor="text1"/>
                <w:kern w:val="0"/>
                <w:szCs w:val="21"/>
              </w:rPr>
              <w:br/>
              <w:t>2、内部框架采用镀锌钢管焊接，材料厚度≥2mm；</w:t>
            </w:r>
            <w:r w:rsidRPr="00EB7EF7">
              <w:rPr>
                <w:rFonts w:asciiTheme="minorEastAsia" w:eastAsiaTheme="minorEastAsia" w:hAnsiTheme="minorEastAsia" w:cs="宋体" w:hint="eastAsia"/>
                <w:color w:val="000000" w:themeColor="text1"/>
                <w:kern w:val="0"/>
                <w:szCs w:val="21"/>
              </w:rPr>
              <w:br/>
              <w:t>3、钢管焊点喷涂防锈油漆防止生锈。</w:t>
            </w:r>
          </w:p>
        </w:tc>
      </w:tr>
      <w:tr w:rsidR="00717D8C" w:rsidRPr="00EB7EF7" w14:paraId="45F386B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FC7FB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w:t>
            </w:r>
          </w:p>
        </w:tc>
        <w:tc>
          <w:tcPr>
            <w:tcW w:w="1701" w:type="dxa"/>
            <w:tcBorders>
              <w:top w:val="nil"/>
              <w:left w:val="nil"/>
              <w:bottom w:val="single" w:sz="4" w:space="0" w:color="auto"/>
              <w:right w:val="single" w:sz="4" w:space="0" w:color="auto"/>
            </w:tcBorders>
            <w:shd w:val="clear" w:color="auto" w:fill="auto"/>
            <w:vAlign w:val="center"/>
            <w:hideMark/>
          </w:tcPr>
          <w:p w14:paraId="5DBC7E7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30KW室内配电箱</w:t>
            </w:r>
          </w:p>
        </w:tc>
        <w:tc>
          <w:tcPr>
            <w:tcW w:w="709" w:type="dxa"/>
            <w:tcBorders>
              <w:top w:val="nil"/>
              <w:left w:val="nil"/>
              <w:bottom w:val="single" w:sz="4" w:space="0" w:color="auto"/>
              <w:right w:val="single" w:sz="4" w:space="0" w:color="auto"/>
            </w:tcBorders>
            <w:shd w:val="clear" w:color="auto" w:fill="auto"/>
            <w:vAlign w:val="center"/>
            <w:hideMark/>
          </w:tcPr>
          <w:p w14:paraId="234BDBF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30436D6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25C9B362" w14:textId="182E471E"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1、控制模块:≥4路继电器输出，≥3种通讯接口：网络、RS232、485，支持远程干接点，离线定时开关（支持每天≥8组开关），支持外接扩展，超温（可设）断电保护及告警，支持外接消防联动</w:t>
            </w:r>
            <w:r w:rsidRPr="00EB7EF7">
              <w:rPr>
                <w:rFonts w:asciiTheme="minorEastAsia" w:eastAsiaTheme="minorEastAsia" w:hAnsiTheme="minorEastAsia" w:cs="宋体" w:hint="eastAsia"/>
                <w:color w:val="000000" w:themeColor="text1"/>
                <w:kern w:val="0"/>
                <w:szCs w:val="21"/>
              </w:rPr>
              <w:br/>
              <w:t>2、电源适配器:12V  1.25A</w:t>
            </w:r>
            <w:r w:rsidRPr="00EB7EF7">
              <w:rPr>
                <w:rFonts w:asciiTheme="minorEastAsia" w:eastAsiaTheme="minorEastAsia" w:hAnsiTheme="minorEastAsia" w:cs="宋体" w:hint="eastAsia"/>
                <w:color w:val="000000" w:themeColor="text1"/>
                <w:kern w:val="0"/>
                <w:szCs w:val="21"/>
              </w:rPr>
              <w:br/>
              <w:t>3、总开关:≥63A</w:t>
            </w:r>
            <w:r w:rsidRPr="00EB7EF7">
              <w:rPr>
                <w:rFonts w:asciiTheme="minorEastAsia" w:eastAsiaTheme="minorEastAsia" w:hAnsiTheme="minorEastAsia" w:cs="宋体" w:hint="eastAsia"/>
                <w:color w:val="000000" w:themeColor="text1"/>
                <w:kern w:val="0"/>
                <w:szCs w:val="21"/>
              </w:rPr>
              <w:br/>
              <w:t>4、单P空开:≥40A</w:t>
            </w:r>
            <w:r w:rsidRPr="00EB7EF7">
              <w:rPr>
                <w:rFonts w:asciiTheme="minorEastAsia" w:eastAsiaTheme="minorEastAsia" w:hAnsiTheme="minorEastAsia" w:cs="宋体" w:hint="eastAsia"/>
                <w:color w:val="000000" w:themeColor="text1"/>
                <w:kern w:val="0"/>
                <w:szCs w:val="21"/>
              </w:rPr>
              <w:br/>
              <w:t>5、功率容量:≥30KW</w:t>
            </w:r>
            <w:r w:rsidRPr="00EB7EF7">
              <w:rPr>
                <w:rFonts w:asciiTheme="minorEastAsia" w:eastAsiaTheme="minorEastAsia" w:hAnsiTheme="minorEastAsia" w:cs="宋体" w:hint="eastAsia"/>
                <w:color w:val="000000" w:themeColor="text1"/>
                <w:kern w:val="0"/>
                <w:szCs w:val="21"/>
              </w:rPr>
              <w:br/>
              <w:t>6、输入接线方式:3相5线（380V/220V）</w:t>
            </w:r>
            <w:r w:rsidRPr="00EB7EF7">
              <w:rPr>
                <w:rFonts w:asciiTheme="minorEastAsia" w:eastAsiaTheme="minorEastAsia" w:hAnsiTheme="minorEastAsia" w:cs="宋体" w:hint="eastAsia"/>
                <w:color w:val="000000" w:themeColor="text1"/>
                <w:kern w:val="0"/>
                <w:szCs w:val="21"/>
              </w:rPr>
              <w:br/>
              <w:t>7、输入电压:220/380</w:t>
            </w:r>
            <w:r w:rsidRPr="00EB7EF7">
              <w:rPr>
                <w:rFonts w:asciiTheme="minorEastAsia" w:eastAsiaTheme="minorEastAsia" w:hAnsiTheme="minorEastAsia" w:cs="宋体" w:hint="eastAsia"/>
                <w:color w:val="000000" w:themeColor="text1"/>
                <w:kern w:val="0"/>
                <w:szCs w:val="21"/>
              </w:rPr>
              <w:br/>
              <w:t>8、输入电流（A）:45</w:t>
            </w:r>
            <w:r w:rsidRPr="00EB7EF7">
              <w:rPr>
                <w:rFonts w:asciiTheme="minorEastAsia" w:eastAsiaTheme="minorEastAsia" w:hAnsiTheme="minorEastAsia" w:cs="宋体" w:hint="eastAsia"/>
                <w:color w:val="000000" w:themeColor="text1"/>
                <w:kern w:val="0"/>
                <w:szCs w:val="21"/>
              </w:rPr>
              <w:br/>
              <w:t>9、输入频率（Hz）:50 / 60</w:t>
            </w:r>
            <w:r w:rsidRPr="00EB7EF7">
              <w:rPr>
                <w:rFonts w:asciiTheme="minorEastAsia" w:eastAsiaTheme="minorEastAsia" w:hAnsiTheme="minorEastAsia" w:cs="宋体" w:hint="eastAsia"/>
                <w:color w:val="000000" w:themeColor="text1"/>
                <w:kern w:val="0"/>
                <w:szCs w:val="21"/>
              </w:rPr>
              <w:br/>
              <w:t>10、输出接线方式:单相220V，LED显示屏要均匀接入3相电</w:t>
            </w:r>
            <w:r w:rsidRPr="00EB7EF7">
              <w:rPr>
                <w:rFonts w:asciiTheme="minorEastAsia" w:eastAsiaTheme="minorEastAsia" w:hAnsiTheme="minorEastAsia" w:cs="宋体" w:hint="eastAsia"/>
                <w:color w:val="000000" w:themeColor="text1"/>
                <w:kern w:val="0"/>
                <w:szCs w:val="21"/>
              </w:rPr>
              <w:br/>
              <w:t>11、输出电压:交流220V</w:t>
            </w:r>
            <w:r w:rsidRPr="00EB7EF7">
              <w:rPr>
                <w:rFonts w:asciiTheme="minorEastAsia" w:eastAsiaTheme="minorEastAsia" w:hAnsiTheme="minorEastAsia" w:cs="宋体" w:hint="eastAsia"/>
                <w:color w:val="000000" w:themeColor="text1"/>
                <w:kern w:val="0"/>
                <w:szCs w:val="21"/>
              </w:rPr>
              <w:br/>
              <w:t>12、输出电流（A）:20</w:t>
            </w:r>
            <w:r w:rsidRPr="00EB7EF7">
              <w:rPr>
                <w:rFonts w:asciiTheme="minorEastAsia" w:eastAsiaTheme="minorEastAsia" w:hAnsiTheme="minorEastAsia" w:cs="宋体" w:hint="eastAsia"/>
                <w:color w:val="000000" w:themeColor="text1"/>
                <w:kern w:val="0"/>
                <w:szCs w:val="21"/>
              </w:rPr>
              <w:br/>
              <w:t>13、输出分路:≥9路单相交流220V</w:t>
            </w:r>
            <w:r w:rsidRPr="00EB7EF7">
              <w:rPr>
                <w:rFonts w:asciiTheme="minorEastAsia" w:eastAsiaTheme="minorEastAsia" w:hAnsiTheme="minorEastAsia" w:cs="宋体" w:hint="eastAsia"/>
                <w:color w:val="000000" w:themeColor="text1"/>
                <w:kern w:val="0"/>
                <w:szCs w:val="21"/>
              </w:rPr>
              <w:br/>
              <w:t>14、分路断路器安装:轨道安装</w:t>
            </w:r>
            <w:r w:rsidRPr="00EB7EF7">
              <w:rPr>
                <w:rFonts w:asciiTheme="minorEastAsia" w:eastAsiaTheme="minorEastAsia" w:hAnsiTheme="minorEastAsia" w:cs="宋体" w:hint="eastAsia"/>
                <w:color w:val="000000" w:themeColor="text1"/>
                <w:kern w:val="0"/>
                <w:szCs w:val="21"/>
              </w:rPr>
              <w:br/>
              <w:t>15、工作温度:-10～40</w:t>
            </w:r>
            <w:r w:rsidRPr="00EB7EF7">
              <w:rPr>
                <w:rFonts w:asciiTheme="minorEastAsia" w:eastAsiaTheme="minorEastAsia" w:hAnsiTheme="minorEastAsia" w:cs="宋体" w:hint="eastAsia"/>
                <w:color w:val="000000" w:themeColor="text1"/>
                <w:kern w:val="0"/>
                <w:szCs w:val="21"/>
              </w:rPr>
              <w:br/>
              <w:t>16、工作湿度:10～90 无冷凝</w:t>
            </w:r>
            <w:r w:rsidRPr="00EB7EF7">
              <w:rPr>
                <w:rFonts w:asciiTheme="minorEastAsia" w:eastAsiaTheme="minorEastAsia" w:hAnsiTheme="minorEastAsia" w:cs="宋体" w:hint="eastAsia"/>
                <w:color w:val="000000" w:themeColor="text1"/>
                <w:kern w:val="0"/>
                <w:szCs w:val="21"/>
              </w:rPr>
              <w:br/>
              <w:t>17、防护等级:不劣于IP20</w:t>
            </w:r>
            <w:r w:rsidRPr="00EB7EF7">
              <w:rPr>
                <w:rFonts w:asciiTheme="minorEastAsia" w:eastAsiaTheme="minorEastAsia" w:hAnsiTheme="minorEastAsia" w:cs="宋体" w:hint="eastAsia"/>
                <w:color w:val="000000" w:themeColor="text1"/>
                <w:kern w:val="0"/>
                <w:szCs w:val="21"/>
              </w:rPr>
              <w:br/>
              <w:t>18、安装方式:室内壁挂</w:t>
            </w:r>
            <w:r w:rsidRPr="00EB7EF7">
              <w:rPr>
                <w:rFonts w:asciiTheme="minorEastAsia" w:eastAsiaTheme="minorEastAsia" w:hAnsiTheme="minorEastAsia" w:cs="宋体" w:hint="eastAsia"/>
                <w:color w:val="000000" w:themeColor="text1"/>
                <w:kern w:val="0"/>
                <w:szCs w:val="21"/>
              </w:rPr>
              <w:br/>
              <w:t>19、维修控制方式:手动按键</w:t>
            </w:r>
            <w:r w:rsidRPr="00EB7EF7">
              <w:rPr>
                <w:rFonts w:asciiTheme="minorEastAsia" w:eastAsiaTheme="minorEastAsia" w:hAnsiTheme="minorEastAsia" w:cs="宋体" w:hint="eastAsia"/>
                <w:color w:val="000000" w:themeColor="text1"/>
                <w:kern w:val="0"/>
                <w:szCs w:val="21"/>
              </w:rPr>
              <w:br/>
              <w:t>20、自控控制方式:远程电脑、中控、液晶触摸串口屏、干接点、离线定时（支持每天8组开关），支持消防联动</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#21、综合考虑到显示系统的稳定性与兼容性,应与LED显示屏须为同一品牌，需提供</w:t>
            </w:r>
            <w:bookmarkStart w:id="16" w:name="OLE_LINK3"/>
            <w:r w:rsidRPr="00EB7EF7">
              <w:rPr>
                <w:rFonts w:asciiTheme="minorEastAsia" w:eastAsiaTheme="minorEastAsia" w:hAnsiTheme="minorEastAsia" w:cs="宋体" w:hint="eastAsia"/>
                <w:b/>
                <w:color w:val="000000" w:themeColor="text1"/>
                <w:kern w:val="0"/>
                <w:szCs w:val="21"/>
              </w:rPr>
              <w:t>国家版权局</w:t>
            </w:r>
            <w:bookmarkEnd w:id="16"/>
            <w:r w:rsidRPr="00EB7EF7">
              <w:rPr>
                <w:rFonts w:asciiTheme="minorEastAsia" w:eastAsiaTheme="minorEastAsia" w:hAnsiTheme="minorEastAsia" w:cs="宋体" w:hint="eastAsia"/>
                <w:b/>
                <w:color w:val="000000" w:themeColor="text1"/>
                <w:kern w:val="0"/>
                <w:szCs w:val="21"/>
              </w:rPr>
              <w:t>提供的配电箱PLC智能远程开关电软件计算机</w:t>
            </w:r>
            <w:r w:rsidR="004F608E" w:rsidRPr="00EB7EF7">
              <w:rPr>
                <w:rFonts w:asciiTheme="minorEastAsia" w:eastAsiaTheme="minorEastAsia" w:hAnsiTheme="minorEastAsia" w:cs="宋体" w:hint="eastAsia"/>
                <w:b/>
                <w:color w:val="000000" w:themeColor="text1"/>
                <w:kern w:val="0"/>
                <w:szCs w:val="21"/>
              </w:rPr>
              <w:t>软件著作权登记证书。</w:t>
            </w:r>
          </w:p>
        </w:tc>
      </w:tr>
      <w:tr w:rsidR="00717D8C" w:rsidRPr="00EB7EF7" w14:paraId="7C235F3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A83618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w:t>
            </w:r>
          </w:p>
        </w:tc>
        <w:tc>
          <w:tcPr>
            <w:tcW w:w="1701" w:type="dxa"/>
            <w:tcBorders>
              <w:top w:val="nil"/>
              <w:left w:val="nil"/>
              <w:bottom w:val="single" w:sz="4" w:space="0" w:color="auto"/>
              <w:right w:val="single" w:sz="4" w:space="0" w:color="auto"/>
            </w:tcBorders>
            <w:shd w:val="clear" w:color="auto" w:fill="auto"/>
            <w:vAlign w:val="center"/>
            <w:hideMark/>
          </w:tcPr>
          <w:p w14:paraId="0D419CD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LED辅屏</w:t>
            </w:r>
          </w:p>
        </w:tc>
        <w:tc>
          <w:tcPr>
            <w:tcW w:w="709" w:type="dxa"/>
            <w:tcBorders>
              <w:top w:val="nil"/>
              <w:left w:val="nil"/>
              <w:bottom w:val="single" w:sz="4" w:space="0" w:color="auto"/>
              <w:right w:val="single" w:sz="4" w:space="0" w:color="auto"/>
            </w:tcBorders>
            <w:shd w:val="clear" w:color="auto" w:fill="auto"/>
            <w:vAlign w:val="center"/>
            <w:hideMark/>
          </w:tcPr>
          <w:p w14:paraId="29299B7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3C3D53F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1128</w:t>
            </w:r>
          </w:p>
        </w:tc>
        <w:tc>
          <w:tcPr>
            <w:tcW w:w="6095" w:type="dxa"/>
            <w:tcBorders>
              <w:top w:val="nil"/>
              <w:left w:val="nil"/>
              <w:bottom w:val="single" w:sz="4" w:space="0" w:color="auto"/>
              <w:right w:val="single" w:sz="4" w:space="0" w:color="auto"/>
            </w:tcBorders>
            <w:shd w:val="clear" w:color="auto" w:fill="auto"/>
            <w:vAlign w:val="center"/>
            <w:hideMark/>
          </w:tcPr>
          <w:p w14:paraId="17CBAFC9" w14:textId="2824C929"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1、点间距:≤2</w:t>
            </w:r>
            <w:r w:rsidRPr="00EB7EF7">
              <w:rPr>
                <w:rFonts w:asciiTheme="minorEastAsia" w:eastAsiaTheme="minorEastAsia" w:hAnsiTheme="minorEastAsia" w:cs="宋体" w:hint="eastAsia"/>
                <w:color w:val="000000" w:themeColor="text1"/>
                <w:kern w:val="0"/>
                <w:szCs w:val="21"/>
              </w:rPr>
              <w:br/>
              <w:t>2、模组分辨率（W*H）:≥160*80</w:t>
            </w:r>
            <w:r w:rsidRPr="00EB7EF7">
              <w:rPr>
                <w:rFonts w:asciiTheme="minorEastAsia" w:eastAsiaTheme="minorEastAsia" w:hAnsiTheme="minorEastAsia" w:cs="宋体" w:hint="eastAsia"/>
                <w:color w:val="000000" w:themeColor="text1"/>
                <w:kern w:val="0"/>
                <w:szCs w:val="21"/>
              </w:rPr>
              <w:br/>
              <w:t>3、亮度（nits）:≤500</w:t>
            </w:r>
            <w:r w:rsidRPr="00EB7EF7">
              <w:rPr>
                <w:rFonts w:asciiTheme="minorEastAsia" w:eastAsiaTheme="minorEastAsia" w:hAnsiTheme="minorEastAsia" w:cs="宋体" w:hint="eastAsia"/>
                <w:color w:val="000000" w:themeColor="text1"/>
                <w:kern w:val="0"/>
                <w:szCs w:val="21"/>
              </w:rPr>
              <w:br/>
              <w:t>4、像素密度（点/㎡）:≥250000</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#5、刷新频率（Hz）:≥3840（需提供具有CNAS或CMA标识的第三方机构出具的检测报告）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6、平均功耗（W/㎡）:≤133</w:t>
            </w:r>
            <w:r w:rsidRPr="00EB7EF7">
              <w:rPr>
                <w:rFonts w:asciiTheme="minorEastAsia" w:eastAsiaTheme="minorEastAsia" w:hAnsiTheme="minorEastAsia" w:cs="宋体" w:hint="eastAsia"/>
                <w:color w:val="000000" w:themeColor="text1"/>
                <w:kern w:val="0"/>
                <w:szCs w:val="21"/>
              </w:rPr>
              <w:br/>
              <w:t>7、最大功耗（W/㎡）:≤400</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8、维护方式:前/后维护</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#9、最大对比度：不劣于6000:1（需提供具有CNAS或CMA标识的第三方机构出具的检测报告）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#10、寿命典型值（h）：10万（需提供具有CNAS或CMA标识的第三方机构出具的检测报告）</w:t>
            </w:r>
          </w:p>
        </w:tc>
      </w:tr>
      <w:tr w:rsidR="00717D8C" w:rsidRPr="00EB7EF7" w14:paraId="18C25D61"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0815A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9</w:t>
            </w:r>
          </w:p>
        </w:tc>
        <w:tc>
          <w:tcPr>
            <w:tcW w:w="1701" w:type="dxa"/>
            <w:tcBorders>
              <w:top w:val="nil"/>
              <w:left w:val="nil"/>
              <w:bottom w:val="single" w:sz="4" w:space="0" w:color="auto"/>
              <w:right w:val="single" w:sz="4" w:space="0" w:color="auto"/>
            </w:tcBorders>
            <w:shd w:val="clear" w:color="auto" w:fill="auto"/>
            <w:vAlign w:val="center"/>
            <w:hideMark/>
          </w:tcPr>
          <w:p w14:paraId="753441E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LED拼接系统工程安装服务(含钢结构及现场制作)</w:t>
            </w:r>
          </w:p>
        </w:tc>
        <w:tc>
          <w:tcPr>
            <w:tcW w:w="709" w:type="dxa"/>
            <w:tcBorders>
              <w:top w:val="nil"/>
              <w:left w:val="nil"/>
              <w:bottom w:val="single" w:sz="4" w:space="0" w:color="auto"/>
              <w:right w:val="single" w:sz="4" w:space="0" w:color="auto"/>
            </w:tcBorders>
            <w:shd w:val="clear" w:color="auto" w:fill="auto"/>
            <w:vAlign w:val="center"/>
            <w:hideMark/>
          </w:tcPr>
          <w:p w14:paraId="70D1DDD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3E394D1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1128</w:t>
            </w:r>
          </w:p>
        </w:tc>
        <w:tc>
          <w:tcPr>
            <w:tcW w:w="6095" w:type="dxa"/>
            <w:tcBorders>
              <w:top w:val="nil"/>
              <w:left w:val="nil"/>
              <w:bottom w:val="single" w:sz="4" w:space="0" w:color="auto"/>
              <w:right w:val="single" w:sz="4" w:space="0" w:color="auto"/>
            </w:tcBorders>
            <w:shd w:val="clear" w:color="auto" w:fill="auto"/>
            <w:vAlign w:val="center"/>
            <w:hideMark/>
          </w:tcPr>
          <w:p w14:paraId="375025A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1、应含钢结构，包边采用不锈钢材质装饰；</w:t>
            </w:r>
            <w:r w:rsidRPr="00EB7EF7">
              <w:rPr>
                <w:rFonts w:asciiTheme="minorEastAsia" w:eastAsiaTheme="minorEastAsia" w:hAnsiTheme="minorEastAsia" w:cs="宋体" w:hint="eastAsia"/>
                <w:color w:val="000000" w:themeColor="text1"/>
                <w:kern w:val="0"/>
                <w:szCs w:val="21"/>
              </w:rPr>
              <w:br/>
              <w:t>2、内部框架采用镀锌钢管焊接，材料厚度≥2mm；钢管焊点喷涂防锈油漆防止生锈。</w:t>
            </w:r>
          </w:p>
        </w:tc>
      </w:tr>
      <w:tr w:rsidR="00717D8C" w:rsidRPr="00EB7EF7" w14:paraId="683F061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850B8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w:t>
            </w:r>
          </w:p>
        </w:tc>
        <w:tc>
          <w:tcPr>
            <w:tcW w:w="1701" w:type="dxa"/>
            <w:tcBorders>
              <w:top w:val="nil"/>
              <w:left w:val="nil"/>
              <w:bottom w:val="single" w:sz="4" w:space="0" w:color="auto"/>
              <w:right w:val="single" w:sz="4" w:space="0" w:color="auto"/>
            </w:tcBorders>
            <w:shd w:val="clear" w:color="auto" w:fill="auto"/>
            <w:vAlign w:val="center"/>
            <w:hideMark/>
          </w:tcPr>
          <w:p w14:paraId="5219451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LED小间距产品发送卡</w:t>
            </w:r>
          </w:p>
        </w:tc>
        <w:tc>
          <w:tcPr>
            <w:tcW w:w="709" w:type="dxa"/>
            <w:tcBorders>
              <w:top w:val="nil"/>
              <w:left w:val="nil"/>
              <w:bottom w:val="single" w:sz="4" w:space="0" w:color="auto"/>
              <w:right w:val="single" w:sz="4" w:space="0" w:color="auto"/>
            </w:tcBorders>
            <w:shd w:val="clear" w:color="auto" w:fill="auto"/>
            <w:vAlign w:val="center"/>
            <w:hideMark/>
          </w:tcPr>
          <w:p w14:paraId="2E7B680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张</w:t>
            </w:r>
          </w:p>
        </w:tc>
        <w:tc>
          <w:tcPr>
            <w:tcW w:w="992" w:type="dxa"/>
            <w:tcBorders>
              <w:top w:val="nil"/>
              <w:left w:val="nil"/>
              <w:bottom w:val="single" w:sz="4" w:space="0" w:color="auto"/>
              <w:right w:val="single" w:sz="4" w:space="0" w:color="auto"/>
            </w:tcBorders>
            <w:shd w:val="clear" w:color="auto" w:fill="auto"/>
            <w:vAlign w:val="center"/>
            <w:hideMark/>
          </w:tcPr>
          <w:p w14:paraId="4F52BFF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349C38E2" w14:textId="5D6DE211"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1、带载网口:≥4个千兆网口</w:t>
            </w:r>
            <w:r w:rsidRPr="00EB7EF7">
              <w:rPr>
                <w:rFonts w:asciiTheme="minorEastAsia" w:eastAsiaTheme="minorEastAsia" w:hAnsiTheme="minorEastAsia" w:cs="宋体" w:hint="eastAsia"/>
                <w:color w:val="000000" w:themeColor="text1"/>
                <w:kern w:val="0"/>
                <w:szCs w:val="21"/>
              </w:rPr>
              <w:br/>
              <w:t>2、网口控制面积:单发送最大带载面积 ≥230 万像素，最宽支持 ≥4096 点，或最高支持 ≥2560 点</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#3、接口测试：输入信号源包括 1 个视频输入口，1 个 VGA 输入口，1个 DVI 输入口。自动增益功能，可智能在线监测和维修；1 路 DVI 视频信号输入，支持输入视频接口信息检测；6个千兆网口输出，支持上下、左右、田字等任意拼接；（需提供具有CNAS或CMA标识的第三方机构出具的检测报告）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#4、性能测试：支持对 LED 显示屏输出画面的画质调节，包括但不限于：亮度、饱和度、对比度等；支持 OSD 字幕功能，字幕背景，内容可通过软件自定义编辑；支持高位深信号输入源输入，可支持 8bit、10bit、12bit 信号输入；支持伴随音频和独立音频功能，输入接口支持音频伴随输入，输出音频支持随信号切换而切换，音量大小可调节；标配双声道立体声输入，配合多功能卡使用，支持视频信号与音频信号同步传输；支持对输入信号进行分辨率自定义，最大可支持 4096*2160@60 信号输入，并向下兼容 4K*1K,2K 等；60Hz 帧频输出（需提供具有CNAS或CMA标识的第三方机构出具的检测报告）</w:t>
            </w:r>
          </w:p>
        </w:tc>
      </w:tr>
      <w:tr w:rsidR="00717D8C" w:rsidRPr="00EB7EF7" w14:paraId="6F86128B"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DAD32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11</w:t>
            </w:r>
          </w:p>
        </w:tc>
        <w:tc>
          <w:tcPr>
            <w:tcW w:w="1701" w:type="dxa"/>
            <w:tcBorders>
              <w:top w:val="nil"/>
              <w:left w:val="nil"/>
              <w:bottom w:val="single" w:sz="4" w:space="0" w:color="auto"/>
              <w:right w:val="single" w:sz="4" w:space="0" w:color="auto"/>
            </w:tcBorders>
            <w:shd w:val="clear" w:color="auto" w:fill="auto"/>
            <w:vAlign w:val="center"/>
            <w:hideMark/>
          </w:tcPr>
          <w:p w14:paraId="69E3CE6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HDMI 光纤线缆-20m-黑色</w:t>
            </w:r>
          </w:p>
        </w:tc>
        <w:tc>
          <w:tcPr>
            <w:tcW w:w="709" w:type="dxa"/>
            <w:tcBorders>
              <w:top w:val="nil"/>
              <w:left w:val="nil"/>
              <w:bottom w:val="single" w:sz="4" w:space="0" w:color="auto"/>
              <w:right w:val="single" w:sz="4" w:space="0" w:color="auto"/>
            </w:tcBorders>
            <w:shd w:val="clear" w:color="auto" w:fill="auto"/>
            <w:vAlign w:val="center"/>
            <w:hideMark/>
          </w:tcPr>
          <w:p w14:paraId="6372C8B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条</w:t>
            </w:r>
          </w:p>
        </w:tc>
        <w:tc>
          <w:tcPr>
            <w:tcW w:w="992" w:type="dxa"/>
            <w:tcBorders>
              <w:top w:val="nil"/>
              <w:left w:val="nil"/>
              <w:bottom w:val="single" w:sz="4" w:space="0" w:color="auto"/>
              <w:right w:val="single" w:sz="4" w:space="0" w:color="auto"/>
            </w:tcBorders>
            <w:shd w:val="clear" w:color="auto" w:fill="auto"/>
            <w:vAlign w:val="center"/>
            <w:hideMark/>
          </w:tcPr>
          <w:p w14:paraId="458C141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29EC766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1、长度（m）:≥20</w:t>
            </w:r>
            <w:r w:rsidRPr="00EB7EF7">
              <w:rPr>
                <w:rFonts w:asciiTheme="minorEastAsia" w:eastAsiaTheme="minorEastAsia" w:hAnsiTheme="minorEastAsia" w:cs="宋体" w:hint="eastAsia"/>
                <w:color w:val="000000" w:themeColor="text1"/>
                <w:kern w:val="0"/>
                <w:szCs w:val="21"/>
              </w:rPr>
              <w:br/>
              <w:t>2、支持分辨率:应支持8K@60/4K@120/4K@60/4K@30/2K@120并向下兼容</w:t>
            </w:r>
            <w:r w:rsidRPr="00EB7EF7">
              <w:rPr>
                <w:rFonts w:asciiTheme="minorEastAsia" w:eastAsiaTheme="minorEastAsia" w:hAnsiTheme="minorEastAsia" w:cs="宋体" w:hint="eastAsia"/>
                <w:color w:val="000000" w:themeColor="text1"/>
                <w:kern w:val="0"/>
                <w:szCs w:val="21"/>
              </w:rPr>
              <w:br/>
              <w:t>3、线径（mm）:≥4.4</w:t>
            </w:r>
          </w:p>
        </w:tc>
      </w:tr>
      <w:tr w:rsidR="00717D8C" w:rsidRPr="00EB7EF7" w14:paraId="59813A8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825E4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12</w:t>
            </w:r>
          </w:p>
        </w:tc>
        <w:tc>
          <w:tcPr>
            <w:tcW w:w="1701" w:type="dxa"/>
            <w:tcBorders>
              <w:top w:val="nil"/>
              <w:left w:val="nil"/>
              <w:bottom w:val="single" w:sz="4" w:space="0" w:color="auto"/>
              <w:right w:val="single" w:sz="4" w:space="0" w:color="auto"/>
            </w:tcBorders>
            <w:shd w:val="clear" w:color="auto" w:fill="auto"/>
            <w:vAlign w:val="center"/>
            <w:hideMark/>
          </w:tcPr>
          <w:p w14:paraId="75668B8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点间距2.0mm户内模组附件包</w:t>
            </w:r>
          </w:p>
        </w:tc>
        <w:tc>
          <w:tcPr>
            <w:tcW w:w="709" w:type="dxa"/>
            <w:tcBorders>
              <w:top w:val="nil"/>
              <w:left w:val="nil"/>
              <w:bottom w:val="single" w:sz="4" w:space="0" w:color="auto"/>
              <w:right w:val="single" w:sz="4" w:space="0" w:color="auto"/>
            </w:tcBorders>
            <w:shd w:val="clear" w:color="auto" w:fill="auto"/>
            <w:vAlign w:val="center"/>
            <w:hideMark/>
          </w:tcPr>
          <w:p w14:paraId="7A0472F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17BA75C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1128</w:t>
            </w:r>
          </w:p>
        </w:tc>
        <w:tc>
          <w:tcPr>
            <w:tcW w:w="6095" w:type="dxa"/>
            <w:tcBorders>
              <w:top w:val="nil"/>
              <w:left w:val="nil"/>
              <w:bottom w:val="single" w:sz="4" w:space="0" w:color="auto"/>
              <w:right w:val="single" w:sz="4" w:space="0" w:color="auto"/>
            </w:tcBorders>
            <w:shd w:val="clear" w:color="auto" w:fill="auto"/>
            <w:vAlign w:val="center"/>
            <w:hideMark/>
          </w:tcPr>
          <w:p w14:paraId="6744E7E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1、接口数量：≥8，</w:t>
            </w:r>
            <w:r w:rsidRPr="00EB7EF7">
              <w:rPr>
                <w:rFonts w:asciiTheme="minorEastAsia" w:eastAsiaTheme="minorEastAsia" w:hAnsiTheme="minorEastAsia" w:cs="宋体" w:hint="eastAsia"/>
                <w:color w:val="000000" w:themeColor="text1"/>
                <w:kern w:val="0"/>
                <w:szCs w:val="21"/>
              </w:rPr>
              <w:br/>
              <w:t>2、电源额定功率：≥200W</w:t>
            </w:r>
            <w:r w:rsidRPr="00EB7EF7">
              <w:rPr>
                <w:rFonts w:asciiTheme="minorEastAsia" w:eastAsiaTheme="minorEastAsia" w:hAnsiTheme="minorEastAsia" w:cs="宋体" w:hint="eastAsia"/>
                <w:color w:val="000000" w:themeColor="text1"/>
                <w:kern w:val="0"/>
                <w:szCs w:val="21"/>
              </w:rPr>
              <w:br/>
              <w:t>3、电源输出电压：5V，附件应包括接收卡、主网线、左右连接网线、接收卡5V电源线、排线、高磁铁、接收卡卡托、M3*6螺丝、200W开关电源、主电缆线、连接电缆线、模组5V线</w:t>
            </w:r>
          </w:p>
        </w:tc>
      </w:tr>
      <w:tr w:rsidR="00717D8C" w:rsidRPr="00EB7EF7" w14:paraId="41F63A3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AEE39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13</w:t>
            </w:r>
          </w:p>
        </w:tc>
        <w:tc>
          <w:tcPr>
            <w:tcW w:w="1701" w:type="dxa"/>
            <w:tcBorders>
              <w:top w:val="nil"/>
              <w:left w:val="nil"/>
              <w:bottom w:val="single" w:sz="4" w:space="0" w:color="auto"/>
              <w:right w:val="single" w:sz="4" w:space="0" w:color="auto"/>
            </w:tcBorders>
            <w:shd w:val="clear" w:color="auto" w:fill="auto"/>
            <w:vAlign w:val="center"/>
            <w:hideMark/>
          </w:tcPr>
          <w:p w14:paraId="495E31E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10KW室内配电箱</w:t>
            </w:r>
          </w:p>
        </w:tc>
        <w:tc>
          <w:tcPr>
            <w:tcW w:w="709" w:type="dxa"/>
            <w:tcBorders>
              <w:top w:val="nil"/>
              <w:left w:val="nil"/>
              <w:bottom w:val="single" w:sz="4" w:space="0" w:color="auto"/>
              <w:right w:val="single" w:sz="4" w:space="0" w:color="auto"/>
            </w:tcBorders>
            <w:shd w:val="clear" w:color="auto" w:fill="auto"/>
            <w:vAlign w:val="center"/>
            <w:hideMark/>
          </w:tcPr>
          <w:p w14:paraId="3DAD7C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38E37E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420481D9" w14:textId="77726EBB"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1、控制模块:≥4路继电器输出，3种通讯接口：网络、RS232、485，支持远程干接点，离线定时开关（支持每天8组开关），支持外接扩展，超温（可设）断电保护及告警，支持外接消防联动</w:t>
            </w:r>
            <w:r w:rsidRPr="00EB7EF7">
              <w:rPr>
                <w:rFonts w:asciiTheme="minorEastAsia" w:eastAsiaTheme="minorEastAsia" w:hAnsiTheme="minorEastAsia" w:cs="宋体" w:hint="eastAsia"/>
                <w:color w:val="000000" w:themeColor="text1"/>
                <w:kern w:val="0"/>
                <w:szCs w:val="21"/>
              </w:rPr>
              <w:br/>
              <w:t>2、电源适配器:12V1.25A</w:t>
            </w:r>
            <w:r w:rsidRPr="00EB7EF7">
              <w:rPr>
                <w:rFonts w:asciiTheme="minorEastAsia" w:eastAsiaTheme="minorEastAsia" w:hAnsiTheme="minorEastAsia" w:cs="宋体" w:hint="eastAsia"/>
                <w:color w:val="000000" w:themeColor="text1"/>
                <w:kern w:val="0"/>
                <w:szCs w:val="21"/>
              </w:rPr>
              <w:br/>
              <w:t>3、总开关:≥40A</w:t>
            </w:r>
            <w:r w:rsidRPr="00EB7EF7">
              <w:rPr>
                <w:rFonts w:asciiTheme="minorEastAsia" w:eastAsiaTheme="minorEastAsia" w:hAnsiTheme="minorEastAsia" w:cs="宋体" w:hint="eastAsia"/>
                <w:color w:val="000000" w:themeColor="text1"/>
                <w:kern w:val="0"/>
                <w:szCs w:val="21"/>
              </w:rPr>
              <w:br/>
              <w:t>4、单P空开:≥40A</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5、功率容量:≥10KW</w:t>
            </w:r>
            <w:r w:rsidRPr="00EB7EF7">
              <w:rPr>
                <w:rFonts w:asciiTheme="minorEastAsia" w:eastAsiaTheme="minorEastAsia" w:hAnsiTheme="minorEastAsia" w:cs="宋体" w:hint="eastAsia"/>
                <w:color w:val="000000" w:themeColor="text1"/>
                <w:kern w:val="0"/>
                <w:szCs w:val="21"/>
              </w:rPr>
              <w:br/>
              <w:t>6、输入接线方式:3相5线（380V/220V）</w:t>
            </w:r>
            <w:r w:rsidRPr="00EB7EF7">
              <w:rPr>
                <w:rFonts w:asciiTheme="minorEastAsia" w:eastAsiaTheme="minorEastAsia" w:hAnsiTheme="minorEastAsia" w:cs="宋体" w:hint="eastAsia"/>
                <w:color w:val="000000" w:themeColor="text1"/>
                <w:kern w:val="0"/>
                <w:szCs w:val="21"/>
              </w:rPr>
              <w:br/>
              <w:t>7、输入电压:220/380</w:t>
            </w:r>
            <w:r w:rsidRPr="00EB7EF7">
              <w:rPr>
                <w:rFonts w:asciiTheme="minorEastAsia" w:eastAsiaTheme="minorEastAsia" w:hAnsiTheme="minorEastAsia" w:cs="宋体" w:hint="eastAsia"/>
                <w:color w:val="000000" w:themeColor="text1"/>
                <w:kern w:val="0"/>
                <w:szCs w:val="21"/>
              </w:rPr>
              <w:br/>
              <w:t>8、输入电流（A）:15</w:t>
            </w:r>
            <w:r w:rsidRPr="00EB7EF7">
              <w:rPr>
                <w:rFonts w:asciiTheme="minorEastAsia" w:eastAsiaTheme="minorEastAsia" w:hAnsiTheme="minorEastAsia" w:cs="宋体" w:hint="eastAsia"/>
                <w:color w:val="000000" w:themeColor="text1"/>
                <w:kern w:val="0"/>
                <w:szCs w:val="21"/>
              </w:rPr>
              <w:br/>
              <w:t>9、输入频率（Hz）:50 / 60</w:t>
            </w:r>
            <w:r w:rsidRPr="00EB7EF7">
              <w:rPr>
                <w:rFonts w:asciiTheme="minorEastAsia" w:eastAsiaTheme="minorEastAsia" w:hAnsiTheme="minorEastAsia" w:cs="宋体" w:hint="eastAsia"/>
                <w:color w:val="000000" w:themeColor="text1"/>
                <w:kern w:val="0"/>
                <w:szCs w:val="21"/>
              </w:rPr>
              <w:br/>
              <w:t>10、输出接线方式:单相220V，LED显示屏要均匀接入3相电</w:t>
            </w:r>
            <w:r w:rsidRPr="00EB7EF7">
              <w:rPr>
                <w:rFonts w:asciiTheme="minorEastAsia" w:eastAsiaTheme="minorEastAsia" w:hAnsiTheme="minorEastAsia" w:cs="宋体" w:hint="eastAsia"/>
                <w:color w:val="000000" w:themeColor="text1"/>
                <w:kern w:val="0"/>
                <w:szCs w:val="21"/>
              </w:rPr>
              <w:br/>
              <w:t>11、输出电压:交流220V</w:t>
            </w:r>
            <w:r w:rsidRPr="00EB7EF7">
              <w:rPr>
                <w:rFonts w:asciiTheme="minorEastAsia" w:eastAsiaTheme="minorEastAsia" w:hAnsiTheme="minorEastAsia" w:cs="宋体" w:hint="eastAsia"/>
                <w:color w:val="000000" w:themeColor="text1"/>
                <w:kern w:val="0"/>
                <w:szCs w:val="21"/>
              </w:rPr>
              <w:br/>
              <w:t>12、输出电流（A）:20</w:t>
            </w:r>
            <w:r w:rsidRPr="00EB7EF7">
              <w:rPr>
                <w:rFonts w:asciiTheme="minorEastAsia" w:eastAsiaTheme="minorEastAsia" w:hAnsiTheme="minorEastAsia" w:cs="宋体" w:hint="eastAsia"/>
                <w:color w:val="000000" w:themeColor="text1"/>
                <w:kern w:val="0"/>
                <w:szCs w:val="21"/>
              </w:rPr>
              <w:br/>
              <w:t>13、输出分路:≥6路单相交流220V</w:t>
            </w:r>
            <w:r w:rsidRPr="00EB7EF7">
              <w:rPr>
                <w:rFonts w:asciiTheme="minorEastAsia" w:eastAsiaTheme="minorEastAsia" w:hAnsiTheme="minorEastAsia" w:cs="宋体" w:hint="eastAsia"/>
                <w:color w:val="000000" w:themeColor="text1"/>
                <w:kern w:val="0"/>
                <w:szCs w:val="21"/>
              </w:rPr>
              <w:br/>
              <w:t>14、分路断路器安装:轨道安装</w:t>
            </w:r>
            <w:r w:rsidRPr="00EB7EF7">
              <w:rPr>
                <w:rFonts w:asciiTheme="minorEastAsia" w:eastAsiaTheme="minorEastAsia" w:hAnsiTheme="minorEastAsia" w:cs="宋体" w:hint="eastAsia"/>
                <w:color w:val="000000" w:themeColor="text1"/>
                <w:kern w:val="0"/>
                <w:szCs w:val="21"/>
              </w:rPr>
              <w:br/>
              <w:t>15、工作温度:-10～40</w:t>
            </w:r>
            <w:r w:rsidRPr="00EB7EF7">
              <w:rPr>
                <w:rFonts w:asciiTheme="minorEastAsia" w:eastAsiaTheme="minorEastAsia" w:hAnsiTheme="minorEastAsia" w:cs="宋体" w:hint="eastAsia"/>
                <w:color w:val="000000" w:themeColor="text1"/>
                <w:kern w:val="0"/>
                <w:szCs w:val="21"/>
              </w:rPr>
              <w:br/>
              <w:t>16、工作湿度:10～90 无冷凝</w:t>
            </w:r>
            <w:r w:rsidRPr="00EB7EF7">
              <w:rPr>
                <w:rFonts w:asciiTheme="minorEastAsia" w:eastAsiaTheme="minorEastAsia" w:hAnsiTheme="minorEastAsia" w:cs="宋体" w:hint="eastAsia"/>
                <w:color w:val="000000" w:themeColor="text1"/>
                <w:kern w:val="0"/>
                <w:szCs w:val="21"/>
              </w:rPr>
              <w:br/>
              <w:t>17、防护等级:不劣于IP20</w:t>
            </w:r>
            <w:r w:rsidRPr="00EB7EF7">
              <w:rPr>
                <w:rFonts w:asciiTheme="minorEastAsia" w:eastAsiaTheme="minorEastAsia" w:hAnsiTheme="minorEastAsia" w:cs="宋体" w:hint="eastAsia"/>
                <w:color w:val="000000" w:themeColor="text1"/>
                <w:kern w:val="0"/>
                <w:szCs w:val="21"/>
              </w:rPr>
              <w:br/>
              <w:t>18、安装方式:室内壁挂</w:t>
            </w:r>
            <w:r w:rsidRPr="00EB7EF7">
              <w:rPr>
                <w:rFonts w:asciiTheme="minorEastAsia" w:eastAsiaTheme="minorEastAsia" w:hAnsiTheme="minorEastAsia" w:cs="宋体" w:hint="eastAsia"/>
                <w:color w:val="000000" w:themeColor="text1"/>
                <w:kern w:val="0"/>
                <w:szCs w:val="21"/>
              </w:rPr>
              <w:br/>
              <w:t>19、维修控制方式:手动按键</w:t>
            </w:r>
            <w:r w:rsidRPr="00EB7EF7">
              <w:rPr>
                <w:rFonts w:asciiTheme="minorEastAsia" w:eastAsiaTheme="minorEastAsia" w:hAnsiTheme="minorEastAsia" w:cs="宋体" w:hint="eastAsia"/>
                <w:color w:val="000000" w:themeColor="text1"/>
                <w:kern w:val="0"/>
                <w:szCs w:val="21"/>
              </w:rPr>
              <w:br/>
              <w:t>20、自控控制方式:远程电脑、中控、液晶触摸串口屏、干接点、离线定时（支持每天8组开关），支持消防联动</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#21、综合考虑到显示系统的稳定性与兼容性,智能配电柜与LED显示屏须为同一品牌，需提供国家版权局提供的配电箱PLC智能远程开关电软件计算机软件著作权登记证书</w:t>
            </w:r>
            <w:r w:rsidR="009F0838" w:rsidRPr="00EB7EF7">
              <w:rPr>
                <w:rFonts w:asciiTheme="minorEastAsia" w:eastAsiaTheme="minorEastAsia" w:hAnsiTheme="minorEastAsia" w:cs="宋体" w:hint="eastAsia"/>
                <w:b/>
                <w:color w:val="000000" w:themeColor="text1"/>
                <w:kern w:val="0"/>
                <w:szCs w:val="21"/>
              </w:rPr>
              <w:t>。</w:t>
            </w:r>
          </w:p>
        </w:tc>
      </w:tr>
      <w:tr w:rsidR="00717D8C" w:rsidRPr="00EB7EF7" w14:paraId="1B2C592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25699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14</w:t>
            </w:r>
          </w:p>
        </w:tc>
        <w:tc>
          <w:tcPr>
            <w:tcW w:w="1701" w:type="dxa"/>
            <w:tcBorders>
              <w:top w:val="nil"/>
              <w:left w:val="nil"/>
              <w:bottom w:val="single" w:sz="4" w:space="0" w:color="auto"/>
              <w:right w:val="single" w:sz="4" w:space="0" w:color="auto"/>
            </w:tcBorders>
            <w:shd w:val="clear" w:color="auto" w:fill="auto"/>
            <w:vAlign w:val="center"/>
            <w:hideMark/>
          </w:tcPr>
          <w:p w14:paraId="1C51870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2U视频拼接处理器</w:t>
            </w:r>
          </w:p>
        </w:tc>
        <w:tc>
          <w:tcPr>
            <w:tcW w:w="709" w:type="dxa"/>
            <w:tcBorders>
              <w:top w:val="nil"/>
              <w:left w:val="nil"/>
              <w:bottom w:val="single" w:sz="4" w:space="0" w:color="auto"/>
              <w:right w:val="single" w:sz="4" w:space="0" w:color="auto"/>
            </w:tcBorders>
            <w:shd w:val="clear" w:color="auto" w:fill="auto"/>
            <w:vAlign w:val="center"/>
            <w:hideMark/>
          </w:tcPr>
          <w:p w14:paraId="7EB4D21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79ED3E1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1D748C05" w14:textId="0BC66C35"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1、纯硬件 FPGA 架构，无 CPU、无内核、无内置 PC/X86/X64 架构，电信级的背板交换结构，背板为每路高清信号单独提供 6.25Gbps 串行带宽，单输入板卡 25Gbps 带宽，单输出板卡 50Gbps 带宽，背板总带宽大于 2T,无中毒与崩溃风险，系统运行稳定，平均故障时间MTBF&gt;100000 小时，支持 365 天×24 小时的连续运行</w:t>
            </w:r>
            <w:r w:rsidRPr="00EB7EF7">
              <w:rPr>
                <w:rFonts w:asciiTheme="minorEastAsia" w:eastAsiaTheme="minorEastAsia" w:hAnsiTheme="minorEastAsia" w:cs="宋体" w:hint="eastAsia"/>
                <w:color w:val="000000" w:themeColor="text1"/>
                <w:kern w:val="0"/>
                <w:szCs w:val="21"/>
              </w:rPr>
              <w:br/>
              <w:t>2、输入分辨率：输入分辨率支持 8K@60Hz&amp;4K@120Hz&amp;4k@60Hz&amp;4K@30Hz&amp;2K@120Hz&amp;2K@60Hz</w:t>
            </w:r>
            <w:r w:rsidRPr="00EB7EF7">
              <w:rPr>
                <w:rFonts w:asciiTheme="minorEastAsia" w:eastAsiaTheme="minorEastAsia" w:hAnsiTheme="minorEastAsia" w:cs="宋体" w:hint="eastAsia"/>
                <w:color w:val="000000" w:themeColor="text1"/>
                <w:kern w:val="0"/>
                <w:szCs w:val="21"/>
              </w:rPr>
              <w:br/>
              <w:t>3、输出分辨率可自定义，满足不同规则的 LED 屏幕显示。2K 的DVI 和 HDMI 接口输出最大分辨率不小于 2560×972 或 884×2560，单张 DVI 和 HDMI 输出卡最大分辨率不小于 10240×972或 884×10240</w:t>
            </w:r>
            <w:r w:rsidRPr="00EB7EF7">
              <w:rPr>
                <w:rFonts w:asciiTheme="minorEastAsia" w:eastAsiaTheme="minorEastAsia" w:hAnsiTheme="minorEastAsia" w:cs="宋体" w:hint="eastAsia"/>
                <w:color w:val="000000" w:themeColor="text1"/>
                <w:kern w:val="0"/>
                <w:szCs w:val="21"/>
              </w:rPr>
              <w:br/>
              <w:t>4.画面窗口叠加：可在任一视频输出显示画面上叠加显示多个不同视频输入信号的显示密口，单个输出板卡支持 16 个窗口叠加显示，支持窗口图像漫游、无极缩放、画面截取、翻转、冻结</w:t>
            </w:r>
            <w:r w:rsidRPr="00EB7EF7">
              <w:rPr>
                <w:rFonts w:asciiTheme="minorEastAsia" w:eastAsiaTheme="minorEastAsia" w:hAnsiTheme="minorEastAsia" w:cs="宋体" w:hint="eastAsia"/>
                <w:color w:val="000000" w:themeColor="text1"/>
                <w:kern w:val="0"/>
                <w:szCs w:val="21"/>
              </w:rPr>
              <w:br/>
              <w:t>5.支持≥四组屏控制管理；</w:t>
            </w:r>
            <w:r w:rsidRPr="00EB7EF7">
              <w:rPr>
                <w:rFonts w:asciiTheme="minorEastAsia" w:eastAsiaTheme="minorEastAsia" w:hAnsiTheme="minorEastAsia" w:cs="宋体" w:hint="eastAsia"/>
                <w:color w:val="000000" w:themeColor="text1"/>
                <w:kern w:val="0"/>
                <w:szCs w:val="21"/>
              </w:rPr>
              <w:br/>
              <w:t>6.任意位置开窗、叠加、缩放、拼接、漫游，有效呈现不同的视频画面或大数据信息；</w:t>
            </w:r>
            <w:r w:rsidRPr="00EB7EF7">
              <w:rPr>
                <w:rFonts w:asciiTheme="minorEastAsia" w:eastAsiaTheme="minorEastAsia" w:hAnsiTheme="minorEastAsia" w:cs="宋体" w:hint="eastAsia"/>
                <w:color w:val="000000" w:themeColor="text1"/>
                <w:kern w:val="0"/>
                <w:szCs w:val="21"/>
              </w:rPr>
              <w:br/>
              <w:t>7.输出信号可以通过软件任意指定位置;</w:t>
            </w:r>
            <w:r w:rsidRPr="00EB7EF7">
              <w:rPr>
                <w:rFonts w:asciiTheme="minorEastAsia" w:eastAsiaTheme="minorEastAsia" w:hAnsiTheme="minorEastAsia" w:cs="宋体" w:hint="eastAsia"/>
                <w:color w:val="000000" w:themeColor="text1"/>
                <w:kern w:val="0"/>
                <w:szCs w:val="21"/>
              </w:rPr>
              <w:br/>
              <w:t>8.LED 屏调试时，无需将处理器输出端口与 LED 屏发送卡按照固定的顺序进行连接，可通过软件平台调整处理器内部输出信号，快速对应输出端口与 LED 屏的映射关系；</w:t>
            </w:r>
            <w:r w:rsidRPr="00EB7EF7">
              <w:rPr>
                <w:rFonts w:asciiTheme="minorEastAsia" w:eastAsiaTheme="minorEastAsia" w:hAnsiTheme="minorEastAsia" w:cs="宋体" w:hint="eastAsia"/>
                <w:color w:val="000000" w:themeColor="text1"/>
                <w:kern w:val="0"/>
                <w:szCs w:val="21"/>
              </w:rPr>
              <w:br/>
              <w:t>9.支持输出通道测试，可自定义测试颜色及网格图像；</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10.支持普通拼接、横竖拼接、0-360°任意角度旋转创意拼接，输出画面分辨率点对点显示不拉伸变形，不丢失损伤像素；</w:t>
            </w:r>
            <w:r w:rsidRPr="00EB7EF7">
              <w:rPr>
                <w:rFonts w:asciiTheme="minorEastAsia" w:eastAsiaTheme="minorEastAsia" w:hAnsiTheme="minorEastAsia" w:cs="宋体" w:hint="eastAsia"/>
                <w:color w:val="000000" w:themeColor="text1"/>
                <w:kern w:val="0"/>
                <w:szCs w:val="21"/>
              </w:rPr>
              <w:br/>
              <w:t>11.支持用户分级、分权管理；</w:t>
            </w:r>
            <w:r w:rsidRPr="00EB7EF7">
              <w:rPr>
                <w:rFonts w:asciiTheme="minorEastAsia" w:eastAsiaTheme="minorEastAsia" w:hAnsiTheme="minorEastAsia" w:cs="宋体" w:hint="eastAsia"/>
                <w:color w:val="000000" w:themeColor="text1"/>
                <w:kern w:val="0"/>
                <w:szCs w:val="21"/>
              </w:rPr>
              <w:br/>
              <w:t>12.支持场景管理，一键调用场景，场景可轮巡和显示场景快照；</w:t>
            </w:r>
            <w:r w:rsidRPr="00EB7EF7">
              <w:rPr>
                <w:rFonts w:asciiTheme="minorEastAsia" w:eastAsiaTheme="minorEastAsia" w:hAnsiTheme="minorEastAsia" w:cs="宋体" w:hint="eastAsia"/>
                <w:color w:val="000000" w:themeColor="text1"/>
                <w:kern w:val="0"/>
                <w:szCs w:val="21"/>
              </w:rPr>
              <w:br/>
              <w:t>13.支持配置备份和恢复，备份信息可下载保存备份，支持断电记忆功能；</w:t>
            </w:r>
            <w:r w:rsidRPr="00EB7EF7">
              <w:rPr>
                <w:rFonts w:asciiTheme="minorEastAsia" w:eastAsiaTheme="minorEastAsia" w:hAnsiTheme="minorEastAsia" w:cs="宋体" w:hint="eastAsia"/>
                <w:color w:val="000000" w:themeColor="text1"/>
                <w:kern w:val="0"/>
                <w:szCs w:val="21"/>
              </w:rPr>
              <w:br/>
              <w:t>14.支持设备主机高温报警和智能风扇调节；支持设备在现场使用期限的授权管理;</w:t>
            </w:r>
            <w:r w:rsidRPr="00EB7EF7">
              <w:rPr>
                <w:rFonts w:asciiTheme="minorEastAsia" w:eastAsiaTheme="minorEastAsia" w:hAnsiTheme="minorEastAsia" w:cs="宋体" w:hint="eastAsia"/>
                <w:color w:val="000000" w:themeColor="text1"/>
                <w:kern w:val="0"/>
                <w:szCs w:val="21"/>
              </w:rPr>
              <w:br/>
              <w:t>15.设备受控方式包含但不限于 RS232 指令控制和 LAN 客户端软件控制，且支持串口或网口控制第三方设备。</w:t>
            </w:r>
            <w:r w:rsidRPr="00EB7EF7">
              <w:rPr>
                <w:rFonts w:asciiTheme="minorEastAsia" w:eastAsiaTheme="minorEastAsia" w:hAnsiTheme="minorEastAsia" w:cs="宋体" w:hint="eastAsia"/>
                <w:color w:val="000000" w:themeColor="text1"/>
                <w:kern w:val="0"/>
                <w:szCs w:val="21"/>
              </w:rPr>
              <w:br/>
              <w:t>16.支持 windows、麒麟（Kylin)、Linux 操作系统访问设备及交互操作</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#17、故障检测：支持输入信号信息检测功能，彩色标示;（需提供具有CNAS或CMA标识的第三方机构出具的检测报告）</w:t>
            </w:r>
            <w:r w:rsidRPr="00EB7EF7">
              <w:rPr>
                <w:rFonts w:asciiTheme="minorEastAsia" w:eastAsiaTheme="minorEastAsia" w:hAnsiTheme="minorEastAsia" w:cs="宋体" w:hint="eastAsia"/>
                <w:b/>
                <w:color w:val="000000" w:themeColor="text1"/>
                <w:kern w:val="0"/>
                <w:szCs w:val="21"/>
              </w:rPr>
              <w:br/>
              <w:t>#18、底图：支持超高清底图显示，同时支持不同屏幕上传不同底图图片，呈现不一样的底图效果；支持台标自定义，快速追溯视频信号源； 滚动字幕显示，支持设置字体、大小、色彩、位置、透明度、动静态等参数；（需提供具有CNAS或CMA标识的第三方机构出具的检测报告）</w:t>
            </w:r>
            <w:r w:rsidRPr="00EB7EF7">
              <w:rPr>
                <w:rFonts w:asciiTheme="minorEastAsia" w:eastAsiaTheme="minorEastAsia" w:hAnsiTheme="minorEastAsia" w:cs="宋体" w:hint="eastAsia"/>
                <w:b/>
                <w:color w:val="000000" w:themeColor="text1"/>
                <w:kern w:val="0"/>
                <w:szCs w:val="21"/>
              </w:rPr>
              <w:br/>
              <w:t>#19、台标：可对输入图像画面添加台标，可调整台标文字背景、位置（需提供具有CNAS或CMA标识的第三方机构出具的检测报告）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#20、综合考虑到显示系统的稳定性与兼容性,视频拼接处理器和LED显示屏须为同一品牌，需提供国家版权局提供的视频处理器软件计算机软件著作权登记证书</w:t>
            </w:r>
            <w:r w:rsidR="00B41501" w:rsidRPr="00EB7EF7">
              <w:rPr>
                <w:rFonts w:asciiTheme="minorEastAsia" w:eastAsiaTheme="minorEastAsia" w:hAnsiTheme="minorEastAsia" w:cs="宋体" w:hint="eastAsia"/>
                <w:b/>
                <w:color w:val="000000" w:themeColor="text1"/>
                <w:kern w:val="0"/>
                <w:szCs w:val="21"/>
              </w:rPr>
              <w:t>。</w:t>
            </w:r>
          </w:p>
        </w:tc>
      </w:tr>
      <w:tr w:rsidR="00717D8C" w:rsidRPr="00EB7EF7" w14:paraId="403DCAF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6630D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15</w:t>
            </w:r>
          </w:p>
        </w:tc>
        <w:tc>
          <w:tcPr>
            <w:tcW w:w="1701" w:type="dxa"/>
            <w:tcBorders>
              <w:top w:val="nil"/>
              <w:left w:val="nil"/>
              <w:bottom w:val="single" w:sz="4" w:space="0" w:color="auto"/>
              <w:right w:val="single" w:sz="4" w:space="0" w:color="auto"/>
            </w:tcBorders>
            <w:shd w:val="clear" w:color="auto" w:fill="auto"/>
            <w:vAlign w:val="center"/>
            <w:hideMark/>
          </w:tcPr>
          <w:p w14:paraId="5E6CC75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拼接处理器8口HDMI输入卡模块</w:t>
            </w:r>
          </w:p>
        </w:tc>
        <w:tc>
          <w:tcPr>
            <w:tcW w:w="709" w:type="dxa"/>
            <w:tcBorders>
              <w:top w:val="nil"/>
              <w:left w:val="nil"/>
              <w:bottom w:val="single" w:sz="4" w:space="0" w:color="auto"/>
              <w:right w:val="single" w:sz="4" w:space="0" w:color="auto"/>
            </w:tcBorders>
            <w:shd w:val="clear" w:color="auto" w:fill="auto"/>
            <w:vAlign w:val="center"/>
            <w:hideMark/>
          </w:tcPr>
          <w:p w14:paraId="0E27BAD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253744A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5450F11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1、单板卡支持≥8路HDMI接口；</w:t>
            </w:r>
            <w:r w:rsidRPr="00EB7EF7">
              <w:rPr>
                <w:rFonts w:asciiTheme="minorEastAsia" w:eastAsiaTheme="minorEastAsia" w:hAnsiTheme="minorEastAsia" w:cs="宋体" w:hint="eastAsia"/>
                <w:color w:val="000000" w:themeColor="text1"/>
                <w:kern w:val="0"/>
                <w:szCs w:val="21"/>
              </w:rPr>
              <w:br/>
              <w:t>2、输入分辨率应支持：XGA：1024*768@60Hz、720P：1280*720@50Hz、720P：1280*720@60Hz、SXGA：1280*1024@60Hz、WXGA+：1440*900@60Hz、UXGA：1600*1200@60Hz、1080P：1920*1080@50Hz、1080P：1920*1080@60Hz、WUXGA：1920*1200@60Hz</w:t>
            </w:r>
            <w:r w:rsidRPr="00EB7EF7">
              <w:rPr>
                <w:rFonts w:asciiTheme="minorEastAsia" w:eastAsiaTheme="minorEastAsia" w:hAnsiTheme="minorEastAsia" w:cs="宋体" w:hint="eastAsia"/>
                <w:color w:val="000000" w:themeColor="text1"/>
                <w:kern w:val="0"/>
                <w:szCs w:val="21"/>
              </w:rPr>
              <w:br/>
              <w:t>3、自定义分辨率范围：最大宽≥2048，最大高≥4032</w:t>
            </w:r>
          </w:p>
        </w:tc>
      </w:tr>
      <w:tr w:rsidR="00717D8C" w:rsidRPr="00EB7EF7" w14:paraId="07E940C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9FFD6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16</w:t>
            </w:r>
          </w:p>
        </w:tc>
        <w:tc>
          <w:tcPr>
            <w:tcW w:w="1701" w:type="dxa"/>
            <w:tcBorders>
              <w:top w:val="nil"/>
              <w:left w:val="nil"/>
              <w:bottom w:val="single" w:sz="4" w:space="0" w:color="auto"/>
              <w:right w:val="single" w:sz="4" w:space="0" w:color="auto"/>
            </w:tcBorders>
            <w:shd w:val="clear" w:color="auto" w:fill="auto"/>
            <w:vAlign w:val="center"/>
            <w:hideMark/>
          </w:tcPr>
          <w:p w14:paraId="1DC967E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拼接处理器8口HDMI输出卡模块</w:t>
            </w:r>
          </w:p>
        </w:tc>
        <w:tc>
          <w:tcPr>
            <w:tcW w:w="709" w:type="dxa"/>
            <w:tcBorders>
              <w:top w:val="nil"/>
              <w:left w:val="nil"/>
              <w:bottom w:val="single" w:sz="4" w:space="0" w:color="auto"/>
              <w:right w:val="single" w:sz="4" w:space="0" w:color="auto"/>
            </w:tcBorders>
            <w:shd w:val="clear" w:color="auto" w:fill="auto"/>
            <w:vAlign w:val="center"/>
            <w:hideMark/>
          </w:tcPr>
          <w:p w14:paraId="52A4030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7915E66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5835181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1、单板卡支持≥8路HDMI接口；</w:t>
            </w:r>
            <w:r w:rsidRPr="00EB7EF7">
              <w:rPr>
                <w:rFonts w:asciiTheme="minorEastAsia" w:eastAsiaTheme="minorEastAsia" w:hAnsiTheme="minorEastAsia" w:cs="宋体" w:hint="eastAsia"/>
                <w:color w:val="000000" w:themeColor="text1"/>
                <w:kern w:val="0"/>
                <w:szCs w:val="21"/>
              </w:rPr>
              <w:br/>
              <w:t>2、输出分辨率支持:XGA：1024*768@60Hz、720P：1280*720@60Hz、SXGA：1280*1024@60Hz、WXGA+：1440*900@60Hz、UXGA：1600*1200@60Hz、1080P：1920*1080@60Hz、WUXGA：1920*1200@60Hz</w:t>
            </w:r>
            <w:r w:rsidRPr="00EB7EF7">
              <w:rPr>
                <w:rFonts w:asciiTheme="minorEastAsia" w:eastAsiaTheme="minorEastAsia" w:hAnsiTheme="minorEastAsia" w:cs="宋体" w:hint="eastAsia"/>
                <w:color w:val="000000" w:themeColor="text1"/>
                <w:kern w:val="0"/>
                <w:szCs w:val="21"/>
              </w:rPr>
              <w:br/>
              <w:t>3、自定义输出分辨率范围：最大宽≥2048，最大高≥2048；总带载不超过1920*1200</w:t>
            </w:r>
          </w:p>
        </w:tc>
      </w:tr>
      <w:tr w:rsidR="00717D8C" w:rsidRPr="00EB7EF7" w14:paraId="37AA7E4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A67151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17</w:t>
            </w:r>
          </w:p>
        </w:tc>
        <w:tc>
          <w:tcPr>
            <w:tcW w:w="1701" w:type="dxa"/>
            <w:tcBorders>
              <w:top w:val="nil"/>
              <w:left w:val="nil"/>
              <w:bottom w:val="single" w:sz="4" w:space="0" w:color="auto"/>
              <w:right w:val="single" w:sz="4" w:space="0" w:color="auto"/>
            </w:tcBorders>
            <w:shd w:val="clear" w:color="auto" w:fill="auto"/>
            <w:vAlign w:val="center"/>
            <w:hideMark/>
          </w:tcPr>
          <w:p w14:paraId="7FA1FF4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左右声道线阵列全频扬声器</w:t>
            </w:r>
          </w:p>
        </w:tc>
        <w:tc>
          <w:tcPr>
            <w:tcW w:w="709" w:type="dxa"/>
            <w:tcBorders>
              <w:top w:val="nil"/>
              <w:left w:val="nil"/>
              <w:bottom w:val="single" w:sz="4" w:space="0" w:color="auto"/>
              <w:right w:val="single" w:sz="4" w:space="0" w:color="auto"/>
            </w:tcBorders>
            <w:shd w:val="clear" w:color="auto" w:fill="auto"/>
            <w:vAlign w:val="center"/>
            <w:hideMark/>
          </w:tcPr>
          <w:p w14:paraId="04CB4FC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06BFC72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12</w:t>
            </w:r>
          </w:p>
        </w:tc>
        <w:tc>
          <w:tcPr>
            <w:tcW w:w="6095" w:type="dxa"/>
            <w:tcBorders>
              <w:top w:val="nil"/>
              <w:left w:val="nil"/>
              <w:bottom w:val="single" w:sz="4" w:space="0" w:color="auto"/>
              <w:right w:val="single" w:sz="4" w:space="0" w:color="auto"/>
            </w:tcBorders>
            <w:shd w:val="clear" w:color="auto" w:fill="auto"/>
            <w:hideMark/>
          </w:tcPr>
          <w:p w14:paraId="0648F34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1、频率响应:不低于50Hz~18KHz(±3dB)</w:t>
            </w:r>
            <w:r w:rsidRPr="00EB7EF7">
              <w:rPr>
                <w:rFonts w:asciiTheme="minorEastAsia" w:eastAsiaTheme="minorEastAsia" w:hAnsiTheme="minorEastAsia" w:cs="宋体" w:hint="eastAsia"/>
                <w:color w:val="000000" w:themeColor="text1"/>
                <w:kern w:val="0"/>
                <w:szCs w:val="21"/>
              </w:rPr>
              <w:br/>
              <w:t>2、单元:LF:≥1x10"DRVER  ;HF: ≥2x1"DRVER</w:t>
            </w:r>
            <w:r w:rsidRPr="00EB7EF7">
              <w:rPr>
                <w:rFonts w:asciiTheme="minorEastAsia" w:eastAsiaTheme="minorEastAsia" w:hAnsiTheme="minorEastAsia" w:cs="宋体" w:hint="eastAsia"/>
                <w:color w:val="000000" w:themeColor="text1"/>
                <w:kern w:val="0"/>
                <w:szCs w:val="21"/>
              </w:rPr>
              <w:br/>
              <w:t>3、标称阻抗:16ohms</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4、承受功率:≥350W AES 灵敏度:≥98dB</w:t>
            </w:r>
            <w:r w:rsidRPr="00EB7EF7">
              <w:rPr>
                <w:rFonts w:asciiTheme="minorEastAsia" w:eastAsiaTheme="minorEastAsia" w:hAnsiTheme="minorEastAsia" w:cs="宋体" w:hint="eastAsia"/>
                <w:color w:val="000000" w:themeColor="text1"/>
                <w:kern w:val="0"/>
                <w:szCs w:val="21"/>
              </w:rPr>
              <w:br/>
              <w:t>5、指向性:≥120°Hx10°V</w:t>
            </w:r>
            <w:r w:rsidRPr="00EB7EF7">
              <w:rPr>
                <w:rFonts w:asciiTheme="minorEastAsia" w:eastAsiaTheme="minorEastAsia" w:hAnsiTheme="minorEastAsia" w:cs="宋体" w:hint="eastAsia"/>
                <w:color w:val="000000" w:themeColor="text1"/>
                <w:kern w:val="0"/>
                <w:szCs w:val="21"/>
              </w:rPr>
              <w:br/>
              <w:t>6、最大声压级:≥127dB/1m 箱体板材: 高密度夹板</w:t>
            </w:r>
            <w:r w:rsidRPr="00EB7EF7">
              <w:rPr>
                <w:rFonts w:asciiTheme="minorEastAsia" w:eastAsiaTheme="minorEastAsia" w:hAnsiTheme="minorEastAsia" w:cs="宋体" w:hint="eastAsia"/>
                <w:color w:val="000000" w:themeColor="text1"/>
                <w:kern w:val="0"/>
                <w:szCs w:val="21"/>
              </w:rPr>
              <w:br/>
              <w:t>7、箱体喷漆工艺: 防水</w:t>
            </w:r>
            <w:r w:rsidRPr="00EB7EF7">
              <w:rPr>
                <w:rFonts w:asciiTheme="minorEastAsia" w:eastAsiaTheme="minorEastAsia" w:hAnsiTheme="minorEastAsia" w:cs="宋体" w:hint="eastAsia"/>
                <w:color w:val="000000" w:themeColor="text1"/>
                <w:kern w:val="0"/>
                <w:szCs w:val="21"/>
              </w:rPr>
              <w:br/>
              <w:t>8、保护网工艺:外透声特制网布，内六角孔钢网</w:t>
            </w:r>
          </w:p>
        </w:tc>
      </w:tr>
      <w:tr w:rsidR="00717D8C" w:rsidRPr="00EB7EF7" w14:paraId="2E30DAD0"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BC4C0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18</w:t>
            </w:r>
          </w:p>
        </w:tc>
        <w:tc>
          <w:tcPr>
            <w:tcW w:w="1701" w:type="dxa"/>
            <w:tcBorders>
              <w:top w:val="nil"/>
              <w:left w:val="nil"/>
              <w:bottom w:val="single" w:sz="4" w:space="0" w:color="auto"/>
              <w:right w:val="single" w:sz="4" w:space="0" w:color="auto"/>
            </w:tcBorders>
            <w:shd w:val="clear" w:color="auto" w:fill="auto"/>
            <w:vAlign w:val="center"/>
            <w:hideMark/>
          </w:tcPr>
          <w:p w14:paraId="2CBE872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左右声道低频扬声器</w:t>
            </w:r>
          </w:p>
        </w:tc>
        <w:tc>
          <w:tcPr>
            <w:tcW w:w="709" w:type="dxa"/>
            <w:tcBorders>
              <w:top w:val="nil"/>
              <w:left w:val="nil"/>
              <w:bottom w:val="single" w:sz="4" w:space="0" w:color="auto"/>
              <w:right w:val="single" w:sz="4" w:space="0" w:color="auto"/>
            </w:tcBorders>
            <w:shd w:val="clear" w:color="auto" w:fill="auto"/>
            <w:vAlign w:val="center"/>
            <w:hideMark/>
          </w:tcPr>
          <w:p w14:paraId="2452F93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1E2FB95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hideMark/>
          </w:tcPr>
          <w:p w14:paraId="27E5992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1、频率响应:不低于32Hz~160Hz(±3dB)</w:t>
            </w:r>
            <w:r w:rsidRPr="00EB7EF7">
              <w:rPr>
                <w:rFonts w:asciiTheme="minorEastAsia" w:eastAsiaTheme="minorEastAsia" w:hAnsiTheme="minorEastAsia" w:cs="宋体" w:hint="eastAsia"/>
                <w:color w:val="000000" w:themeColor="text1"/>
                <w:kern w:val="0"/>
                <w:szCs w:val="21"/>
              </w:rPr>
              <w:br/>
              <w:t xml:space="preserve">2、单元数量:≥LF: 1x18"(4voice coil) </w:t>
            </w:r>
            <w:r w:rsidRPr="00EB7EF7">
              <w:rPr>
                <w:rFonts w:asciiTheme="minorEastAsia" w:eastAsiaTheme="minorEastAsia" w:hAnsiTheme="minorEastAsia" w:cs="宋体" w:hint="eastAsia"/>
                <w:color w:val="000000" w:themeColor="text1"/>
                <w:kern w:val="0"/>
                <w:szCs w:val="21"/>
              </w:rPr>
              <w:br/>
              <w:t>3、标称阻抗:8ohms</w:t>
            </w:r>
            <w:r w:rsidRPr="00EB7EF7">
              <w:rPr>
                <w:rFonts w:asciiTheme="minorEastAsia" w:eastAsiaTheme="minorEastAsia" w:hAnsiTheme="minorEastAsia" w:cs="宋体" w:hint="eastAsia"/>
                <w:color w:val="000000" w:themeColor="text1"/>
                <w:kern w:val="0"/>
                <w:szCs w:val="21"/>
              </w:rPr>
              <w:br/>
              <w:t xml:space="preserve">4、承受功率:≥600W AES  </w:t>
            </w:r>
            <w:r w:rsidRPr="00EB7EF7">
              <w:rPr>
                <w:rFonts w:asciiTheme="minorEastAsia" w:eastAsiaTheme="minorEastAsia" w:hAnsiTheme="minorEastAsia" w:cs="宋体" w:hint="eastAsia"/>
                <w:color w:val="000000" w:themeColor="text1"/>
                <w:kern w:val="0"/>
                <w:szCs w:val="21"/>
              </w:rPr>
              <w:br/>
              <w:t xml:space="preserve">5、灵敏度≥:100dB  </w:t>
            </w:r>
            <w:r w:rsidRPr="00EB7EF7">
              <w:rPr>
                <w:rFonts w:asciiTheme="minorEastAsia" w:eastAsiaTheme="minorEastAsia" w:hAnsiTheme="minorEastAsia" w:cs="宋体" w:hint="eastAsia"/>
                <w:color w:val="000000" w:themeColor="text1"/>
                <w:kern w:val="0"/>
                <w:szCs w:val="21"/>
              </w:rPr>
              <w:br/>
              <w:t>6、最大声压级:≥132dB/1m</w:t>
            </w:r>
            <w:r w:rsidRPr="00EB7EF7">
              <w:rPr>
                <w:rFonts w:asciiTheme="minorEastAsia" w:eastAsiaTheme="minorEastAsia" w:hAnsiTheme="minorEastAsia" w:cs="宋体" w:hint="eastAsia"/>
                <w:color w:val="000000" w:themeColor="text1"/>
                <w:kern w:val="0"/>
                <w:szCs w:val="21"/>
              </w:rPr>
              <w:br/>
              <w:t>7、箱体板材: 高密度夹板</w:t>
            </w:r>
            <w:r w:rsidRPr="00EB7EF7">
              <w:rPr>
                <w:rFonts w:asciiTheme="minorEastAsia" w:eastAsiaTheme="minorEastAsia" w:hAnsiTheme="minorEastAsia" w:cs="宋体" w:hint="eastAsia"/>
                <w:color w:val="000000" w:themeColor="text1"/>
                <w:kern w:val="0"/>
                <w:szCs w:val="21"/>
              </w:rPr>
              <w:br/>
              <w:t>8、箱体喷漆工艺: 防水</w:t>
            </w:r>
            <w:r w:rsidRPr="00EB7EF7">
              <w:rPr>
                <w:rFonts w:asciiTheme="minorEastAsia" w:eastAsiaTheme="minorEastAsia" w:hAnsiTheme="minorEastAsia" w:cs="宋体" w:hint="eastAsia"/>
                <w:color w:val="000000" w:themeColor="text1"/>
                <w:kern w:val="0"/>
                <w:szCs w:val="21"/>
              </w:rPr>
              <w:br/>
              <w:t xml:space="preserve">9、保护网工艺:外透声特制网布，内六角孔钢网 </w:t>
            </w:r>
          </w:p>
        </w:tc>
      </w:tr>
      <w:tr w:rsidR="00717D8C" w:rsidRPr="00EB7EF7" w14:paraId="7352B867"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47242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19</w:t>
            </w:r>
          </w:p>
        </w:tc>
        <w:tc>
          <w:tcPr>
            <w:tcW w:w="1701" w:type="dxa"/>
            <w:tcBorders>
              <w:top w:val="nil"/>
              <w:left w:val="nil"/>
              <w:bottom w:val="single" w:sz="4" w:space="0" w:color="auto"/>
              <w:right w:val="single" w:sz="4" w:space="0" w:color="auto"/>
            </w:tcBorders>
            <w:shd w:val="clear" w:color="auto" w:fill="auto"/>
            <w:vAlign w:val="center"/>
            <w:hideMark/>
          </w:tcPr>
          <w:p w14:paraId="7B427D5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舞台返听扬声器</w:t>
            </w:r>
          </w:p>
        </w:tc>
        <w:tc>
          <w:tcPr>
            <w:tcW w:w="709" w:type="dxa"/>
            <w:tcBorders>
              <w:top w:val="nil"/>
              <w:left w:val="nil"/>
              <w:bottom w:val="single" w:sz="4" w:space="0" w:color="auto"/>
              <w:right w:val="single" w:sz="4" w:space="0" w:color="auto"/>
            </w:tcBorders>
            <w:shd w:val="clear" w:color="auto" w:fill="auto"/>
            <w:vAlign w:val="center"/>
            <w:hideMark/>
          </w:tcPr>
          <w:p w14:paraId="40CEC9D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5822448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hideMark/>
          </w:tcPr>
          <w:p w14:paraId="35AAC4F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1、频率响应:不低于58Hz~18KHz(±3dB) ;不低于50Hz~18KHz(-10dB)</w:t>
            </w:r>
            <w:r w:rsidRPr="00EB7EF7">
              <w:rPr>
                <w:rFonts w:asciiTheme="minorEastAsia" w:eastAsiaTheme="minorEastAsia" w:hAnsiTheme="minorEastAsia" w:cs="宋体" w:hint="eastAsia"/>
                <w:color w:val="000000" w:themeColor="text1"/>
                <w:kern w:val="0"/>
                <w:szCs w:val="21"/>
              </w:rPr>
              <w:br/>
              <w:t>2、单元数量:低音≥ 12"(voice coin 75mm) x 1 ;高音≥ 1.75"(voice coin 44mm) x 1</w:t>
            </w:r>
            <w:r w:rsidRPr="00EB7EF7">
              <w:rPr>
                <w:rFonts w:asciiTheme="minorEastAsia" w:eastAsiaTheme="minorEastAsia" w:hAnsiTheme="minorEastAsia" w:cs="宋体" w:hint="eastAsia"/>
                <w:color w:val="000000" w:themeColor="text1"/>
                <w:kern w:val="0"/>
                <w:szCs w:val="21"/>
              </w:rPr>
              <w:br/>
              <w:t>3、标称阻抗:8ohms</w:t>
            </w:r>
            <w:r w:rsidRPr="00EB7EF7">
              <w:rPr>
                <w:rFonts w:asciiTheme="minorEastAsia" w:eastAsiaTheme="minorEastAsia" w:hAnsiTheme="minorEastAsia" w:cs="宋体" w:hint="eastAsia"/>
                <w:color w:val="000000" w:themeColor="text1"/>
                <w:kern w:val="0"/>
                <w:szCs w:val="21"/>
              </w:rPr>
              <w:br/>
              <w:t xml:space="preserve">4、承受功率:≥450W </w:t>
            </w:r>
            <w:r w:rsidRPr="00EB7EF7">
              <w:rPr>
                <w:rFonts w:asciiTheme="minorEastAsia" w:eastAsiaTheme="minorEastAsia" w:hAnsiTheme="minorEastAsia" w:cs="宋体" w:hint="eastAsia"/>
                <w:color w:val="000000" w:themeColor="text1"/>
                <w:kern w:val="0"/>
                <w:szCs w:val="21"/>
              </w:rPr>
              <w:br/>
              <w:t>5、灵敏度:≥99dB</w:t>
            </w:r>
            <w:r w:rsidRPr="00EB7EF7">
              <w:rPr>
                <w:rFonts w:asciiTheme="minorEastAsia" w:eastAsiaTheme="minorEastAsia" w:hAnsiTheme="minorEastAsia" w:cs="宋体" w:hint="eastAsia"/>
                <w:color w:val="000000" w:themeColor="text1"/>
                <w:kern w:val="0"/>
                <w:szCs w:val="21"/>
              </w:rPr>
              <w:br/>
              <w:t>6、指向性:≥90°Hx60°V</w:t>
            </w:r>
            <w:r w:rsidRPr="00EB7EF7">
              <w:rPr>
                <w:rFonts w:asciiTheme="minorEastAsia" w:eastAsiaTheme="minorEastAsia" w:hAnsiTheme="minorEastAsia" w:cs="宋体" w:hint="eastAsia"/>
                <w:color w:val="000000" w:themeColor="text1"/>
                <w:kern w:val="0"/>
                <w:szCs w:val="21"/>
              </w:rPr>
              <w:br/>
              <w:t>7、最大声压级:≥123dB</w:t>
            </w:r>
            <w:r w:rsidRPr="00EB7EF7">
              <w:rPr>
                <w:rFonts w:asciiTheme="minorEastAsia" w:eastAsiaTheme="minorEastAsia" w:hAnsiTheme="minorEastAsia" w:cs="宋体" w:hint="eastAsia"/>
                <w:color w:val="000000" w:themeColor="text1"/>
                <w:kern w:val="0"/>
                <w:szCs w:val="21"/>
              </w:rPr>
              <w:br/>
              <w:t>8、箱体喷漆工艺:耐磨环保水性漆喷涂</w:t>
            </w:r>
            <w:r w:rsidRPr="00EB7EF7">
              <w:rPr>
                <w:rFonts w:asciiTheme="minorEastAsia" w:eastAsiaTheme="minorEastAsia" w:hAnsiTheme="minorEastAsia" w:cs="宋体" w:hint="eastAsia"/>
                <w:color w:val="000000" w:themeColor="text1"/>
                <w:kern w:val="0"/>
                <w:szCs w:val="21"/>
              </w:rPr>
              <w:br/>
              <w:t xml:space="preserve">9、保护网工艺:外透声特制网布，内六角孔钢网 </w:t>
            </w:r>
          </w:p>
        </w:tc>
      </w:tr>
      <w:tr w:rsidR="00717D8C" w:rsidRPr="00EB7EF7" w14:paraId="439E0792"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79399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20</w:t>
            </w:r>
          </w:p>
        </w:tc>
        <w:tc>
          <w:tcPr>
            <w:tcW w:w="1701" w:type="dxa"/>
            <w:tcBorders>
              <w:top w:val="nil"/>
              <w:left w:val="nil"/>
              <w:bottom w:val="single" w:sz="4" w:space="0" w:color="auto"/>
              <w:right w:val="single" w:sz="4" w:space="0" w:color="auto"/>
            </w:tcBorders>
            <w:shd w:val="clear" w:color="auto" w:fill="auto"/>
            <w:vAlign w:val="center"/>
            <w:hideMark/>
          </w:tcPr>
          <w:p w14:paraId="10A3E89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舞台台唇扬声器</w:t>
            </w:r>
          </w:p>
        </w:tc>
        <w:tc>
          <w:tcPr>
            <w:tcW w:w="709" w:type="dxa"/>
            <w:tcBorders>
              <w:top w:val="nil"/>
              <w:left w:val="nil"/>
              <w:bottom w:val="single" w:sz="4" w:space="0" w:color="auto"/>
              <w:right w:val="single" w:sz="4" w:space="0" w:color="auto"/>
            </w:tcBorders>
            <w:shd w:val="clear" w:color="auto" w:fill="auto"/>
            <w:vAlign w:val="center"/>
            <w:hideMark/>
          </w:tcPr>
          <w:p w14:paraId="7B1FD22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0ECE43C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hideMark/>
          </w:tcPr>
          <w:p w14:paraId="1A0B6E9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1、频率响应:不低于58Hz~18KHz(±3dB) ;不低于50Hz~18KHz(-10dB)</w:t>
            </w:r>
            <w:r w:rsidRPr="00EB7EF7">
              <w:rPr>
                <w:rFonts w:asciiTheme="minorEastAsia" w:eastAsiaTheme="minorEastAsia" w:hAnsiTheme="minorEastAsia" w:cs="宋体" w:hint="eastAsia"/>
                <w:color w:val="000000" w:themeColor="text1"/>
                <w:kern w:val="0"/>
                <w:szCs w:val="21"/>
              </w:rPr>
              <w:br/>
              <w:t>2、单元数量:低音≥12"(voice coin 75mm) x 1；高音≥1.75"(voice coin 44mm) x 1</w:t>
            </w:r>
            <w:r w:rsidRPr="00EB7EF7">
              <w:rPr>
                <w:rFonts w:asciiTheme="minorEastAsia" w:eastAsiaTheme="minorEastAsia" w:hAnsiTheme="minorEastAsia" w:cs="宋体" w:hint="eastAsia"/>
                <w:color w:val="000000" w:themeColor="text1"/>
                <w:kern w:val="0"/>
                <w:szCs w:val="21"/>
              </w:rPr>
              <w:br/>
              <w:t>3、标称阻抗:8ohms</w:t>
            </w:r>
            <w:r w:rsidRPr="00EB7EF7">
              <w:rPr>
                <w:rFonts w:asciiTheme="minorEastAsia" w:eastAsiaTheme="minorEastAsia" w:hAnsiTheme="minorEastAsia" w:cs="宋体" w:hint="eastAsia"/>
                <w:color w:val="000000" w:themeColor="text1"/>
                <w:kern w:val="0"/>
                <w:szCs w:val="21"/>
              </w:rPr>
              <w:br/>
              <w:t xml:space="preserve">4、承受功率:≥450W </w:t>
            </w:r>
            <w:r w:rsidRPr="00EB7EF7">
              <w:rPr>
                <w:rFonts w:asciiTheme="minorEastAsia" w:eastAsiaTheme="minorEastAsia" w:hAnsiTheme="minorEastAsia" w:cs="宋体" w:hint="eastAsia"/>
                <w:color w:val="000000" w:themeColor="text1"/>
                <w:kern w:val="0"/>
                <w:szCs w:val="21"/>
              </w:rPr>
              <w:br/>
              <w:t>5、灵敏度:≥99dB</w:t>
            </w:r>
            <w:r w:rsidRPr="00EB7EF7">
              <w:rPr>
                <w:rFonts w:asciiTheme="minorEastAsia" w:eastAsiaTheme="minorEastAsia" w:hAnsiTheme="minorEastAsia" w:cs="宋体" w:hint="eastAsia"/>
                <w:color w:val="000000" w:themeColor="text1"/>
                <w:kern w:val="0"/>
                <w:szCs w:val="21"/>
              </w:rPr>
              <w:br/>
              <w:t>6、指向性:≥90°Hx60°V</w:t>
            </w:r>
            <w:r w:rsidRPr="00EB7EF7">
              <w:rPr>
                <w:rFonts w:asciiTheme="minorEastAsia" w:eastAsiaTheme="minorEastAsia" w:hAnsiTheme="minorEastAsia" w:cs="宋体" w:hint="eastAsia"/>
                <w:color w:val="000000" w:themeColor="text1"/>
                <w:kern w:val="0"/>
                <w:szCs w:val="21"/>
              </w:rPr>
              <w:br/>
              <w:t>7、最大声压级:≥123dB</w:t>
            </w:r>
            <w:r w:rsidRPr="00EB7EF7">
              <w:rPr>
                <w:rFonts w:asciiTheme="minorEastAsia" w:eastAsiaTheme="minorEastAsia" w:hAnsiTheme="minorEastAsia" w:cs="宋体" w:hint="eastAsia"/>
                <w:color w:val="000000" w:themeColor="text1"/>
                <w:kern w:val="0"/>
                <w:szCs w:val="21"/>
              </w:rPr>
              <w:br/>
              <w:t>8、箱体喷漆工艺:耐磨环保水性漆喷涂</w:t>
            </w:r>
            <w:r w:rsidRPr="00EB7EF7">
              <w:rPr>
                <w:rFonts w:asciiTheme="minorEastAsia" w:eastAsiaTheme="minorEastAsia" w:hAnsiTheme="minorEastAsia" w:cs="宋体" w:hint="eastAsia"/>
                <w:color w:val="000000" w:themeColor="text1"/>
                <w:kern w:val="0"/>
                <w:szCs w:val="21"/>
              </w:rPr>
              <w:br/>
              <w:t xml:space="preserve">9、保护网工艺:外透声特制网布，内六角孔钢网 </w:t>
            </w:r>
          </w:p>
        </w:tc>
      </w:tr>
      <w:tr w:rsidR="00717D8C" w:rsidRPr="00EB7EF7" w14:paraId="5B9D90E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9543C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21</w:t>
            </w:r>
          </w:p>
        </w:tc>
        <w:tc>
          <w:tcPr>
            <w:tcW w:w="1701" w:type="dxa"/>
            <w:tcBorders>
              <w:top w:val="nil"/>
              <w:left w:val="nil"/>
              <w:bottom w:val="single" w:sz="4" w:space="0" w:color="auto"/>
              <w:right w:val="single" w:sz="4" w:space="0" w:color="auto"/>
            </w:tcBorders>
            <w:shd w:val="clear" w:color="auto" w:fill="auto"/>
            <w:vAlign w:val="center"/>
            <w:hideMark/>
          </w:tcPr>
          <w:p w14:paraId="19561E0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舞台中置扬声器</w:t>
            </w:r>
          </w:p>
        </w:tc>
        <w:tc>
          <w:tcPr>
            <w:tcW w:w="709" w:type="dxa"/>
            <w:tcBorders>
              <w:top w:val="nil"/>
              <w:left w:val="nil"/>
              <w:bottom w:val="single" w:sz="4" w:space="0" w:color="auto"/>
              <w:right w:val="single" w:sz="4" w:space="0" w:color="auto"/>
            </w:tcBorders>
            <w:shd w:val="clear" w:color="auto" w:fill="auto"/>
            <w:vAlign w:val="center"/>
            <w:hideMark/>
          </w:tcPr>
          <w:p w14:paraId="17CAF29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5FC99B5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5458540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 ：不低于 50Hz-18000Hz  (±3dB)</w:t>
            </w:r>
            <w:r w:rsidRPr="00EB7EF7">
              <w:rPr>
                <w:rFonts w:asciiTheme="minorEastAsia" w:eastAsiaTheme="minorEastAsia" w:hAnsiTheme="minorEastAsia" w:cs="宋体" w:hint="eastAsia"/>
                <w:color w:val="000000" w:themeColor="text1"/>
                <w:kern w:val="0"/>
                <w:szCs w:val="21"/>
              </w:rPr>
              <w:br/>
              <w:t>2、单元数量：低音1x15",高音1x3"</w:t>
            </w:r>
            <w:r w:rsidRPr="00EB7EF7">
              <w:rPr>
                <w:rFonts w:asciiTheme="minorEastAsia" w:eastAsiaTheme="minorEastAsia" w:hAnsiTheme="minorEastAsia" w:cs="宋体" w:hint="eastAsia"/>
                <w:color w:val="000000" w:themeColor="text1"/>
                <w:kern w:val="0"/>
                <w:szCs w:val="21"/>
              </w:rPr>
              <w:br/>
              <w:t>3、承受功率：≥550W AES</w:t>
            </w:r>
            <w:r w:rsidRPr="00EB7EF7">
              <w:rPr>
                <w:rFonts w:asciiTheme="minorEastAsia" w:eastAsiaTheme="minorEastAsia" w:hAnsiTheme="minorEastAsia" w:cs="宋体" w:hint="eastAsia"/>
                <w:color w:val="000000" w:themeColor="text1"/>
                <w:kern w:val="0"/>
                <w:szCs w:val="21"/>
              </w:rPr>
              <w:br/>
              <w:t>4、灵敏度：≥100dB</w:t>
            </w:r>
            <w:r w:rsidRPr="00EB7EF7">
              <w:rPr>
                <w:rFonts w:asciiTheme="minorEastAsia" w:eastAsiaTheme="minorEastAsia" w:hAnsiTheme="minorEastAsia" w:cs="宋体" w:hint="eastAsia"/>
                <w:color w:val="000000" w:themeColor="text1"/>
                <w:kern w:val="0"/>
                <w:szCs w:val="21"/>
              </w:rPr>
              <w:br/>
              <w:t xml:space="preserve">5、最大声压级：≥129dB/1m </w:t>
            </w:r>
            <w:r w:rsidRPr="00EB7EF7">
              <w:rPr>
                <w:rFonts w:asciiTheme="minorEastAsia" w:eastAsiaTheme="minorEastAsia" w:hAnsiTheme="minorEastAsia" w:cs="宋体" w:hint="eastAsia"/>
                <w:color w:val="000000" w:themeColor="text1"/>
                <w:kern w:val="0"/>
                <w:szCs w:val="21"/>
              </w:rPr>
              <w:br/>
              <w:t>6、标称阻抗：8 ohms</w:t>
            </w:r>
            <w:r w:rsidRPr="00EB7EF7">
              <w:rPr>
                <w:rFonts w:asciiTheme="minorEastAsia" w:eastAsiaTheme="minorEastAsia" w:hAnsiTheme="minorEastAsia" w:cs="宋体" w:hint="eastAsia"/>
                <w:color w:val="000000" w:themeColor="text1"/>
                <w:kern w:val="0"/>
                <w:szCs w:val="21"/>
              </w:rPr>
              <w:br/>
              <w:t>7、指向性：≥60°X40°水平覆盖面</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8、箱体板材 ;高密度夹板</w:t>
            </w:r>
            <w:r w:rsidRPr="00EB7EF7">
              <w:rPr>
                <w:rFonts w:asciiTheme="minorEastAsia" w:eastAsiaTheme="minorEastAsia" w:hAnsiTheme="minorEastAsia" w:cs="宋体" w:hint="eastAsia"/>
                <w:color w:val="000000" w:themeColor="text1"/>
                <w:kern w:val="0"/>
                <w:szCs w:val="21"/>
              </w:rPr>
              <w:br/>
              <w:t>9、箱体喷漆工艺:耐磨环保水性漆喷涂</w:t>
            </w:r>
            <w:r w:rsidRPr="00EB7EF7">
              <w:rPr>
                <w:rFonts w:asciiTheme="minorEastAsia" w:eastAsiaTheme="minorEastAsia" w:hAnsiTheme="minorEastAsia" w:cs="宋体" w:hint="eastAsia"/>
                <w:color w:val="000000" w:themeColor="text1"/>
                <w:kern w:val="0"/>
                <w:szCs w:val="21"/>
              </w:rPr>
              <w:br/>
              <w:t xml:space="preserve">10、保护网工艺,外透声特制网布，内六角孔钢网 </w:t>
            </w:r>
          </w:p>
        </w:tc>
      </w:tr>
      <w:tr w:rsidR="00717D8C" w:rsidRPr="00EB7EF7" w14:paraId="0915AAF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CDA6E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22</w:t>
            </w:r>
          </w:p>
        </w:tc>
        <w:tc>
          <w:tcPr>
            <w:tcW w:w="1701" w:type="dxa"/>
            <w:tcBorders>
              <w:top w:val="nil"/>
              <w:left w:val="nil"/>
              <w:bottom w:val="single" w:sz="4" w:space="0" w:color="auto"/>
              <w:right w:val="single" w:sz="4" w:space="0" w:color="auto"/>
            </w:tcBorders>
            <w:shd w:val="clear" w:color="auto" w:fill="auto"/>
            <w:vAlign w:val="center"/>
            <w:hideMark/>
          </w:tcPr>
          <w:p w14:paraId="5A886E0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补声扬声器</w:t>
            </w:r>
          </w:p>
        </w:tc>
        <w:tc>
          <w:tcPr>
            <w:tcW w:w="709" w:type="dxa"/>
            <w:tcBorders>
              <w:top w:val="nil"/>
              <w:left w:val="nil"/>
              <w:bottom w:val="single" w:sz="4" w:space="0" w:color="auto"/>
              <w:right w:val="single" w:sz="4" w:space="0" w:color="auto"/>
            </w:tcBorders>
            <w:shd w:val="clear" w:color="auto" w:fill="auto"/>
            <w:vAlign w:val="center"/>
            <w:hideMark/>
          </w:tcPr>
          <w:p w14:paraId="3EF16C9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EDFAE3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hideMark/>
          </w:tcPr>
          <w:p w14:paraId="762BCAF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1、频率响应:不低于58Hz~18KHz(±3dB) ;不低于50Hz~18KHz(-10dB)单元数量:低音 ≥ 12"(voice coin 75mm) x 1;高音≥ 1.75"(voice coin 44mm) x 1;</w:t>
            </w:r>
            <w:r w:rsidRPr="00EB7EF7">
              <w:rPr>
                <w:rFonts w:asciiTheme="minorEastAsia" w:eastAsiaTheme="minorEastAsia" w:hAnsiTheme="minorEastAsia" w:cs="宋体" w:hint="eastAsia"/>
                <w:color w:val="000000" w:themeColor="text1"/>
                <w:kern w:val="0"/>
                <w:szCs w:val="21"/>
              </w:rPr>
              <w:br/>
              <w:t>2、标称阻抗:8ohms</w:t>
            </w:r>
            <w:r w:rsidRPr="00EB7EF7">
              <w:rPr>
                <w:rFonts w:asciiTheme="minorEastAsia" w:eastAsiaTheme="minorEastAsia" w:hAnsiTheme="minorEastAsia" w:cs="宋体" w:hint="eastAsia"/>
                <w:color w:val="000000" w:themeColor="text1"/>
                <w:kern w:val="0"/>
                <w:szCs w:val="21"/>
              </w:rPr>
              <w:br/>
              <w:t xml:space="preserve">3、承受功率:≥ 450W </w:t>
            </w:r>
            <w:r w:rsidRPr="00EB7EF7">
              <w:rPr>
                <w:rFonts w:asciiTheme="minorEastAsia" w:eastAsiaTheme="minorEastAsia" w:hAnsiTheme="minorEastAsia" w:cs="宋体" w:hint="eastAsia"/>
                <w:color w:val="000000" w:themeColor="text1"/>
                <w:kern w:val="0"/>
                <w:szCs w:val="21"/>
              </w:rPr>
              <w:br/>
              <w:t>4、灵敏度:≥ 99dB</w:t>
            </w:r>
            <w:r w:rsidRPr="00EB7EF7">
              <w:rPr>
                <w:rFonts w:asciiTheme="minorEastAsia" w:eastAsiaTheme="minorEastAsia" w:hAnsiTheme="minorEastAsia" w:cs="宋体" w:hint="eastAsia"/>
                <w:color w:val="000000" w:themeColor="text1"/>
                <w:kern w:val="0"/>
                <w:szCs w:val="21"/>
              </w:rPr>
              <w:br/>
              <w:t>5、指向性:≥ 90°Hx60°V</w:t>
            </w:r>
            <w:r w:rsidRPr="00EB7EF7">
              <w:rPr>
                <w:rFonts w:asciiTheme="minorEastAsia" w:eastAsiaTheme="minorEastAsia" w:hAnsiTheme="minorEastAsia" w:cs="宋体" w:hint="eastAsia"/>
                <w:color w:val="000000" w:themeColor="text1"/>
                <w:kern w:val="0"/>
                <w:szCs w:val="21"/>
              </w:rPr>
              <w:br/>
              <w:t>6、最大声压级:≥ 123dB</w:t>
            </w:r>
            <w:r w:rsidRPr="00EB7EF7">
              <w:rPr>
                <w:rFonts w:asciiTheme="minorEastAsia" w:eastAsiaTheme="minorEastAsia" w:hAnsiTheme="minorEastAsia" w:cs="宋体" w:hint="eastAsia"/>
                <w:color w:val="000000" w:themeColor="text1"/>
                <w:kern w:val="0"/>
                <w:szCs w:val="21"/>
              </w:rPr>
              <w:br/>
              <w:t>7、箱体喷漆工艺:耐磨环保水性漆喷涂</w:t>
            </w:r>
            <w:r w:rsidRPr="00EB7EF7">
              <w:rPr>
                <w:rFonts w:asciiTheme="minorEastAsia" w:eastAsiaTheme="minorEastAsia" w:hAnsiTheme="minorEastAsia" w:cs="宋体" w:hint="eastAsia"/>
                <w:color w:val="000000" w:themeColor="text1"/>
                <w:kern w:val="0"/>
                <w:szCs w:val="21"/>
              </w:rPr>
              <w:br/>
              <w:t xml:space="preserve">8、保护网工艺:外透声特制网布，内六角孔钢网 </w:t>
            </w:r>
          </w:p>
        </w:tc>
      </w:tr>
      <w:tr w:rsidR="00717D8C" w:rsidRPr="00EB7EF7" w14:paraId="0A09D51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F4D762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23</w:t>
            </w:r>
          </w:p>
        </w:tc>
        <w:tc>
          <w:tcPr>
            <w:tcW w:w="1701" w:type="dxa"/>
            <w:tcBorders>
              <w:top w:val="nil"/>
              <w:left w:val="nil"/>
              <w:bottom w:val="single" w:sz="4" w:space="0" w:color="auto"/>
              <w:right w:val="single" w:sz="4" w:space="0" w:color="auto"/>
            </w:tcBorders>
            <w:shd w:val="clear" w:color="auto" w:fill="auto"/>
            <w:vAlign w:val="center"/>
            <w:hideMark/>
          </w:tcPr>
          <w:p w14:paraId="79BB035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线阵音箱吊装件</w:t>
            </w:r>
          </w:p>
        </w:tc>
        <w:tc>
          <w:tcPr>
            <w:tcW w:w="709" w:type="dxa"/>
            <w:tcBorders>
              <w:top w:val="nil"/>
              <w:left w:val="nil"/>
              <w:bottom w:val="single" w:sz="4" w:space="0" w:color="auto"/>
              <w:right w:val="single" w:sz="4" w:space="0" w:color="auto"/>
            </w:tcBorders>
            <w:shd w:val="clear" w:color="auto" w:fill="auto"/>
            <w:vAlign w:val="center"/>
            <w:hideMark/>
          </w:tcPr>
          <w:p w14:paraId="167B475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126DAE4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hideMark/>
          </w:tcPr>
          <w:p w14:paraId="14C2A39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1、线阵音箱吊装件</w:t>
            </w:r>
          </w:p>
        </w:tc>
      </w:tr>
      <w:tr w:rsidR="00717D8C" w:rsidRPr="00EB7EF7" w14:paraId="13CF081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641481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24</w:t>
            </w:r>
          </w:p>
        </w:tc>
        <w:tc>
          <w:tcPr>
            <w:tcW w:w="1701" w:type="dxa"/>
            <w:tcBorders>
              <w:top w:val="nil"/>
              <w:left w:val="nil"/>
              <w:bottom w:val="single" w:sz="4" w:space="0" w:color="auto"/>
              <w:right w:val="single" w:sz="4" w:space="0" w:color="auto"/>
            </w:tcBorders>
            <w:shd w:val="clear" w:color="auto" w:fill="auto"/>
            <w:vAlign w:val="center"/>
            <w:hideMark/>
          </w:tcPr>
          <w:p w14:paraId="0176BD8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数字功放（左右）</w:t>
            </w:r>
          </w:p>
        </w:tc>
        <w:tc>
          <w:tcPr>
            <w:tcW w:w="709" w:type="dxa"/>
            <w:tcBorders>
              <w:top w:val="nil"/>
              <w:left w:val="nil"/>
              <w:bottom w:val="single" w:sz="4" w:space="0" w:color="auto"/>
              <w:right w:val="single" w:sz="4" w:space="0" w:color="auto"/>
            </w:tcBorders>
            <w:shd w:val="clear" w:color="auto" w:fill="auto"/>
            <w:vAlign w:val="center"/>
            <w:hideMark/>
          </w:tcPr>
          <w:p w14:paraId="43516F2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262140B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hideMark/>
          </w:tcPr>
          <w:p w14:paraId="64BBCDB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t>10、8欧姆立体声额定功率：≥1200W×2；</w:t>
            </w:r>
            <w:r w:rsidRPr="00EB7EF7">
              <w:rPr>
                <w:rFonts w:asciiTheme="minorEastAsia" w:eastAsiaTheme="minorEastAsia" w:hAnsiTheme="minorEastAsia" w:cs="宋体" w:hint="eastAsia"/>
                <w:color w:val="000000" w:themeColor="text1"/>
                <w:kern w:val="0"/>
                <w:szCs w:val="21"/>
              </w:rPr>
              <w:br/>
              <w:t>11、4欧姆立体声额定功率：≥2000W×2；</w:t>
            </w:r>
            <w:r w:rsidRPr="00EB7EF7">
              <w:rPr>
                <w:rFonts w:asciiTheme="minorEastAsia" w:eastAsiaTheme="minorEastAsia" w:hAnsiTheme="minorEastAsia" w:cs="宋体" w:hint="eastAsia"/>
                <w:color w:val="000000" w:themeColor="text1"/>
                <w:kern w:val="0"/>
                <w:szCs w:val="21"/>
              </w:rPr>
              <w:br/>
              <w:t>12、8欧姆桥接额定功率：≥2600W；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t>14、谐波失真：&lt;0.025%；</w:t>
            </w:r>
            <w:r w:rsidRPr="00EB7EF7">
              <w:rPr>
                <w:rFonts w:asciiTheme="minorEastAsia" w:eastAsiaTheme="minorEastAsia" w:hAnsiTheme="minorEastAsia" w:cs="宋体" w:hint="eastAsia"/>
                <w:color w:val="000000" w:themeColor="text1"/>
                <w:kern w:val="0"/>
                <w:szCs w:val="21"/>
              </w:rPr>
              <w:br/>
              <w:t>15、信噪比：&gt;110dB；</w:t>
            </w:r>
            <w:r w:rsidRPr="00EB7EF7">
              <w:rPr>
                <w:rFonts w:asciiTheme="minorEastAsia" w:eastAsiaTheme="minorEastAsia" w:hAnsiTheme="minorEastAsia" w:cs="宋体" w:hint="eastAsia"/>
                <w:color w:val="000000" w:themeColor="text1"/>
                <w:kern w:val="0"/>
                <w:szCs w:val="21"/>
              </w:rPr>
              <w:br/>
              <w:t xml:space="preserve">16、分离度：：1KHz，0.775V输入  </w:t>
            </w:r>
          </w:p>
        </w:tc>
      </w:tr>
      <w:tr w:rsidR="00717D8C" w:rsidRPr="00EB7EF7" w14:paraId="1EFA1D9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775AA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25</w:t>
            </w:r>
          </w:p>
        </w:tc>
        <w:tc>
          <w:tcPr>
            <w:tcW w:w="1701" w:type="dxa"/>
            <w:tcBorders>
              <w:top w:val="nil"/>
              <w:left w:val="nil"/>
              <w:bottom w:val="single" w:sz="4" w:space="0" w:color="auto"/>
              <w:right w:val="single" w:sz="4" w:space="0" w:color="auto"/>
            </w:tcBorders>
            <w:shd w:val="clear" w:color="auto" w:fill="auto"/>
            <w:vAlign w:val="center"/>
            <w:hideMark/>
          </w:tcPr>
          <w:p w14:paraId="65DDF79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数字功放（低音）</w:t>
            </w:r>
          </w:p>
        </w:tc>
        <w:tc>
          <w:tcPr>
            <w:tcW w:w="709" w:type="dxa"/>
            <w:tcBorders>
              <w:top w:val="nil"/>
              <w:left w:val="nil"/>
              <w:bottom w:val="single" w:sz="4" w:space="0" w:color="auto"/>
              <w:right w:val="single" w:sz="4" w:space="0" w:color="auto"/>
            </w:tcBorders>
            <w:shd w:val="clear" w:color="auto" w:fill="auto"/>
            <w:vAlign w:val="center"/>
            <w:hideMark/>
          </w:tcPr>
          <w:p w14:paraId="0F70087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58008D7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283F49A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t>10、8欧姆立体声额定功率：≥1200W×2；</w:t>
            </w:r>
            <w:r w:rsidRPr="00EB7EF7">
              <w:rPr>
                <w:rFonts w:asciiTheme="minorEastAsia" w:eastAsiaTheme="minorEastAsia" w:hAnsiTheme="minorEastAsia" w:cs="宋体" w:hint="eastAsia"/>
                <w:color w:val="000000" w:themeColor="text1"/>
                <w:kern w:val="0"/>
                <w:szCs w:val="21"/>
              </w:rPr>
              <w:br/>
              <w:t>11、4欧姆立体声额定功率：≥2000W×2；</w:t>
            </w:r>
            <w:r w:rsidRPr="00EB7EF7">
              <w:rPr>
                <w:rFonts w:asciiTheme="minorEastAsia" w:eastAsiaTheme="minorEastAsia" w:hAnsiTheme="minorEastAsia" w:cs="宋体" w:hint="eastAsia"/>
                <w:color w:val="000000" w:themeColor="text1"/>
                <w:kern w:val="0"/>
                <w:szCs w:val="21"/>
              </w:rPr>
              <w:br/>
              <w:t>12、8欧姆桥接额定功率：≥2600W；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14、谐波失真：&lt;0.025%；</w:t>
            </w:r>
            <w:r w:rsidRPr="00EB7EF7">
              <w:rPr>
                <w:rFonts w:asciiTheme="minorEastAsia" w:eastAsiaTheme="minorEastAsia" w:hAnsiTheme="minorEastAsia" w:cs="宋体" w:hint="eastAsia"/>
                <w:color w:val="000000" w:themeColor="text1"/>
                <w:kern w:val="0"/>
                <w:szCs w:val="21"/>
              </w:rPr>
              <w:br/>
              <w:t>15、信噪比：&gt;110dB；</w:t>
            </w:r>
          </w:p>
        </w:tc>
      </w:tr>
      <w:tr w:rsidR="00717D8C" w:rsidRPr="00EB7EF7" w14:paraId="6838D7B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4EA02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26</w:t>
            </w:r>
          </w:p>
        </w:tc>
        <w:tc>
          <w:tcPr>
            <w:tcW w:w="1701" w:type="dxa"/>
            <w:tcBorders>
              <w:top w:val="nil"/>
              <w:left w:val="nil"/>
              <w:bottom w:val="single" w:sz="4" w:space="0" w:color="auto"/>
              <w:right w:val="single" w:sz="4" w:space="0" w:color="auto"/>
            </w:tcBorders>
            <w:shd w:val="clear" w:color="auto" w:fill="auto"/>
            <w:vAlign w:val="center"/>
            <w:hideMark/>
          </w:tcPr>
          <w:p w14:paraId="6F62874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数字功放（返听）</w:t>
            </w:r>
          </w:p>
        </w:tc>
        <w:tc>
          <w:tcPr>
            <w:tcW w:w="709" w:type="dxa"/>
            <w:tcBorders>
              <w:top w:val="nil"/>
              <w:left w:val="nil"/>
              <w:bottom w:val="single" w:sz="4" w:space="0" w:color="auto"/>
              <w:right w:val="single" w:sz="4" w:space="0" w:color="auto"/>
            </w:tcBorders>
            <w:shd w:val="clear" w:color="auto" w:fill="auto"/>
            <w:vAlign w:val="center"/>
            <w:hideMark/>
          </w:tcPr>
          <w:p w14:paraId="31ED897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00C0454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hideMark/>
          </w:tcPr>
          <w:p w14:paraId="6B2E3F2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t>10、8欧姆立体声额定功率：≥1000W×2；</w:t>
            </w:r>
            <w:r w:rsidRPr="00EB7EF7">
              <w:rPr>
                <w:rFonts w:asciiTheme="minorEastAsia" w:eastAsiaTheme="minorEastAsia" w:hAnsiTheme="minorEastAsia" w:cs="宋体" w:hint="eastAsia"/>
                <w:color w:val="000000" w:themeColor="text1"/>
                <w:kern w:val="0"/>
                <w:szCs w:val="21"/>
              </w:rPr>
              <w:br/>
              <w:t>11、4欧姆立体声额定功率：≥1500W×2；</w:t>
            </w:r>
            <w:r w:rsidRPr="00EB7EF7">
              <w:rPr>
                <w:rFonts w:asciiTheme="minorEastAsia" w:eastAsiaTheme="minorEastAsia" w:hAnsiTheme="minorEastAsia" w:cs="宋体" w:hint="eastAsia"/>
                <w:color w:val="000000" w:themeColor="text1"/>
                <w:kern w:val="0"/>
                <w:szCs w:val="21"/>
              </w:rPr>
              <w:br/>
              <w:t>12、8欧姆桥接额定功率：≥2000W；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t>14、谐波失真：&lt;0.025%；</w:t>
            </w:r>
            <w:r w:rsidRPr="00EB7EF7">
              <w:rPr>
                <w:rFonts w:asciiTheme="minorEastAsia" w:eastAsiaTheme="minorEastAsia" w:hAnsiTheme="minorEastAsia" w:cs="宋体" w:hint="eastAsia"/>
                <w:color w:val="000000" w:themeColor="text1"/>
                <w:kern w:val="0"/>
                <w:szCs w:val="21"/>
              </w:rPr>
              <w:br/>
              <w:t>15、信噪比：&gt;110dB；</w:t>
            </w:r>
            <w:r w:rsidRPr="00EB7EF7">
              <w:rPr>
                <w:rFonts w:asciiTheme="minorEastAsia" w:eastAsiaTheme="minorEastAsia" w:hAnsiTheme="minorEastAsia" w:cs="宋体" w:hint="eastAsia"/>
                <w:color w:val="000000" w:themeColor="text1"/>
                <w:kern w:val="0"/>
                <w:szCs w:val="21"/>
              </w:rPr>
              <w:br/>
              <w:t xml:space="preserve">16、分离度：：1KHz，0.775V输入  </w:t>
            </w:r>
          </w:p>
        </w:tc>
      </w:tr>
      <w:tr w:rsidR="00717D8C" w:rsidRPr="00EB7EF7" w14:paraId="03B8B1C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B951B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27</w:t>
            </w:r>
          </w:p>
        </w:tc>
        <w:tc>
          <w:tcPr>
            <w:tcW w:w="1701" w:type="dxa"/>
            <w:tcBorders>
              <w:top w:val="nil"/>
              <w:left w:val="nil"/>
              <w:bottom w:val="single" w:sz="4" w:space="0" w:color="auto"/>
              <w:right w:val="single" w:sz="4" w:space="0" w:color="auto"/>
            </w:tcBorders>
            <w:shd w:val="clear" w:color="auto" w:fill="auto"/>
            <w:vAlign w:val="center"/>
            <w:hideMark/>
          </w:tcPr>
          <w:p w14:paraId="4B7FB99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数字功放（台唇）</w:t>
            </w:r>
          </w:p>
        </w:tc>
        <w:tc>
          <w:tcPr>
            <w:tcW w:w="709" w:type="dxa"/>
            <w:tcBorders>
              <w:top w:val="nil"/>
              <w:left w:val="nil"/>
              <w:bottom w:val="single" w:sz="4" w:space="0" w:color="auto"/>
              <w:right w:val="single" w:sz="4" w:space="0" w:color="auto"/>
            </w:tcBorders>
            <w:shd w:val="clear" w:color="auto" w:fill="auto"/>
            <w:vAlign w:val="center"/>
            <w:hideMark/>
          </w:tcPr>
          <w:p w14:paraId="7DFF718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BB23CA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hideMark/>
          </w:tcPr>
          <w:p w14:paraId="0FCE986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t>10、8欧姆立体声额定功率：≥1000W×2；</w:t>
            </w:r>
            <w:r w:rsidRPr="00EB7EF7">
              <w:rPr>
                <w:rFonts w:asciiTheme="minorEastAsia" w:eastAsiaTheme="minorEastAsia" w:hAnsiTheme="minorEastAsia" w:cs="宋体" w:hint="eastAsia"/>
                <w:color w:val="000000" w:themeColor="text1"/>
                <w:kern w:val="0"/>
                <w:szCs w:val="21"/>
              </w:rPr>
              <w:br/>
              <w:t>11、4欧姆立体声额定功率：≥1500W×2；</w:t>
            </w:r>
            <w:r w:rsidRPr="00EB7EF7">
              <w:rPr>
                <w:rFonts w:asciiTheme="minorEastAsia" w:eastAsiaTheme="minorEastAsia" w:hAnsiTheme="minorEastAsia" w:cs="宋体" w:hint="eastAsia"/>
                <w:color w:val="000000" w:themeColor="text1"/>
                <w:kern w:val="0"/>
                <w:szCs w:val="21"/>
              </w:rPr>
              <w:br/>
              <w:t>12、8欧姆桥接额定功率：≥2000W；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t>14、谐波失真：&lt;0.025%；</w:t>
            </w:r>
            <w:r w:rsidRPr="00EB7EF7">
              <w:rPr>
                <w:rFonts w:asciiTheme="minorEastAsia" w:eastAsiaTheme="minorEastAsia" w:hAnsiTheme="minorEastAsia" w:cs="宋体" w:hint="eastAsia"/>
                <w:color w:val="000000" w:themeColor="text1"/>
                <w:kern w:val="0"/>
                <w:szCs w:val="21"/>
              </w:rPr>
              <w:br/>
              <w:t>15、信噪比：&gt;110dB；</w:t>
            </w:r>
            <w:r w:rsidRPr="00EB7EF7">
              <w:rPr>
                <w:rFonts w:asciiTheme="minorEastAsia" w:eastAsiaTheme="minorEastAsia" w:hAnsiTheme="minorEastAsia" w:cs="宋体" w:hint="eastAsia"/>
                <w:color w:val="000000" w:themeColor="text1"/>
                <w:kern w:val="0"/>
                <w:szCs w:val="21"/>
              </w:rPr>
              <w:br/>
              <w:t xml:space="preserve">16、分离度：：1KHz，0.775V输入 </w:t>
            </w:r>
          </w:p>
        </w:tc>
      </w:tr>
      <w:tr w:rsidR="00717D8C" w:rsidRPr="00EB7EF7" w14:paraId="35CDDC00"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8918C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28</w:t>
            </w:r>
          </w:p>
        </w:tc>
        <w:tc>
          <w:tcPr>
            <w:tcW w:w="1701" w:type="dxa"/>
            <w:tcBorders>
              <w:top w:val="nil"/>
              <w:left w:val="nil"/>
              <w:bottom w:val="single" w:sz="4" w:space="0" w:color="auto"/>
              <w:right w:val="single" w:sz="4" w:space="0" w:color="auto"/>
            </w:tcBorders>
            <w:shd w:val="clear" w:color="auto" w:fill="auto"/>
            <w:vAlign w:val="center"/>
            <w:hideMark/>
          </w:tcPr>
          <w:p w14:paraId="2987687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数字功放（补声）</w:t>
            </w:r>
          </w:p>
        </w:tc>
        <w:tc>
          <w:tcPr>
            <w:tcW w:w="709" w:type="dxa"/>
            <w:tcBorders>
              <w:top w:val="nil"/>
              <w:left w:val="nil"/>
              <w:bottom w:val="single" w:sz="4" w:space="0" w:color="auto"/>
              <w:right w:val="single" w:sz="4" w:space="0" w:color="auto"/>
            </w:tcBorders>
            <w:shd w:val="clear" w:color="auto" w:fill="auto"/>
            <w:vAlign w:val="center"/>
            <w:hideMark/>
          </w:tcPr>
          <w:p w14:paraId="4ABED06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54EDED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w:t>
            </w:r>
          </w:p>
        </w:tc>
        <w:tc>
          <w:tcPr>
            <w:tcW w:w="6095" w:type="dxa"/>
            <w:tcBorders>
              <w:top w:val="nil"/>
              <w:left w:val="nil"/>
              <w:bottom w:val="single" w:sz="4" w:space="0" w:color="auto"/>
              <w:right w:val="single" w:sz="4" w:space="0" w:color="auto"/>
            </w:tcBorders>
            <w:shd w:val="clear" w:color="auto" w:fill="auto"/>
            <w:hideMark/>
          </w:tcPr>
          <w:p w14:paraId="0DC7672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10、8欧姆立体声额定功率：≥1000W×2；</w:t>
            </w:r>
            <w:r w:rsidRPr="00EB7EF7">
              <w:rPr>
                <w:rFonts w:asciiTheme="minorEastAsia" w:eastAsiaTheme="minorEastAsia" w:hAnsiTheme="minorEastAsia" w:cs="宋体" w:hint="eastAsia"/>
                <w:color w:val="000000" w:themeColor="text1"/>
                <w:kern w:val="0"/>
                <w:szCs w:val="21"/>
              </w:rPr>
              <w:br/>
              <w:t>11、4欧姆立体声额定功率：≥1500W×2；</w:t>
            </w:r>
            <w:r w:rsidRPr="00EB7EF7">
              <w:rPr>
                <w:rFonts w:asciiTheme="minorEastAsia" w:eastAsiaTheme="minorEastAsia" w:hAnsiTheme="minorEastAsia" w:cs="宋体" w:hint="eastAsia"/>
                <w:color w:val="000000" w:themeColor="text1"/>
                <w:kern w:val="0"/>
                <w:szCs w:val="21"/>
              </w:rPr>
              <w:br/>
              <w:t>12、8欧姆桥接额定功率：≥2000W；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t>14、谐波失真：&lt;0.025%；</w:t>
            </w:r>
            <w:r w:rsidRPr="00EB7EF7">
              <w:rPr>
                <w:rFonts w:asciiTheme="minorEastAsia" w:eastAsiaTheme="minorEastAsia" w:hAnsiTheme="minorEastAsia" w:cs="宋体" w:hint="eastAsia"/>
                <w:color w:val="000000" w:themeColor="text1"/>
                <w:kern w:val="0"/>
                <w:szCs w:val="21"/>
              </w:rPr>
              <w:br/>
              <w:t>15、信噪比：&gt;110dB；</w:t>
            </w:r>
            <w:r w:rsidRPr="00EB7EF7">
              <w:rPr>
                <w:rFonts w:asciiTheme="minorEastAsia" w:eastAsiaTheme="minorEastAsia" w:hAnsiTheme="minorEastAsia" w:cs="宋体" w:hint="eastAsia"/>
                <w:color w:val="000000" w:themeColor="text1"/>
                <w:kern w:val="0"/>
                <w:szCs w:val="21"/>
              </w:rPr>
              <w:br/>
              <w:t xml:space="preserve">16、分离度：：1KHz，0.775V输入 </w:t>
            </w:r>
          </w:p>
        </w:tc>
      </w:tr>
      <w:tr w:rsidR="00717D8C" w:rsidRPr="00EB7EF7" w14:paraId="4413C727"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57DBDB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29</w:t>
            </w:r>
          </w:p>
        </w:tc>
        <w:tc>
          <w:tcPr>
            <w:tcW w:w="1701" w:type="dxa"/>
            <w:tcBorders>
              <w:top w:val="nil"/>
              <w:left w:val="nil"/>
              <w:bottom w:val="single" w:sz="4" w:space="0" w:color="auto"/>
              <w:right w:val="single" w:sz="4" w:space="0" w:color="auto"/>
            </w:tcBorders>
            <w:shd w:val="clear" w:color="auto" w:fill="auto"/>
            <w:vAlign w:val="center"/>
            <w:hideMark/>
          </w:tcPr>
          <w:p w14:paraId="33E528B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数字功放（中置）</w:t>
            </w:r>
          </w:p>
        </w:tc>
        <w:tc>
          <w:tcPr>
            <w:tcW w:w="709" w:type="dxa"/>
            <w:tcBorders>
              <w:top w:val="nil"/>
              <w:left w:val="nil"/>
              <w:bottom w:val="single" w:sz="4" w:space="0" w:color="auto"/>
              <w:right w:val="single" w:sz="4" w:space="0" w:color="auto"/>
            </w:tcBorders>
            <w:shd w:val="clear" w:color="auto" w:fill="auto"/>
            <w:vAlign w:val="center"/>
            <w:hideMark/>
          </w:tcPr>
          <w:p w14:paraId="7958F17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4353AE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6921785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t>10、8欧姆立体声额定功率：≥1000W×2；</w:t>
            </w:r>
            <w:r w:rsidRPr="00EB7EF7">
              <w:rPr>
                <w:rFonts w:asciiTheme="minorEastAsia" w:eastAsiaTheme="minorEastAsia" w:hAnsiTheme="minorEastAsia" w:cs="宋体" w:hint="eastAsia"/>
                <w:color w:val="000000" w:themeColor="text1"/>
                <w:kern w:val="0"/>
                <w:szCs w:val="21"/>
              </w:rPr>
              <w:br/>
              <w:t>11、4欧姆立体声额定功率：≥1500W×2；</w:t>
            </w:r>
            <w:r w:rsidRPr="00EB7EF7">
              <w:rPr>
                <w:rFonts w:asciiTheme="minorEastAsia" w:eastAsiaTheme="minorEastAsia" w:hAnsiTheme="minorEastAsia" w:cs="宋体" w:hint="eastAsia"/>
                <w:color w:val="000000" w:themeColor="text1"/>
                <w:kern w:val="0"/>
                <w:szCs w:val="21"/>
              </w:rPr>
              <w:br/>
              <w:t>12、8欧姆桥接额定功率：≥2000W；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t>14、谐波失真：&lt;0.025%；</w:t>
            </w:r>
            <w:r w:rsidRPr="00EB7EF7">
              <w:rPr>
                <w:rFonts w:asciiTheme="minorEastAsia" w:eastAsiaTheme="minorEastAsia" w:hAnsiTheme="minorEastAsia" w:cs="宋体" w:hint="eastAsia"/>
                <w:color w:val="000000" w:themeColor="text1"/>
                <w:kern w:val="0"/>
                <w:szCs w:val="21"/>
              </w:rPr>
              <w:br/>
              <w:t>15、信噪比：&gt;110dB；</w:t>
            </w:r>
            <w:r w:rsidRPr="00EB7EF7">
              <w:rPr>
                <w:rFonts w:asciiTheme="minorEastAsia" w:eastAsiaTheme="minorEastAsia" w:hAnsiTheme="minorEastAsia" w:cs="宋体" w:hint="eastAsia"/>
                <w:color w:val="000000" w:themeColor="text1"/>
                <w:kern w:val="0"/>
                <w:szCs w:val="21"/>
              </w:rPr>
              <w:br/>
              <w:t xml:space="preserve">16、分离度：：1KHz，0.775V输入 </w:t>
            </w:r>
          </w:p>
        </w:tc>
      </w:tr>
      <w:tr w:rsidR="00717D8C" w:rsidRPr="00EB7EF7" w14:paraId="3FFEA22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CBF98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30</w:t>
            </w:r>
          </w:p>
        </w:tc>
        <w:tc>
          <w:tcPr>
            <w:tcW w:w="1701" w:type="dxa"/>
            <w:tcBorders>
              <w:top w:val="nil"/>
              <w:left w:val="nil"/>
              <w:bottom w:val="single" w:sz="4" w:space="0" w:color="auto"/>
              <w:right w:val="single" w:sz="4" w:space="0" w:color="auto"/>
            </w:tcBorders>
            <w:shd w:val="clear" w:color="auto" w:fill="auto"/>
            <w:vAlign w:val="center"/>
            <w:hideMark/>
          </w:tcPr>
          <w:p w14:paraId="3D31CD5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数字调音台</w:t>
            </w:r>
          </w:p>
        </w:tc>
        <w:tc>
          <w:tcPr>
            <w:tcW w:w="709" w:type="dxa"/>
            <w:tcBorders>
              <w:top w:val="nil"/>
              <w:left w:val="nil"/>
              <w:bottom w:val="single" w:sz="4" w:space="0" w:color="auto"/>
              <w:right w:val="single" w:sz="4" w:space="0" w:color="auto"/>
            </w:tcBorders>
            <w:shd w:val="clear" w:color="auto" w:fill="auto"/>
            <w:vAlign w:val="center"/>
            <w:hideMark/>
          </w:tcPr>
          <w:p w14:paraId="3A9FA67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9C2535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4F02F85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1、具备高输入能力和推子数量，是大型应用中的理想选择。</w:t>
            </w:r>
            <w:r w:rsidRPr="00EB7EF7">
              <w:rPr>
                <w:rFonts w:asciiTheme="minorEastAsia" w:eastAsiaTheme="minorEastAsia" w:hAnsiTheme="minorEastAsia" w:cs="宋体" w:hint="eastAsia"/>
                <w:color w:val="000000" w:themeColor="text1"/>
                <w:kern w:val="0"/>
                <w:szCs w:val="21"/>
              </w:rPr>
              <w:br/>
              <w:t>2、≥33个马达推子（32通道+1主控）</w:t>
            </w:r>
            <w:r w:rsidRPr="00EB7EF7">
              <w:rPr>
                <w:rFonts w:asciiTheme="minorEastAsia" w:eastAsiaTheme="minorEastAsia" w:hAnsiTheme="minorEastAsia" w:cs="宋体" w:hint="eastAsia"/>
                <w:color w:val="000000" w:themeColor="text1"/>
                <w:kern w:val="0"/>
                <w:szCs w:val="21"/>
              </w:rPr>
              <w:br/>
              <w:t>3、≥48条输入混音通道（40单声道+2立体声+2返送通道）</w:t>
            </w:r>
            <w:r w:rsidRPr="00EB7EF7">
              <w:rPr>
                <w:rFonts w:asciiTheme="minorEastAsia" w:eastAsiaTheme="minorEastAsia" w:hAnsiTheme="minorEastAsia" w:cs="宋体" w:hint="eastAsia"/>
                <w:color w:val="000000" w:themeColor="text1"/>
                <w:kern w:val="0"/>
                <w:szCs w:val="21"/>
              </w:rPr>
              <w:br/>
              <w:t>4、≥20个AUX（8单声道+6立体声）+立体声+子母线</w:t>
            </w:r>
            <w:r w:rsidRPr="00EB7EF7">
              <w:rPr>
                <w:rFonts w:asciiTheme="minorEastAsia" w:eastAsiaTheme="minorEastAsia" w:hAnsiTheme="minorEastAsia" w:cs="宋体" w:hint="eastAsia"/>
                <w:color w:val="000000" w:themeColor="text1"/>
                <w:kern w:val="0"/>
                <w:szCs w:val="21"/>
              </w:rPr>
              <w:br/>
              <w:t>5、≥8个带有Roll-out的DCA编组</w:t>
            </w:r>
            <w:r w:rsidRPr="00EB7EF7">
              <w:rPr>
                <w:rFonts w:asciiTheme="minorEastAsia" w:eastAsiaTheme="minorEastAsia" w:hAnsiTheme="minorEastAsia" w:cs="宋体" w:hint="eastAsia"/>
                <w:color w:val="000000" w:themeColor="text1"/>
                <w:kern w:val="0"/>
                <w:szCs w:val="21"/>
              </w:rPr>
              <w:br/>
              <w:t>6、≥32个模拟XLR/TRS混合麦克风/线路输入+2个模拟RCA立体声线路输入</w:t>
            </w:r>
            <w:r w:rsidRPr="00EB7EF7">
              <w:rPr>
                <w:rFonts w:asciiTheme="minorEastAsia" w:eastAsiaTheme="minorEastAsia" w:hAnsiTheme="minorEastAsia" w:cs="宋体" w:hint="eastAsia"/>
                <w:color w:val="000000" w:themeColor="text1"/>
                <w:kern w:val="0"/>
                <w:szCs w:val="21"/>
              </w:rPr>
              <w:br/>
              <w:t>16个模拟XLR输出</w:t>
            </w:r>
            <w:r w:rsidRPr="00EB7EF7">
              <w:rPr>
                <w:rFonts w:asciiTheme="minorEastAsia" w:eastAsiaTheme="minorEastAsia" w:hAnsiTheme="minorEastAsia" w:cs="宋体" w:hint="eastAsia"/>
                <w:color w:val="000000" w:themeColor="text1"/>
                <w:kern w:val="0"/>
                <w:szCs w:val="21"/>
              </w:rPr>
              <w:br/>
              <w:t>7、≥34×34 USB2.0数字录音/回放 + 2×2 录音/回放通过USB存储设备</w:t>
            </w:r>
            <w:r w:rsidRPr="00EB7EF7">
              <w:rPr>
                <w:rFonts w:asciiTheme="minorEastAsia" w:eastAsiaTheme="minorEastAsia" w:hAnsiTheme="minorEastAsia" w:cs="宋体" w:hint="eastAsia"/>
                <w:color w:val="000000" w:themeColor="text1"/>
                <w:kern w:val="0"/>
                <w:szCs w:val="21"/>
              </w:rPr>
              <w:br/>
              <w:t>8、≥1个支持NY64-D音频介面卡的扩展槽</w:t>
            </w:r>
          </w:p>
        </w:tc>
      </w:tr>
      <w:tr w:rsidR="00717D8C" w:rsidRPr="00EB7EF7" w14:paraId="01814E0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69FD65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31</w:t>
            </w:r>
          </w:p>
        </w:tc>
        <w:tc>
          <w:tcPr>
            <w:tcW w:w="1701" w:type="dxa"/>
            <w:tcBorders>
              <w:top w:val="nil"/>
              <w:left w:val="nil"/>
              <w:bottom w:val="single" w:sz="4" w:space="0" w:color="auto"/>
              <w:right w:val="single" w:sz="4" w:space="0" w:color="auto"/>
            </w:tcBorders>
            <w:shd w:val="clear" w:color="auto" w:fill="auto"/>
            <w:vAlign w:val="center"/>
            <w:hideMark/>
          </w:tcPr>
          <w:p w14:paraId="5CEE7A1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数字接口箱</w:t>
            </w:r>
          </w:p>
        </w:tc>
        <w:tc>
          <w:tcPr>
            <w:tcW w:w="709" w:type="dxa"/>
            <w:tcBorders>
              <w:top w:val="nil"/>
              <w:left w:val="nil"/>
              <w:bottom w:val="single" w:sz="4" w:space="0" w:color="auto"/>
              <w:right w:val="single" w:sz="4" w:space="0" w:color="auto"/>
            </w:tcBorders>
            <w:shd w:val="clear" w:color="auto" w:fill="auto"/>
            <w:vAlign w:val="center"/>
            <w:hideMark/>
          </w:tcPr>
          <w:p w14:paraId="43CF47F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020950C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3A6CF86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1、有Dante网络的I/O机架</w:t>
            </w:r>
            <w:r w:rsidRPr="00EB7EF7">
              <w:rPr>
                <w:rFonts w:asciiTheme="minorEastAsia" w:eastAsiaTheme="minorEastAsia" w:hAnsiTheme="minorEastAsia" w:cs="宋体" w:hint="eastAsia"/>
                <w:color w:val="000000" w:themeColor="text1"/>
                <w:kern w:val="0"/>
                <w:szCs w:val="21"/>
              </w:rPr>
              <w:br/>
              <w:t>2、具有≥16个话筒/线路输入和≥8个线路输出</w:t>
            </w:r>
            <w:r w:rsidRPr="00EB7EF7">
              <w:rPr>
                <w:rFonts w:asciiTheme="minorEastAsia" w:eastAsiaTheme="minorEastAsia" w:hAnsiTheme="minorEastAsia" w:cs="宋体" w:hint="eastAsia"/>
                <w:color w:val="000000" w:themeColor="text1"/>
                <w:kern w:val="0"/>
                <w:szCs w:val="21"/>
              </w:rPr>
              <w:br/>
              <w:t>3、具备可调用前置话放</w:t>
            </w:r>
            <w:r w:rsidRPr="00EB7EF7">
              <w:rPr>
                <w:rFonts w:asciiTheme="minorEastAsia" w:eastAsiaTheme="minorEastAsia" w:hAnsiTheme="minorEastAsia" w:cs="宋体" w:hint="eastAsia"/>
                <w:color w:val="000000" w:themeColor="text1"/>
                <w:kern w:val="0"/>
                <w:szCs w:val="21"/>
              </w:rPr>
              <w:br/>
              <w:t>4、可将≥3个Tio机架单元连接组合使用。</w:t>
            </w:r>
          </w:p>
        </w:tc>
      </w:tr>
      <w:tr w:rsidR="00717D8C" w:rsidRPr="00EB7EF7" w14:paraId="2CA9C590"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9C04A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32</w:t>
            </w:r>
          </w:p>
        </w:tc>
        <w:tc>
          <w:tcPr>
            <w:tcW w:w="1701" w:type="dxa"/>
            <w:tcBorders>
              <w:top w:val="nil"/>
              <w:left w:val="nil"/>
              <w:bottom w:val="single" w:sz="4" w:space="0" w:color="auto"/>
              <w:right w:val="single" w:sz="4" w:space="0" w:color="auto"/>
            </w:tcBorders>
            <w:shd w:val="clear" w:color="auto" w:fill="auto"/>
            <w:vAlign w:val="center"/>
            <w:hideMark/>
          </w:tcPr>
          <w:p w14:paraId="746BD39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扩展卡</w:t>
            </w:r>
          </w:p>
        </w:tc>
        <w:tc>
          <w:tcPr>
            <w:tcW w:w="709" w:type="dxa"/>
            <w:tcBorders>
              <w:top w:val="nil"/>
              <w:left w:val="nil"/>
              <w:bottom w:val="single" w:sz="4" w:space="0" w:color="auto"/>
              <w:right w:val="single" w:sz="4" w:space="0" w:color="auto"/>
            </w:tcBorders>
            <w:shd w:val="clear" w:color="auto" w:fill="auto"/>
            <w:vAlign w:val="center"/>
            <w:hideMark/>
          </w:tcPr>
          <w:p w14:paraId="67A1010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26B133C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771CF32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1、需具有Dante网络扩展卡。  </w:t>
            </w:r>
            <w:r w:rsidRPr="00EB7EF7">
              <w:rPr>
                <w:rFonts w:asciiTheme="minorEastAsia" w:eastAsiaTheme="minorEastAsia" w:hAnsiTheme="minorEastAsia" w:cs="宋体" w:hint="eastAsia"/>
                <w:color w:val="000000" w:themeColor="text1"/>
                <w:kern w:val="0"/>
                <w:szCs w:val="21"/>
              </w:rPr>
              <w:br/>
              <w:t>2、≥40路输入和≥24路输出的多功能舞台接口箱系统</w:t>
            </w:r>
          </w:p>
        </w:tc>
      </w:tr>
      <w:tr w:rsidR="00717D8C" w:rsidRPr="00EB7EF7" w14:paraId="0AA4CBE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0CF26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33</w:t>
            </w:r>
          </w:p>
        </w:tc>
        <w:tc>
          <w:tcPr>
            <w:tcW w:w="1701" w:type="dxa"/>
            <w:tcBorders>
              <w:top w:val="nil"/>
              <w:left w:val="nil"/>
              <w:bottom w:val="single" w:sz="4" w:space="0" w:color="auto"/>
              <w:right w:val="single" w:sz="4" w:space="0" w:color="auto"/>
            </w:tcBorders>
            <w:shd w:val="clear" w:color="auto" w:fill="auto"/>
            <w:vAlign w:val="center"/>
            <w:hideMark/>
          </w:tcPr>
          <w:p w14:paraId="73BCA2D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数字音频处理器</w:t>
            </w:r>
          </w:p>
        </w:tc>
        <w:tc>
          <w:tcPr>
            <w:tcW w:w="709" w:type="dxa"/>
            <w:tcBorders>
              <w:top w:val="nil"/>
              <w:left w:val="nil"/>
              <w:bottom w:val="single" w:sz="4" w:space="0" w:color="auto"/>
              <w:right w:val="single" w:sz="4" w:space="0" w:color="auto"/>
            </w:tcBorders>
            <w:shd w:val="clear" w:color="auto" w:fill="auto"/>
            <w:vAlign w:val="center"/>
            <w:hideMark/>
          </w:tcPr>
          <w:p w14:paraId="26BF5C1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63C6CF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272D29A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1、支持嵌入式架构，高性能处理器，浮点运算≥64位；</w:t>
            </w:r>
            <w:r w:rsidRPr="00EB7EF7">
              <w:rPr>
                <w:rFonts w:asciiTheme="minorEastAsia" w:eastAsiaTheme="minorEastAsia" w:hAnsiTheme="minorEastAsia" w:cs="宋体" w:hint="eastAsia"/>
                <w:color w:val="000000" w:themeColor="text1"/>
                <w:kern w:val="0"/>
                <w:szCs w:val="21"/>
              </w:rPr>
              <w:br/>
              <w:t>2、支持32位SHARC DSP芯片处理，96kHz采样率，24bit AD/DA转换。</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3、支持内嵌式软件平台，支持多级网络管理；</w:t>
            </w:r>
            <w:r w:rsidRPr="00EB7EF7">
              <w:rPr>
                <w:rFonts w:asciiTheme="minorEastAsia" w:eastAsiaTheme="minorEastAsia" w:hAnsiTheme="minorEastAsia" w:cs="宋体" w:hint="eastAsia"/>
                <w:color w:val="000000" w:themeColor="text1"/>
                <w:kern w:val="0"/>
                <w:szCs w:val="21"/>
              </w:rPr>
              <w:br/>
              <w:t>4、 独特的EFX通道设计，具有专业的ECHO和REVERB双引擎多重立体声效果器，AUX 通道具有强大的自动混音处理功能，混音阀值、幅度、启动时间、恢复时间等参数连续可调。同时具有自动摄像跟踪触发功能，触发阀值、幅度、启动时间、恢复时间等参数连续可调，并具有独立的PEQ均衡处理功能。</w:t>
            </w:r>
            <w:r w:rsidRPr="00EB7EF7">
              <w:rPr>
                <w:rFonts w:asciiTheme="minorEastAsia" w:eastAsiaTheme="minorEastAsia" w:hAnsiTheme="minorEastAsia" w:cs="宋体" w:hint="eastAsia"/>
                <w:color w:val="000000" w:themeColor="text1"/>
                <w:kern w:val="0"/>
                <w:szCs w:val="21"/>
              </w:rPr>
              <w:br/>
              <w:t>5、支持≥9段参量均衡、高低通，反馈抑制、压限、延时，相位，静音等音频调整功能；。</w:t>
            </w:r>
            <w:r w:rsidRPr="00EB7EF7">
              <w:rPr>
                <w:rFonts w:asciiTheme="minorEastAsia" w:eastAsiaTheme="minorEastAsia" w:hAnsiTheme="minorEastAsia" w:cs="宋体" w:hint="eastAsia"/>
                <w:color w:val="000000" w:themeColor="text1"/>
                <w:kern w:val="0"/>
                <w:szCs w:val="21"/>
              </w:rPr>
              <w:br/>
              <w:t>6、支持所有高切、低切滤波器，分频器的类型可选择：巴特沃斯、林奎瑞利、贝塞尔，斜率在-6dB/Oct至-48dB/Oct可选；</w:t>
            </w:r>
            <w:r w:rsidRPr="00EB7EF7">
              <w:rPr>
                <w:rFonts w:asciiTheme="minorEastAsia" w:eastAsiaTheme="minorEastAsia" w:hAnsiTheme="minorEastAsia" w:cs="宋体" w:hint="eastAsia"/>
                <w:color w:val="000000" w:themeColor="text1"/>
                <w:kern w:val="0"/>
                <w:szCs w:val="21"/>
              </w:rPr>
              <w:br/>
              <w:t>7、支持所有输入输出通道带独立的相位曲线调整功能，在PEQ类型选择移相1阶是180度曲线调整，移相2阶是360度曲线调整；内置测试信号发生器，输出方式可选粉红噪声，白噪声及20Hz-20kHz正弦波可调，信号幅度可调。</w:t>
            </w:r>
            <w:r w:rsidRPr="00EB7EF7">
              <w:rPr>
                <w:rFonts w:asciiTheme="minorEastAsia" w:eastAsiaTheme="minorEastAsia" w:hAnsiTheme="minorEastAsia" w:cs="宋体" w:hint="eastAsia"/>
                <w:color w:val="000000" w:themeColor="text1"/>
                <w:kern w:val="0"/>
                <w:szCs w:val="21"/>
              </w:rPr>
              <w:br/>
              <w:t>8、输入通道：≥16路；输出通道：≥16路，可扩展带Dante和回声消除接口。</w:t>
            </w:r>
            <w:r w:rsidRPr="00EB7EF7">
              <w:rPr>
                <w:rFonts w:asciiTheme="minorEastAsia" w:eastAsiaTheme="minorEastAsia" w:hAnsiTheme="minorEastAsia" w:cs="宋体" w:hint="eastAsia"/>
                <w:color w:val="000000" w:themeColor="text1"/>
                <w:kern w:val="0"/>
                <w:szCs w:val="21"/>
              </w:rPr>
              <w:br/>
              <w:t>9、编程平台，可根据功能自行设计拓扑路由；</w:t>
            </w:r>
          </w:p>
        </w:tc>
      </w:tr>
      <w:tr w:rsidR="00717D8C" w:rsidRPr="00EB7EF7" w14:paraId="34039EC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F2F58F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34</w:t>
            </w:r>
          </w:p>
        </w:tc>
        <w:tc>
          <w:tcPr>
            <w:tcW w:w="1701" w:type="dxa"/>
            <w:tcBorders>
              <w:top w:val="nil"/>
              <w:left w:val="nil"/>
              <w:bottom w:val="single" w:sz="4" w:space="0" w:color="auto"/>
              <w:right w:val="single" w:sz="4" w:space="0" w:color="auto"/>
            </w:tcBorders>
            <w:shd w:val="clear" w:color="auto" w:fill="auto"/>
            <w:vAlign w:val="center"/>
            <w:hideMark/>
          </w:tcPr>
          <w:p w14:paraId="0676270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无线手持话筒</w:t>
            </w:r>
          </w:p>
        </w:tc>
        <w:tc>
          <w:tcPr>
            <w:tcW w:w="709" w:type="dxa"/>
            <w:tcBorders>
              <w:top w:val="nil"/>
              <w:left w:val="nil"/>
              <w:bottom w:val="single" w:sz="4" w:space="0" w:color="auto"/>
              <w:right w:val="single" w:sz="4" w:space="0" w:color="auto"/>
            </w:tcBorders>
            <w:shd w:val="clear" w:color="auto" w:fill="auto"/>
            <w:vAlign w:val="center"/>
            <w:hideMark/>
          </w:tcPr>
          <w:p w14:paraId="7DC4CD4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0204E9E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w:t>
            </w:r>
          </w:p>
        </w:tc>
        <w:tc>
          <w:tcPr>
            <w:tcW w:w="6095" w:type="dxa"/>
            <w:tcBorders>
              <w:top w:val="nil"/>
              <w:left w:val="nil"/>
              <w:bottom w:val="single" w:sz="4" w:space="0" w:color="auto"/>
              <w:right w:val="single" w:sz="4" w:space="0" w:color="auto"/>
            </w:tcBorders>
            <w:shd w:val="clear" w:color="auto" w:fill="auto"/>
            <w:vAlign w:val="center"/>
            <w:hideMark/>
          </w:tcPr>
          <w:p w14:paraId="118EF2C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1、调制方式FM 调频</w:t>
            </w:r>
            <w:r w:rsidRPr="00EB7EF7">
              <w:rPr>
                <w:rFonts w:asciiTheme="minorEastAsia" w:eastAsiaTheme="minorEastAsia" w:hAnsiTheme="minorEastAsia" w:cs="宋体" w:hint="eastAsia"/>
                <w:color w:val="000000" w:themeColor="text1"/>
                <w:kern w:val="0"/>
                <w:szCs w:val="21"/>
              </w:rPr>
              <w:br/>
              <w:t>2、最大频偏≥±40 kHz</w:t>
            </w:r>
            <w:r w:rsidRPr="00EB7EF7">
              <w:rPr>
                <w:rFonts w:asciiTheme="minorEastAsia" w:eastAsiaTheme="minorEastAsia" w:hAnsiTheme="minorEastAsia" w:cs="宋体" w:hint="eastAsia"/>
                <w:color w:val="000000" w:themeColor="text1"/>
                <w:kern w:val="0"/>
                <w:szCs w:val="21"/>
              </w:rPr>
              <w:br/>
              <w:t>3、动态范围&gt; 110 dB A-加权，典型</w:t>
            </w:r>
            <w:r w:rsidRPr="00EB7EF7">
              <w:rPr>
                <w:rFonts w:asciiTheme="minorEastAsia" w:eastAsiaTheme="minorEastAsia" w:hAnsiTheme="minorEastAsia" w:cs="宋体" w:hint="eastAsia"/>
                <w:color w:val="000000" w:themeColor="text1"/>
                <w:kern w:val="0"/>
                <w:szCs w:val="21"/>
              </w:rPr>
              <w:br/>
              <w:t>4、总谐波失真&lt; 1%( ±17.5 kHz 频偏于 1 kHz )</w:t>
            </w:r>
            <w:r w:rsidRPr="00EB7EF7">
              <w:rPr>
                <w:rFonts w:asciiTheme="minorEastAsia" w:eastAsiaTheme="minorEastAsia" w:hAnsiTheme="minorEastAsia" w:cs="宋体" w:hint="eastAsia"/>
                <w:color w:val="000000" w:themeColor="text1"/>
                <w:kern w:val="0"/>
                <w:szCs w:val="21"/>
              </w:rPr>
              <w:br/>
              <w:t>5、工作距离≥ 100米 (在没有干扰情况下)</w:t>
            </w:r>
            <w:r w:rsidRPr="00EB7EF7">
              <w:rPr>
                <w:rFonts w:asciiTheme="minorEastAsia" w:eastAsiaTheme="minorEastAsia" w:hAnsiTheme="minorEastAsia" w:cs="宋体" w:hint="eastAsia"/>
                <w:color w:val="000000" w:themeColor="text1"/>
                <w:kern w:val="0"/>
                <w:szCs w:val="21"/>
              </w:rPr>
              <w:br/>
              <w:t>6、工作环境温度5º C 至 45º C</w:t>
            </w:r>
            <w:r w:rsidRPr="00EB7EF7">
              <w:rPr>
                <w:rFonts w:asciiTheme="minorEastAsia" w:eastAsiaTheme="minorEastAsia" w:hAnsiTheme="minorEastAsia" w:cs="宋体" w:hint="eastAsia"/>
                <w:color w:val="000000" w:themeColor="text1"/>
                <w:kern w:val="0"/>
                <w:szCs w:val="21"/>
              </w:rPr>
              <w:br/>
              <w:t>7、频率响应：不低于100 Hz 至 15 kHz (+1 dB, -3 dB)</w:t>
            </w:r>
            <w:r w:rsidRPr="00EB7EF7">
              <w:rPr>
                <w:rFonts w:asciiTheme="minorEastAsia" w:eastAsiaTheme="minorEastAsia" w:hAnsiTheme="minorEastAsia" w:cs="宋体" w:hint="eastAsia"/>
                <w:color w:val="000000" w:themeColor="text1"/>
                <w:kern w:val="0"/>
                <w:szCs w:val="21"/>
              </w:rPr>
              <w:br/>
              <w:t>8、接收系统两组独立调谐器，分集式自动选择</w:t>
            </w:r>
            <w:r w:rsidRPr="00EB7EF7">
              <w:rPr>
                <w:rFonts w:asciiTheme="minorEastAsia" w:eastAsiaTheme="minorEastAsia" w:hAnsiTheme="minorEastAsia" w:cs="宋体" w:hint="eastAsia"/>
                <w:color w:val="000000" w:themeColor="text1"/>
                <w:kern w:val="0"/>
                <w:szCs w:val="21"/>
              </w:rPr>
              <w:br/>
              <w:t>9、镜象抑制：60 dB 正常, 55 dB 最高</w:t>
            </w:r>
            <w:r w:rsidRPr="00EB7EF7">
              <w:rPr>
                <w:rFonts w:asciiTheme="minorEastAsia" w:eastAsiaTheme="minorEastAsia" w:hAnsiTheme="minorEastAsia" w:cs="宋体" w:hint="eastAsia"/>
                <w:color w:val="000000" w:themeColor="text1"/>
                <w:kern w:val="0"/>
                <w:szCs w:val="21"/>
              </w:rPr>
              <w:br/>
              <w:t>10、射频灵敏度：20 dB</w:t>
            </w:r>
            <w:r w:rsidRPr="00EB7EF7">
              <w:rPr>
                <w:rFonts w:asciiTheme="minorEastAsia" w:eastAsiaTheme="minorEastAsia" w:hAnsiTheme="minorEastAsia" w:cs="Calibri"/>
                <w:color w:val="000000" w:themeColor="text1"/>
                <w:kern w:val="0"/>
                <w:szCs w:val="21"/>
              </w:rPr>
              <w:t>μ</w:t>
            </w:r>
            <w:r w:rsidRPr="00EB7EF7">
              <w:rPr>
                <w:rFonts w:asciiTheme="minorEastAsia" w:eastAsiaTheme="minorEastAsia" w:hAnsiTheme="minorEastAsia" w:cs="宋体" w:hint="eastAsia"/>
                <w:color w:val="000000" w:themeColor="text1"/>
                <w:kern w:val="0"/>
                <w:szCs w:val="21"/>
              </w:rPr>
              <w:t>V 于调噪比 60dB(50</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t xml:space="preserve"> 终端)</w:t>
            </w:r>
            <w:r w:rsidRPr="00EB7EF7">
              <w:rPr>
                <w:rFonts w:asciiTheme="minorEastAsia" w:eastAsiaTheme="minorEastAsia" w:hAnsiTheme="minorEastAsia" w:cs="宋体" w:hint="eastAsia"/>
                <w:color w:val="000000" w:themeColor="text1"/>
                <w:kern w:val="0"/>
                <w:szCs w:val="21"/>
              </w:rPr>
              <w:br/>
              <w:t>11、最大输出电平：平衡 (XLRM 卡农公座)： +9 dBV，非平衡 (6.3mm 插座)： +4 dBV，平衡音频输出衰减0/-12 dB 两段选择</w:t>
            </w:r>
            <w:r w:rsidRPr="00EB7EF7">
              <w:rPr>
                <w:rFonts w:asciiTheme="minorEastAsia" w:eastAsiaTheme="minorEastAsia" w:hAnsiTheme="minorEastAsia" w:cs="宋体" w:hint="eastAsia"/>
                <w:color w:val="000000" w:themeColor="text1"/>
                <w:kern w:val="0"/>
                <w:szCs w:val="21"/>
              </w:rPr>
              <w:br/>
              <w:t>12、天线输入BNC型, 50</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br/>
              <w:t>13、每端子偏压电压 12V 直流, 60mA</w:t>
            </w:r>
            <w:r w:rsidRPr="00EB7EF7">
              <w:rPr>
                <w:rFonts w:asciiTheme="minorEastAsia" w:eastAsiaTheme="minorEastAsia" w:hAnsiTheme="minorEastAsia" w:cs="宋体" w:hint="eastAsia"/>
                <w:color w:val="000000" w:themeColor="text1"/>
                <w:kern w:val="0"/>
                <w:szCs w:val="21"/>
              </w:rPr>
              <w:br/>
              <w:t>14、电源直流 12-18V, 500mA, 提供电源适配器</w:t>
            </w:r>
            <w:r w:rsidRPr="00EB7EF7">
              <w:rPr>
                <w:rFonts w:asciiTheme="minorEastAsia" w:eastAsiaTheme="minorEastAsia" w:hAnsiTheme="minorEastAsia" w:cs="宋体" w:hint="eastAsia"/>
                <w:color w:val="000000" w:themeColor="text1"/>
                <w:kern w:val="0"/>
                <w:szCs w:val="21"/>
              </w:rPr>
              <w:br/>
              <w:t>15、射频功率输出高输出30mW ; 低输出10mW (可切换)</w:t>
            </w:r>
            <w:r w:rsidRPr="00EB7EF7">
              <w:rPr>
                <w:rFonts w:asciiTheme="minorEastAsia" w:eastAsiaTheme="minorEastAsia" w:hAnsiTheme="minorEastAsia" w:cs="宋体" w:hint="eastAsia"/>
                <w:color w:val="000000" w:themeColor="text1"/>
                <w:kern w:val="0"/>
                <w:szCs w:val="21"/>
              </w:rPr>
              <w:br/>
              <w:t>16、杂散发射配合当地标准</w:t>
            </w:r>
            <w:r w:rsidRPr="00EB7EF7">
              <w:rPr>
                <w:rFonts w:asciiTheme="minorEastAsia" w:eastAsiaTheme="minorEastAsia" w:hAnsiTheme="minorEastAsia" w:cs="宋体" w:hint="eastAsia"/>
                <w:color w:val="000000" w:themeColor="text1"/>
                <w:kern w:val="0"/>
                <w:szCs w:val="21"/>
              </w:rPr>
              <w:br/>
              <w:t>17、收音头动圈 - 心形指向性</w:t>
            </w:r>
          </w:p>
        </w:tc>
      </w:tr>
      <w:tr w:rsidR="00717D8C" w:rsidRPr="00EB7EF7" w14:paraId="51FEAFE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EFC9E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35</w:t>
            </w:r>
          </w:p>
        </w:tc>
        <w:tc>
          <w:tcPr>
            <w:tcW w:w="1701" w:type="dxa"/>
            <w:tcBorders>
              <w:top w:val="nil"/>
              <w:left w:val="nil"/>
              <w:bottom w:val="single" w:sz="4" w:space="0" w:color="auto"/>
              <w:right w:val="single" w:sz="4" w:space="0" w:color="auto"/>
            </w:tcBorders>
            <w:shd w:val="clear" w:color="auto" w:fill="auto"/>
            <w:vAlign w:val="center"/>
            <w:hideMark/>
          </w:tcPr>
          <w:p w14:paraId="4F2296C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无线头戴话筒</w:t>
            </w:r>
          </w:p>
        </w:tc>
        <w:tc>
          <w:tcPr>
            <w:tcW w:w="709" w:type="dxa"/>
            <w:tcBorders>
              <w:top w:val="nil"/>
              <w:left w:val="nil"/>
              <w:bottom w:val="single" w:sz="4" w:space="0" w:color="auto"/>
              <w:right w:val="single" w:sz="4" w:space="0" w:color="auto"/>
            </w:tcBorders>
            <w:shd w:val="clear" w:color="auto" w:fill="auto"/>
            <w:vAlign w:val="center"/>
            <w:hideMark/>
          </w:tcPr>
          <w:p w14:paraId="7CFF895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7245A7A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753D76A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1、调制方式FM 调频</w:t>
            </w:r>
            <w:r w:rsidRPr="00EB7EF7">
              <w:rPr>
                <w:rFonts w:asciiTheme="minorEastAsia" w:eastAsiaTheme="minorEastAsia" w:hAnsiTheme="minorEastAsia" w:cs="宋体" w:hint="eastAsia"/>
                <w:color w:val="000000" w:themeColor="text1"/>
                <w:kern w:val="0"/>
                <w:szCs w:val="21"/>
              </w:rPr>
              <w:br/>
              <w:t>2、最大频偏：≥±40 kHz</w:t>
            </w:r>
            <w:r w:rsidRPr="00EB7EF7">
              <w:rPr>
                <w:rFonts w:asciiTheme="minorEastAsia" w:eastAsiaTheme="minorEastAsia" w:hAnsiTheme="minorEastAsia" w:cs="宋体" w:hint="eastAsia"/>
                <w:color w:val="000000" w:themeColor="text1"/>
                <w:kern w:val="0"/>
                <w:szCs w:val="21"/>
              </w:rPr>
              <w:br/>
              <w:t>3、动态范围&gt; 110 dB A-加权，典型</w:t>
            </w:r>
            <w:r w:rsidRPr="00EB7EF7">
              <w:rPr>
                <w:rFonts w:asciiTheme="minorEastAsia" w:eastAsiaTheme="minorEastAsia" w:hAnsiTheme="minorEastAsia" w:cs="宋体" w:hint="eastAsia"/>
                <w:color w:val="000000" w:themeColor="text1"/>
                <w:kern w:val="0"/>
                <w:szCs w:val="21"/>
              </w:rPr>
              <w:br/>
              <w:t>4、总谐波失真&lt; 1%( ±17.5 kHz 频偏于 1 kHz )</w:t>
            </w:r>
            <w:r w:rsidRPr="00EB7EF7">
              <w:rPr>
                <w:rFonts w:asciiTheme="minorEastAsia" w:eastAsiaTheme="minorEastAsia" w:hAnsiTheme="minorEastAsia" w:cs="宋体" w:hint="eastAsia"/>
                <w:color w:val="000000" w:themeColor="text1"/>
                <w:kern w:val="0"/>
                <w:szCs w:val="21"/>
              </w:rPr>
              <w:br/>
              <w:t>5、工作距离约 ≥100米 (在没有干扰情况下)</w:t>
            </w:r>
            <w:r w:rsidRPr="00EB7EF7">
              <w:rPr>
                <w:rFonts w:asciiTheme="minorEastAsia" w:eastAsiaTheme="minorEastAsia" w:hAnsiTheme="minorEastAsia" w:cs="宋体" w:hint="eastAsia"/>
                <w:color w:val="000000" w:themeColor="text1"/>
                <w:kern w:val="0"/>
                <w:szCs w:val="21"/>
              </w:rPr>
              <w:br/>
              <w:t>6、工作环境温度5º C 至 45º C</w:t>
            </w:r>
            <w:r w:rsidRPr="00EB7EF7">
              <w:rPr>
                <w:rFonts w:asciiTheme="minorEastAsia" w:eastAsiaTheme="minorEastAsia" w:hAnsiTheme="minorEastAsia" w:cs="宋体" w:hint="eastAsia"/>
                <w:color w:val="000000" w:themeColor="text1"/>
                <w:kern w:val="0"/>
                <w:szCs w:val="21"/>
              </w:rPr>
              <w:br/>
              <w:t>7、频率响应：不低于100 Hz 至 15 kHz (+1 dB, -3 dB)</w:t>
            </w:r>
            <w:r w:rsidRPr="00EB7EF7">
              <w:rPr>
                <w:rFonts w:asciiTheme="minorEastAsia" w:eastAsiaTheme="minorEastAsia" w:hAnsiTheme="minorEastAsia" w:cs="宋体" w:hint="eastAsia"/>
                <w:color w:val="000000" w:themeColor="text1"/>
                <w:kern w:val="0"/>
                <w:szCs w:val="21"/>
              </w:rPr>
              <w:br/>
              <w:t>8、接收系统两组独立调谐器，分集式自动选择</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9、镜象抑制：60 dB 正常, 55 dB 最高</w:t>
            </w:r>
            <w:r w:rsidRPr="00EB7EF7">
              <w:rPr>
                <w:rFonts w:asciiTheme="minorEastAsia" w:eastAsiaTheme="minorEastAsia" w:hAnsiTheme="minorEastAsia" w:cs="宋体" w:hint="eastAsia"/>
                <w:color w:val="000000" w:themeColor="text1"/>
                <w:kern w:val="0"/>
                <w:szCs w:val="21"/>
              </w:rPr>
              <w:br/>
              <w:t>10、射频灵敏度≥20 dB</w:t>
            </w:r>
            <w:r w:rsidRPr="00EB7EF7">
              <w:rPr>
                <w:rFonts w:asciiTheme="minorEastAsia" w:eastAsiaTheme="minorEastAsia" w:hAnsiTheme="minorEastAsia" w:cs="Calibri"/>
                <w:color w:val="000000" w:themeColor="text1"/>
                <w:kern w:val="0"/>
                <w:szCs w:val="21"/>
              </w:rPr>
              <w:t>μ</w:t>
            </w:r>
            <w:r w:rsidRPr="00EB7EF7">
              <w:rPr>
                <w:rFonts w:asciiTheme="minorEastAsia" w:eastAsiaTheme="minorEastAsia" w:hAnsiTheme="minorEastAsia" w:cs="宋体" w:hint="eastAsia"/>
                <w:color w:val="000000" w:themeColor="text1"/>
                <w:kern w:val="0"/>
                <w:szCs w:val="21"/>
              </w:rPr>
              <w:t>V 于调噪比 60dB(50</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t xml:space="preserve"> 终端)</w:t>
            </w:r>
            <w:r w:rsidRPr="00EB7EF7">
              <w:rPr>
                <w:rFonts w:asciiTheme="minorEastAsia" w:eastAsiaTheme="minorEastAsia" w:hAnsiTheme="minorEastAsia" w:cs="宋体" w:hint="eastAsia"/>
                <w:color w:val="000000" w:themeColor="text1"/>
                <w:kern w:val="0"/>
                <w:szCs w:val="21"/>
              </w:rPr>
              <w:br/>
              <w:t>11、最大输出电平：平衡 (XLRM 卡农公座)： +9 dBV，非平衡 (6.3mm 插座)： +4 dBV，平衡音频输出衰减0/-12 dB 两段选择</w:t>
            </w:r>
            <w:r w:rsidRPr="00EB7EF7">
              <w:rPr>
                <w:rFonts w:asciiTheme="minorEastAsia" w:eastAsiaTheme="minorEastAsia" w:hAnsiTheme="minorEastAsia" w:cs="宋体" w:hint="eastAsia"/>
                <w:color w:val="000000" w:themeColor="text1"/>
                <w:kern w:val="0"/>
                <w:szCs w:val="21"/>
              </w:rPr>
              <w:br/>
              <w:t>12、天线输入BNC型, 50</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br/>
              <w:t>13、每端子偏压电压 12V 直流, 60mA</w:t>
            </w:r>
            <w:r w:rsidRPr="00EB7EF7">
              <w:rPr>
                <w:rFonts w:asciiTheme="minorEastAsia" w:eastAsiaTheme="minorEastAsia" w:hAnsiTheme="minorEastAsia" w:cs="宋体" w:hint="eastAsia"/>
                <w:color w:val="000000" w:themeColor="text1"/>
                <w:kern w:val="0"/>
                <w:szCs w:val="21"/>
              </w:rPr>
              <w:br/>
              <w:t>14、电源直流 12-18V, 500mA, 提供电源适配器</w:t>
            </w:r>
            <w:r w:rsidRPr="00EB7EF7">
              <w:rPr>
                <w:rFonts w:asciiTheme="minorEastAsia" w:eastAsiaTheme="minorEastAsia" w:hAnsiTheme="minorEastAsia" w:cs="宋体" w:hint="eastAsia"/>
                <w:color w:val="000000" w:themeColor="text1"/>
                <w:kern w:val="0"/>
                <w:szCs w:val="21"/>
              </w:rPr>
              <w:br/>
              <w:t>15、射频功率输出高输出30mW ; 低输出10mW (于50</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t>, 可切换)</w:t>
            </w:r>
            <w:r w:rsidRPr="00EB7EF7">
              <w:rPr>
                <w:rFonts w:asciiTheme="minorEastAsia" w:eastAsiaTheme="minorEastAsia" w:hAnsiTheme="minorEastAsia" w:cs="宋体" w:hint="eastAsia"/>
                <w:color w:val="000000" w:themeColor="text1"/>
                <w:kern w:val="0"/>
                <w:szCs w:val="21"/>
              </w:rPr>
              <w:br/>
              <w:t>16、杂散发射配合当地标准，输入插头4针带锁接头接点1:地线、接点2:乐器输入、接点3:话筒输入、接点4:供电偏压</w:t>
            </w:r>
            <w:r w:rsidRPr="00EB7EF7">
              <w:rPr>
                <w:rFonts w:asciiTheme="minorEastAsia" w:eastAsiaTheme="minorEastAsia" w:hAnsiTheme="minorEastAsia" w:cs="宋体" w:hint="eastAsia"/>
                <w:color w:val="000000" w:themeColor="text1"/>
                <w:kern w:val="0"/>
                <w:szCs w:val="21"/>
              </w:rPr>
              <w:br/>
              <w:t>17、元件：电容式</w:t>
            </w:r>
            <w:r w:rsidRPr="00EB7EF7">
              <w:rPr>
                <w:rFonts w:asciiTheme="minorEastAsia" w:eastAsiaTheme="minorEastAsia" w:hAnsiTheme="minorEastAsia" w:cs="宋体" w:hint="eastAsia"/>
                <w:color w:val="000000" w:themeColor="text1"/>
                <w:kern w:val="0"/>
                <w:szCs w:val="21"/>
              </w:rPr>
              <w:br/>
              <w:t>18、指向性：心型指向</w:t>
            </w:r>
            <w:r w:rsidRPr="00EB7EF7">
              <w:rPr>
                <w:rFonts w:asciiTheme="minorEastAsia" w:eastAsiaTheme="minorEastAsia" w:hAnsiTheme="minorEastAsia" w:cs="宋体" w:hint="eastAsia"/>
                <w:color w:val="000000" w:themeColor="text1"/>
                <w:kern w:val="0"/>
                <w:szCs w:val="21"/>
              </w:rPr>
              <w:br/>
              <w:t>19、频率响应：不低于40 ~ 15,000 Hz</w:t>
            </w:r>
            <w:r w:rsidRPr="00EB7EF7">
              <w:rPr>
                <w:rFonts w:asciiTheme="minorEastAsia" w:eastAsiaTheme="minorEastAsia" w:hAnsiTheme="minorEastAsia" w:cs="宋体" w:hint="eastAsia"/>
                <w:color w:val="000000" w:themeColor="text1"/>
                <w:kern w:val="0"/>
                <w:szCs w:val="21"/>
              </w:rPr>
              <w:br/>
              <w:t>20、开路灵敏度：≥-55 dB (1.7 mV) 以 1V 于 1 Pa</w:t>
            </w:r>
            <w:r w:rsidRPr="00EB7EF7">
              <w:rPr>
                <w:rFonts w:asciiTheme="minorEastAsia" w:eastAsiaTheme="minorEastAsia" w:hAnsiTheme="minorEastAsia" w:cs="宋体" w:hint="eastAsia"/>
                <w:color w:val="000000" w:themeColor="text1"/>
                <w:kern w:val="0"/>
                <w:szCs w:val="21"/>
              </w:rPr>
              <w:br/>
              <w:t xml:space="preserve">21、阻抗：200 </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br/>
              <w:t>22、最大输入声压级：≥146 dB SPL, 1 kHz 于 1% T.H.D.</w:t>
            </w:r>
            <w:r w:rsidRPr="00EB7EF7">
              <w:rPr>
                <w:rFonts w:asciiTheme="minorEastAsia" w:eastAsiaTheme="minorEastAsia" w:hAnsiTheme="minorEastAsia" w:cs="宋体" w:hint="eastAsia"/>
                <w:color w:val="000000" w:themeColor="text1"/>
                <w:kern w:val="0"/>
                <w:szCs w:val="21"/>
              </w:rPr>
              <w:br/>
              <w:t>23、动态范围 (典型值)：≥111 dB, 1 kHz 于最高声压级</w:t>
            </w:r>
          </w:p>
        </w:tc>
      </w:tr>
      <w:tr w:rsidR="00717D8C" w:rsidRPr="00EB7EF7" w14:paraId="497EF782"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AFF24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36</w:t>
            </w:r>
          </w:p>
        </w:tc>
        <w:tc>
          <w:tcPr>
            <w:tcW w:w="1701" w:type="dxa"/>
            <w:tcBorders>
              <w:top w:val="nil"/>
              <w:left w:val="nil"/>
              <w:bottom w:val="single" w:sz="4" w:space="0" w:color="auto"/>
              <w:right w:val="single" w:sz="4" w:space="0" w:color="auto"/>
            </w:tcBorders>
            <w:shd w:val="clear" w:color="auto" w:fill="auto"/>
            <w:vAlign w:val="center"/>
            <w:hideMark/>
          </w:tcPr>
          <w:p w14:paraId="22EEB68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无线领夹话筒</w:t>
            </w:r>
          </w:p>
        </w:tc>
        <w:tc>
          <w:tcPr>
            <w:tcW w:w="709" w:type="dxa"/>
            <w:tcBorders>
              <w:top w:val="nil"/>
              <w:left w:val="nil"/>
              <w:bottom w:val="single" w:sz="4" w:space="0" w:color="auto"/>
              <w:right w:val="single" w:sz="4" w:space="0" w:color="auto"/>
            </w:tcBorders>
            <w:shd w:val="clear" w:color="auto" w:fill="auto"/>
            <w:vAlign w:val="center"/>
            <w:hideMark/>
          </w:tcPr>
          <w:p w14:paraId="3ADD5B5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590613F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vAlign w:val="center"/>
            <w:hideMark/>
          </w:tcPr>
          <w:p w14:paraId="5937B747" w14:textId="77777777" w:rsidR="00AE537F" w:rsidRPr="00EB7EF7" w:rsidRDefault="00AE537F" w:rsidP="00503796">
            <w:pPr>
              <w:widowControl/>
              <w:spacing w:after="320"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1、调制方式FM 调频</w:t>
            </w:r>
            <w:r w:rsidRPr="00EB7EF7">
              <w:rPr>
                <w:rFonts w:asciiTheme="minorEastAsia" w:eastAsiaTheme="minorEastAsia" w:hAnsiTheme="minorEastAsia" w:cs="宋体" w:hint="eastAsia"/>
                <w:color w:val="000000" w:themeColor="text1"/>
                <w:kern w:val="0"/>
                <w:szCs w:val="21"/>
              </w:rPr>
              <w:br/>
              <w:t>2、最大频偏≥±40 kHz</w:t>
            </w:r>
            <w:r w:rsidRPr="00EB7EF7">
              <w:rPr>
                <w:rFonts w:asciiTheme="minorEastAsia" w:eastAsiaTheme="minorEastAsia" w:hAnsiTheme="minorEastAsia" w:cs="宋体" w:hint="eastAsia"/>
                <w:color w:val="000000" w:themeColor="text1"/>
                <w:kern w:val="0"/>
                <w:szCs w:val="21"/>
              </w:rPr>
              <w:br/>
              <w:t>3、动态范围&gt; 110 dB A-加权，典型</w:t>
            </w:r>
            <w:r w:rsidRPr="00EB7EF7">
              <w:rPr>
                <w:rFonts w:asciiTheme="minorEastAsia" w:eastAsiaTheme="minorEastAsia" w:hAnsiTheme="minorEastAsia" w:cs="宋体" w:hint="eastAsia"/>
                <w:color w:val="000000" w:themeColor="text1"/>
                <w:kern w:val="0"/>
                <w:szCs w:val="21"/>
              </w:rPr>
              <w:br/>
              <w:t>4、总谐波失真&lt; 1%( ±17.5 kHz 频偏于 1 kHz )</w:t>
            </w:r>
            <w:r w:rsidRPr="00EB7EF7">
              <w:rPr>
                <w:rFonts w:asciiTheme="minorEastAsia" w:eastAsiaTheme="minorEastAsia" w:hAnsiTheme="minorEastAsia" w:cs="宋体" w:hint="eastAsia"/>
                <w:color w:val="000000" w:themeColor="text1"/>
                <w:kern w:val="0"/>
                <w:szCs w:val="21"/>
              </w:rPr>
              <w:br/>
              <w:t>5、工作距离 ≥100米 (在没有干扰情况下)</w:t>
            </w:r>
            <w:r w:rsidRPr="00EB7EF7">
              <w:rPr>
                <w:rFonts w:asciiTheme="minorEastAsia" w:eastAsiaTheme="minorEastAsia" w:hAnsiTheme="minorEastAsia" w:cs="宋体" w:hint="eastAsia"/>
                <w:color w:val="000000" w:themeColor="text1"/>
                <w:kern w:val="0"/>
                <w:szCs w:val="21"/>
              </w:rPr>
              <w:br/>
              <w:t>6、工作环境温度5º C 至 45º C</w:t>
            </w:r>
            <w:r w:rsidRPr="00EB7EF7">
              <w:rPr>
                <w:rFonts w:asciiTheme="minorEastAsia" w:eastAsiaTheme="minorEastAsia" w:hAnsiTheme="minorEastAsia" w:cs="宋体" w:hint="eastAsia"/>
                <w:color w:val="000000" w:themeColor="text1"/>
                <w:kern w:val="0"/>
                <w:szCs w:val="21"/>
              </w:rPr>
              <w:br/>
              <w:t>7、频率响应：不低于100 Hz 至 15 kHz (+1 dB, -3 dB)</w:t>
            </w:r>
            <w:r w:rsidRPr="00EB7EF7">
              <w:rPr>
                <w:rFonts w:asciiTheme="minorEastAsia" w:eastAsiaTheme="minorEastAsia" w:hAnsiTheme="minorEastAsia" w:cs="宋体" w:hint="eastAsia"/>
                <w:color w:val="000000" w:themeColor="text1"/>
                <w:kern w:val="0"/>
                <w:szCs w:val="21"/>
              </w:rPr>
              <w:br/>
              <w:t>8、接收系统两组独立调谐器，分集式自动选择</w:t>
            </w:r>
            <w:r w:rsidRPr="00EB7EF7">
              <w:rPr>
                <w:rFonts w:asciiTheme="minorEastAsia" w:eastAsiaTheme="minorEastAsia" w:hAnsiTheme="minorEastAsia" w:cs="宋体" w:hint="eastAsia"/>
                <w:color w:val="000000" w:themeColor="text1"/>
                <w:kern w:val="0"/>
                <w:szCs w:val="21"/>
              </w:rPr>
              <w:br/>
              <w:t>9、镜象抑制60 dB 正常, 55 dB 最高，射频灵敏度20 dBμV 于调噪比 60dB(50Ω 终端)， 10、最大输出电平：平衡 (XLRM 卡农公座)： +9 dBV，非平衡 (6.3mm 插座)： +4 dBV，平衡音频输出衰减0/-12 dB 两段选择</w:t>
            </w:r>
            <w:r w:rsidRPr="00EB7EF7">
              <w:rPr>
                <w:rFonts w:asciiTheme="minorEastAsia" w:eastAsiaTheme="minorEastAsia" w:hAnsiTheme="minorEastAsia" w:cs="宋体" w:hint="eastAsia"/>
                <w:color w:val="000000" w:themeColor="text1"/>
                <w:kern w:val="0"/>
                <w:szCs w:val="21"/>
              </w:rPr>
              <w:br/>
              <w:t>11、天线输入BNC型, 50Ω</w:t>
            </w:r>
            <w:r w:rsidRPr="00EB7EF7">
              <w:rPr>
                <w:rFonts w:asciiTheme="minorEastAsia" w:eastAsiaTheme="minorEastAsia" w:hAnsiTheme="minorEastAsia" w:cs="宋体" w:hint="eastAsia"/>
                <w:color w:val="000000" w:themeColor="text1"/>
                <w:kern w:val="0"/>
                <w:szCs w:val="21"/>
              </w:rPr>
              <w:br/>
              <w:t>12、每端子偏压电压 12V 直流, 60mA，电源直流 12-18V, 500mA, 提供电源适配器</w:t>
            </w:r>
            <w:r w:rsidRPr="00EB7EF7">
              <w:rPr>
                <w:rFonts w:asciiTheme="minorEastAsia" w:eastAsiaTheme="minorEastAsia" w:hAnsiTheme="minorEastAsia" w:cs="宋体" w:hint="eastAsia"/>
                <w:color w:val="000000" w:themeColor="text1"/>
                <w:kern w:val="0"/>
                <w:szCs w:val="21"/>
              </w:rPr>
              <w:br/>
              <w:t>13、射频功率输出高输出30mW ; 低输出10mW (于50Ω, 可切换)</w:t>
            </w:r>
            <w:r w:rsidRPr="00EB7EF7">
              <w:rPr>
                <w:rFonts w:asciiTheme="minorEastAsia" w:eastAsiaTheme="minorEastAsia" w:hAnsiTheme="minorEastAsia" w:cs="宋体" w:hint="eastAsia"/>
                <w:color w:val="000000" w:themeColor="text1"/>
                <w:kern w:val="0"/>
                <w:szCs w:val="21"/>
              </w:rPr>
              <w:br/>
              <w:t>14、杂散发射配合当地标准</w:t>
            </w:r>
            <w:r w:rsidRPr="00EB7EF7">
              <w:rPr>
                <w:rFonts w:asciiTheme="minorEastAsia" w:eastAsiaTheme="minorEastAsia" w:hAnsiTheme="minorEastAsia" w:cs="宋体" w:hint="eastAsia"/>
                <w:color w:val="000000" w:themeColor="text1"/>
                <w:kern w:val="0"/>
                <w:szCs w:val="21"/>
              </w:rPr>
              <w:br/>
              <w:t>15、输入插头4针带锁接头</w:t>
            </w:r>
            <w:r w:rsidRPr="00EB7EF7">
              <w:rPr>
                <w:rFonts w:asciiTheme="minorEastAsia" w:eastAsiaTheme="minorEastAsia" w:hAnsiTheme="minorEastAsia" w:cs="宋体" w:hint="eastAsia"/>
                <w:color w:val="000000" w:themeColor="text1"/>
                <w:kern w:val="0"/>
                <w:szCs w:val="21"/>
              </w:rPr>
              <w:br/>
              <w:t>16、接点1:地线、接点2:乐器输入、接点3:话筒输入、接点4:供电偏压</w:t>
            </w:r>
            <w:r w:rsidRPr="00EB7EF7">
              <w:rPr>
                <w:rFonts w:asciiTheme="minorEastAsia" w:eastAsiaTheme="minorEastAsia" w:hAnsiTheme="minorEastAsia" w:cs="宋体" w:hint="eastAsia"/>
                <w:color w:val="000000" w:themeColor="text1"/>
                <w:kern w:val="0"/>
                <w:szCs w:val="21"/>
              </w:rPr>
              <w:br/>
              <w:t>17、元件：固定充电背板，静电型电容式</w:t>
            </w:r>
            <w:r w:rsidRPr="00EB7EF7">
              <w:rPr>
                <w:rFonts w:asciiTheme="minorEastAsia" w:eastAsiaTheme="minorEastAsia" w:hAnsiTheme="minorEastAsia" w:cs="宋体" w:hint="eastAsia"/>
                <w:color w:val="000000" w:themeColor="text1"/>
                <w:kern w:val="0"/>
                <w:szCs w:val="21"/>
              </w:rPr>
              <w:br/>
              <w:t>18、指向性：全方向指向性</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19、频率响应：不低于20 ~ 18,000Hz</w:t>
            </w:r>
            <w:r w:rsidRPr="00EB7EF7">
              <w:rPr>
                <w:rFonts w:asciiTheme="minorEastAsia" w:eastAsiaTheme="minorEastAsia" w:hAnsiTheme="minorEastAsia" w:cs="宋体" w:hint="eastAsia"/>
                <w:color w:val="000000" w:themeColor="text1"/>
                <w:kern w:val="0"/>
                <w:szCs w:val="21"/>
              </w:rPr>
              <w:br/>
              <w:t>20、开路灵敏度：≥-62 dB (0.79 mV) 以 1V 于 1 Pa</w:t>
            </w:r>
          </w:p>
        </w:tc>
      </w:tr>
      <w:tr w:rsidR="00717D8C" w:rsidRPr="00EB7EF7" w14:paraId="7F7617A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6EA127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37</w:t>
            </w:r>
          </w:p>
        </w:tc>
        <w:tc>
          <w:tcPr>
            <w:tcW w:w="1701" w:type="dxa"/>
            <w:tcBorders>
              <w:top w:val="nil"/>
              <w:left w:val="nil"/>
              <w:bottom w:val="single" w:sz="4" w:space="0" w:color="auto"/>
              <w:right w:val="single" w:sz="4" w:space="0" w:color="auto"/>
            </w:tcBorders>
            <w:shd w:val="clear" w:color="auto" w:fill="auto"/>
            <w:vAlign w:val="center"/>
            <w:hideMark/>
          </w:tcPr>
          <w:p w14:paraId="7CD329B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天线分配器</w:t>
            </w:r>
          </w:p>
        </w:tc>
        <w:tc>
          <w:tcPr>
            <w:tcW w:w="709" w:type="dxa"/>
            <w:tcBorders>
              <w:top w:val="nil"/>
              <w:left w:val="nil"/>
              <w:bottom w:val="single" w:sz="4" w:space="0" w:color="auto"/>
              <w:right w:val="single" w:sz="4" w:space="0" w:color="auto"/>
            </w:tcBorders>
            <w:shd w:val="clear" w:color="auto" w:fill="auto"/>
            <w:vAlign w:val="center"/>
            <w:hideMark/>
          </w:tcPr>
          <w:p w14:paraId="4BF3F3B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8D9DA7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hideMark/>
          </w:tcPr>
          <w:p w14:paraId="08A00F4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1、频率范围 ：不低于470 ~ 990 MHz</w:t>
            </w:r>
            <w:r w:rsidRPr="00EB7EF7">
              <w:rPr>
                <w:rFonts w:asciiTheme="minorEastAsia" w:eastAsiaTheme="minorEastAsia" w:hAnsiTheme="minorEastAsia" w:cs="宋体" w:hint="eastAsia"/>
                <w:color w:val="000000" w:themeColor="text1"/>
                <w:kern w:val="0"/>
                <w:szCs w:val="21"/>
              </w:rPr>
              <w:br/>
              <w:t>2、输入/输出≥ 2 × 2 个汇合输入、≥2 × 4 个分配输出≥、2 × 1 个串联输出，输入/输出插孔 BNC</w:t>
            </w:r>
            <w:r w:rsidRPr="00EB7EF7">
              <w:rPr>
                <w:rFonts w:asciiTheme="minorEastAsia" w:eastAsiaTheme="minorEastAsia" w:hAnsiTheme="minorEastAsia" w:cs="宋体" w:hint="eastAsia"/>
                <w:color w:val="000000" w:themeColor="text1"/>
                <w:kern w:val="0"/>
                <w:szCs w:val="21"/>
              </w:rPr>
              <w:br/>
              <w:t>OIP3 +37dBm (典型)</w:t>
            </w:r>
            <w:r w:rsidRPr="00EB7EF7">
              <w:rPr>
                <w:rFonts w:asciiTheme="minorEastAsia" w:eastAsiaTheme="minorEastAsia" w:hAnsiTheme="minorEastAsia" w:cs="宋体" w:hint="eastAsia"/>
                <w:color w:val="000000" w:themeColor="text1"/>
                <w:kern w:val="0"/>
                <w:szCs w:val="21"/>
              </w:rPr>
              <w:br/>
              <w:t>3、射频输出增益：≥ +1.0 dB ± 2.0 dB，输入/输出增益 +1.0 dB ± 2.0 dB</w:t>
            </w:r>
            <w:r w:rsidRPr="00EB7EF7">
              <w:rPr>
                <w:rFonts w:asciiTheme="minorEastAsia" w:eastAsiaTheme="minorEastAsia" w:hAnsiTheme="minorEastAsia" w:cs="宋体" w:hint="eastAsia"/>
                <w:color w:val="000000" w:themeColor="text1"/>
                <w:kern w:val="0"/>
                <w:szCs w:val="21"/>
              </w:rPr>
              <w:br/>
              <w:t>4、天线输入电源 ：直流12 V，最大300 mA × 4</w:t>
            </w:r>
            <w:r w:rsidRPr="00EB7EF7">
              <w:rPr>
                <w:rFonts w:asciiTheme="minorEastAsia" w:eastAsiaTheme="minorEastAsia" w:hAnsiTheme="minorEastAsia" w:cs="宋体" w:hint="eastAsia"/>
                <w:color w:val="000000" w:themeColor="text1"/>
                <w:kern w:val="0"/>
                <w:szCs w:val="21"/>
              </w:rPr>
              <w:br/>
              <w:t xml:space="preserve">电源：交流100 ~ 240 V (50/60 Hz) ~ 直流18V 3.3 A (中心正极) 切换式外接电源   </w:t>
            </w:r>
            <w:r w:rsidRPr="00EB7EF7">
              <w:rPr>
                <w:rFonts w:asciiTheme="minorEastAsia" w:eastAsiaTheme="minorEastAsia" w:hAnsiTheme="minorEastAsia" w:cs="宋体" w:hint="eastAsia"/>
                <w:color w:val="000000" w:themeColor="text1"/>
                <w:kern w:val="0"/>
                <w:szCs w:val="21"/>
              </w:rPr>
              <w:br/>
              <w:t>5、工作温度范围 -5°C ~ 45°C</w:t>
            </w:r>
          </w:p>
        </w:tc>
      </w:tr>
      <w:tr w:rsidR="00717D8C" w:rsidRPr="00EB7EF7" w14:paraId="0234D198"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75BF0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38</w:t>
            </w:r>
          </w:p>
        </w:tc>
        <w:tc>
          <w:tcPr>
            <w:tcW w:w="1701" w:type="dxa"/>
            <w:tcBorders>
              <w:top w:val="nil"/>
              <w:left w:val="nil"/>
              <w:bottom w:val="single" w:sz="4" w:space="0" w:color="auto"/>
              <w:right w:val="single" w:sz="4" w:space="0" w:color="auto"/>
            </w:tcBorders>
            <w:shd w:val="clear" w:color="auto" w:fill="auto"/>
            <w:vAlign w:val="center"/>
            <w:hideMark/>
          </w:tcPr>
          <w:p w14:paraId="702F32D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天线増益器</w:t>
            </w:r>
          </w:p>
        </w:tc>
        <w:tc>
          <w:tcPr>
            <w:tcW w:w="709" w:type="dxa"/>
            <w:tcBorders>
              <w:top w:val="nil"/>
              <w:left w:val="nil"/>
              <w:bottom w:val="single" w:sz="4" w:space="0" w:color="auto"/>
              <w:right w:val="single" w:sz="4" w:space="0" w:color="auto"/>
            </w:tcBorders>
            <w:shd w:val="clear" w:color="auto" w:fill="auto"/>
            <w:vAlign w:val="center"/>
            <w:hideMark/>
          </w:tcPr>
          <w:p w14:paraId="5DBEF35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对</w:t>
            </w:r>
          </w:p>
        </w:tc>
        <w:tc>
          <w:tcPr>
            <w:tcW w:w="992" w:type="dxa"/>
            <w:tcBorders>
              <w:top w:val="nil"/>
              <w:left w:val="nil"/>
              <w:bottom w:val="single" w:sz="4" w:space="0" w:color="auto"/>
              <w:right w:val="single" w:sz="4" w:space="0" w:color="auto"/>
            </w:tcBorders>
            <w:shd w:val="clear" w:color="auto" w:fill="auto"/>
            <w:vAlign w:val="center"/>
            <w:hideMark/>
          </w:tcPr>
          <w:p w14:paraId="018B481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5758BC1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1、带宽：不低于 470 ~ 990MHz</w:t>
            </w:r>
            <w:r w:rsidRPr="00EB7EF7">
              <w:rPr>
                <w:rFonts w:asciiTheme="minorEastAsia" w:eastAsiaTheme="minorEastAsia" w:hAnsiTheme="minorEastAsia" w:cs="宋体" w:hint="eastAsia"/>
                <w:color w:val="000000" w:themeColor="text1"/>
                <w:kern w:val="0"/>
                <w:szCs w:val="21"/>
              </w:rPr>
              <w:br/>
              <w:t>2、阻抗 ：≥ 50 欧姆 (典型)</w:t>
            </w:r>
            <w:r w:rsidRPr="00EB7EF7">
              <w:rPr>
                <w:rFonts w:asciiTheme="minorEastAsia" w:eastAsiaTheme="minorEastAsia" w:hAnsiTheme="minorEastAsia" w:cs="宋体" w:hint="eastAsia"/>
                <w:color w:val="000000" w:themeColor="text1"/>
                <w:kern w:val="0"/>
                <w:szCs w:val="21"/>
              </w:rPr>
              <w:br/>
              <w:t>3、增益：  绿灯 +6dB ; 红灯 +12dB</w:t>
            </w:r>
            <w:r w:rsidRPr="00EB7EF7">
              <w:rPr>
                <w:rFonts w:asciiTheme="minorEastAsia" w:eastAsiaTheme="minorEastAsia" w:hAnsiTheme="minorEastAsia" w:cs="宋体" w:hint="eastAsia"/>
                <w:color w:val="000000" w:themeColor="text1"/>
                <w:kern w:val="0"/>
                <w:szCs w:val="21"/>
              </w:rPr>
              <w:br/>
              <w:t>4、供电  ：12V DC</w:t>
            </w:r>
            <w:r w:rsidRPr="00EB7EF7">
              <w:rPr>
                <w:rFonts w:asciiTheme="minorEastAsia" w:eastAsiaTheme="minorEastAsia" w:hAnsiTheme="minorEastAsia" w:cs="宋体" w:hint="eastAsia"/>
                <w:color w:val="000000" w:themeColor="text1"/>
                <w:kern w:val="0"/>
                <w:szCs w:val="21"/>
              </w:rPr>
              <w:br/>
              <w:t>5、电流 / 消耗功率：≥  60mA</w:t>
            </w:r>
            <w:r w:rsidRPr="00EB7EF7">
              <w:rPr>
                <w:rFonts w:asciiTheme="minorEastAsia" w:eastAsiaTheme="minorEastAsia" w:hAnsiTheme="minorEastAsia" w:cs="宋体" w:hint="eastAsia"/>
                <w:color w:val="000000" w:themeColor="text1"/>
                <w:kern w:val="0"/>
                <w:szCs w:val="21"/>
              </w:rPr>
              <w:br/>
              <w:t>6、接线端子 输入： BNC-J ; 输出 BNC-J</w:t>
            </w:r>
            <w:r w:rsidRPr="00EB7EF7">
              <w:rPr>
                <w:rFonts w:asciiTheme="minorEastAsia" w:eastAsiaTheme="minorEastAsia" w:hAnsiTheme="minorEastAsia" w:cs="宋体" w:hint="eastAsia"/>
                <w:color w:val="000000" w:themeColor="text1"/>
                <w:kern w:val="0"/>
                <w:szCs w:val="21"/>
              </w:rPr>
              <w:br/>
              <w:t>7、工作环境温度 ： -10°C ~ +60°C</w:t>
            </w:r>
          </w:p>
        </w:tc>
      </w:tr>
      <w:tr w:rsidR="00717D8C" w:rsidRPr="00EB7EF7" w14:paraId="0A51A661"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59703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39</w:t>
            </w:r>
          </w:p>
        </w:tc>
        <w:tc>
          <w:tcPr>
            <w:tcW w:w="1701" w:type="dxa"/>
            <w:tcBorders>
              <w:top w:val="nil"/>
              <w:left w:val="nil"/>
              <w:bottom w:val="single" w:sz="4" w:space="0" w:color="auto"/>
              <w:right w:val="single" w:sz="4" w:space="0" w:color="auto"/>
            </w:tcBorders>
            <w:shd w:val="clear" w:color="auto" w:fill="auto"/>
            <w:vAlign w:val="center"/>
            <w:hideMark/>
          </w:tcPr>
          <w:p w14:paraId="65339A9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天线</w:t>
            </w:r>
          </w:p>
        </w:tc>
        <w:tc>
          <w:tcPr>
            <w:tcW w:w="709" w:type="dxa"/>
            <w:tcBorders>
              <w:top w:val="nil"/>
              <w:left w:val="nil"/>
              <w:bottom w:val="single" w:sz="4" w:space="0" w:color="auto"/>
              <w:right w:val="single" w:sz="4" w:space="0" w:color="auto"/>
            </w:tcBorders>
            <w:shd w:val="clear" w:color="auto" w:fill="auto"/>
            <w:vAlign w:val="center"/>
            <w:hideMark/>
          </w:tcPr>
          <w:p w14:paraId="07BEA02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对</w:t>
            </w:r>
          </w:p>
        </w:tc>
        <w:tc>
          <w:tcPr>
            <w:tcW w:w="992" w:type="dxa"/>
            <w:tcBorders>
              <w:top w:val="nil"/>
              <w:left w:val="nil"/>
              <w:bottom w:val="single" w:sz="4" w:space="0" w:color="auto"/>
              <w:right w:val="single" w:sz="4" w:space="0" w:color="auto"/>
            </w:tcBorders>
            <w:shd w:val="clear" w:color="auto" w:fill="auto"/>
            <w:vAlign w:val="center"/>
            <w:hideMark/>
          </w:tcPr>
          <w:p w14:paraId="3713817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025B798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1、带宽：不低于440～900MHz</w:t>
            </w:r>
            <w:r w:rsidRPr="00EB7EF7">
              <w:rPr>
                <w:rFonts w:asciiTheme="minorEastAsia" w:eastAsiaTheme="minorEastAsia" w:hAnsiTheme="minorEastAsia" w:cs="宋体" w:hint="eastAsia"/>
                <w:color w:val="000000" w:themeColor="text1"/>
                <w:kern w:val="0"/>
                <w:szCs w:val="21"/>
              </w:rPr>
              <w:br/>
              <w:t>2、增益：≥+6dB</w:t>
            </w:r>
            <w:r w:rsidRPr="00EB7EF7">
              <w:rPr>
                <w:rFonts w:asciiTheme="minorEastAsia" w:eastAsiaTheme="minorEastAsia" w:hAnsiTheme="minorEastAsia" w:cs="宋体" w:hint="eastAsia"/>
                <w:color w:val="000000" w:themeColor="text1"/>
                <w:kern w:val="0"/>
                <w:szCs w:val="21"/>
              </w:rPr>
              <w:br/>
              <w:t>3、指向范围：椭圆型≥90度指向性</w:t>
            </w:r>
            <w:r w:rsidRPr="00EB7EF7">
              <w:rPr>
                <w:rFonts w:asciiTheme="minorEastAsia" w:eastAsiaTheme="minorEastAsia" w:hAnsiTheme="minorEastAsia" w:cs="宋体" w:hint="eastAsia"/>
                <w:color w:val="000000" w:themeColor="text1"/>
                <w:kern w:val="0"/>
                <w:szCs w:val="21"/>
              </w:rPr>
              <w:br/>
              <w:t>4、类型：无源偶极</w:t>
            </w:r>
            <w:r w:rsidRPr="00EB7EF7">
              <w:rPr>
                <w:rFonts w:asciiTheme="minorEastAsia" w:eastAsiaTheme="minorEastAsia" w:hAnsiTheme="minorEastAsia" w:cs="宋体" w:hint="eastAsia"/>
                <w:color w:val="000000" w:themeColor="text1"/>
                <w:kern w:val="0"/>
                <w:szCs w:val="21"/>
              </w:rPr>
              <w:br/>
              <w:t>5、接口：BNC</w:t>
            </w:r>
          </w:p>
        </w:tc>
      </w:tr>
      <w:tr w:rsidR="00717D8C" w:rsidRPr="00EB7EF7" w14:paraId="3C0CFFE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68A08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40</w:t>
            </w:r>
          </w:p>
        </w:tc>
        <w:tc>
          <w:tcPr>
            <w:tcW w:w="1701" w:type="dxa"/>
            <w:tcBorders>
              <w:top w:val="nil"/>
              <w:left w:val="nil"/>
              <w:bottom w:val="single" w:sz="4" w:space="0" w:color="auto"/>
              <w:right w:val="single" w:sz="4" w:space="0" w:color="auto"/>
            </w:tcBorders>
            <w:shd w:val="clear" w:color="auto" w:fill="auto"/>
            <w:vAlign w:val="center"/>
            <w:hideMark/>
          </w:tcPr>
          <w:p w14:paraId="3DE2F18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监听音箱</w:t>
            </w:r>
          </w:p>
        </w:tc>
        <w:tc>
          <w:tcPr>
            <w:tcW w:w="709" w:type="dxa"/>
            <w:tcBorders>
              <w:top w:val="nil"/>
              <w:left w:val="nil"/>
              <w:bottom w:val="single" w:sz="4" w:space="0" w:color="auto"/>
              <w:right w:val="single" w:sz="4" w:space="0" w:color="auto"/>
            </w:tcBorders>
            <w:shd w:val="clear" w:color="auto" w:fill="auto"/>
            <w:vAlign w:val="center"/>
            <w:hideMark/>
          </w:tcPr>
          <w:p w14:paraId="46580C2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3AD7EF2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08FF0FC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1、音箱类型 电脑音箱</w:t>
            </w:r>
            <w:r w:rsidRPr="00EB7EF7">
              <w:rPr>
                <w:rFonts w:asciiTheme="minorEastAsia" w:eastAsiaTheme="minorEastAsia" w:hAnsiTheme="minorEastAsia" w:cs="宋体" w:hint="eastAsia"/>
                <w:color w:val="000000" w:themeColor="text1"/>
                <w:kern w:val="0"/>
                <w:szCs w:val="21"/>
              </w:rPr>
              <w:br/>
              <w:t>2、音箱系统 2.0声道</w:t>
            </w:r>
            <w:r w:rsidRPr="00EB7EF7">
              <w:rPr>
                <w:rFonts w:asciiTheme="minorEastAsia" w:eastAsiaTheme="minorEastAsia" w:hAnsiTheme="minorEastAsia" w:cs="宋体" w:hint="eastAsia"/>
                <w:color w:val="000000" w:themeColor="text1"/>
                <w:kern w:val="0"/>
                <w:szCs w:val="21"/>
              </w:rPr>
              <w:br/>
              <w:t>3、有源无源 有源</w:t>
            </w:r>
            <w:r w:rsidRPr="00EB7EF7">
              <w:rPr>
                <w:rFonts w:asciiTheme="minorEastAsia" w:eastAsiaTheme="minorEastAsia" w:hAnsiTheme="minorEastAsia" w:cs="宋体" w:hint="eastAsia"/>
                <w:color w:val="000000" w:themeColor="text1"/>
                <w:kern w:val="0"/>
                <w:szCs w:val="21"/>
              </w:rPr>
              <w:br/>
              <w:t>4、音源输入 3.5mm音频接口</w:t>
            </w:r>
            <w:r w:rsidRPr="00EB7EF7">
              <w:rPr>
                <w:rFonts w:asciiTheme="minorEastAsia" w:eastAsiaTheme="minorEastAsia" w:hAnsiTheme="minorEastAsia" w:cs="宋体" w:hint="eastAsia"/>
                <w:color w:val="000000" w:themeColor="text1"/>
                <w:kern w:val="0"/>
                <w:szCs w:val="21"/>
              </w:rPr>
              <w:br/>
              <w:t>5、频率响应：不低于56Hz-22KHz</w:t>
            </w:r>
            <w:r w:rsidRPr="00EB7EF7">
              <w:rPr>
                <w:rFonts w:asciiTheme="minorEastAsia" w:eastAsiaTheme="minorEastAsia" w:hAnsiTheme="minorEastAsia" w:cs="宋体" w:hint="eastAsia"/>
                <w:color w:val="000000" w:themeColor="text1"/>
                <w:kern w:val="0"/>
                <w:szCs w:val="21"/>
              </w:rPr>
              <w:br/>
              <w:t>6、信噪比： 95dB</w:t>
            </w:r>
            <w:r w:rsidRPr="00EB7EF7">
              <w:rPr>
                <w:rFonts w:asciiTheme="minorEastAsia" w:eastAsiaTheme="minorEastAsia" w:hAnsiTheme="minorEastAsia" w:cs="宋体" w:hint="eastAsia"/>
                <w:color w:val="000000" w:themeColor="text1"/>
                <w:kern w:val="0"/>
                <w:szCs w:val="21"/>
              </w:rPr>
              <w:br/>
              <w:t xml:space="preserve">7、功率：≥70W  </w:t>
            </w:r>
            <w:r w:rsidRPr="00EB7EF7">
              <w:rPr>
                <w:rFonts w:asciiTheme="minorEastAsia" w:eastAsiaTheme="minorEastAsia" w:hAnsiTheme="minorEastAsia" w:cs="宋体" w:hint="eastAsia"/>
                <w:color w:val="000000" w:themeColor="text1"/>
                <w:kern w:val="0"/>
                <w:szCs w:val="21"/>
              </w:rPr>
              <w:br/>
              <w:t xml:space="preserve">8、输出功率（低音）：≥40W  </w:t>
            </w:r>
            <w:r w:rsidRPr="00EB7EF7">
              <w:rPr>
                <w:rFonts w:asciiTheme="minorEastAsia" w:eastAsiaTheme="minorEastAsia" w:hAnsiTheme="minorEastAsia" w:cs="宋体" w:hint="eastAsia"/>
                <w:color w:val="000000" w:themeColor="text1"/>
                <w:kern w:val="0"/>
                <w:szCs w:val="21"/>
              </w:rPr>
              <w:br/>
              <w:t>9、输出功率（高音）：≥30W</w:t>
            </w:r>
          </w:p>
        </w:tc>
      </w:tr>
      <w:tr w:rsidR="00717D8C" w:rsidRPr="00EB7EF7" w14:paraId="688A1C0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C182F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41</w:t>
            </w:r>
          </w:p>
        </w:tc>
        <w:tc>
          <w:tcPr>
            <w:tcW w:w="1701" w:type="dxa"/>
            <w:tcBorders>
              <w:top w:val="nil"/>
              <w:left w:val="nil"/>
              <w:bottom w:val="single" w:sz="4" w:space="0" w:color="auto"/>
              <w:right w:val="single" w:sz="4" w:space="0" w:color="auto"/>
            </w:tcBorders>
            <w:shd w:val="clear" w:color="auto" w:fill="auto"/>
            <w:vAlign w:val="center"/>
            <w:hideMark/>
          </w:tcPr>
          <w:p w14:paraId="6FC99C2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监听耳机</w:t>
            </w:r>
          </w:p>
        </w:tc>
        <w:tc>
          <w:tcPr>
            <w:tcW w:w="709" w:type="dxa"/>
            <w:tcBorders>
              <w:top w:val="nil"/>
              <w:left w:val="nil"/>
              <w:bottom w:val="single" w:sz="4" w:space="0" w:color="auto"/>
              <w:right w:val="single" w:sz="4" w:space="0" w:color="auto"/>
            </w:tcBorders>
            <w:shd w:val="clear" w:color="auto" w:fill="auto"/>
            <w:vAlign w:val="center"/>
            <w:hideMark/>
          </w:tcPr>
          <w:p w14:paraId="2478C2B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47D296A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74EAA35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1、产品定位 ：耳机</w:t>
            </w:r>
            <w:r w:rsidRPr="00EB7EF7">
              <w:rPr>
                <w:rFonts w:asciiTheme="minorEastAsia" w:eastAsiaTheme="minorEastAsia" w:hAnsiTheme="minorEastAsia" w:cs="宋体" w:hint="eastAsia"/>
                <w:color w:val="000000" w:themeColor="text1"/>
                <w:kern w:val="0"/>
                <w:szCs w:val="21"/>
              </w:rPr>
              <w:br/>
              <w:t>2、功能用途 ：手机耳机，音乐耳机，有线耳机，监听耳机</w:t>
            </w:r>
            <w:r w:rsidRPr="00EB7EF7">
              <w:rPr>
                <w:rFonts w:asciiTheme="minorEastAsia" w:eastAsiaTheme="minorEastAsia" w:hAnsiTheme="minorEastAsia" w:cs="宋体" w:hint="eastAsia"/>
                <w:color w:val="000000" w:themeColor="text1"/>
                <w:kern w:val="0"/>
                <w:szCs w:val="21"/>
              </w:rPr>
              <w:br/>
              <w:t>3、连接方式 ：3.5mm/6.3mm立体声插头</w:t>
            </w:r>
            <w:r w:rsidRPr="00EB7EF7">
              <w:rPr>
                <w:rFonts w:asciiTheme="minorEastAsia" w:eastAsiaTheme="minorEastAsia" w:hAnsiTheme="minorEastAsia" w:cs="宋体" w:hint="eastAsia"/>
                <w:color w:val="000000" w:themeColor="text1"/>
                <w:kern w:val="0"/>
                <w:szCs w:val="21"/>
              </w:rPr>
              <w:br/>
              <w:t>4、佩戴方式 头戴式</w:t>
            </w:r>
            <w:r w:rsidRPr="00EB7EF7">
              <w:rPr>
                <w:rFonts w:asciiTheme="minorEastAsia" w:eastAsiaTheme="minorEastAsia" w:hAnsiTheme="minorEastAsia" w:cs="宋体" w:hint="eastAsia"/>
                <w:color w:val="000000" w:themeColor="text1"/>
                <w:kern w:val="0"/>
                <w:szCs w:val="21"/>
              </w:rPr>
              <w:br/>
              <w:t>5、驱动单元 ：≥40mm</w:t>
            </w:r>
            <w:r w:rsidRPr="00EB7EF7">
              <w:rPr>
                <w:rFonts w:asciiTheme="minorEastAsia" w:eastAsiaTheme="minorEastAsia" w:hAnsiTheme="minorEastAsia" w:cs="宋体" w:hint="eastAsia"/>
                <w:color w:val="000000" w:themeColor="text1"/>
                <w:kern w:val="0"/>
                <w:szCs w:val="21"/>
              </w:rPr>
              <w:br/>
              <w:t>6、频响范围 ：不低于16-20000Hz</w:t>
            </w:r>
            <w:r w:rsidRPr="00EB7EF7">
              <w:rPr>
                <w:rFonts w:asciiTheme="minorEastAsia" w:eastAsiaTheme="minorEastAsia" w:hAnsiTheme="minorEastAsia" w:cs="宋体" w:hint="eastAsia"/>
                <w:color w:val="000000" w:themeColor="text1"/>
                <w:kern w:val="0"/>
                <w:szCs w:val="21"/>
              </w:rPr>
              <w:br/>
              <w:t>7、阻抗 ：32欧姆</w:t>
            </w:r>
            <w:r w:rsidRPr="00EB7EF7">
              <w:rPr>
                <w:rFonts w:asciiTheme="minorEastAsia" w:eastAsiaTheme="minorEastAsia" w:hAnsiTheme="minorEastAsia" w:cs="宋体" w:hint="eastAsia"/>
                <w:color w:val="000000" w:themeColor="text1"/>
                <w:kern w:val="0"/>
                <w:szCs w:val="21"/>
              </w:rPr>
              <w:br/>
              <w:t>8、灵敏度：≥ 112dB</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9、最大功率：≥ 200mW</w:t>
            </w:r>
            <w:r w:rsidRPr="00EB7EF7">
              <w:rPr>
                <w:rFonts w:asciiTheme="minorEastAsia" w:eastAsiaTheme="minorEastAsia" w:hAnsiTheme="minorEastAsia" w:cs="宋体" w:hint="eastAsia"/>
                <w:color w:val="000000" w:themeColor="text1"/>
                <w:kern w:val="0"/>
                <w:szCs w:val="21"/>
              </w:rPr>
              <w:br/>
              <w:t>10、插头类型 ：I直型</w:t>
            </w:r>
          </w:p>
        </w:tc>
      </w:tr>
      <w:tr w:rsidR="00717D8C" w:rsidRPr="00EB7EF7" w14:paraId="15001350"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62DC8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42</w:t>
            </w:r>
          </w:p>
        </w:tc>
        <w:tc>
          <w:tcPr>
            <w:tcW w:w="1701" w:type="dxa"/>
            <w:tcBorders>
              <w:top w:val="nil"/>
              <w:left w:val="nil"/>
              <w:bottom w:val="single" w:sz="4" w:space="0" w:color="auto"/>
              <w:right w:val="single" w:sz="4" w:space="0" w:color="auto"/>
            </w:tcBorders>
            <w:shd w:val="clear" w:color="auto" w:fill="auto"/>
            <w:vAlign w:val="center"/>
            <w:hideMark/>
          </w:tcPr>
          <w:p w14:paraId="0CB36E5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电源时序器</w:t>
            </w:r>
          </w:p>
        </w:tc>
        <w:tc>
          <w:tcPr>
            <w:tcW w:w="709" w:type="dxa"/>
            <w:tcBorders>
              <w:top w:val="nil"/>
              <w:left w:val="nil"/>
              <w:bottom w:val="single" w:sz="4" w:space="0" w:color="auto"/>
              <w:right w:val="single" w:sz="4" w:space="0" w:color="auto"/>
            </w:tcBorders>
            <w:shd w:val="clear" w:color="auto" w:fill="auto"/>
            <w:vAlign w:val="center"/>
            <w:hideMark/>
          </w:tcPr>
          <w:p w14:paraId="5A9D52D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07F6A9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w:t>
            </w:r>
          </w:p>
        </w:tc>
        <w:tc>
          <w:tcPr>
            <w:tcW w:w="6095" w:type="dxa"/>
            <w:tcBorders>
              <w:top w:val="nil"/>
              <w:left w:val="nil"/>
              <w:bottom w:val="single" w:sz="4" w:space="0" w:color="auto"/>
              <w:right w:val="single" w:sz="4" w:space="0" w:color="auto"/>
            </w:tcBorders>
            <w:shd w:val="clear" w:color="auto" w:fill="auto"/>
            <w:hideMark/>
          </w:tcPr>
          <w:p w14:paraId="13288842" w14:textId="53E869FD" w:rsidR="00AE537F" w:rsidRPr="00EB7EF7" w:rsidRDefault="00AE537F" w:rsidP="00B93A8D">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1.≥4只RJ45网口，支持TCP/RS232/RS485控制及多台级联</w:t>
            </w:r>
            <w:r w:rsidRPr="00EB7EF7">
              <w:rPr>
                <w:rFonts w:asciiTheme="minorEastAsia" w:eastAsiaTheme="minorEastAsia" w:hAnsiTheme="minorEastAsia" w:cs="宋体" w:hint="eastAsia"/>
                <w:color w:val="000000" w:themeColor="text1"/>
                <w:kern w:val="0"/>
                <w:szCs w:val="21"/>
              </w:rPr>
              <w:br/>
              <w:t>2.支持Android(安卓手机、平板）控制</w:t>
            </w:r>
            <w:r w:rsidRPr="00EB7EF7">
              <w:rPr>
                <w:rFonts w:asciiTheme="minorEastAsia" w:eastAsiaTheme="minorEastAsia" w:hAnsiTheme="minorEastAsia" w:cs="宋体" w:hint="eastAsia"/>
                <w:color w:val="000000" w:themeColor="text1"/>
                <w:kern w:val="0"/>
                <w:szCs w:val="21"/>
              </w:rPr>
              <w:br/>
              <w:t>3.支持IOS（苹果手机、平板）控制</w:t>
            </w:r>
            <w:r w:rsidRPr="00EB7EF7">
              <w:rPr>
                <w:rFonts w:asciiTheme="minorEastAsia" w:eastAsiaTheme="minorEastAsia" w:hAnsiTheme="minorEastAsia" w:cs="宋体" w:hint="eastAsia"/>
                <w:color w:val="000000" w:themeColor="text1"/>
                <w:kern w:val="0"/>
                <w:szCs w:val="21"/>
              </w:rPr>
              <w:br/>
              <w:t>4.支持触控墙面板控制（面板选配，86盒大小）</w:t>
            </w:r>
            <w:r w:rsidRPr="00EB7EF7">
              <w:rPr>
                <w:rFonts w:asciiTheme="minorEastAsia" w:eastAsiaTheme="minorEastAsia" w:hAnsiTheme="minorEastAsia" w:cs="宋体" w:hint="eastAsia"/>
                <w:color w:val="000000" w:themeColor="text1"/>
                <w:kern w:val="0"/>
                <w:szCs w:val="21"/>
              </w:rPr>
              <w:br/>
              <w:t>5.支持Windows电脑控制及调试</w:t>
            </w:r>
            <w:r w:rsidRPr="00EB7EF7">
              <w:rPr>
                <w:rFonts w:asciiTheme="minorEastAsia" w:eastAsiaTheme="minorEastAsia" w:hAnsiTheme="minorEastAsia" w:cs="宋体" w:hint="eastAsia"/>
                <w:color w:val="000000" w:themeColor="text1"/>
                <w:kern w:val="0"/>
                <w:szCs w:val="21"/>
              </w:rPr>
              <w:br/>
              <w:t>6.支持通道间互锁功能</w:t>
            </w:r>
            <w:r w:rsidRPr="00EB7EF7">
              <w:rPr>
                <w:rFonts w:asciiTheme="minorEastAsia" w:eastAsiaTheme="minorEastAsia" w:hAnsiTheme="minorEastAsia" w:cs="宋体" w:hint="eastAsia"/>
                <w:color w:val="000000" w:themeColor="text1"/>
                <w:kern w:val="0"/>
                <w:szCs w:val="21"/>
              </w:rPr>
              <w:br/>
              <w:t>7.支持多台级联</w:t>
            </w:r>
            <w:r w:rsidRPr="00EB7EF7">
              <w:rPr>
                <w:rFonts w:asciiTheme="minorEastAsia" w:eastAsiaTheme="minorEastAsia" w:hAnsiTheme="minorEastAsia" w:cs="宋体" w:hint="eastAsia"/>
                <w:color w:val="000000" w:themeColor="text1"/>
                <w:kern w:val="0"/>
                <w:szCs w:val="21"/>
              </w:rPr>
              <w:br/>
              <w:t>8.≥8个电源输出独立管理，≥两只USB口1A电流输出方便为控制平板充电（SD12）</w:t>
            </w:r>
            <w:r w:rsidRPr="00EB7EF7">
              <w:rPr>
                <w:rFonts w:asciiTheme="minorEastAsia" w:eastAsiaTheme="minorEastAsia" w:hAnsiTheme="minorEastAsia" w:cs="宋体" w:hint="eastAsia"/>
                <w:color w:val="000000" w:themeColor="text1"/>
                <w:kern w:val="0"/>
                <w:szCs w:val="21"/>
              </w:rPr>
              <w:br/>
              <w:t>9.可任意设置开启或关闭顺序</w:t>
            </w:r>
            <w:r w:rsidRPr="00EB7EF7">
              <w:rPr>
                <w:rFonts w:asciiTheme="minorEastAsia" w:eastAsiaTheme="minorEastAsia" w:hAnsiTheme="minorEastAsia" w:cs="宋体" w:hint="eastAsia"/>
                <w:color w:val="000000" w:themeColor="text1"/>
                <w:kern w:val="0"/>
                <w:szCs w:val="21"/>
              </w:rPr>
              <w:br/>
              <w:t>10.≥8种场景设置模式可调用</w:t>
            </w:r>
            <w:r w:rsidRPr="00EB7EF7">
              <w:rPr>
                <w:rFonts w:asciiTheme="minorEastAsia" w:eastAsiaTheme="minorEastAsia" w:hAnsiTheme="minorEastAsia" w:cs="宋体" w:hint="eastAsia"/>
                <w:color w:val="000000" w:themeColor="text1"/>
                <w:kern w:val="0"/>
                <w:szCs w:val="21"/>
              </w:rPr>
              <w:br/>
              <w:t xml:space="preserve">11.多台集中管理应用时，可以设置4个编组，方便管理 </w:t>
            </w:r>
            <w:r w:rsidRPr="00EB7EF7">
              <w:rPr>
                <w:rFonts w:asciiTheme="minorEastAsia" w:eastAsiaTheme="minorEastAsia" w:hAnsiTheme="minorEastAsia" w:cs="宋体" w:hint="eastAsia"/>
                <w:color w:val="000000" w:themeColor="text1"/>
                <w:kern w:val="0"/>
                <w:szCs w:val="21"/>
              </w:rPr>
              <w:br/>
              <w:t xml:space="preserve">12.可以设置8种波特率，方便对接第三方控制设备   </w:t>
            </w:r>
          </w:p>
        </w:tc>
      </w:tr>
      <w:tr w:rsidR="00717D8C" w:rsidRPr="00EB7EF7" w14:paraId="48202381"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F1948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43</w:t>
            </w:r>
          </w:p>
        </w:tc>
        <w:tc>
          <w:tcPr>
            <w:tcW w:w="1701" w:type="dxa"/>
            <w:tcBorders>
              <w:top w:val="nil"/>
              <w:left w:val="nil"/>
              <w:bottom w:val="single" w:sz="4" w:space="0" w:color="auto"/>
              <w:right w:val="single" w:sz="4" w:space="0" w:color="auto"/>
            </w:tcBorders>
            <w:shd w:val="clear" w:color="auto" w:fill="auto"/>
            <w:vAlign w:val="center"/>
            <w:hideMark/>
          </w:tcPr>
          <w:p w14:paraId="54DC5FF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落地话筒支架</w:t>
            </w:r>
          </w:p>
        </w:tc>
        <w:tc>
          <w:tcPr>
            <w:tcW w:w="709" w:type="dxa"/>
            <w:tcBorders>
              <w:top w:val="nil"/>
              <w:left w:val="nil"/>
              <w:bottom w:val="single" w:sz="4" w:space="0" w:color="auto"/>
              <w:right w:val="single" w:sz="4" w:space="0" w:color="auto"/>
            </w:tcBorders>
            <w:shd w:val="clear" w:color="auto" w:fill="auto"/>
            <w:vAlign w:val="center"/>
            <w:hideMark/>
          </w:tcPr>
          <w:p w14:paraId="255ADE9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2A1A793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hideMark/>
          </w:tcPr>
          <w:p w14:paraId="54A7E59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1、加重加粗自重5公斤左右 高度1米到1.7米可调</w:t>
            </w:r>
            <w:r w:rsidRPr="00EB7EF7">
              <w:rPr>
                <w:rFonts w:asciiTheme="minorEastAsia" w:eastAsiaTheme="minorEastAsia" w:hAnsiTheme="minorEastAsia" w:cs="宋体" w:hint="eastAsia"/>
                <w:color w:val="000000" w:themeColor="text1"/>
                <w:kern w:val="0"/>
                <w:szCs w:val="21"/>
              </w:rPr>
              <w:br/>
              <w:t>2、防滑设计</w:t>
            </w:r>
            <w:r w:rsidRPr="00EB7EF7">
              <w:rPr>
                <w:rFonts w:asciiTheme="minorEastAsia" w:eastAsiaTheme="minorEastAsia" w:hAnsiTheme="minorEastAsia" w:cs="宋体" w:hint="eastAsia"/>
                <w:color w:val="000000" w:themeColor="text1"/>
                <w:kern w:val="0"/>
                <w:szCs w:val="21"/>
              </w:rPr>
              <w:br/>
              <w:t>3、调节方式：双旋钮锁止</w:t>
            </w:r>
          </w:p>
        </w:tc>
      </w:tr>
      <w:tr w:rsidR="00717D8C" w:rsidRPr="00EB7EF7" w14:paraId="4487635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FEEE8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44</w:t>
            </w:r>
          </w:p>
        </w:tc>
        <w:tc>
          <w:tcPr>
            <w:tcW w:w="1701" w:type="dxa"/>
            <w:tcBorders>
              <w:top w:val="nil"/>
              <w:left w:val="nil"/>
              <w:bottom w:val="single" w:sz="4" w:space="0" w:color="auto"/>
              <w:right w:val="single" w:sz="4" w:space="0" w:color="auto"/>
            </w:tcBorders>
            <w:shd w:val="clear" w:color="auto" w:fill="auto"/>
            <w:vAlign w:val="center"/>
            <w:hideMark/>
          </w:tcPr>
          <w:p w14:paraId="36122CC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天线架子</w:t>
            </w:r>
          </w:p>
        </w:tc>
        <w:tc>
          <w:tcPr>
            <w:tcW w:w="709" w:type="dxa"/>
            <w:tcBorders>
              <w:top w:val="nil"/>
              <w:left w:val="nil"/>
              <w:bottom w:val="single" w:sz="4" w:space="0" w:color="auto"/>
              <w:right w:val="single" w:sz="4" w:space="0" w:color="auto"/>
            </w:tcBorders>
            <w:shd w:val="clear" w:color="auto" w:fill="auto"/>
            <w:vAlign w:val="center"/>
            <w:hideMark/>
          </w:tcPr>
          <w:p w14:paraId="724D9A4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2625500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hideMark/>
          </w:tcPr>
          <w:p w14:paraId="007C885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1、天线配套安装架</w:t>
            </w:r>
            <w:r w:rsidRPr="00EB7EF7">
              <w:rPr>
                <w:rFonts w:asciiTheme="minorEastAsia" w:eastAsiaTheme="minorEastAsia" w:hAnsiTheme="minorEastAsia" w:cs="宋体" w:hint="eastAsia"/>
                <w:color w:val="000000" w:themeColor="text1"/>
                <w:kern w:val="0"/>
                <w:szCs w:val="21"/>
              </w:rPr>
              <w:br/>
              <w:t>2、材质：304 不锈钢</w:t>
            </w:r>
          </w:p>
        </w:tc>
      </w:tr>
      <w:tr w:rsidR="00717D8C" w:rsidRPr="00EB7EF7" w14:paraId="298C2F1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8FB1CD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45</w:t>
            </w:r>
          </w:p>
        </w:tc>
        <w:tc>
          <w:tcPr>
            <w:tcW w:w="1701" w:type="dxa"/>
            <w:tcBorders>
              <w:top w:val="nil"/>
              <w:left w:val="nil"/>
              <w:bottom w:val="single" w:sz="4" w:space="0" w:color="auto"/>
              <w:right w:val="single" w:sz="4" w:space="0" w:color="auto"/>
            </w:tcBorders>
            <w:shd w:val="clear" w:color="auto" w:fill="auto"/>
            <w:vAlign w:val="center"/>
            <w:hideMark/>
          </w:tcPr>
          <w:p w14:paraId="748DF1F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音箱壁架</w:t>
            </w:r>
          </w:p>
        </w:tc>
        <w:tc>
          <w:tcPr>
            <w:tcW w:w="709" w:type="dxa"/>
            <w:tcBorders>
              <w:top w:val="nil"/>
              <w:left w:val="nil"/>
              <w:bottom w:val="single" w:sz="4" w:space="0" w:color="auto"/>
              <w:right w:val="single" w:sz="4" w:space="0" w:color="auto"/>
            </w:tcBorders>
            <w:shd w:val="clear" w:color="auto" w:fill="auto"/>
            <w:vAlign w:val="center"/>
            <w:hideMark/>
          </w:tcPr>
          <w:p w14:paraId="048881B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03E56CC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hideMark/>
          </w:tcPr>
          <w:p w14:paraId="1389D3B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1、音箱配套支架</w:t>
            </w:r>
            <w:r w:rsidRPr="00EB7EF7">
              <w:rPr>
                <w:rFonts w:asciiTheme="minorEastAsia" w:eastAsiaTheme="minorEastAsia" w:hAnsiTheme="minorEastAsia" w:cs="宋体" w:hint="eastAsia"/>
                <w:color w:val="000000" w:themeColor="text1"/>
                <w:kern w:val="0"/>
                <w:szCs w:val="21"/>
              </w:rPr>
              <w:br/>
              <w:t>2、材质：冷轧钢板</w:t>
            </w:r>
            <w:r w:rsidRPr="00EB7EF7">
              <w:rPr>
                <w:rFonts w:asciiTheme="minorEastAsia" w:eastAsiaTheme="minorEastAsia" w:hAnsiTheme="minorEastAsia" w:cs="宋体" w:hint="eastAsia"/>
                <w:color w:val="000000" w:themeColor="text1"/>
                <w:kern w:val="0"/>
                <w:szCs w:val="21"/>
              </w:rPr>
              <w:br/>
              <w:t>3、承重能力：≥30kg / 个</w:t>
            </w:r>
          </w:p>
        </w:tc>
      </w:tr>
      <w:tr w:rsidR="00717D8C" w:rsidRPr="00EB7EF7" w14:paraId="6E85D94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802E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46</w:t>
            </w:r>
          </w:p>
        </w:tc>
        <w:tc>
          <w:tcPr>
            <w:tcW w:w="1701" w:type="dxa"/>
            <w:tcBorders>
              <w:top w:val="nil"/>
              <w:left w:val="nil"/>
              <w:bottom w:val="single" w:sz="4" w:space="0" w:color="auto"/>
              <w:right w:val="single" w:sz="4" w:space="0" w:color="auto"/>
            </w:tcBorders>
            <w:shd w:val="clear" w:color="auto" w:fill="auto"/>
            <w:vAlign w:val="center"/>
            <w:hideMark/>
          </w:tcPr>
          <w:p w14:paraId="2294984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多功能信息盒</w:t>
            </w:r>
          </w:p>
        </w:tc>
        <w:tc>
          <w:tcPr>
            <w:tcW w:w="709" w:type="dxa"/>
            <w:tcBorders>
              <w:top w:val="nil"/>
              <w:left w:val="nil"/>
              <w:bottom w:val="single" w:sz="4" w:space="0" w:color="auto"/>
              <w:right w:val="single" w:sz="4" w:space="0" w:color="auto"/>
            </w:tcBorders>
            <w:shd w:val="clear" w:color="auto" w:fill="auto"/>
            <w:vAlign w:val="center"/>
            <w:hideMark/>
          </w:tcPr>
          <w:p w14:paraId="39A2003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16EFC9A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hideMark/>
          </w:tcPr>
          <w:p w14:paraId="0816D21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1、应含电源、VGA、音频等</w:t>
            </w:r>
            <w:r w:rsidRPr="00EB7EF7">
              <w:rPr>
                <w:rFonts w:asciiTheme="minorEastAsia" w:eastAsiaTheme="minorEastAsia" w:hAnsiTheme="minorEastAsia" w:cs="宋体" w:hint="eastAsia"/>
                <w:color w:val="000000" w:themeColor="text1"/>
                <w:kern w:val="0"/>
                <w:szCs w:val="21"/>
              </w:rPr>
              <w:br/>
              <w:t>2、安装方式：嵌入式</w:t>
            </w:r>
          </w:p>
        </w:tc>
      </w:tr>
      <w:tr w:rsidR="00717D8C" w:rsidRPr="00EB7EF7" w14:paraId="2842E51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FEE33D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47</w:t>
            </w:r>
          </w:p>
        </w:tc>
        <w:tc>
          <w:tcPr>
            <w:tcW w:w="1701" w:type="dxa"/>
            <w:tcBorders>
              <w:top w:val="nil"/>
              <w:left w:val="nil"/>
              <w:bottom w:val="single" w:sz="4" w:space="0" w:color="auto"/>
              <w:right w:val="single" w:sz="4" w:space="0" w:color="auto"/>
            </w:tcBorders>
            <w:shd w:val="clear" w:color="auto" w:fill="auto"/>
            <w:vAlign w:val="center"/>
            <w:hideMark/>
          </w:tcPr>
          <w:p w14:paraId="10489DD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音箱线</w:t>
            </w:r>
          </w:p>
        </w:tc>
        <w:tc>
          <w:tcPr>
            <w:tcW w:w="709" w:type="dxa"/>
            <w:tcBorders>
              <w:top w:val="nil"/>
              <w:left w:val="nil"/>
              <w:bottom w:val="single" w:sz="4" w:space="0" w:color="auto"/>
              <w:right w:val="single" w:sz="4" w:space="0" w:color="auto"/>
            </w:tcBorders>
            <w:shd w:val="clear" w:color="auto" w:fill="auto"/>
            <w:vAlign w:val="center"/>
            <w:hideMark/>
          </w:tcPr>
          <w:p w14:paraId="4CDC4B4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3A40942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1000</w:t>
            </w:r>
          </w:p>
        </w:tc>
        <w:tc>
          <w:tcPr>
            <w:tcW w:w="6095" w:type="dxa"/>
            <w:tcBorders>
              <w:top w:val="nil"/>
              <w:left w:val="nil"/>
              <w:bottom w:val="single" w:sz="4" w:space="0" w:color="auto"/>
              <w:right w:val="single" w:sz="4" w:space="0" w:color="auto"/>
            </w:tcBorders>
            <w:shd w:val="clear" w:color="auto" w:fill="auto"/>
            <w:hideMark/>
          </w:tcPr>
          <w:p w14:paraId="5A812A5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1、EVJV2.2.5纯铜</w:t>
            </w:r>
            <w:r w:rsidRPr="00EB7EF7">
              <w:rPr>
                <w:rFonts w:asciiTheme="minorEastAsia" w:eastAsiaTheme="minorEastAsia" w:hAnsiTheme="minorEastAsia" w:cs="宋体" w:hint="eastAsia"/>
                <w:color w:val="000000" w:themeColor="text1"/>
                <w:kern w:val="0"/>
                <w:szCs w:val="21"/>
              </w:rPr>
              <w:br/>
              <w:t>2、纯度≥99.9%</w:t>
            </w:r>
            <w:r w:rsidRPr="00EB7EF7">
              <w:rPr>
                <w:rFonts w:asciiTheme="minorEastAsia" w:eastAsiaTheme="minorEastAsia" w:hAnsiTheme="minorEastAsia" w:cs="宋体" w:hint="eastAsia"/>
                <w:color w:val="000000" w:themeColor="text1"/>
                <w:kern w:val="0"/>
                <w:szCs w:val="21"/>
              </w:rPr>
              <w:br/>
              <w:t>3、屏蔽层：镀锡铜丝编织</w:t>
            </w:r>
          </w:p>
        </w:tc>
      </w:tr>
      <w:tr w:rsidR="00717D8C" w:rsidRPr="00EB7EF7" w14:paraId="7E4A3B6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5C4D4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48</w:t>
            </w:r>
          </w:p>
        </w:tc>
        <w:tc>
          <w:tcPr>
            <w:tcW w:w="1701" w:type="dxa"/>
            <w:tcBorders>
              <w:top w:val="nil"/>
              <w:left w:val="nil"/>
              <w:bottom w:val="single" w:sz="4" w:space="0" w:color="auto"/>
              <w:right w:val="single" w:sz="4" w:space="0" w:color="auto"/>
            </w:tcBorders>
            <w:shd w:val="clear" w:color="auto" w:fill="auto"/>
            <w:vAlign w:val="center"/>
            <w:hideMark/>
          </w:tcPr>
          <w:p w14:paraId="550D31B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话筒线</w:t>
            </w:r>
          </w:p>
        </w:tc>
        <w:tc>
          <w:tcPr>
            <w:tcW w:w="709" w:type="dxa"/>
            <w:tcBorders>
              <w:top w:val="nil"/>
              <w:left w:val="nil"/>
              <w:bottom w:val="single" w:sz="4" w:space="0" w:color="auto"/>
              <w:right w:val="single" w:sz="4" w:space="0" w:color="auto"/>
            </w:tcBorders>
            <w:shd w:val="clear" w:color="auto" w:fill="auto"/>
            <w:vAlign w:val="center"/>
            <w:hideMark/>
          </w:tcPr>
          <w:p w14:paraId="76386D8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6DCDC0A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1500</w:t>
            </w:r>
          </w:p>
        </w:tc>
        <w:tc>
          <w:tcPr>
            <w:tcW w:w="6095" w:type="dxa"/>
            <w:tcBorders>
              <w:top w:val="nil"/>
              <w:left w:val="nil"/>
              <w:bottom w:val="single" w:sz="4" w:space="0" w:color="auto"/>
              <w:right w:val="single" w:sz="4" w:space="0" w:color="auto"/>
            </w:tcBorders>
            <w:shd w:val="clear" w:color="auto" w:fill="auto"/>
            <w:hideMark/>
          </w:tcPr>
          <w:p w14:paraId="0964E24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1、≥128编编镀锡铜丝</w:t>
            </w:r>
            <w:r w:rsidRPr="00EB7EF7">
              <w:rPr>
                <w:rFonts w:asciiTheme="minorEastAsia" w:eastAsiaTheme="minorEastAsia" w:hAnsiTheme="minorEastAsia" w:cs="宋体" w:hint="eastAsia"/>
                <w:color w:val="000000" w:themeColor="text1"/>
                <w:kern w:val="0"/>
                <w:szCs w:val="21"/>
              </w:rPr>
              <w:br/>
              <w:t>2、含绝缘层</w:t>
            </w:r>
            <w:r w:rsidRPr="00EB7EF7">
              <w:rPr>
                <w:rFonts w:asciiTheme="minorEastAsia" w:eastAsiaTheme="minorEastAsia" w:hAnsiTheme="minorEastAsia" w:cs="宋体" w:hint="eastAsia"/>
                <w:color w:val="000000" w:themeColor="text1"/>
                <w:kern w:val="0"/>
                <w:szCs w:val="21"/>
              </w:rPr>
              <w:br/>
              <w:t>3、护套材质：不劣于阻燃 PVC</w:t>
            </w:r>
          </w:p>
        </w:tc>
      </w:tr>
      <w:tr w:rsidR="00717D8C" w:rsidRPr="00EB7EF7" w14:paraId="12A691F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D698D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49</w:t>
            </w:r>
          </w:p>
        </w:tc>
        <w:tc>
          <w:tcPr>
            <w:tcW w:w="1701" w:type="dxa"/>
            <w:tcBorders>
              <w:top w:val="nil"/>
              <w:left w:val="nil"/>
              <w:bottom w:val="single" w:sz="4" w:space="0" w:color="auto"/>
              <w:right w:val="single" w:sz="4" w:space="0" w:color="auto"/>
            </w:tcBorders>
            <w:shd w:val="clear" w:color="auto" w:fill="auto"/>
            <w:vAlign w:val="center"/>
            <w:hideMark/>
          </w:tcPr>
          <w:p w14:paraId="43B16A0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同轴线缆</w:t>
            </w:r>
          </w:p>
        </w:tc>
        <w:tc>
          <w:tcPr>
            <w:tcW w:w="709" w:type="dxa"/>
            <w:tcBorders>
              <w:top w:val="nil"/>
              <w:left w:val="nil"/>
              <w:bottom w:val="single" w:sz="4" w:space="0" w:color="auto"/>
              <w:right w:val="single" w:sz="4" w:space="0" w:color="auto"/>
            </w:tcBorders>
            <w:shd w:val="clear" w:color="auto" w:fill="auto"/>
            <w:vAlign w:val="center"/>
            <w:hideMark/>
          </w:tcPr>
          <w:p w14:paraId="083E9D0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651A600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100</w:t>
            </w:r>
          </w:p>
        </w:tc>
        <w:tc>
          <w:tcPr>
            <w:tcW w:w="6095" w:type="dxa"/>
            <w:tcBorders>
              <w:top w:val="nil"/>
              <w:left w:val="nil"/>
              <w:bottom w:val="single" w:sz="4" w:space="0" w:color="auto"/>
              <w:right w:val="single" w:sz="4" w:space="0" w:color="auto"/>
            </w:tcBorders>
            <w:shd w:val="clear" w:color="auto" w:fill="auto"/>
            <w:hideMark/>
          </w:tcPr>
          <w:p w14:paraId="3FE36BA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1、特性阻抗：50Ω（±2Ω）</w:t>
            </w:r>
            <w:r w:rsidRPr="00EB7EF7">
              <w:rPr>
                <w:rFonts w:asciiTheme="minorEastAsia" w:eastAsiaTheme="minorEastAsia" w:hAnsiTheme="minorEastAsia" w:cs="宋体" w:hint="eastAsia"/>
                <w:color w:val="000000" w:themeColor="text1"/>
                <w:kern w:val="0"/>
                <w:szCs w:val="21"/>
              </w:rPr>
              <w:br/>
              <w:t>2、结构：内导体</w:t>
            </w:r>
            <w:r w:rsidRPr="00EB7EF7">
              <w:rPr>
                <w:rFonts w:asciiTheme="minorEastAsia" w:eastAsiaTheme="minorEastAsia" w:hAnsiTheme="minorEastAsia" w:cs="宋体" w:hint="eastAsia"/>
                <w:color w:val="000000" w:themeColor="text1"/>
                <w:kern w:val="0"/>
                <w:szCs w:val="21"/>
              </w:rPr>
              <w:br/>
              <w:t>3、同轴线50-7</w:t>
            </w:r>
          </w:p>
        </w:tc>
      </w:tr>
      <w:tr w:rsidR="00717D8C" w:rsidRPr="00EB7EF7" w14:paraId="46D6CDD0"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3B24A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50</w:t>
            </w:r>
          </w:p>
        </w:tc>
        <w:tc>
          <w:tcPr>
            <w:tcW w:w="1701" w:type="dxa"/>
            <w:tcBorders>
              <w:top w:val="nil"/>
              <w:left w:val="nil"/>
              <w:bottom w:val="single" w:sz="4" w:space="0" w:color="auto"/>
              <w:right w:val="single" w:sz="4" w:space="0" w:color="auto"/>
            </w:tcBorders>
            <w:shd w:val="clear" w:color="auto" w:fill="auto"/>
            <w:vAlign w:val="center"/>
            <w:hideMark/>
          </w:tcPr>
          <w:p w14:paraId="46F8CAD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阻燃电缆</w:t>
            </w:r>
          </w:p>
        </w:tc>
        <w:tc>
          <w:tcPr>
            <w:tcW w:w="709" w:type="dxa"/>
            <w:tcBorders>
              <w:top w:val="nil"/>
              <w:left w:val="nil"/>
              <w:bottom w:val="single" w:sz="4" w:space="0" w:color="auto"/>
              <w:right w:val="single" w:sz="4" w:space="0" w:color="auto"/>
            </w:tcBorders>
            <w:shd w:val="clear" w:color="auto" w:fill="auto"/>
            <w:vAlign w:val="center"/>
            <w:hideMark/>
          </w:tcPr>
          <w:p w14:paraId="518992B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25CE215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100</w:t>
            </w:r>
          </w:p>
        </w:tc>
        <w:tc>
          <w:tcPr>
            <w:tcW w:w="6095" w:type="dxa"/>
            <w:tcBorders>
              <w:top w:val="nil"/>
              <w:left w:val="nil"/>
              <w:bottom w:val="single" w:sz="4" w:space="0" w:color="auto"/>
              <w:right w:val="single" w:sz="4" w:space="0" w:color="auto"/>
            </w:tcBorders>
            <w:shd w:val="clear" w:color="auto" w:fill="auto"/>
            <w:hideMark/>
          </w:tcPr>
          <w:p w14:paraId="6FE1DC8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1、规格：3*2.5电源线</w:t>
            </w:r>
            <w:r w:rsidRPr="00EB7EF7">
              <w:rPr>
                <w:rFonts w:asciiTheme="minorEastAsia" w:eastAsiaTheme="minorEastAsia" w:hAnsiTheme="minorEastAsia" w:cs="宋体" w:hint="eastAsia"/>
                <w:color w:val="000000" w:themeColor="text1"/>
                <w:kern w:val="0"/>
                <w:szCs w:val="21"/>
              </w:rPr>
              <w:br/>
              <w:t>2、导体材质：无氧铜</w:t>
            </w:r>
            <w:r w:rsidRPr="00EB7EF7">
              <w:rPr>
                <w:rFonts w:asciiTheme="minorEastAsia" w:eastAsiaTheme="minorEastAsia" w:hAnsiTheme="minorEastAsia" w:cs="宋体" w:hint="eastAsia"/>
                <w:color w:val="000000" w:themeColor="text1"/>
                <w:kern w:val="0"/>
                <w:szCs w:val="21"/>
              </w:rPr>
              <w:br/>
              <w:t>3、绝缘层：阻燃 PVC</w:t>
            </w:r>
          </w:p>
        </w:tc>
      </w:tr>
      <w:tr w:rsidR="00717D8C" w:rsidRPr="00EB7EF7" w14:paraId="08582A9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A26E3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51</w:t>
            </w:r>
          </w:p>
        </w:tc>
        <w:tc>
          <w:tcPr>
            <w:tcW w:w="1701" w:type="dxa"/>
            <w:tcBorders>
              <w:top w:val="nil"/>
              <w:left w:val="nil"/>
              <w:bottom w:val="single" w:sz="4" w:space="0" w:color="auto"/>
              <w:right w:val="single" w:sz="4" w:space="0" w:color="auto"/>
            </w:tcBorders>
            <w:shd w:val="clear" w:color="auto" w:fill="auto"/>
            <w:vAlign w:val="center"/>
            <w:hideMark/>
          </w:tcPr>
          <w:p w14:paraId="276B230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网线</w:t>
            </w:r>
          </w:p>
        </w:tc>
        <w:tc>
          <w:tcPr>
            <w:tcW w:w="709" w:type="dxa"/>
            <w:tcBorders>
              <w:top w:val="nil"/>
              <w:left w:val="nil"/>
              <w:bottom w:val="single" w:sz="4" w:space="0" w:color="auto"/>
              <w:right w:val="single" w:sz="4" w:space="0" w:color="auto"/>
            </w:tcBorders>
            <w:shd w:val="clear" w:color="auto" w:fill="auto"/>
            <w:vAlign w:val="center"/>
            <w:hideMark/>
          </w:tcPr>
          <w:p w14:paraId="542B7E5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239B7FD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300</w:t>
            </w:r>
          </w:p>
        </w:tc>
        <w:tc>
          <w:tcPr>
            <w:tcW w:w="6095" w:type="dxa"/>
            <w:tcBorders>
              <w:top w:val="nil"/>
              <w:left w:val="nil"/>
              <w:bottom w:val="single" w:sz="4" w:space="0" w:color="auto"/>
              <w:right w:val="single" w:sz="4" w:space="0" w:color="auto"/>
            </w:tcBorders>
            <w:shd w:val="clear" w:color="auto" w:fill="auto"/>
            <w:hideMark/>
          </w:tcPr>
          <w:p w14:paraId="1F833A1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1、CAT6 类非屏蔽网线</w:t>
            </w:r>
            <w:r w:rsidRPr="00EB7EF7">
              <w:rPr>
                <w:rFonts w:asciiTheme="minorEastAsia" w:eastAsiaTheme="minorEastAsia" w:hAnsiTheme="minorEastAsia" w:cs="宋体" w:hint="eastAsia"/>
                <w:color w:val="000000" w:themeColor="text1"/>
                <w:kern w:val="0"/>
                <w:szCs w:val="21"/>
              </w:rPr>
              <w:br/>
              <w:t>2、护套材质：不劣于阻燃 PVC</w:t>
            </w:r>
          </w:p>
        </w:tc>
      </w:tr>
      <w:tr w:rsidR="00717D8C" w:rsidRPr="00EB7EF7" w14:paraId="4E1DB0B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65EEF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52</w:t>
            </w:r>
          </w:p>
        </w:tc>
        <w:tc>
          <w:tcPr>
            <w:tcW w:w="1701" w:type="dxa"/>
            <w:tcBorders>
              <w:top w:val="nil"/>
              <w:left w:val="nil"/>
              <w:bottom w:val="single" w:sz="4" w:space="0" w:color="auto"/>
              <w:right w:val="single" w:sz="4" w:space="0" w:color="auto"/>
            </w:tcBorders>
            <w:shd w:val="clear" w:color="auto" w:fill="auto"/>
            <w:vAlign w:val="center"/>
            <w:hideMark/>
          </w:tcPr>
          <w:p w14:paraId="168C6D7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桥架</w:t>
            </w:r>
          </w:p>
        </w:tc>
        <w:tc>
          <w:tcPr>
            <w:tcW w:w="709" w:type="dxa"/>
            <w:tcBorders>
              <w:top w:val="nil"/>
              <w:left w:val="nil"/>
              <w:bottom w:val="single" w:sz="4" w:space="0" w:color="auto"/>
              <w:right w:val="single" w:sz="4" w:space="0" w:color="auto"/>
            </w:tcBorders>
            <w:shd w:val="clear" w:color="auto" w:fill="auto"/>
            <w:vAlign w:val="center"/>
            <w:hideMark/>
          </w:tcPr>
          <w:p w14:paraId="245046D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36BBAE4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100</w:t>
            </w:r>
          </w:p>
        </w:tc>
        <w:tc>
          <w:tcPr>
            <w:tcW w:w="6095" w:type="dxa"/>
            <w:tcBorders>
              <w:top w:val="nil"/>
              <w:left w:val="nil"/>
              <w:bottom w:val="single" w:sz="4" w:space="0" w:color="auto"/>
              <w:right w:val="single" w:sz="4" w:space="0" w:color="auto"/>
            </w:tcBorders>
            <w:shd w:val="clear" w:color="auto" w:fill="auto"/>
            <w:hideMark/>
          </w:tcPr>
          <w:p w14:paraId="5919CEC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1、类型：槽式桥架</w:t>
            </w:r>
            <w:r w:rsidRPr="00EB7EF7">
              <w:rPr>
                <w:rFonts w:asciiTheme="minorEastAsia" w:eastAsiaTheme="minorEastAsia" w:hAnsiTheme="minorEastAsia" w:cs="宋体" w:hint="eastAsia"/>
                <w:color w:val="000000" w:themeColor="text1"/>
                <w:kern w:val="0"/>
                <w:szCs w:val="21"/>
              </w:rPr>
              <w:br/>
              <w:t>2、表面处理：静电喷塑</w:t>
            </w:r>
            <w:r w:rsidRPr="00EB7EF7">
              <w:rPr>
                <w:rFonts w:asciiTheme="minorEastAsia" w:eastAsiaTheme="minorEastAsia" w:hAnsiTheme="minorEastAsia" w:cs="宋体" w:hint="eastAsia"/>
                <w:color w:val="000000" w:themeColor="text1"/>
                <w:kern w:val="0"/>
                <w:szCs w:val="21"/>
              </w:rPr>
              <w:br/>
              <w:t>3、规格：≥200mmX100mm（宽X高）</w:t>
            </w:r>
          </w:p>
        </w:tc>
      </w:tr>
      <w:tr w:rsidR="00717D8C" w:rsidRPr="00EB7EF7" w14:paraId="6CEBD7B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10ED7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53</w:t>
            </w:r>
          </w:p>
        </w:tc>
        <w:tc>
          <w:tcPr>
            <w:tcW w:w="1701" w:type="dxa"/>
            <w:tcBorders>
              <w:top w:val="nil"/>
              <w:left w:val="nil"/>
              <w:bottom w:val="single" w:sz="4" w:space="0" w:color="auto"/>
              <w:right w:val="single" w:sz="4" w:space="0" w:color="auto"/>
            </w:tcBorders>
            <w:shd w:val="clear" w:color="auto" w:fill="auto"/>
            <w:vAlign w:val="center"/>
            <w:hideMark/>
          </w:tcPr>
          <w:p w14:paraId="7873B72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线管</w:t>
            </w:r>
          </w:p>
        </w:tc>
        <w:tc>
          <w:tcPr>
            <w:tcW w:w="709" w:type="dxa"/>
            <w:tcBorders>
              <w:top w:val="nil"/>
              <w:left w:val="nil"/>
              <w:bottom w:val="single" w:sz="4" w:space="0" w:color="auto"/>
              <w:right w:val="single" w:sz="4" w:space="0" w:color="auto"/>
            </w:tcBorders>
            <w:shd w:val="clear" w:color="auto" w:fill="auto"/>
            <w:vAlign w:val="center"/>
            <w:hideMark/>
          </w:tcPr>
          <w:p w14:paraId="0A46AF8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54C8D63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150</w:t>
            </w:r>
          </w:p>
        </w:tc>
        <w:tc>
          <w:tcPr>
            <w:tcW w:w="6095" w:type="dxa"/>
            <w:tcBorders>
              <w:top w:val="nil"/>
              <w:left w:val="nil"/>
              <w:bottom w:val="single" w:sz="4" w:space="0" w:color="auto"/>
              <w:right w:val="single" w:sz="4" w:space="0" w:color="auto"/>
            </w:tcBorders>
            <w:shd w:val="clear" w:color="auto" w:fill="auto"/>
            <w:hideMark/>
          </w:tcPr>
          <w:p w14:paraId="37CDCAD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1、材质：不劣于热镀锌钢</w:t>
            </w:r>
            <w:r w:rsidRPr="00EB7EF7">
              <w:rPr>
                <w:rFonts w:asciiTheme="minorEastAsia" w:eastAsiaTheme="minorEastAsia" w:hAnsiTheme="minorEastAsia" w:cs="宋体" w:hint="eastAsia"/>
                <w:color w:val="000000" w:themeColor="text1"/>
                <w:kern w:val="0"/>
                <w:szCs w:val="21"/>
              </w:rPr>
              <w:br/>
              <w:t>2、连接方式：紧定式连接</w:t>
            </w:r>
            <w:r w:rsidRPr="00EB7EF7">
              <w:rPr>
                <w:rFonts w:asciiTheme="minorEastAsia" w:eastAsiaTheme="minorEastAsia" w:hAnsiTheme="minorEastAsia" w:cs="宋体" w:hint="eastAsia"/>
                <w:color w:val="000000" w:themeColor="text1"/>
                <w:kern w:val="0"/>
                <w:szCs w:val="21"/>
              </w:rPr>
              <w:br/>
              <w:t>3、规格：根据设计图定制</w:t>
            </w:r>
          </w:p>
        </w:tc>
      </w:tr>
      <w:tr w:rsidR="00717D8C" w:rsidRPr="00EB7EF7" w14:paraId="26FC573A"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C0B05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54</w:t>
            </w:r>
          </w:p>
        </w:tc>
        <w:tc>
          <w:tcPr>
            <w:tcW w:w="1701" w:type="dxa"/>
            <w:tcBorders>
              <w:top w:val="nil"/>
              <w:left w:val="nil"/>
              <w:bottom w:val="single" w:sz="4" w:space="0" w:color="auto"/>
              <w:right w:val="single" w:sz="4" w:space="0" w:color="auto"/>
            </w:tcBorders>
            <w:shd w:val="clear" w:color="auto" w:fill="auto"/>
            <w:vAlign w:val="center"/>
            <w:hideMark/>
          </w:tcPr>
          <w:p w14:paraId="3139366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线材及接插件等</w:t>
            </w:r>
          </w:p>
        </w:tc>
        <w:tc>
          <w:tcPr>
            <w:tcW w:w="709" w:type="dxa"/>
            <w:tcBorders>
              <w:top w:val="nil"/>
              <w:left w:val="nil"/>
              <w:bottom w:val="single" w:sz="4" w:space="0" w:color="auto"/>
              <w:right w:val="single" w:sz="4" w:space="0" w:color="auto"/>
            </w:tcBorders>
            <w:shd w:val="clear" w:color="auto" w:fill="auto"/>
            <w:vAlign w:val="center"/>
            <w:hideMark/>
          </w:tcPr>
          <w:p w14:paraId="7AE89D2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批</w:t>
            </w:r>
          </w:p>
        </w:tc>
        <w:tc>
          <w:tcPr>
            <w:tcW w:w="992" w:type="dxa"/>
            <w:tcBorders>
              <w:top w:val="nil"/>
              <w:left w:val="nil"/>
              <w:bottom w:val="single" w:sz="4" w:space="0" w:color="auto"/>
              <w:right w:val="single" w:sz="4" w:space="0" w:color="auto"/>
            </w:tcBorders>
            <w:shd w:val="clear" w:color="auto" w:fill="auto"/>
            <w:vAlign w:val="center"/>
            <w:hideMark/>
          </w:tcPr>
          <w:p w14:paraId="48E1C08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17A4C3E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1、音箱、机械等所需各类线材插座、接头、面板等</w:t>
            </w:r>
          </w:p>
        </w:tc>
      </w:tr>
      <w:tr w:rsidR="00717D8C" w:rsidRPr="00EB7EF7" w14:paraId="3FAD948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AB0B8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55</w:t>
            </w:r>
          </w:p>
        </w:tc>
        <w:tc>
          <w:tcPr>
            <w:tcW w:w="1701" w:type="dxa"/>
            <w:tcBorders>
              <w:top w:val="nil"/>
              <w:left w:val="nil"/>
              <w:bottom w:val="single" w:sz="4" w:space="0" w:color="auto"/>
              <w:right w:val="single" w:sz="4" w:space="0" w:color="auto"/>
            </w:tcBorders>
            <w:shd w:val="clear" w:color="auto" w:fill="auto"/>
            <w:vAlign w:val="center"/>
            <w:hideMark/>
          </w:tcPr>
          <w:p w14:paraId="71E65AD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灯光控制台</w:t>
            </w:r>
          </w:p>
        </w:tc>
        <w:tc>
          <w:tcPr>
            <w:tcW w:w="709" w:type="dxa"/>
            <w:tcBorders>
              <w:top w:val="nil"/>
              <w:left w:val="nil"/>
              <w:bottom w:val="single" w:sz="4" w:space="0" w:color="auto"/>
              <w:right w:val="single" w:sz="4" w:space="0" w:color="auto"/>
            </w:tcBorders>
            <w:shd w:val="clear" w:color="auto" w:fill="auto"/>
            <w:vAlign w:val="center"/>
            <w:hideMark/>
          </w:tcPr>
          <w:p w14:paraId="2D37BC4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E3FB9D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7DC9BEE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1、操作系统基于Linux定制研发</w:t>
            </w:r>
            <w:r w:rsidRPr="00EB7EF7">
              <w:rPr>
                <w:rFonts w:asciiTheme="minorEastAsia" w:eastAsiaTheme="minorEastAsia" w:hAnsiTheme="minorEastAsia" w:cs="宋体" w:hint="eastAsia"/>
                <w:color w:val="000000" w:themeColor="text1"/>
                <w:kern w:val="0"/>
                <w:szCs w:val="21"/>
              </w:rPr>
              <w:br/>
              <w:t>2、核心数≥ 2；线程数≥ 4；主频≥2.1GHz</w:t>
            </w:r>
            <w:r w:rsidRPr="00EB7EF7">
              <w:rPr>
                <w:rFonts w:asciiTheme="minorEastAsia" w:eastAsiaTheme="minorEastAsia" w:hAnsiTheme="minorEastAsia" w:cs="宋体" w:hint="eastAsia"/>
                <w:color w:val="000000" w:themeColor="text1"/>
                <w:kern w:val="0"/>
                <w:szCs w:val="21"/>
              </w:rPr>
              <w:br/>
              <w:t>3、≥7个DMX512物理输出端口，并可扩展至32个DMX输出</w:t>
            </w:r>
            <w:r w:rsidRPr="00EB7EF7">
              <w:rPr>
                <w:rFonts w:asciiTheme="minorEastAsia" w:eastAsiaTheme="minorEastAsia" w:hAnsiTheme="minorEastAsia" w:cs="宋体" w:hint="eastAsia"/>
                <w:color w:val="000000" w:themeColor="text1"/>
                <w:kern w:val="0"/>
                <w:szCs w:val="21"/>
              </w:rPr>
              <w:br/>
              <w:t>4、≥15.6寸电容触摸屏</w:t>
            </w:r>
            <w:r w:rsidRPr="00EB7EF7">
              <w:rPr>
                <w:rFonts w:asciiTheme="minorEastAsia" w:eastAsiaTheme="minorEastAsia" w:hAnsiTheme="minorEastAsia" w:cs="宋体" w:hint="eastAsia"/>
                <w:color w:val="000000" w:themeColor="text1"/>
                <w:kern w:val="0"/>
                <w:szCs w:val="21"/>
              </w:rPr>
              <w:br/>
              <w:t>5、中英文操作界面可自由切换，且内置多国语言</w:t>
            </w:r>
            <w:r w:rsidRPr="00EB7EF7">
              <w:rPr>
                <w:rFonts w:asciiTheme="minorEastAsia" w:eastAsiaTheme="minorEastAsia" w:hAnsiTheme="minorEastAsia" w:cs="宋体" w:hint="eastAsia"/>
                <w:color w:val="000000" w:themeColor="text1"/>
                <w:kern w:val="0"/>
                <w:szCs w:val="21"/>
              </w:rPr>
              <w:br/>
              <w:t>6、按键LED支持跟程序同步亮灯</w:t>
            </w:r>
            <w:r w:rsidRPr="00EB7EF7">
              <w:rPr>
                <w:rFonts w:asciiTheme="minorEastAsia" w:eastAsiaTheme="minorEastAsia" w:hAnsiTheme="minorEastAsia" w:cs="宋体" w:hint="eastAsia"/>
                <w:color w:val="000000" w:themeColor="text1"/>
                <w:kern w:val="0"/>
                <w:szCs w:val="21"/>
              </w:rPr>
              <w:br/>
              <w:t>7、≥于6000个灯具键，≥600个灯具组</w:t>
            </w:r>
            <w:r w:rsidRPr="00EB7EF7">
              <w:rPr>
                <w:rFonts w:asciiTheme="minorEastAsia" w:eastAsiaTheme="minorEastAsia" w:hAnsiTheme="minorEastAsia" w:cs="宋体" w:hint="eastAsia"/>
                <w:color w:val="000000" w:themeColor="text1"/>
                <w:kern w:val="0"/>
                <w:szCs w:val="21"/>
              </w:rPr>
              <w:br/>
              <w:t>8、≥3000个素材，可以分类储存</w:t>
            </w:r>
            <w:r w:rsidRPr="00EB7EF7">
              <w:rPr>
                <w:rFonts w:asciiTheme="minorEastAsia" w:eastAsiaTheme="minorEastAsia" w:hAnsiTheme="minorEastAsia" w:cs="宋体" w:hint="eastAsia"/>
                <w:color w:val="000000" w:themeColor="text1"/>
                <w:kern w:val="0"/>
                <w:szCs w:val="21"/>
              </w:rPr>
              <w:br/>
              <w:t>9、≥2700个场景，≥400个节目</w:t>
            </w:r>
            <w:r w:rsidRPr="00EB7EF7">
              <w:rPr>
                <w:rFonts w:asciiTheme="minorEastAsia" w:eastAsiaTheme="minorEastAsia" w:hAnsiTheme="minorEastAsia" w:cs="宋体" w:hint="eastAsia"/>
                <w:color w:val="000000" w:themeColor="text1"/>
                <w:kern w:val="0"/>
                <w:szCs w:val="21"/>
              </w:rPr>
              <w:br/>
              <w:t>10、≥15个重放推杆，可同时运行35个场景。推杆可外扩30个，≥160个内置常用固定图形，40种曲线效果，≥60个图形特效，≥6种扇形模式</w:t>
            </w:r>
            <w:r w:rsidRPr="00EB7EF7">
              <w:rPr>
                <w:rFonts w:asciiTheme="minorEastAsia" w:eastAsiaTheme="minorEastAsia" w:hAnsiTheme="minorEastAsia" w:cs="宋体" w:hint="eastAsia"/>
                <w:color w:val="000000" w:themeColor="text1"/>
                <w:kern w:val="0"/>
                <w:szCs w:val="21"/>
              </w:rPr>
              <w:br/>
              <w:t>11、推杆自定义背景光设置.自带LED灯带照明，可自定义调节颜色，段落运算法，可针对属性，时间，图形等，随心所欲分段运行</w:t>
            </w:r>
            <w:r w:rsidRPr="00EB7EF7">
              <w:rPr>
                <w:rFonts w:asciiTheme="minorEastAsia" w:eastAsiaTheme="minorEastAsia" w:hAnsiTheme="minorEastAsia" w:cs="宋体" w:hint="eastAsia"/>
                <w:color w:val="000000" w:themeColor="text1"/>
                <w:kern w:val="0"/>
                <w:szCs w:val="21"/>
              </w:rPr>
              <w:br/>
              <w:t>12、≥2个音频输入/输出口，≥3个USB接口，≥1个工作灯接口，≥1个主控推杆，1个AB推杆，≥1个MIDI时间码输入接口.≥4个属性编码轮，内置音乐播放器，支持udp、rs232、dmx512与中控进行通讯</w:t>
            </w:r>
            <w:r w:rsidRPr="00EB7EF7">
              <w:rPr>
                <w:rFonts w:asciiTheme="minorEastAsia" w:eastAsiaTheme="minorEastAsia" w:hAnsiTheme="minorEastAsia" w:cs="宋体" w:hint="eastAsia"/>
                <w:color w:val="000000" w:themeColor="text1"/>
                <w:kern w:val="0"/>
                <w:szCs w:val="21"/>
              </w:rPr>
              <w:br/>
              <w:t>13、支持外接显示屏，支持有线ART-Net和无线ART-Net，可远程使用手机或者IPAD控制</w:t>
            </w:r>
            <w:r w:rsidRPr="00EB7EF7">
              <w:rPr>
                <w:rFonts w:asciiTheme="minorEastAsia" w:eastAsiaTheme="minorEastAsia" w:hAnsiTheme="minorEastAsia" w:cs="宋体" w:hint="eastAsia"/>
                <w:color w:val="000000" w:themeColor="text1"/>
                <w:kern w:val="0"/>
                <w:szCs w:val="21"/>
              </w:rPr>
              <w:br/>
              <w:t>14、控台数据保护，自动备份文件，自定义设置控台密码及使用时间，虚拟数字键盘支持多国语言切换，可实现两台控台联机控场，像素映射</w:t>
            </w:r>
          </w:p>
        </w:tc>
      </w:tr>
      <w:tr w:rsidR="00717D8C" w:rsidRPr="00EB7EF7" w14:paraId="7D687F1A"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2825E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56</w:t>
            </w:r>
          </w:p>
        </w:tc>
        <w:tc>
          <w:tcPr>
            <w:tcW w:w="1701" w:type="dxa"/>
            <w:tcBorders>
              <w:top w:val="nil"/>
              <w:left w:val="nil"/>
              <w:bottom w:val="single" w:sz="4" w:space="0" w:color="auto"/>
              <w:right w:val="single" w:sz="4" w:space="0" w:color="auto"/>
            </w:tcBorders>
            <w:shd w:val="clear" w:color="auto" w:fill="auto"/>
            <w:vAlign w:val="center"/>
            <w:hideMark/>
          </w:tcPr>
          <w:p w14:paraId="7C4322D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LED成像灯</w:t>
            </w:r>
          </w:p>
        </w:tc>
        <w:tc>
          <w:tcPr>
            <w:tcW w:w="709" w:type="dxa"/>
            <w:tcBorders>
              <w:top w:val="nil"/>
              <w:left w:val="nil"/>
              <w:bottom w:val="single" w:sz="4" w:space="0" w:color="auto"/>
              <w:right w:val="single" w:sz="4" w:space="0" w:color="auto"/>
            </w:tcBorders>
            <w:shd w:val="clear" w:color="auto" w:fill="auto"/>
            <w:vAlign w:val="center"/>
            <w:hideMark/>
          </w:tcPr>
          <w:p w14:paraId="369BE7E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61D241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15</w:t>
            </w:r>
          </w:p>
        </w:tc>
        <w:tc>
          <w:tcPr>
            <w:tcW w:w="6095" w:type="dxa"/>
            <w:tcBorders>
              <w:top w:val="nil"/>
              <w:left w:val="nil"/>
              <w:bottom w:val="single" w:sz="4" w:space="0" w:color="auto"/>
              <w:right w:val="single" w:sz="4" w:space="0" w:color="auto"/>
            </w:tcBorders>
            <w:shd w:val="clear" w:color="auto" w:fill="auto"/>
            <w:vAlign w:val="center"/>
            <w:hideMark/>
          </w:tcPr>
          <w:p w14:paraId="76FDB07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1、电源电压: AC100~240V，50/60Hz</w:t>
            </w:r>
            <w:r w:rsidRPr="00EB7EF7">
              <w:rPr>
                <w:rFonts w:asciiTheme="minorEastAsia" w:eastAsiaTheme="minorEastAsia" w:hAnsiTheme="minorEastAsia" w:cs="宋体" w:hint="eastAsia"/>
                <w:color w:val="000000" w:themeColor="text1"/>
                <w:kern w:val="0"/>
                <w:szCs w:val="21"/>
              </w:rPr>
              <w:br/>
              <w:t>2、光源:≥ 300W</w:t>
            </w:r>
            <w:r w:rsidRPr="00EB7EF7">
              <w:rPr>
                <w:rFonts w:asciiTheme="minorEastAsia" w:eastAsiaTheme="minorEastAsia" w:hAnsiTheme="minorEastAsia" w:cs="宋体" w:hint="eastAsia"/>
                <w:color w:val="000000" w:themeColor="text1"/>
                <w:kern w:val="0"/>
                <w:szCs w:val="21"/>
              </w:rPr>
              <w:br/>
              <w:t>3、总功率：≥350W</w:t>
            </w:r>
            <w:r w:rsidRPr="00EB7EF7">
              <w:rPr>
                <w:rFonts w:asciiTheme="minorEastAsia" w:eastAsiaTheme="minorEastAsia" w:hAnsiTheme="minorEastAsia" w:cs="宋体" w:hint="eastAsia"/>
                <w:color w:val="000000" w:themeColor="text1"/>
                <w:kern w:val="0"/>
                <w:szCs w:val="21"/>
              </w:rPr>
              <w:br/>
              <w:t>4、光源寿命: 可达50000小时</w:t>
            </w:r>
            <w:r w:rsidRPr="00EB7EF7">
              <w:rPr>
                <w:rFonts w:asciiTheme="minorEastAsia" w:eastAsiaTheme="minorEastAsia" w:hAnsiTheme="minorEastAsia" w:cs="宋体" w:hint="eastAsia"/>
                <w:color w:val="000000" w:themeColor="text1"/>
                <w:kern w:val="0"/>
                <w:szCs w:val="21"/>
              </w:rPr>
              <w:br/>
              <w:t>5、显色指数: Ra≥95</w:t>
            </w:r>
            <w:r w:rsidRPr="00EB7EF7">
              <w:rPr>
                <w:rFonts w:asciiTheme="minorEastAsia" w:eastAsiaTheme="minorEastAsia" w:hAnsiTheme="minorEastAsia" w:cs="宋体" w:hint="eastAsia"/>
                <w:color w:val="000000" w:themeColor="text1"/>
                <w:kern w:val="0"/>
                <w:szCs w:val="21"/>
              </w:rPr>
              <w:br/>
              <w:t>6、特殊显指: R9≥90,R15≥90</w:t>
            </w:r>
            <w:r w:rsidRPr="00EB7EF7">
              <w:rPr>
                <w:rFonts w:asciiTheme="minorEastAsia" w:eastAsiaTheme="minorEastAsia" w:hAnsiTheme="minorEastAsia" w:cs="宋体" w:hint="eastAsia"/>
                <w:color w:val="000000" w:themeColor="text1"/>
                <w:kern w:val="0"/>
                <w:szCs w:val="21"/>
              </w:rPr>
              <w:br/>
              <w:t xml:space="preserve">7、透镜角度：19° /26 ° /36° / 50° 可选 </w:t>
            </w:r>
            <w:r w:rsidRPr="00EB7EF7">
              <w:rPr>
                <w:rFonts w:asciiTheme="minorEastAsia" w:eastAsiaTheme="minorEastAsia" w:hAnsiTheme="minorEastAsia" w:cs="宋体" w:hint="eastAsia"/>
                <w:color w:val="000000" w:themeColor="text1"/>
                <w:kern w:val="0"/>
                <w:szCs w:val="21"/>
              </w:rPr>
              <w:br/>
              <w:t>8、色温: 3200K/5600K（常规）/  双色温/RGBW（可订制）</w:t>
            </w:r>
            <w:r w:rsidRPr="00EB7EF7">
              <w:rPr>
                <w:rFonts w:asciiTheme="minorEastAsia" w:eastAsiaTheme="minorEastAsia" w:hAnsiTheme="minorEastAsia" w:cs="宋体" w:hint="eastAsia"/>
                <w:color w:val="000000" w:themeColor="text1"/>
                <w:kern w:val="0"/>
                <w:szCs w:val="21"/>
              </w:rPr>
              <w:br/>
              <w:t>9、控制通道：3200K/5600K）2CH/全彩 8CH</w:t>
            </w:r>
            <w:r w:rsidRPr="00EB7EF7">
              <w:rPr>
                <w:rFonts w:asciiTheme="minorEastAsia" w:eastAsiaTheme="minorEastAsia" w:hAnsiTheme="minorEastAsia" w:cs="宋体" w:hint="eastAsia"/>
                <w:color w:val="000000" w:themeColor="text1"/>
                <w:kern w:val="0"/>
                <w:szCs w:val="21"/>
              </w:rPr>
              <w:br/>
              <w:t>10、效果: 无杂色及阴影的纯净的光束，丰富的饱和色与柔和的色调</w:t>
            </w:r>
            <w:r w:rsidRPr="00EB7EF7">
              <w:rPr>
                <w:rFonts w:asciiTheme="minorEastAsia" w:eastAsiaTheme="minorEastAsia" w:hAnsiTheme="minorEastAsia" w:cs="宋体" w:hint="eastAsia"/>
                <w:color w:val="000000" w:themeColor="text1"/>
                <w:kern w:val="0"/>
                <w:szCs w:val="21"/>
              </w:rPr>
              <w:br/>
              <w:t>11、调光: 0~100%线性调光，从0调整到100%没有颜色变化的完美调光系统</w:t>
            </w:r>
            <w:r w:rsidRPr="00EB7EF7">
              <w:rPr>
                <w:rFonts w:asciiTheme="minorEastAsia" w:eastAsiaTheme="minorEastAsia" w:hAnsiTheme="minorEastAsia" w:cs="宋体" w:hint="eastAsia"/>
                <w:color w:val="000000" w:themeColor="text1"/>
                <w:kern w:val="0"/>
                <w:szCs w:val="21"/>
              </w:rPr>
              <w:br/>
              <w:t>12、控制面板: LCD数码显示屏+四按键</w:t>
            </w:r>
            <w:r w:rsidRPr="00EB7EF7">
              <w:rPr>
                <w:rFonts w:asciiTheme="minorEastAsia" w:eastAsiaTheme="minorEastAsia" w:hAnsiTheme="minorEastAsia" w:cs="宋体" w:hint="eastAsia"/>
                <w:color w:val="000000" w:themeColor="text1"/>
                <w:kern w:val="0"/>
                <w:szCs w:val="21"/>
              </w:rPr>
              <w:br/>
              <w:t>13、光学: 成像灯专用胶合高清组合镜头，10°/19°/26°</w:t>
            </w:r>
            <w:r w:rsidRPr="00EB7EF7">
              <w:rPr>
                <w:rFonts w:asciiTheme="minorEastAsia" w:eastAsiaTheme="minorEastAsia" w:hAnsiTheme="minorEastAsia" w:cs="宋体" w:hint="eastAsia"/>
                <w:color w:val="000000" w:themeColor="text1"/>
                <w:kern w:val="0"/>
                <w:szCs w:val="21"/>
              </w:rPr>
              <w:lastRenderedPageBreak/>
              <w:t>/36°/50°可选，内置四个遮光片可方便切出各种不同形状，24K无闪烁光源管理系统</w:t>
            </w:r>
            <w:r w:rsidRPr="00EB7EF7">
              <w:rPr>
                <w:rFonts w:asciiTheme="minorEastAsia" w:eastAsiaTheme="minorEastAsia" w:hAnsiTheme="minorEastAsia" w:cs="宋体" w:hint="eastAsia"/>
                <w:color w:val="000000" w:themeColor="text1"/>
                <w:kern w:val="0"/>
                <w:szCs w:val="21"/>
              </w:rPr>
              <w:br/>
              <w:t>14、噪音: 1米噪音≤30db</w:t>
            </w:r>
          </w:p>
        </w:tc>
      </w:tr>
      <w:tr w:rsidR="00717D8C" w:rsidRPr="00EB7EF7" w14:paraId="73ED991A"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CE1049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57</w:t>
            </w:r>
          </w:p>
        </w:tc>
        <w:tc>
          <w:tcPr>
            <w:tcW w:w="1701" w:type="dxa"/>
            <w:tcBorders>
              <w:top w:val="nil"/>
              <w:left w:val="nil"/>
              <w:bottom w:val="single" w:sz="4" w:space="0" w:color="auto"/>
              <w:right w:val="single" w:sz="4" w:space="0" w:color="auto"/>
            </w:tcBorders>
            <w:shd w:val="clear" w:color="auto" w:fill="auto"/>
            <w:vAlign w:val="center"/>
            <w:hideMark/>
          </w:tcPr>
          <w:p w14:paraId="4F7A610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LED聚光灯</w:t>
            </w:r>
          </w:p>
        </w:tc>
        <w:tc>
          <w:tcPr>
            <w:tcW w:w="709" w:type="dxa"/>
            <w:tcBorders>
              <w:top w:val="nil"/>
              <w:left w:val="nil"/>
              <w:bottom w:val="single" w:sz="4" w:space="0" w:color="auto"/>
              <w:right w:val="single" w:sz="4" w:space="0" w:color="auto"/>
            </w:tcBorders>
            <w:shd w:val="clear" w:color="auto" w:fill="auto"/>
            <w:vAlign w:val="center"/>
            <w:hideMark/>
          </w:tcPr>
          <w:p w14:paraId="24E96EF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2A5395C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17</w:t>
            </w:r>
          </w:p>
        </w:tc>
        <w:tc>
          <w:tcPr>
            <w:tcW w:w="6095" w:type="dxa"/>
            <w:tcBorders>
              <w:top w:val="nil"/>
              <w:left w:val="nil"/>
              <w:bottom w:val="single" w:sz="4" w:space="0" w:color="auto"/>
              <w:right w:val="single" w:sz="4" w:space="0" w:color="auto"/>
            </w:tcBorders>
            <w:shd w:val="clear" w:color="auto" w:fill="auto"/>
            <w:vAlign w:val="center"/>
            <w:hideMark/>
          </w:tcPr>
          <w:p w14:paraId="63A60A7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1、光源：LED集成≥200W灯珠。</w:t>
            </w:r>
            <w:r w:rsidRPr="00EB7EF7">
              <w:rPr>
                <w:rFonts w:asciiTheme="minorEastAsia" w:eastAsiaTheme="minorEastAsia" w:hAnsiTheme="minorEastAsia" w:cs="宋体" w:hint="eastAsia"/>
                <w:color w:val="000000" w:themeColor="text1"/>
                <w:kern w:val="0"/>
                <w:szCs w:val="21"/>
              </w:rPr>
              <w:br/>
              <w:t>2、色温：2700K-5600K可选</w:t>
            </w:r>
            <w:r w:rsidRPr="00EB7EF7">
              <w:rPr>
                <w:rFonts w:asciiTheme="minorEastAsia" w:eastAsiaTheme="minorEastAsia" w:hAnsiTheme="minorEastAsia" w:cs="宋体" w:hint="eastAsia"/>
                <w:color w:val="000000" w:themeColor="text1"/>
                <w:kern w:val="0"/>
                <w:szCs w:val="21"/>
              </w:rPr>
              <w:br/>
              <w:t>3、额定电压：AC100-240V，不低于50-60HZ</w:t>
            </w:r>
            <w:r w:rsidRPr="00EB7EF7">
              <w:rPr>
                <w:rFonts w:asciiTheme="minorEastAsia" w:eastAsiaTheme="minorEastAsia" w:hAnsiTheme="minorEastAsia" w:cs="宋体" w:hint="eastAsia"/>
                <w:color w:val="000000" w:themeColor="text1"/>
                <w:kern w:val="0"/>
                <w:szCs w:val="21"/>
              </w:rPr>
              <w:br/>
              <w:t xml:space="preserve">4、驱动方式：恒流驱动3500mA   </w:t>
            </w:r>
            <w:r w:rsidRPr="00EB7EF7">
              <w:rPr>
                <w:rFonts w:asciiTheme="minorEastAsia" w:eastAsiaTheme="minorEastAsia" w:hAnsiTheme="minorEastAsia" w:cs="宋体" w:hint="eastAsia"/>
                <w:color w:val="000000" w:themeColor="text1"/>
                <w:kern w:val="0"/>
                <w:szCs w:val="21"/>
              </w:rPr>
              <w:br/>
              <w:t>5、额定功率：≥230W</w:t>
            </w:r>
            <w:r w:rsidRPr="00EB7EF7">
              <w:rPr>
                <w:rFonts w:asciiTheme="minorEastAsia" w:eastAsiaTheme="minorEastAsia" w:hAnsiTheme="minorEastAsia" w:cs="宋体" w:hint="eastAsia"/>
                <w:color w:val="000000" w:themeColor="text1"/>
                <w:kern w:val="0"/>
                <w:szCs w:val="21"/>
              </w:rPr>
              <w:br/>
              <w:t>6、灯体温度≥550C</w:t>
            </w:r>
            <w:r w:rsidRPr="00EB7EF7">
              <w:rPr>
                <w:rFonts w:asciiTheme="minorEastAsia" w:eastAsiaTheme="minorEastAsia" w:hAnsiTheme="minorEastAsia" w:cs="宋体" w:hint="eastAsia"/>
                <w:color w:val="000000" w:themeColor="text1"/>
                <w:kern w:val="0"/>
                <w:szCs w:val="21"/>
              </w:rPr>
              <w:br/>
              <w:t>5、发光效率≥80lm/W</w:t>
            </w:r>
            <w:r w:rsidRPr="00EB7EF7">
              <w:rPr>
                <w:rFonts w:asciiTheme="minorEastAsia" w:eastAsiaTheme="minorEastAsia" w:hAnsiTheme="minorEastAsia" w:cs="宋体" w:hint="eastAsia"/>
                <w:color w:val="000000" w:themeColor="text1"/>
                <w:kern w:val="0"/>
                <w:szCs w:val="21"/>
              </w:rPr>
              <w:br/>
              <w:t>6、显色指数：Ra≥85</w:t>
            </w:r>
            <w:r w:rsidRPr="00EB7EF7">
              <w:rPr>
                <w:rFonts w:asciiTheme="minorEastAsia" w:eastAsiaTheme="minorEastAsia" w:hAnsiTheme="minorEastAsia" w:cs="宋体" w:hint="eastAsia"/>
                <w:color w:val="000000" w:themeColor="text1"/>
                <w:kern w:val="0"/>
                <w:szCs w:val="21"/>
              </w:rPr>
              <w:br/>
              <w:t>7、通道数量：≥3通道（信号线三芯卡侬头输入、信号线三芯卡侬头输出）</w:t>
            </w:r>
            <w:r w:rsidRPr="00EB7EF7">
              <w:rPr>
                <w:rFonts w:asciiTheme="minorEastAsia" w:eastAsiaTheme="minorEastAsia" w:hAnsiTheme="minorEastAsia" w:cs="宋体" w:hint="eastAsia"/>
                <w:color w:val="000000" w:themeColor="text1"/>
                <w:kern w:val="0"/>
                <w:szCs w:val="21"/>
              </w:rPr>
              <w:br/>
              <w:t>8、按制信号：灯具的调光控制采用标准DMX512 通讯协议．可通过调光台的输出信号对灯具进行精确、集中的调光控制功能．光源亮度在O-100 ％的范围内精确控制</w:t>
            </w:r>
            <w:r w:rsidRPr="00EB7EF7">
              <w:rPr>
                <w:rFonts w:asciiTheme="minorEastAsia" w:eastAsiaTheme="minorEastAsia" w:hAnsiTheme="minorEastAsia" w:cs="宋体" w:hint="eastAsia"/>
                <w:color w:val="000000" w:themeColor="text1"/>
                <w:kern w:val="0"/>
                <w:szCs w:val="21"/>
              </w:rPr>
              <w:br/>
              <w:t>9、操作：数码显示管控制地址码和相对照度</w:t>
            </w:r>
          </w:p>
        </w:tc>
      </w:tr>
      <w:tr w:rsidR="00717D8C" w:rsidRPr="00EB7EF7" w14:paraId="5A4A076B"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177B0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58</w:t>
            </w:r>
          </w:p>
        </w:tc>
        <w:tc>
          <w:tcPr>
            <w:tcW w:w="1701" w:type="dxa"/>
            <w:tcBorders>
              <w:top w:val="nil"/>
              <w:left w:val="nil"/>
              <w:bottom w:val="single" w:sz="4" w:space="0" w:color="auto"/>
              <w:right w:val="single" w:sz="4" w:space="0" w:color="auto"/>
            </w:tcBorders>
            <w:shd w:val="clear" w:color="auto" w:fill="auto"/>
            <w:vAlign w:val="center"/>
            <w:hideMark/>
          </w:tcPr>
          <w:p w14:paraId="08D7635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LED平板灯</w:t>
            </w:r>
          </w:p>
        </w:tc>
        <w:tc>
          <w:tcPr>
            <w:tcW w:w="709" w:type="dxa"/>
            <w:tcBorders>
              <w:top w:val="nil"/>
              <w:left w:val="nil"/>
              <w:bottom w:val="single" w:sz="4" w:space="0" w:color="auto"/>
              <w:right w:val="single" w:sz="4" w:space="0" w:color="auto"/>
            </w:tcBorders>
            <w:shd w:val="clear" w:color="auto" w:fill="auto"/>
            <w:vAlign w:val="center"/>
            <w:hideMark/>
          </w:tcPr>
          <w:p w14:paraId="4A0A78B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0EC6C1B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35</w:t>
            </w:r>
          </w:p>
        </w:tc>
        <w:tc>
          <w:tcPr>
            <w:tcW w:w="6095" w:type="dxa"/>
            <w:tcBorders>
              <w:top w:val="nil"/>
              <w:left w:val="nil"/>
              <w:bottom w:val="single" w:sz="4" w:space="0" w:color="auto"/>
              <w:right w:val="single" w:sz="4" w:space="0" w:color="auto"/>
            </w:tcBorders>
            <w:shd w:val="clear" w:color="auto" w:fill="auto"/>
            <w:vAlign w:val="center"/>
            <w:hideMark/>
          </w:tcPr>
          <w:p w14:paraId="7A02D8F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1、电压: AC100~240V，50/60Hz</w:t>
            </w:r>
            <w:r w:rsidRPr="00EB7EF7">
              <w:rPr>
                <w:rFonts w:asciiTheme="minorEastAsia" w:eastAsiaTheme="minorEastAsia" w:hAnsiTheme="minorEastAsia" w:cs="宋体" w:hint="eastAsia"/>
                <w:color w:val="000000" w:themeColor="text1"/>
                <w:kern w:val="0"/>
                <w:szCs w:val="21"/>
              </w:rPr>
              <w:br/>
              <w:t>2、光源: ≥800颗0.5W贴片高显指LED阵列</w:t>
            </w:r>
            <w:r w:rsidRPr="00EB7EF7">
              <w:rPr>
                <w:rFonts w:asciiTheme="minorEastAsia" w:eastAsiaTheme="minorEastAsia" w:hAnsiTheme="minorEastAsia" w:cs="宋体" w:hint="eastAsia"/>
                <w:color w:val="000000" w:themeColor="text1"/>
                <w:kern w:val="0"/>
                <w:szCs w:val="21"/>
              </w:rPr>
              <w:br/>
              <w:t>3、功率: ≥260W</w:t>
            </w:r>
            <w:r w:rsidRPr="00EB7EF7">
              <w:rPr>
                <w:rFonts w:asciiTheme="minorEastAsia" w:eastAsiaTheme="minorEastAsia" w:hAnsiTheme="minorEastAsia" w:cs="宋体" w:hint="eastAsia"/>
                <w:color w:val="000000" w:themeColor="text1"/>
                <w:kern w:val="0"/>
                <w:szCs w:val="21"/>
              </w:rPr>
              <w:br/>
              <w:t>4、光源寿命: 可达≥50000小时</w:t>
            </w:r>
            <w:r w:rsidRPr="00EB7EF7">
              <w:rPr>
                <w:rFonts w:asciiTheme="minorEastAsia" w:eastAsiaTheme="minorEastAsia" w:hAnsiTheme="minorEastAsia" w:cs="宋体" w:hint="eastAsia"/>
                <w:color w:val="000000" w:themeColor="text1"/>
                <w:kern w:val="0"/>
                <w:szCs w:val="21"/>
              </w:rPr>
              <w:br/>
              <w:t>5、显色指数: Ra≥95，R9&gt;90</w:t>
            </w:r>
            <w:r w:rsidRPr="00EB7EF7">
              <w:rPr>
                <w:rFonts w:asciiTheme="minorEastAsia" w:eastAsiaTheme="minorEastAsia" w:hAnsiTheme="minorEastAsia" w:cs="宋体" w:hint="eastAsia"/>
                <w:color w:val="000000" w:themeColor="text1"/>
                <w:kern w:val="0"/>
                <w:szCs w:val="21"/>
              </w:rPr>
              <w:br/>
              <w:t>6、光束角度：120°</w:t>
            </w:r>
            <w:r w:rsidRPr="00EB7EF7">
              <w:rPr>
                <w:rFonts w:asciiTheme="minorEastAsia" w:eastAsiaTheme="minorEastAsia" w:hAnsiTheme="minorEastAsia" w:cs="宋体" w:hint="eastAsia"/>
                <w:color w:val="000000" w:themeColor="text1"/>
                <w:kern w:val="0"/>
                <w:szCs w:val="21"/>
              </w:rPr>
              <w:br/>
              <w:t>7、色温: ≥3200K/5600K/双色温/全彩（订制）可选</w:t>
            </w:r>
            <w:r w:rsidRPr="00EB7EF7">
              <w:rPr>
                <w:rFonts w:asciiTheme="minorEastAsia" w:eastAsiaTheme="minorEastAsia" w:hAnsiTheme="minorEastAsia" w:cs="宋体" w:hint="eastAsia"/>
                <w:color w:val="000000" w:themeColor="text1"/>
                <w:kern w:val="0"/>
                <w:szCs w:val="21"/>
              </w:rPr>
              <w:br/>
              <w:t>8、控制通道 : 单色温2CH，双色温4CH，全彩8CH</w:t>
            </w:r>
            <w:r w:rsidRPr="00EB7EF7">
              <w:rPr>
                <w:rFonts w:asciiTheme="minorEastAsia" w:eastAsiaTheme="minorEastAsia" w:hAnsiTheme="minorEastAsia" w:cs="宋体" w:hint="eastAsia"/>
                <w:color w:val="000000" w:themeColor="text1"/>
                <w:kern w:val="0"/>
                <w:szCs w:val="21"/>
              </w:rPr>
              <w:br/>
              <w:t>9、协议：旋钮、DMX512、RDM协议（可选）</w:t>
            </w:r>
            <w:r w:rsidRPr="00EB7EF7">
              <w:rPr>
                <w:rFonts w:asciiTheme="minorEastAsia" w:eastAsiaTheme="minorEastAsia" w:hAnsiTheme="minorEastAsia" w:cs="宋体" w:hint="eastAsia"/>
                <w:color w:val="000000" w:themeColor="text1"/>
                <w:kern w:val="0"/>
                <w:szCs w:val="21"/>
              </w:rPr>
              <w:br/>
              <w:t xml:space="preserve">10、材料工艺 : 压铸铝+型材等。  </w:t>
            </w:r>
            <w:r w:rsidRPr="00EB7EF7">
              <w:rPr>
                <w:rFonts w:asciiTheme="minorEastAsia" w:eastAsiaTheme="minorEastAsia" w:hAnsiTheme="minorEastAsia" w:cs="宋体" w:hint="eastAsia"/>
                <w:color w:val="000000" w:themeColor="text1"/>
                <w:kern w:val="0"/>
                <w:szCs w:val="21"/>
              </w:rPr>
              <w:br/>
              <w:t xml:space="preserve">11、结构：创新化的分体式结构设计，独立的电源盒， 避免了光源和电源之间热量的相互传导。 </w:t>
            </w:r>
            <w:r w:rsidRPr="00EB7EF7">
              <w:rPr>
                <w:rFonts w:asciiTheme="minorEastAsia" w:eastAsiaTheme="minorEastAsia" w:hAnsiTheme="minorEastAsia" w:cs="宋体" w:hint="eastAsia"/>
                <w:color w:val="000000" w:themeColor="text1"/>
                <w:kern w:val="0"/>
                <w:szCs w:val="21"/>
              </w:rPr>
              <w:br/>
              <w:t>12、调光 : 线性调光，调焦 : ≥120°固焦</w:t>
            </w:r>
            <w:r w:rsidRPr="00EB7EF7">
              <w:rPr>
                <w:rFonts w:asciiTheme="minorEastAsia" w:eastAsiaTheme="minorEastAsia" w:hAnsiTheme="minorEastAsia" w:cs="宋体" w:hint="eastAsia"/>
                <w:color w:val="000000" w:themeColor="text1"/>
                <w:kern w:val="0"/>
                <w:szCs w:val="21"/>
              </w:rPr>
              <w:br/>
              <w:t>13、频闪：0-30Hz</w:t>
            </w:r>
            <w:r w:rsidRPr="00EB7EF7">
              <w:rPr>
                <w:rFonts w:asciiTheme="minorEastAsia" w:eastAsiaTheme="minorEastAsia" w:hAnsiTheme="minorEastAsia" w:cs="宋体" w:hint="eastAsia"/>
                <w:color w:val="000000" w:themeColor="text1"/>
                <w:kern w:val="0"/>
                <w:szCs w:val="21"/>
              </w:rPr>
              <w:br/>
              <w:t>14、效果: 无杂色及阴影的纯净的光谱，丰富的饱和度与柔和的色调</w:t>
            </w:r>
            <w:r w:rsidRPr="00EB7EF7">
              <w:rPr>
                <w:rFonts w:asciiTheme="minorEastAsia" w:eastAsiaTheme="minorEastAsia" w:hAnsiTheme="minorEastAsia" w:cs="宋体" w:hint="eastAsia"/>
                <w:color w:val="000000" w:themeColor="text1"/>
                <w:kern w:val="0"/>
                <w:szCs w:val="21"/>
              </w:rPr>
              <w:br/>
              <w:t>15、调光: 0~100%线性调光，从0调整到100%没有颜色变化的完美调光系统</w:t>
            </w:r>
            <w:r w:rsidRPr="00EB7EF7">
              <w:rPr>
                <w:rFonts w:asciiTheme="minorEastAsia" w:eastAsiaTheme="minorEastAsia" w:hAnsiTheme="minorEastAsia" w:cs="宋体" w:hint="eastAsia"/>
                <w:color w:val="000000" w:themeColor="text1"/>
                <w:kern w:val="0"/>
                <w:szCs w:val="21"/>
              </w:rPr>
              <w:br/>
              <w:t>16、光学: 24K无闪烁光源管理系统，不刺眼防眩目</w:t>
            </w:r>
            <w:r w:rsidRPr="00EB7EF7">
              <w:rPr>
                <w:rFonts w:asciiTheme="minorEastAsia" w:eastAsiaTheme="minorEastAsia" w:hAnsiTheme="minorEastAsia" w:cs="宋体" w:hint="eastAsia"/>
                <w:color w:val="000000" w:themeColor="text1"/>
                <w:kern w:val="0"/>
                <w:szCs w:val="21"/>
              </w:rPr>
              <w:br/>
              <w:t>17、散热方式: 采用超大散热片空气对流自然散热设计</w:t>
            </w:r>
            <w:r w:rsidRPr="00EB7EF7">
              <w:rPr>
                <w:rFonts w:asciiTheme="minorEastAsia" w:eastAsiaTheme="minorEastAsia" w:hAnsiTheme="minorEastAsia" w:cs="宋体" w:hint="eastAsia"/>
                <w:color w:val="000000" w:themeColor="text1"/>
                <w:kern w:val="0"/>
                <w:szCs w:val="21"/>
              </w:rPr>
              <w:br/>
              <w:t>18、噪音: 无风扇全静音</w:t>
            </w:r>
            <w:r w:rsidRPr="00EB7EF7">
              <w:rPr>
                <w:rFonts w:asciiTheme="minorEastAsia" w:eastAsiaTheme="minorEastAsia" w:hAnsiTheme="minorEastAsia" w:cs="宋体" w:hint="eastAsia"/>
                <w:color w:val="000000" w:themeColor="text1"/>
                <w:kern w:val="0"/>
                <w:szCs w:val="21"/>
              </w:rPr>
              <w:br/>
              <w:t>19、温度监控: 内置温度保护传感器,通过自动调节灯具功率来进行过温保护</w:t>
            </w:r>
            <w:r w:rsidRPr="00EB7EF7">
              <w:rPr>
                <w:rFonts w:asciiTheme="minorEastAsia" w:eastAsiaTheme="minorEastAsia" w:hAnsiTheme="minorEastAsia" w:cs="宋体" w:hint="eastAsia"/>
                <w:color w:val="000000" w:themeColor="text1"/>
                <w:kern w:val="0"/>
                <w:szCs w:val="21"/>
              </w:rPr>
              <w:br/>
              <w:t>20、防护等级: 不低于IP20</w:t>
            </w:r>
            <w:r w:rsidRPr="00EB7EF7">
              <w:rPr>
                <w:rFonts w:asciiTheme="minorEastAsia" w:eastAsiaTheme="minorEastAsia" w:hAnsiTheme="minorEastAsia" w:cs="宋体" w:hint="eastAsia"/>
                <w:color w:val="000000" w:themeColor="text1"/>
                <w:kern w:val="0"/>
                <w:szCs w:val="21"/>
              </w:rPr>
              <w:br/>
              <w:t>21、配件: 遮扉，电源线，信号线</w:t>
            </w:r>
          </w:p>
        </w:tc>
      </w:tr>
      <w:tr w:rsidR="00717D8C" w:rsidRPr="00EB7EF7" w14:paraId="39EB2268"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0B7A9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59</w:t>
            </w:r>
          </w:p>
        </w:tc>
        <w:tc>
          <w:tcPr>
            <w:tcW w:w="1701" w:type="dxa"/>
            <w:tcBorders>
              <w:top w:val="nil"/>
              <w:left w:val="nil"/>
              <w:bottom w:val="single" w:sz="4" w:space="0" w:color="auto"/>
              <w:right w:val="single" w:sz="4" w:space="0" w:color="auto"/>
            </w:tcBorders>
            <w:shd w:val="clear" w:color="auto" w:fill="auto"/>
            <w:vAlign w:val="center"/>
            <w:hideMark/>
          </w:tcPr>
          <w:p w14:paraId="046B1A8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光束灯</w:t>
            </w:r>
          </w:p>
        </w:tc>
        <w:tc>
          <w:tcPr>
            <w:tcW w:w="709" w:type="dxa"/>
            <w:tcBorders>
              <w:top w:val="nil"/>
              <w:left w:val="nil"/>
              <w:bottom w:val="single" w:sz="4" w:space="0" w:color="auto"/>
              <w:right w:val="single" w:sz="4" w:space="0" w:color="auto"/>
            </w:tcBorders>
            <w:shd w:val="clear" w:color="auto" w:fill="auto"/>
            <w:vAlign w:val="center"/>
            <w:hideMark/>
          </w:tcPr>
          <w:p w14:paraId="1BE633F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964730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w:t>
            </w:r>
          </w:p>
        </w:tc>
        <w:tc>
          <w:tcPr>
            <w:tcW w:w="6095" w:type="dxa"/>
            <w:tcBorders>
              <w:top w:val="nil"/>
              <w:left w:val="nil"/>
              <w:bottom w:val="single" w:sz="4" w:space="0" w:color="auto"/>
              <w:right w:val="single" w:sz="4" w:space="0" w:color="auto"/>
            </w:tcBorders>
            <w:shd w:val="clear" w:color="auto" w:fill="auto"/>
            <w:vAlign w:val="center"/>
            <w:hideMark/>
          </w:tcPr>
          <w:p w14:paraId="4D9DCDC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1、电压：AC90-260V 50/60Hz</w:t>
            </w:r>
            <w:r w:rsidRPr="00EB7EF7">
              <w:rPr>
                <w:rFonts w:asciiTheme="minorEastAsia" w:eastAsiaTheme="minorEastAsia" w:hAnsiTheme="minorEastAsia" w:cs="宋体" w:hint="eastAsia"/>
                <w:color w:val="000000" w:themeColor="text1"/>
                <w:kern w:val="0"/>
                <w:szCs w:val="21"/>
              </w:rPr>
              <w:br/>
              <w:t>2、光源：铂金灯泡 消耗功率≤500W</w:t>
            </w:r>
            <w:r w:rsidRPr="00EB7EF7">
              <w:rPr>
                <w:rFonts w:asciiTheme="minorEastAsia" w:eastAsiaTheme="minorEastAsia" w:hAnsiTheme="minorEastAsia" w:cs="宋体" w:hint="eastAsia"/>
                <w:color w:val="000000" w:themeColor="text1"/>
                <w:kern w:val="0"/>
                <w:szCs w:val="21"/>
              </w:rPr>
              <w:br/>
              <w:t>3、控制方式：16个国际标准DMX512通道，主从模式，自走模式</w:t>
            </w:r>
            <w:r w:rsidRPr="00EB7EF7">
              <w:rPr>
                <w:rFonts w:asciiTheme="minorEastAsia" w:eastAsiaTheme="minorEastAsia" w:hAnsiTheme="minorEastAsia" w:cs="宋体" w:hint="eastAsia"/>
                <w:color w:val="000000" w:themeColor="text1"/>
                <w:kern w:val="0"/>
                <w:szCs w:val="21"/>
              </w:rPr>
              <w:br/>
              <w:t>4、透镜：防反射镀膜玻璃透镜</w:t>
            </w:r>
            <w:r w:rsidRPr="00EB7EF7">
              <w:rPr>
                <w:rFonts w:asciiTheme="minorEastAsia" w:eastAsiaTheme="minorEastAsia" w:hAnsiTheme="minorEastAsia" w:cs="宋体" w:hint="eastAsia"/>
                <w:color w:val="000000" w:themeColor="text1"/>
                <w:kern w:val="0"/>
                <w:szCs w:val="21"/>
              </w:rPr>
              <w:br/>
              <w:t xml:space="preserve">5、颜色：14种颜色+白光  带有半色功能 </w:t>
            </w:r>
            <w:r w:rsidRPr="00EB7EF7">
              <w:rPr>
                <w:rFonts w:asciiTheme="minorEastAsia" w:eastAsiaTheme="minorEastAsia" w:hAnsiTheme="minorEastAsia" w:cs="宋体" w:hint="eastAsia"/>
                <w:color w:val="000000" w:themeColor="text1"/>
                <w:kern w:val="0"/>
                <w:szCs w:val="21"/>
              </w:rPr>
              <w:br/>
              <w:t>6、固定图案：13个固定图案+1白光技术参数</w:t>
            </w:r>
            <w:r w:rsidRPr="00EB7EF7">
              <w:rPr>
                <w:rFonts w:asciiTheme="minorEastAsia" w:eastAsiaTheme="minorEastAsia" w:hAnsiTheme="minorEastAsia" w:cs="宋体" w:hint="eastAsia"/>
                <w:color w:val="000000" w:themeColor="text1"/>
                <w:kern w:val="0"/>
                <w:szCs w:val="21"/>
              </w:rPr>
              <w:br/>
              <w:t>7、灯具带控台拨码 可实现控台一一体化拨码</w:t>
            </w:r>
            <w:r w:rsidRPr="00EB7EF7">
              <w:rPr>
                <w:rFonts w:asciiTheme="minorEastAsia" w:eastAsiaTheme="minorEastAsia" w:hAnsiTheme="minorEastAsia" w:cs="宋体" w:hint="eastAsia"/>
                <w:color w:val="000000" w:themeColor="text1"/>
                <w:kern w:val="0"/>
                <w:szCs w:val="21"/>
              </w:rPr>
              <w:br/>
              <w:t>8、控制方式：16个国际标准DMX512通道，主从模式，自走模式</w:t>
            </w:r>
            <w:r w:rsidRPr="00EB7EF7">
              <w:rPr>
                <w:rFonts w:asciiTheme="minorEastAsia" w:eastAsiaTheme="minorEastAsia" w:hAnsiTheme="minorEastAsia" w:cs="宋体" w:hint="eastAsia"/>
                <w:color w:val="000000" w:themeColor="text1"/>
                <w:kern w:val="0"/>
                <w:szCs w:val="21"/>
              </w:rPr>
              <w:br/>
              <w:t>棱镜盘2：1个独立棱镜：独立棱镜1：6排镜、8棱镜   24棱镜</w:t>
            </w:r>
            <w:r w:rsidRPr="00EB7EF7">
              <w:rPr>
                <w:rFonts w:asciiTheme="minorEastAsia" w:eastAsiaTheme="minorEastAsia" w:hAnsiTheme="minorEastAsia" w:cs="宋体" w:hint="eastAsia"/>
                <w:color w:val="000000" w:themeColor="text1"/>
                <w:kern w:val="0"/>
                <w:szCs w:val="21"/>
              </w:rPr>
              <w:br/>
              <w:t>9、七彩棱镜：单独七彩棱镜片，棱镜可以同时出现6种颜色</w:t>
            </w:r>
            <w:r w:rsidRPr="00EB7EF7">
              <w:rPr>
                <w:rFonts w:asciiTheme="minorEastAsia" w:eastAsiaTheme="minorEastAsia" w:hAnsiTheme="minorEastAsia" w:cs="宋体" w:hint="eastAsia"/>
                <w:color w:val="000000" w:themeColor="text1"/>
                <w:kern w:val="0"/>
                <w:szCs w:val="21"/>
              </w:rPr>
              <w:br/>
              <w:t>10、雾化：单独雾化片</w:t>
            </w:r>
            <w:r w:rsidRPr="00EB7EF7">
              <w:rPr>
                <w:rFonts w:asciiTheme="minorEastAsia" w:eastAsiaTheme="minorEastAsia" w:hAnsiTheme="minorEastAsia" w:cs="宋体" w:hint="eastAsia"/>
                <w:color w:val="000000" w:themeColor="text1"/>
                <w:kern w:val="0"/>
                <w:szCs w:val="21"/>
              </w:rPr>
              <w:br/>
              <w:t>11、频闪：0-20次/秒</w:t>
            </w:r>
            <w:r w:rsidRPr="00EB7EF7">
              <w:rPr>
                <w:rFonts w:asciiTheme="minorEastAsia" w:eastAsiaTheme="minorEastAsia" w:hAnsiTheme="minorEastAsia" w:cs="宋体" w:hint="eastAsia"/>
                <w:color w:val="000000" w:themeColor="text1"/>
                <w:kern w:val="0"/>
                <w:szCs w:val="21"/>
              </w:rPr>
              <w:br/>
              <w:t>12、调焦：线性电子调焦</w:t>
            </w:r>
            <w:r w:rsidRPr="00EB7EF7">
              <w:rPr>
                <w:rFonts w:asciiTheme="minorEastAsia" w:eastAsiaTheme="minorEastAsia" w:hAnsiTheme="minorEastAsia" w:cs="宋体" w:hint="eastAsia"/>
                <w:color w:val="000000" w:themeColor="text1"/>
                <w:kern w:val="0"/>
                <w:szCs w:val="21"/>
              </w:rPr>
              <w:br/>
              <w:t>13、调光：0-100%线性调节</w:t>
            </w:r>
            <w:r w:rsidRPr="00EB7EF7">
              <w:rPr>
                <w:rFonts w:asciiTheme="minorEastAsia" w:eastAsiaTheme="minorEastAsia" w:hAnsiTheme="minorEastAsia" w:cs="宋体" w:hint="eastAsia"/>
                <w:color w:val="000000" w:themeColor="text1"/>
                <w:kern w:val="0"/>
                <w:szCs w:val="21"/>
              </w:rPr>
              <w:br/>
              <w:t>14、光束角度：≥2度</w:t>
            </w:r>
            <w:r w:rsidRPr="00EB7EF7">
              <w:rPr>
                <w:rFonts w:asciiTheme="minorEastAsia" w:eastAsiaTheme="minorEastAsia" w:hAnsiTheme="minorEastAsia" w:cs="宋体" w:hint="eastAsia"/>
                <w:color w:val="000000" w:themeColor="text1"/>
                <w:kern w:val="0"/>
                <w:szCs w:val="21"/>
              </w:rPr>
              <w:br/>
              <w:t>15、其他功能：远程控制灯泡开关功能，显示灯具，灯泡使用时间外观：耐高温材料+模压合金材料</w:t>
            </w:r>
          </w:p>
        </w:tc>
      </w:tr>
      <w:tr w:rsidR="00717D8C" w:rsidRPr="00EB7EF7" w14:paraId="6DD4734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93B99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60</w:t>
            </w:r>
          </w:p>
        </w:tc>
        <w:tc>
          <w:tcPr>
            <w:tcW w:w="1701" w:type="dxa"/>
            <w:tcBorders>
              <w:top w:val="nil"/>
              <w:left w:val="nil"/>
              <w:bottom w:val="single" w:sz="4" w:space="0" w:color="auto"/>
              <w:right w:val="single" w:sz="4" w:space="0" w:color="auto"/>
            </w:tcBorders>
            <w:shd w:val="clear" w:color="auto" w:fill="auto"/>
            <w:vAlign w:val="center"/>
            <w:hideMark/>
          </w:tcPr>
          <w:p w14:paraId="1A43861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LED摇头染色灯</w:t>
            </w:r>
          </w:p>
        </w:tc>
        <w:tc>
          <w:tcPr>
            <w:tcW w:w="709" w:type="dxa"/>
            <w:tcBorders>
              <w:top w:val="nil"/>
              <w:left w:val="nil"/>
              <w:bottom w:val="single" w:sz="4" w:space="0" w:color="auto"/>
              <w:right w:val="single" w:sz="4" w:space="0" w:color="auto"/>
            </w:tcBorders>
            <w:shd w:val="clear" w:color="auto" w:fill="auto"/>
            <w:vAlign w:val="center"/>
            <w:hideMark/>
          </w:tcPr>
          <w:p w14:paraId="2B7CB91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AD6585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24</w:t>
            </w:r>
          </w:p>
        </w:tc>
        <w:tc>
          <w:tcPr>
            <w:tcW w:w="6095" w:type="dxa"/>
            <w:tcBorders>
              <w:top w:val="nil"/>
              <w:left w:val="nil"/>
              <w:bottom w:val="single" w:sz="4" w:space="0" w:color="auto"/>
              <w:right w:val="single" w:sz="4" w:space="0" w:color="auto"/>
            </w:tcBorders>
            <w:shd w:val="clear" w:color="auto" w:fill="auto"/>
            <w:vAlign w:val="center"/>
            <w:hideMark/>
          </w:tcPr>
          <w:p w14:paraId="3C06D98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1、输入电压：AC100V-240V，50HZ/60HZ </w:t>
            </w:r>
            <w:r w:rsidRPr="00EB7EF7">
              <w:rPr>
                <w:rFonts w:asciiTheme="minorEastAsia" w:eastAsiaTheme="minorEastAsia" w:hAnsiTheme="minorEastAsia" w:cs="宋体" w:hint="eastAsia"/>
                <w:color w:val="000000" w:themeColor="text1"/>
                <w:kern w:val="0"/>
                <w:szCs w:val="21"/>
              </w:rPr>
              <w:br/>
              <w:t xml:space="preserve">2、消耗功率：≤400W </w:t>
            </w:r>
            <w:r w:rsidRPr="00EB7EF7">
              <w:rPr>
                <w:rFonts w:asciiTheme="minorEastAsia" w:eastAsiaTheme="minorEastAsia" w:hAnsiTheme="minorEastAsia" w:cs="宋体" w:hint="eastAsia"/>
                <w:color w:val="000000" w:themeColor="text1"/>
                <w:kern w:val="0"/>
                <w:szCs w:val="21"/>
              </w:rPr>
              <w:br/>
              <w:t xml:space="preserve">3、灯珠规格：≥36*10W LED </w:t>
            </w:r>
            <w:r w:rsidRPr="00EB7EF7">
              <w:rPr>
                <w:rFonts w:asciiTheme="minorEastAsia" w:eastAsiaTheme="minorEastAsia" w:hAnsiTheme="minorEastAsia" w:cs="宋体" w:hint="eastAsia"/>
                <w:color w:val="000000" w:themeColor="text1"/>
                <w:kern w:val="0"/>
                <w:szCs w:val="21"/>
              </w:rPr>
              <w:br/>
              <w:t xml:space="preserve">4、颜色：红绿蓝白及混色效果 </w:t>
            </w:r>
            <w:r w:rsidRPr="00EB7EF7">
              <w:rPr>
                <w:rFonts w:asciiTheme="minorEastAsia" w:eastAsiaTheme="minorEastAsia" w:hAnsiTheme="minorEastAsia" w:cs="宋体" w:hint="eastAsia"/>
                <w:color w:val="000000" w:themeColor="text1"/>
                <w:kern w:val="0"/>
                <w:szCs w:val="21"/>
              </w:rPr>
              <w:br/>
              <w:t xml:space="preserve">5、调 光/频 闪：调光,1-20次/秒 </w:t>
            </w:r>
            <w:r w:rsidRPr="00EB7EF7">
              <w:rPr>
                <w:rFonts w:asciiTheme="minorEastAsia" w:eastAsiaTheme="minorEastAsia" w:hAnsiTheme="minorEastAsia" w:cs="宋体" w:hint="eastAsia"/>
                <w:color w:val="000000" w:themeColor="text1"/>
                <w:kern w:val="0"/>
                <w:szCs w:val="21"/>
              </w:rPr>
              <w:br/>
              <w:t xml:space="preserve">6、旋转角度：水平方向630°，垂直方向300°. </w:t>
            </w:r>
            <w:r w:rsidRPr="00EB7EF7">
              <w:rPr>
                <w:rFonts w:asciiTheme="minorEastAsia" w:eastAsiaTheme="minorEastAsia" w:hAnsiTheme="minorEastAsia" w:cs="宋体" w:hint="eastAsia"/>
                <w:color w:val="000000" w:themeColor="text1"/>
                <w:kern w:val="0"/>
                <w:szCs w:val="21"/>
              </w:rPr>
              <w:br/>
              <w:t xml:space="preserve">7、控制方式：DMX512，≥16/12个通道 </w:t>
            </w:r>
            <w:r w:rsidRPr="00EB7EF7">
              <w:rPr>
                <w:rFonts w:asciiTheme="minorEastAsia" w:eastAsiaTheme="minorEastAsia" w:hAnsiTheme="minorEastAsia" w:cs="宋体" w:hint="eastAsia"/>
                <w:color w:val="000000" w:themeColor="text1"/>
                <w:kern w:val="0"/>
                <w:szCs w:val="21"/>
              </w:rPr>
              <w:br/>
              <w:t xml:space="preserve">8、运行模式：单机模式，DMX512模式，主/从同步模式 ，其他9、功能：水平、垂直速度可调 </w:t>
            </w:r>
            <w:r w:rsidRPr="00EB7EF7">
              <w:rPr>
                <w:rFonts w:asciiTheme="minorEastAsia" w:eastAsiaTheme="minorEastAsia" w:hAnsiTheme="minorEastAsia" w:cs="宋体" w:hint="eastAsia"/>
                <w:color w:val="000000" w:themeColor="text1"/>
                <w:kern w:val="0"/>
                <w:szCs w:val="21"/>
              </w:rPr>
              <w:br/>
              <w:t xml:space="preserve">10、显示：液晶屏触摸显示，可以切换中英文 </w:t>
            </w:r>
          </w:p>
        </w:tc>
      </w:tr>
      <w:tr w:rsidR="00717D8C" w:rsidRPr="00EB7EF7" w14:paraId="4D2BEE5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58279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61</w:t>
            </w:r>
          </w:p>
        </w:tc>
        <w:tc>
          <w:tcPr>
            <w:tcW w:w="1701" w:type="dxa"/>
            <w:tcBorders>
              <w:top w:val="nil"/>
              <w:left w:val="nil"/>
              <w:bottom w:val="single" w:sz="4" w:space="0" w:color="auto"/>
              <w:right w:val="single" w:sz="4" w:space="0" w:color="auto"/>
            </w:tcBorders>
            <w:shd w:val="clear" w:color="auto" w:fill="auto"/>
            <w:vAlign w:val="center"/>
            <w:hideMark/>
          </w:tcPr>
          <w:p w14:paraId="72F3A4C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LED聚光灯</w:t>
            </w:r>
          </w:p>
        </w:tc>
        <w:tc>
          <w:tcPr>
            <w:tcW w:w="709" w:type="dxa"/>
            <w:tcBorders>
              <w:top w:val="nil"/>
              <w:left w:val="nil"/>
              <w:bottom w:val="single" w:sz="4" w:space="0" w:color="auto"/>
              <w:right w:val="single" w:sz="4" w:space="0" w:color="auto"/>
            </w:tcBorders>
            <w:shd w:val="clear" w:color="auto" w:fill="auto"/>
            <w:vAlign w:val="center"/>
            <w:hideMark/>
          </w:tcPr>
          <w:p w14:paraId="0805F0E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6F7191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12</w:t>
            </w:r>
          </w:p>
        </w:tc>
        <w:tc>
          <w:tcPr>
            <w:tcW w:w="6095" w:type="dxa"/>
            <w:tcBorders>
              <w:top w:val="nil"/>
              <w:left w:val="nil"/>
              <w:bottom w:val="single" w:sz="4" w:space="0" w:color="auto"/>
              <w:right w:val="single" w:sz="4" w:space="0" w:color="auto"/>
            </w:tcBorders>
            <w:shd w:val="clear" w:color="auto" w:fill="auto"/>
            <w:vAlign w:val="center"/>
            <w:hideMark/>
          </w:tcPr>
          <w:p w14:paraId="308A856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1、光源：LED集成≥200W灯珠。</w:t>
            </w:r>
            <w:r w:rsidRPr="00EB7EF7">
              <w:rPr>
                <w:rFonts w:asciiTheme="minorEastAsia" w:eastAsiaTheme="minorEastAsia" w:hAnsiTheme="minorEastAsia" w:cs="宋体" w:hint="eastAsia"/>
                <w:color w:val="000000" w:themeColor="text1"/>
                <w:kern w:val="0"/>
                <w:szCs w:val="21"/>
              </w:rPr>
              <w:br/>
              <w:t>2、色温：2700K-5600K可选</w:t>
            </w:r>
            <w:r w:rsidRPr="00EB7EF7">
              <w:rPr>
                <w:rFonts w:asciiTheme="minorEastAsia" w:eastAsiaTheme="minorEastAsia" w:hAnsiTheme="minorEastAsia" w:cs="宋体" w:hint="eastAsia"/>
                <w:color w:val="000000" w:themeColor="text1"/>
                <w:kern w:val="0"/>
                <w:szCs w:val="21"/>
              </w:rPr>
              <w:br/>
              <w:t>3、额定电压：AC100-240V，不低于50-60HZ</w:t>
            </w:r>
            <w:r w:rsidRPr="00EB7EF7">
              <w:rPr>
                <w:rFonts w:asciiTheme="minorEastAsia" w:eastAsiaTheme="minorEastAsia" w:hAnsiTheme="minorEastAsia" w:cs="宋体" w:hint="eastAsia"/>
                <w:color w:val="000000" w:themeColor="text1"/>
                <w:kern w:val="0"/>
                <w:szCs w:val="21"/>
              </w:rPr>
              <w:br/>
              <w:t xml:space="preserve">4、驱动方式：恒流驱动3500mA   </w:t>
            </w:r>
            <w:r w:rsidRPr="00EB7EF7">
              <w:rPr>
                <w:rFonts w:asciiTheme="minorEastAsia" w:eastAsiaTheme="minorEastAsia" w:hAnsiTheme="minorEastAsia" w:cs="宋体" w:hint="eastAsia"/>
                <w:color w:val="000000" w:themeColor="text1"/>
                <w:kern w:val="0"/>
                <w:szCs w:val="21"/>
              </w:rPr>
              <w:br/>
              <w:t>5、额定功率：≥230W</w:t>
            </w:r>
            <w:r w:rsidRPr="00EB7EF7">
              <w:rPr>
                <w:rFonts w:asciiTheme="minorEastAsia" w:eastAsiaTheme="minorEastAsia" w:hAnsiTheme="minorEastAsia" w:cs="宋体" w:hint="eastAsia"/>
                <w:color w:val="000000" w:themeColor="text1"/>
                <w:kern w:val="0"/>
                <w:szCs w:val="21"/>
              </w:rPr>
              <w:br/>
              <w:t>6、灯体温度≥550C</w:t>
            </w:r>
            <w:r w:rsidRPr="00EB7EF7">
              <w:rPr>
                <w:rFonts w:asciiTheme="minorEastAsia" w:eastAsiaTheme="minorEastAsia" w:hAnsiTheme="minorEastAsia" w:cs="宋体" w:hint="eastAsia"/>
                <w:color w:val="000000" w:themeColor="text1"/>
                <w:kern w:val="0"/>
                <w:szCs w:val="21"/>
              </w:rPr>
              <w:br/>
              <w:t>5、发光效率≥80lm/W</w:t>
            </w:r>
            <w:r w:rsidRPr="00EB7EF7">
              <w:rPr>
                <w:rFonts w:asciiTheme="minorEastAsia" w:eastAsiaTheme="minorEastAsia" w:hAnsiTheme="minorEastAsia" w:cs="宋体" w:hint="eastAsia"/>
                <w:color w:val="000000" w:themeColor="text1"/>
                <w:kern w:val="0"/>
                <w:szCs w:val="21"/>
              </w:rPr>
              <w:br/>
              <w:t>6、显色指数：Ra≥85</w:t>
            </w:r>
            <w:r w:rsidRPr="00EB7EF7">
              <w:rPr>
                <w:rFonts w:asciiTheme="minorEastAsia" w:eastAsiaTheme="minorEastAsia" w:hAnsiTheme="minorEastAsia" w:cs="宋体" w:hint="eastAsia"/>
                <w:color w:val="000000" w:themeColor="text1"/>
                <w:kern w:val="0"/>
                <w:szCs w:val="21"/>
              </w:rPr>
              <w:br/>
              <w:t>7、通道数量：≥3通道（信号线三芯卡侬头输入、信号线三芯卡侬头输出）</w:t>
            </w:r>
            <w:r w:rsidRPr="00EB7EF7">
              <w:rPr>
                <w:rFonts w:asciiTheme="minorEastAsia" w:eastAsiaTheme="minorEastAsia" w:hAnsiTheme="minorEastAsia" w:cs="宋体" w:hint="eastAsia"/>
                <w:color w:val="000000" w:themeColor="text1"/>
                <w:kern w:val="0"/>
                <w:szCs w:val="21"/>
              </w:rPr>
              <w:br/>
              <w:t>8、按制信号：灯具的调光控制采用标准DMX512 通讯协议．可通过调光台的输出信号对灯具进行精确、集中的调光控制功能．光源亮度在O-100 ％的范围内精确控制</w:t>
            </w:r>
            <w:r w:rsidRPr="00EB7EF7">
              <w:rPr>
                <w:rFonts w:asciiTheme="minorEastAsia" w:eastAsiaTheme="minorEastAsia" w:hAnsiTheme="minorEastAsia" w:cs="宋体" w:hint="eastAsia"/>
                <w:color w:val="000000" w:themeColor="text1"/>
                <w:kern w:val="0"/>
                <w:szCs w:val="21"/>
              </w:rPr>
              <w:br/>
              <w:t>9、操作：数码显示管控制地址码和相对照度</w:t>
            </w:r>
          </w:p>
        </w:tc>
      </w:tr>
      <w:tr w:rsidR="00717D8C" w:rsidRPr="00EB7EF7" w14:paraId="42DBD65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64905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62</w:t>
            </w:r>
          </w:p>
        </w:tc>
        <w:tc>
          <w:tcPr>
            <w:tcW w:w="1701" w:type="dxa"/>
            <w:tcBorders>
              <w:top w:val="nil"/>
              <w:left w:val="nil"/>
              <w:bottom w:val="single" w:sz="4" w:space="0" w:color="auto"/>
              <w:right w:val="single" w:sz="4" w:space="0" w:color="auto"/>
            </w:tcBorders>
            <w:shd w:val="clear" w:color="auto" w:fill="auto"/>
            <w:vAlign w:val="center"/>
            <w:hideMark/>
          </w:tcPr>
          <w:p w14:paraId="1201838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光束灯</w:t>
            </w:r>
          </w:p>
        </w:tc>
        <w:tc>
          <w:tcPr>
            <w:tcW w:w="709" w:type="dxa"/>
            <w:tcBorders>
              <w:top w:val="nil"/>
              <w:left w:val="nil"/>
              <w:bottom w:val="single" w:sz="4" w:space="0" w:color="auto"/>
              <w:right w:val="single" w:sz="4" w:space="0" w:color="auto"/>
            </w:tcBorders>
            <w:shd w:val="clear" w:color="auto" w:fill="auto"/>
            <w:vAlign w:val="center"/>
            <w:hideMark/>
          </w:tcPr>
          <w:p w14:paraId="5F1F1DB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7C4E41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w:t>
            </w:r>
          </w:p>
        </w:tc>
        <w:tc>
          <w:tcPr>
            <w:tcW w:w="6095" w:type="dxa"/>
            <w:tcBorders>
              <w:top w:val="nil"/>
              <w:left w:val="nil"/>
              <w:bottom w:val="single" w:sz="4" w:space="0" w:color="auto"/>
              <w:right w:val="single" w:sz="4" w:space="0" w:color="auto"/>
            </w:tcBorders>
            <w:shd w:val="clear" w:color="auto" w:fill="auto"/>
            <w:vAlign w:val="center"/>
            <w:hideMark/>
          </w:tcPr>
          <w:p w14:paraId="676FB0B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1、电压：AC90-260V 50/60Hz</w:t>
            </w:r>
            <w:r w:rsidRPr="00EB7EF7">
              <w:rPr>
                <w:rFonts w:asciiTheme="minorEastAsia" w:eastAsiaTheme="minorEastAsia" w:hAnsiTheme="minorEastAsia" w:cs="宋体" w:hint="eastAsia"/>
                <w:color w:val="000000" w:themeColor="text1"/>
                <w:kern w:val="0"/>
                <w:szCs w:val="21"/>
              </w:rPr>
              <w:br/>
              <w:t>2、光源：铂金灯泡 消耗功率≤500W</w:t>
            </w:r>
            <w:r w:rsidRPr="00EB7EF7">
              <w:rPr>
                <w:rFonts w:asciiTheme="minorEastAsia" w:eastAsiaTheme="minorEastAsia" w:hAnsiTheme="minorEastAsia" w:cs="宋体" w:hint="eastAsia"/>
                <w:color w:val="000000" w:themeColor="text1"/>
                <w:kern w:val="0"/>
                <w:szCs w:val="21"/>
              </w:rPr>
              <w:br/>
              <w:t>3、控制方式：≥16个国际标准DMX512通道，主从模式，自走模式</w:t>
            </w:r>
            <w:r w:rsidRPr="00EB7EF7">
              <w:rPr>
                <w:rFonts w:asciiTheme="minorEastAsia" w:eastAsiaTheme="minorEastAsia" w:hAnsiTheme="minorEastAsia" w:cs="宋体" w:hint="eastAsia"/>
                <w:color w:val="000000" w:themeColor="text1"/>
                <w:kern w:val="0"/>
                <w:szCs w:val="21"/>
              </w:rPr>
              <w:br/>
              <w:t>4、透镜：防反射镀膜玻璃透镜</w:t>
            </w:r>
            <w:r w:rsidRPr="00EB7EF7">
              <w:rPr>
                <w:rFonts w:asciiTheme="minorEastAsia" w:eastAsiaTheme="minorEastAsia" w:hAnsiTheme="minorEastAsia" w:cs="宋体" w:hint="eastAsia"/>
                <w:color w:val="000000" w:themeColor="text1"/>
                <w:kern w:val="0"/>
                <w:szCs w:val="21"/>
              </w:rPr>
              <w:br/>
              <w:t xml:space="preserve">5、颜色：≥14种颜色+白光  带有半色功能 </w:t>
            </w:r>
            <w:r w:rsidRPr="00EB7EF7">
              <w:rPr>
                <w:rFonts w:asciiTheme="minorEastAsia" w:eastAsiaTheme="minorEastAsia" w:hAnsiTheme="minorEastAsia" w:cs="宋体" w:hint="eastAsia"/>
                <w:color w:val="000000" w:themeColor="text1"/>
                <w:kern w:val="0"/>
                <w:szCs w:val="21"/>
              </w:rPr>
              <w:br/>
              <w:t>6、固定图案：13个固定图案+1白光技术参数</w:t>
            </w:r>
            <w:r w:rsidRPr="00EB7EF7">
              <w:rPr>
                <w:rFonts w:asciiTheme="minorEastAsia" w:eastAsiaTheme="minorEastAsia" w:hAnsiTheme="minorEastAsia" w:cs="宋体" w:hint="eastAsia"/>
                <w:color w:val="000000" w:themeColor="text1"/>
                <w:kern w:val="0"/>
                <w:szCs w:val="21"/>
              </w:rPr>
              <w:br/>
              <w:t>7、灯具带控台拨码 可实现控台一一体化拨码</w:t>
            </w:r>
            <w:r w:rsidRPr="00EB7EF7">
              <w:rPr>
                <w:rFonts w:asciiTheme="minorEastAsia" w:eastAsiaTheme="minorEastAsia" w:hAnsiTheme="minorEastAsia" w:cs="宋体" w:hint="eastAsia"/>
                <w:color w:val="000000" w:themeColor="text1"/>
                <w:kern w:val="0"/>
                <w:szCs w:val="21"/>
              </w:rPr>
              <w:br/>
              <w:t>棱镜盘2：1个独立棱镜：独立棱镜1：6排镜、8棱镜   24棱镜</w:t>
            </w:r>
            <w:r w:rsidRPr="00EB7EF7">
              <w:rPr>
                <w:rFonts w:asciiTheme="minorEastAsia" w:eastAsiaTheme="minorEastAsia" w:hAnsiTheme="minorEastAsia" w:cs="宋体" w:hint="eastAsia"/>
                <w:color w:val="000000" w:themeColor="text1"/>
                <w:kern w:val="0"/>
                <w:szCs w:val="21"/>
              </w:rPr>
              <w:br/>
              <w:t>8、七彩棱镜：单独七彩棱镜片，棱镜可以同时出现6种颜色</w:t>
            </w:r>
            <w:r w:rsidRPr="00EB7EF7">
              <w:rPr>
                <w:rFonts w:asciiTheme="minorEastAsia" w:eastAsiaTheme="minorEastAsia" w:hAnsiTheme="minorEastAsia" w:cs="宋体" w:hint="eastAsia"/>
                <w:color w:val="000000" w:themeColor="text1"/>
                <w:kern w:val="0"/>
                <w:szCs w:val="21"/>
              </w:rPr>
              <w:br/>
              <w:t>9、雾化：单独雾化片</w:t>
            </w:r>
            <w:r w:rsidRPr="00EB7EF7">
              <w:rPr>
                <w:rFonts w:asciiTheme="minorEastAsia" w:eastAsiaTheme="minorEastAsia" w:hAnsiTheme="minorEastAsia" w:cs="宋体" w:hint="eastAsia"/>
                <w:color w:val="000000" w:themeColor="text1"/>
                <w:kern w:val="0"/>
                <w:szCs w:val="21"/>
              </w:rPr>
              <w:br/>
              <w:t>10、频闪：0-20次/秒</w:t>
            </w:r>
            <w:r w:rsidRPr="00EB7EF7">
              <w:rPr>
                <w:rFonts w:asciiTheme="minorEastAsia" w:eastAsiaTheme="minorEastAsia" w:hAnsiTheme="minorEastAsia" w:cs="宋体" w:hint="eastAsia"/>
                <w:color w:val="000000" w:themeColor="text1"/>
                <w:kern w:val="0"/>
                <w:szCs w:val="21"/>
              </w:rPr>
              <w:br/>
              <w:t>11、调焦：线性电子调焦</w:t>
            </w:r>
            <w:r w:rsidRPr="00EB7EF7">
              <w:rPr>
                <w:rFonts w:asciiTheme="minorEastAsia" w:eastAsiaTheme="minorEastAsia" w:hAnsiTheme="minorEastAsia" w:cs="宋体" w:hint="eastAsia"/>
                <w:color w:val="000000" w:themeColor="text1"/>
                <w:kern w:val="0"/>
                <w:szCs w:val="21"/>
              </w:rPr>
              <w:br/>
              <w:t>12、调光：0-100%线性调节</w:t>
            </w:r>
            <w:r w:rsidRPr="00EB7EF7">
              <w:rPr>
                <w:rFonts w:asciiTheme="minorEastAsia" w:eastAsiaTheme="minorEastAsia" w:hAnsiTheme="minorEastAsia" w:cs="宋体" w:hint="eastAsia"/>
                <w:color w:val="000000" w:themeColor="text1"/>
                <w:kern w:val="0"/>
                <w:szCs w:val="21"/>
              </w:rPr>
              <w:br/>
              <w:t>13、光束角度：≥2度</w:t>
            </w:r>
            <w:r w:rsidRPr="00EB7EF7">
              <w:rPr>
                <w:rFonts w:asciiTheme="minorEastAsia" w:eastAsiaTheme="minorEastAsia" w:hAnsiTheme="minorEastAsia" w:cs="宋体" w:hint="eastAsia"/>
                <w:color w:val="000000" w:themeColor="text1"/>
                <w:kern w:val="0"/>
                <w:szCs w:val="21"/>
              </w:rPr>
              <w:br/>
              <w:t>14、其他功能：远程控制灯泡开关功能，显示灯具，灯泡使用时间外观：耐高温材料+模压合金材料</w:t>
            </w:r>
          </w:p>
        </w:tc>
      </w:tr>
      <w:tr w:rsidR="00717D8C" w:rsidRPr="00EB7EF7" w14:paraId="551B402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BBA53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63</w:t>
            </w:r>
          </w:p>
        </w:tc>
        <w:tc>
          <w:tcPr>
            <w:tcW w:w="1701" w:type="dxa"/>
            <w:tcBorders>
              <w:top w:val="nil"/>
              <w:left w:val="nil"/>
              <w:bottom w:val="single" w:sz="4" w:space="0" w:color="auto"/>
              <w:right w:val="single" w:sz="4" w:space="0" w:color="auto"/>
            </w:tcBorders>
            <w:shd w:val="clear" w:color="auto" w:fill="auto"/>
            <w:vAlign w:val="center"/>
            <w:hideMark/>
          </w:tcPr>
          <w:p w14:paraId="67BE43B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信号放大分配器</w:t>
            </w:r>
          </w:p>
        </w:tc>
        <w:tc>
          <w:tcPr>
            <w:tcW w:w="709" w:type="dxa"/>
            <w:tcBorders>
              <w:top w:val="nil"/>
              <w:left w:val="nil"/>
              <w:bottom w:val="single" w:sz="4" w:space="0" w:color="auto"/>
              <w:right w:val="single" w:sz="4" w:space="0" w:color="auto"/>
            </w:tcBorders>
            <w:shd w:val="clear" w:color="auto" w:fill="auto"/>
            <w:vAlign w:val="center"/>
            <w:hideMark/>
          </w:tcPr>
          <w:p w14:paraId="09388C5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596BA1D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112BB71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1、单相AC220V±10%，频率50HZ±5%.</w:t>
            </w:r>
            <w:r w:rsidRPr="00EB7EF7">
              <w:rPr>
                <w:rFonts w:asciiTheme="minorEastAsia" w:eastAsiaTheme="minorEastAsia" w:hAnsiTheme="minorEastAsia" w:cs="宋体" w:hint="eastAsia"/>
                <w:color w:val="000000" w:themeColor="text1"/>
                <w:kern w:val="0"/>
                <w:szCs w:val="21"/>
              </w:rPr>
              <w:br/>
              <w:t>2、信号输入≥8路经独立电气隔离的信号分配输出。</w:t>
            </w:r>
            <w:r w:rsidRPr="00EB7EF7">
              <w:rPr>
                <w:rFonts w:asciiTheme="minorEastAsia" w:eastAsiaTheme="minorEastAsia" w:hAnsiTheme="minorEastAsia" w:cs="宋体" w:hint="eastAsia"/>
                <w:color w:val="000000" w:themeColor="text1"/>
                <w:kern w:val="0"/>
                <w:szCs w:val="21"/>
              </w:rPr>
              <w:br/>
              <w:t>3、数字信号：DMX512，接口类型：RS-485以及采用RS-485接口传输的各种数字信号。</w:t>
            </w:r>
            <w:r w:rsidRPr="00EB7EF7">
              <w:rPr>
                <w:rFonts w:asciiTheme="minorEastAsia" w:eastAsiaTheme="minorEastAsia" w:hAnsiTheme="minorEastAsia" w:cs="宋体" w:hint="eastAsia"/>
                <w:color w:val="000000" w:themeColor="text1"/>
                <w:kern w:val="0"/>
                <w:szCs w:val="21"/>
              </w:rPr>
              <w:br/>
              <w:t>4、信号连接插座：三芯音频阳座阴座。</w:t>
            </w:r>
            <w:r w:rsidRPr="00EB7EF7">
              <w:rPr>
                <w:rFonts w:asciiTheme="minorEastAsia" w:eastAsiaTheme="minorEastAsia" w:hAnsiTheme="minorEastAsia" w:cs="宋体" w:hint="eastAsia"/>
                <w:color w:val="000000" w:themeColor="text1"/>
                <w:kern w:val="0"/>
                <w:szCs w:val="21"/>
              </w:rPr>
              <w:br/>
              <w:t>5、每套为3台设备级联</w:t>
            </w:r>
          </w:p>
        </w:tc>
      </w:tr>
      <w:tr w:rsidR="00717D8C" w:rsidRPr="00EB7EF7" w14:paraId="024B9CC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179C3E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64</w:t>
            </w:r>
          </w:p>
        </w:tc>
        <w:tc>
          <w:tcPr>
            <w:tcW w:w="1701" w:type="dxa"/>
            <w:tcBorders>
              <w:top w:val="nil"/>
              <w:left w:val="nil"/>
              <w:bottom w:val="single" w:sz="4" w:space="0" w:color="auto"/>
              <w:right w:val="single" w:sz="4" w:space="0" w:color="auto"/>
            </w:tcBorders>
            <w:shd w:val="clear" w:color="auto" w:fill="auto"/>
            <w:vAlign w:val="center"/>
            <w:hideMark/>
          </w:tcPr>
          <w:p w14:paraId="075C7E2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电源直通柜</w:t>
            </w:r>
          </w:p>
        </w:tc>
        <w:tc>
          <w:tcPr>
            <w:tcW w:w="709" w:type="dxa"/>
            <w:tcBorders>
              <w:top w:val="nil"/>
              <w:left w:val="nil"/>
              <w:bottom w:val="single" w:sz="4" w:space="0" w:color="auto"/>
              <w:right w:val="single" w:sz="4" w:space="0" w:color="auto"/>
            </w:tcBorders>
            <w:shd w:val="clear" w:color="auto" w:fill="auto"/>
            <w:vAlign w:val="center"/>
            <w:hideMark/>
          </w:tcPr>
          <w:p w14:paraId="0260A23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503B0D9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048520E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1、供电：三相五线制AC380V±10％， </w:t>
            </w:r>
            <w:r w:rsidRPr="00EB7EF7">
              <w:rPr>
                <w:rFonts w:asciiTheme="minorEastAsia" w:eastAsiaTheme="minorEastAsia" w:hAnsiTheme="minorEastAsia" w:cs="宋体" w:hint="eastAsia"/>
                <w:color w:val="000000" w:themeColor="text1"/>
                <w:kern w:val="0"/>
                <w:szCs w:val="21"/>
              </w:rPr>
              <w:br/>
              <w:t>2、频率：≥50Hz±5％</w:t>
            </w:r>
            <w:r w:rsidRPr="00EB7EF7">
              <w:rPr>
                <w:rFonts w:asciiTheme="minorEastAsia" w:eastAsiaTheme="minorEastAsia" w:hAnsiTheme="minorEastAsia" w:cs="宋体" w:hint="eastAsia"/>
                <w:color w:val="000000" w:themeColor="text1"/>
                <w:kern w:val="0"/>
                <w:szCs w:val="21"/>
              </w:rPr>
              <w:br/>
              <w:t>3、每相输入额定电流：不低于400A</w:t>
            </w:r>
            <w:r w:rsidRPr="00EB7EF7">
              <w:rPr>
                <w:rFonts w:asciiTheme="minorEastAsia" w:eastAsiaTheme="minorEastAsia" w:hAnsiTheme="minorEastAsia" w:cs="宋体" w:hint="eastAsia"/>
                <w:color w:val="000000" w:themeColor="text1"/>
                <w:kern w:val="0"/>
                <w:szCs w:val="21"/>
              </w:rPr>
              <w:br/>
              <w:t>4、信号接口：数字DMX-512(1990)信号</w:t>
            </w:r>
            <w:r w:rsidRPr="00EB7EF7">
              <w:rPr>
                <w:rFonts w:asciiTheme="minorEastAsia" w:eastAsiaTheme="minorEastAsia" w:hAnsiTheme="minorEastAsia" w:cs="宋体" w:hint="eastAsia"/>
                <w:color w:val="000000" w:themeColor="text1"/>
                <w:kern w:val="0"/>
                <w:szCs w:val="21"/>
              </w:rPr>
              <w:br/>
              <w:t>5、额定功率：≥36路X3KW</w:t>
            </w:r>
          </w:p>
        </w:tc>
      </w:tr>
      <w:tr w:rsidR="00717D8C" w:rsidRPr="00EB7EF7" w14:paraId="01663EC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CB336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65</w:t>
            </w:r>
          </w:p>
        </w:tc>
        <w:tc>
          <w:tcPr>
            <w:tcW w:w="1701" w:type="dxa"/>
            <w:tcBorders>
              <w:top w:val="nil"/>
              <w:left w:val="nil"/>
              <w:bottom w:val="single" w:sz="4" w:space="0" w:color="auto"/>
              <w:right w:val="single" w:sz="4" w:space="0" w:color="auto"/>
            </w:tcBorders>
            <w:shd w:val="clear" w:color="auto" w:fill="auto"/>
            <w:vAlign w:val="center"/>
            <w:hideMark/>
          </w:tcPr>
          <w:p w14:paraId="737EA79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灯钩</w:t>
            </w:r>
          </w:p>
        </w:tc>
        <w:tc>
          <w:tcPr>
            <w:tcW w:w="709" w:type="dxa"/>
            <w:tcBorders>
              <w:top w:val="nil"/>
              <w:left w:val="nil"/>
              <w:bottom w:val="single" w:sz="4" w:space="0" w:color="auto"/>
              <w:right w:val="single" w:sz="4" w:space="0" w:color="auto"/>
            </w:tcBorders>
            <w:shd w:val="clear" w:color="auto" w:fill="auto"/>
            <w:vAlign w:val="center"/>
            <w:hideMark/>
          </w:tcPr>
          <w:p w14:paraId="5CF13CA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2DB0AE0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123</w:t>
            </w:r>
          </w:p>
        </w:tc>
        <w:tc>
          <w:tcPr>
            <w:tcW w:w="6095" w:type="dxa"/>
            <w:tcBorders>
              <w:top w:val="nil"/>
              <w:left w:val="nil"/>
              <w:bottom w:val="single" w:sz="4" w:space="0" w:color="auto"/>
              <w:right w:val="single" w:sz="4" w:space="0" w:color="auto"/>
            </w:tcBorders>
            <w:shd w:val="clear" w:color="auto" w:fill="auto"/>
            <w:vAlign w:val="center"/>
            <w:hideMark/>
          </w:tcPr>
          <w:p w14:paraId="6E10464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1、灯光专业灯钩</w:t>
            </w:r>
            <w:r w:rsidRPr="00EB7EF7">
              <w:rPr>
                <w:rFonts w:asciiTheme="minorEastAsia" w:eastAsiaTheme="minorEastAsia" w:hAnsiTheme="minorEastAsia" w:cs="宋体" w:hint="eastAsia"/>
                <w:color w:val="000000" w:themeColor="text1"/>
                <w:kern w:val="0"/>
                <w:szCs w:val="21"/>
              </w:rPr>
              <w:br/>
              <w:t>2、防锈：表面热镀锌</w:t>
            </w:r>
            <w:r w:rsidRPr="00EB7EF7">
              <w:rPr>
                <w:rFonts w:asciiTheme="minorEastAsia" w:eastAsiaTheme="minorEastAsia" w:hAnsiTheme="minorEastAsia" w:cs="宋体" w:hint="eastAsia"/>
                <w:color w:val="000000" w:themeColor="text1"/>
                <w:kern w:val="0"/>
                <w:szCs w:val="21"/>
              </w:rPr>
              <w:br/>
              <w:t>3、安全标准：符合舞台灯光安装规范</w:t>
            </w:r>
          </w:p>
        </w:tc>
      </w:tr>
      <w:tr w:rsidR="00717D8C" w:rsidRPr="00EB7EF7" w14:paraId="1B2B1812"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826E4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66</w:t>
            </w:r>
          </w:p>
        </w:tc>
        <w:tc>
          <w:tcPr>
            <w:tcW w:w="1701" w:type="dxa"/>
            <w:tcBorders>
              <w:top w:val="nil"/>
              <w:left w:val="nil"/>
              <w:bottom w:val="single" w:sz="4" w:space="0" w:color="auto"/>
              <w:right w:val="single" w:sz="4" w:space="0" w:color="auto"/>
            </w:tcBorders>
            <w:shd w:val="clear" w:color="auto" w:fill="auto"/>
            <w:vAlign w:val="center"/>
            <w:hideMark/>
          </w:tcPr>
          <w:p w14:paraId="08CD261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保险链</w:t>
            </w:r>
          </w:p>
        </w:tc>
        <w:tc>
          <w:tcPr>
            <w:tcW w:w="709" w:type="dxa"/>
            <w:tcBorders>
              <w:top w:val="nil"/>
              <w:left w:val="nil"/>
              <w:bottom w:val="single" w:sz="4" w:space="0" w:color="auto"/>
              <w:right w:val="single" w:sz="4" w:space="0" w:color="auto"/>
            </w:tcBorders>
            <w:shd w:val="clear" w:color="auto" w:fill="auto"/>
            <w:vAlign w:val="center"/>
            <w:hideMark/>
          </w:tcPr>
          <w:p w14:paraId="413AD0D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086AA07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123</w:t>
            </w:r>
          </w:p>
        </w:tc>
        <w:tc>
          <w:tcPr>
            <w:tcW w:w="6095" w:type="dxa"/>
            <w:tcBorders>
              <w:top w:val="nil"/>
              <w:left w:val="nil"/>
              <w:bottom w:val="single" w:sz="4" w:space="0" w:color="auto"/>
              <w:right w:val="single" w:sz="4" w:space="0" w:color="auto"/>
            </w:tcBorders>
            <w:shd w:val="clear" w:color="auto" w:fill="auto"/>
            <w:vAlign w:val="center"/>
            <w:hideMark/>
          </w:tcPr>
          <w:p w14:paraId="7D9A152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1、灯光专业保险链</w:t>
            </w:r>
            <w:r w:rsidRPr="00EB7EF7">
              <w:rPr>
                <w:rFonts w:asciiTheme="minorEastAsia" w:eastAsiaTheme="minorEastAsia" w:hAnsiTheme="minorEastAsia" w:cs="宋体" w:hint="eastAsia"/>
                <w:color w:val="000000" w:themeColor="text1"/>
                <w:kern w:val="0"/>
                <w:szCs w:val="21"/>
              </w:rPr>
              <w:br/>
              <w:t>2、与灯钩配套冗余防护</w:t>
            </w:r>
          </w:p>
        </w:tc>
      </w:tr>
      <w:tr w:rsidR="00717D8C" w:rsidRPr="00EB7EF7" w14:paraId="2E051C9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47315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67</w:t>
            </w:r>
          </w:p>
        </w:tc>
        <w:tc>
          <w:tcPr>
            <w:tcW w:w="1701" w:type="dxa"/>
            <w:tcBorders>
              <w:top w:val="nil"/>
              <w:left w:val="nil"/>
              <w:bottom w:val="single" w:sz="4" w:space="0" w:color="auto"/>
              <w:right w:val="single" w:sz="4" w:space="0" w:color="auto"/>
            </w:tcBorders>
            <w:shd w:val="clear" w:color="auto" w:fill="auto"/>
            <w:vAlign w:val="center"/>
            <w:hideMark/>
          </w:tcPr>
          <w:p w14:paraId="493CEFC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固定灯杆</w:t>
            </w:r>
          </w:p>
        </w:tc>
        <w:tc>
          <w:tcPr>
            <w:tcW w:w="709" w:type="dxa"/>
            <w:tcBorders>
              <w:top w:val="nil"/>
              <w:left w:val="nil"/>
              <w:bottom w:val="single" w:sz="4" w:space="0" w:color="auto"/>
              <w:right w:val="single" w:sz="4" w:space="0" w:color="auto"/>
            </w:tcBorders>
            <w:shd w:val="clear" w:color="auto" w:fill="auto"/>
            <w:vAlign w:val="center"/>
            <w:hideMark/>
          </w:tcPr>
          <w:p w14:paraId="41C6C9C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道</w:t>
            </w:r>
          </w:p>
        </w:tc>
        <w:tc>
          <w:tcPr>
            <w:tcW w:w="992" w:type="dxa"/>
            <w:tcBorders>
              <w:top w:val="nil"/>
              <w:left w:val="nil"/>
              <w:bottom w:val="single" w:sz="4" w:space="0" w:color="auto"/>
              <w:right w:val="single" w:sz="4" w:space="0" w:color="auto"/>
            </w:tcBorders>
            <w:shd w:val="clear" w:color="auto" w:fill="auto"/>
            <w:vAlign w:val="center"/>
            <w:hideMark/>
          </w:tcPr>
          <w:p w14:paraId="0238C5F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w:t>
            </w:r>
          </w:p>
        </w:tc>
        <w:tc>
          <w:tcPr>
            <w:tcW w:w="6095" w:type="dxa"/>
            <w:tcBorders>
              <w:top w:val="nil"/>
              <w:left w:val="nil"/>
              <w:bottom w:val="single" w:sz="4" w:space="0" w:color="auto"/>
              <w:right w:val="single" w:sz="4" w:space="0" w:color="auto"/>
            </w:tcBorders>
            <w:shd w:val="clear" w:color="auto" w:fill="auto"/>
            <w:vAlign w:val="center"/>
            <w:hideMark/>
          </w:tcPr>
          <w:p w14:paraId="5710792A" w14:textId="2A1E7239" w:rsidR="00AE537F" w:rsidRPr="00EB7EF7" w:rsidRDefault="00AE537F" w:rsidP="00EA0CD7">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1、DN32焊接，≥8米</w:t>
            </w:r>
            <w:r w:rsidRPr="00EB7EF7">
              <w:rPr>
                <w:rFonts w:asciiTheme="minorEastAsia" w:eastAsiaTheme="minorEastAsia" w:hAnsiTheme="minorEastAsia" w:cs="宋体" w:hint="eastAsia"/>
                <w:color w:val="000000" w:themeColor="text1"/>
                <w:kern w:val="0"/>
                <w:szCs w:val="21"/>
              </w:rPr>
              <w:br/>
              <w:t>2、表面处理：热镀锌</w:t>
            </w:r>
          </w:p>
        </w:tc>
      </w:tr>
      <w:tr w:rsidR="00717D8C" w:rsidRPr="00EB7EF7" w14:paraId="7AD2E60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25F57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68</w:t>
            </w:r>
          </w:p>
        </w:tc>
        <w:tc>
          <w:tcPr>
            <w:tcW w:w="1701" w:type="dxa"/>
            <w:tcBorders>
              <w:top w:val="nil"/>
              <w:left w:val="nil"/>
              <w:bottom w:val="single" w:sz="4" w:space="0" w:color="auto"/>
              <w:right w:val="single" w:sz="4" w:space="0" w:color="auto"/>
            </w:tcBorders>
            <w:shd w:val="clear" w:color="auto" w:fill="auto"/>
            <w:vAlign w:val="center"/>
            <w:hideMark/>
          </w:tcPr>
          <w:p w14:paraId="6C479E3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阻燃电缆</w:t>
            </w:r>
          </w:p>
        </w:tc>
        <w:tc>
          <w:tcPr>
            <w:tcW w:w="709" w:type="dxa"/>
            <w:tcBorders>
              <w:top w:val="nil"/>
              <w:left w:val="nil"/>
              <w:bottom w:val="single" w:sz="4" w:space="0" w:color="auto"/>
              <w:right w:val="single" w:sz="4" w:space="0" w:color="auto"/>
            </w:tcBorders>
            <w:shd w:val="clear" w:color="auto" w:fill="auto"/>
            <w:vAlign w:val="center"/>
            <w:hideMark/>
          </w:tcPr>
          <w:p w14:paraId="128C993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米</w:t>
            </w:r>
          </w:p>
        </w:tc>
        <w:tc>
          <w:tcPr>
            <w:tcW w:w="992" w:type="dxa"/>
            <w:tcBorders>
              <w:top w:val="nil"/>
              <w:left w:val="nil"/>
              <w:bottom w:val="single" w:sz="4" w:space="0" w:color="auto"/>
              <w:right w:val="single" w:sz="4" w:space="0" w:color="auto"/>
            </w:tcBorders>
            <w:shd w:val="clear" w:color="auto" w:fill="auto"/>
            <w:vAlign w:val="center"/>
            <w:hideMark/>
          </w:tcPr>
          <w:p w14:paraId="36DE9D8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2300</w:t>
            </w:r>
          </w:p>
        </w:tc>
        <w:tc>
          <w:tcPr>
            <w:tcW w:w="6095" w:type="dxa"/>
            <w:tcBorders>
              <w:top w:val="nil"/>
              <w:left w:val="nil"/>
              <w:bottom w:val="single" w:sz="4" w:space="0" w:color="auto"/>
              <w:right w:val="single" w:sz="4" w:space="0" w:color="auto"/>
            </w:tcBorders>
            <w:shd w:val="clear" w:color="auto" w:fill="auto"/>
            <w:vAlign w:val="center"/>
            <w:hideMark/>
          </w:tcPr>
          <w:p w14:paraId="154E605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1、绝缘：不劣于聚氯乙烯混合料（PVC）。</w:t>
            </w:r>
            <w:r w:rsidRPr="00EB7EF7">
              <w:rPr>
                <w:rFonts w:asciiTheme="minorEastAsia" w:eastAsiaTheme="minorEastAsia" w:hAnsiTheme="minorEastAsia" w:cs="宋体" w:hint="eastAsia"/>
                <w:color w:val="000000" w:themeColor="text1"/>
                <w:kern w:val="0"/>
                <w:szCs w:val="21"/>
              </w:rPr>
              <w:br/>
              <w:t>2、护套：不劣于柔性聚氯乙烯混合料（PVC），灰色（RAL7001）。</w:t>
            </w:r>
            <w:r w:rsidRPr="00EB7EF7">
              <w:rPr>
                <w:rFonts w:asciiTheme="minorEastAsia" w:eastAsiaTheme="minorEastAsia" w:hAnsiTheme="minorEastAsia" w:cs="宋体" w:hint="eastAsia"/>
                <w:color w:val="000000" w:themeColor="text1"/>
                <w:kern w:val="0"/>
                <w:szCs w:val="21"/>
              </w:rPr>
              <w:br/>
              <w:t>3、芯线标识：≤5芯，彩色芯线；黑色芯线白色数字编号，黄绿地线。</w:t>
            </w:r>
          </w:p>
        </w:tc>
      </w:tr>
      <w:tr w:rsidR="00717D8C" w:rsidRPr="00EB7EF7" w14:paraId="476E5985" w14:textId="77777777" w:rsidTr="00EC5A8B">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7D0C25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69</w:t>
            </w:r>
          </w:p>
        </w:tc>
        <w:tc>
          <w:tcPr>
            <w:tcW w:w="1701" w:type="dxa"/>
            <w:tcBorders>
              <w:top w:val="nil"/>
              <w:left w:val="nil"/>
              <w:bottom w:val="single" w:sz="4" w:space="0" w:color="auto"/>
              <w:right w:val="single" w:sz="4" w:space="0" w:color="auto"/>
            </w:tcBorders>
            <w:shd w:val="clear" w:color="auto" w:fill="auto"/>
            <w:vAlign w:val="center"/>
            <w:hideMark/>
          </w:tcPr>
          <w:p w14:paraId="6EBC44D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信号线</w:t>
            </w:r>
          </w:p>
        </w:tc>
        <w:tc>
          <w:tcPr>
            <w:tcW w:w="709" w:type="dxa"/>
            <w:tcBorders>
              <w:top w:val="nil"/>
              <w:left w:val="nil"/>
              <w:bottom w:val="single" w:sz="4" w:space="0" w:color="auto"/>
              <w:right w:val="single" w:sz="4" w:space="0" w:color="auto"/>
            </w:tcBorders>
            <w:shd w:val="clear" w:color="auto" w:fill="auto"/>
            <w:vAlign w:val="center"/>
            <w:hideMark/>
          </w:tcPr>
          <w:p w14:paraId="47AADA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米</w:t>
            </w:r>
          </w:p>
        </w:tc>
        <w:tc>
          <w:tcPr>
            <w:tcW w:w="992" w:type="dxa"/>
            <w:tcBorders>
              <w:top w:val="nil"/>
              <w:left w:val="nil"/>
              <w:bottom w:val="single" w:sz="4" w:space="0" w:color="auto"/>
              <w:right w:val="single" w:sz="4" w:space="0" w:color="auto"/>
            </w:tcBorders>
            <w:shd w:val="clear" w:color="auto" w:fill="auto"/>
            <w:vAlign w:val="center"/>
            <w:hideMark/>
          </w:tcPr>
          <w:p w14:paraId="008D696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2300</w:t>
            </w:r>
          </w:p>
        </w:tc>
        <w:tc>
          <w:tcPr>
            <w:tcW w:w="6095" w:type="dxa"/>
            <w:tcBorders>
              <w:top w:val="nil"/>
              <w:left w:val="nil"/>
              <w:bottom w:val="single" w:sz="4" w:space="0" w:color="auto"/>
              <w:right w:val="single" w:sz="4" w:space="0" w:color="auto"/>
            </w:tcBorders>
            <w:shd w:val="clear" w:color="auto" w:fill="auto"/>
            <w:vAlign w:val="center"/>
            <w:hideMark/>
          </w:tcPr>
          <w:p w14:paraId="4C111C0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1、采用优质高纯度（OFC）无氧铜丝绞合，特别配方聚氯乙烯绝缘，≥2芯加黄铜丝编织屏蔽，黑色弹性聚氯乙烯护套</w:t>
            </w:r>
          </w:p>
        </w:tc>
      </w:tr>
      <w:tr w:rsidR="00717D8C" w:rsidRPr="00EB7EF7" w14:paraId="4A5692DC" w14:textId="77777777" w:rsidTr="00EC5A8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D221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210A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线材及接插件等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461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ABAC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BBAB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1、灯光、机械等所需各类线材插座、接头、面板等</w:t>
            </w:r>
          </w:p>
        </w:tc>
      </w:tr>
      <w:tr w:rsidR="00717D8C" w:rsidRPr="00EB7EF7" w14:paraId="7D66035D" w14:textId="77777777" w:rsidTr="00EC5A8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CEB5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ED7E9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录播主机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1F196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1DC86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029DDE4E" w14:textId="1DD0B2A1"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1.主机架构：整体采用嵌入式设计、非PC与服务器工作站等架构，以保障系统运行稳定、安全。</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高度集成：至少满足录制、直播、点播、互动、导播管理、存储、切换、视音频编码、语音转写、虚拟抠像、行为分析等功能，支持远程互动教学，实现远程互动网络课堂。（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3.优质性能：内置不低于国产化八核处理器，≥8GB内存。</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#4.录播主机具有≥6英寸触控液晶屏幕，可显示设备运行状态等信息，可通过触控方式设置设备基础信息。（需提供具有CNAS或CMA标识的第三方机构出具的检测报告）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5.视频接口：数字视频接口HD BaseT≥4，HDMI 输入≥2，HDMI 输出≥2路，分辨率均支持4K；</w:t>
            </w:r>
            <w:r w:rsidRPr="00EB7EF7">
              <w:rPr>
                <w:rFonts w:asciiTheme="minorEastAsia" w:eastAsiaTheme="minorEastAsia" w:hAnsiTheme="minorEastAsia" w:cs="宋体" w:hint="eastAsia"/>
                <w:color w:val="000000" w:themeColor="text1"/>
                <w:kern w:val="0"/>
                <w:szCs w:val="21"/>
              </w:rPr>
              <w:br/>
              <w:t>6.音频接口：要求主机支持线性音频输入与数字音频输入，要求Line in接口≥2，Line out接口≥2；</w:t>
            </w:r>
            <w:r w:rsidRPr="00EB7EF7">
              <w:rPr>
                <w:rFonts w:asciiTheme="minorEastAsia" w:eastAsiaTheme="minorEastAsia" w:hAnsiTheme="minorEastAsia" w:cs="宋体" w:hint="eastAsia"/>
                <w:color w:val="000000" w:themeColor="text1"/>
                <w:kern w:val="0"/>
                <w:szCs w:val="21"/>
              </w:rPr>
              <w:br/>
              <w:t>7.网络接口：RJ45≥1，支持100/1000M网络自适应及IPv4、IPv6双协议栈；</w:t>
            </w:r>
            <w:r w:rsidRPr="00EB7EF7">
              <w:rPr>
                <w:rFonts w:asciiTheme="minorEastAsia" w:eastAsiaTheme="minorEastAsia" w:hAnsiTheme="minorEastAsia" w:cs="宋体" w:hint="eastAsia"/>
                <w:color w:val="000000" w:themeColor="text1"/>
                <w:kern w:val="0"/>
                <w:szCs w:val="21"/>
              </w:rPr>
              <w:br/>
              <w:t>8.控制接口：≥2，支持RS232串行通信协议进行外接控制；</w:t>
            </w:r>
            <w:r w:rsidRPr="00EB7EF7">
              <w:rPr>
                <w:rFonts w:asciiTheme="minorEastAsia" w:eastAsiaTheme="minorEastAsia" w:hAnsiTheme="minorEastAsia" w:cs="宋体" w:hint="eastAsia"/>
                <w:color w:val="000000" w:themeColor="text1"/>
                <w:kern w:val="0"/>
                <w:szCs w:val="21"/>
              </w:rPr>
              <w:br/>
              <w:t>9.外设接口：USB2.0≥2，可用于连接U盘等外设；≥1路TYPE-C接口；</w:t>
            </w:r>
            <w:r w:rsidRPr="00EB7EF7">
              <w:rPr>
                <w:rFonts w:asciiTheme="minorEastAsia" w:eastAsiaTheme="minorEastAsia" w:hAnsiTheme="minorEastAsia" w:cs="宋体" w:hint="eastAsia"/>
                <w:color w:val="000000" w:themeColor="text1"/>
                <w:kern w:val="0"/>
                <w:szCs w:val="21"/>
              </w:rPr>
              <w:br/>
              <w:t>10.系统存储≥2T，保障设备的正常运行与录制视频文件的本地存储；</w:t>
            </w:r>
            <w:r w:rsidRPr="00EB7EF7">
              <w:rPr>
                <w:rFonts w:asciiTheme="minorEastAsia" w:eastAsiaTheme="minorEastAsia" w:hAnsiTheme="minorEastAsia" w:cs="宋体" w:hint="eastAsia"/>
                <w:color w:val="000000" w:themeColor="text1"/>
                <w:kern w:val="0"/>
                <w:szCs w:val="21"/>
              </w:rPr>
              <w:br/>
              <w:t>11.视频一线通：支持摄像机与主机之间仅通过一根双绞线即可同时实现供电、控制和视频信号的同步传输，不接受使用转接器的方式；</w:t>
            </w:r>
            <w:r w:rsidRPr="00EB7EF7">
              <w:rPr>
                <w:rFonts w:asciiTheme="minorEastAsia" w:eastAsiaTheme="minorEastAsia" w:hAnsiTheme="minorEastAsia" w:cs="宋体" w:hint="eastAsia"/>
                <w:color w:val="000000" w:themeColor="text1"/>
                <w:kern w:val="0"/>
                <w:szCs w:val="21"/>
              </w:rPr>
              <w:br/>
              <w:t>12.视频录制：需支持H.265和H.264两种视频编码协议，支持4K、1080P、720P；</w:t>
            </w:r>
            <w:r w:rsidRPr="00EB7EF7">
              <w:rPr>
                <w:rFonts w:asciiTheme="minorEastAsia" w:eastAsiaTheme="minorEastAsia" w:hAnsiTheme="minorEastAsia" w:cs="宋体" w:hint="eastAsia"/>
                <w:color w:val="000000" w:themeColor="text1"/>
                <w:kern w:val="0"/>
                <w:szCs w:val="21"/>
              </w:rPr>
              <w:br/>
              <w:t>13.数字视频传输：支持对同品牌高清摄像机实现基于RJ45双绞线的视频裸数据传输技术，支持摄像机到录播主机端的视频采集和传输过程无需编解码、无画质损耗并实现≤100ms的声画同步，保障录制视频效果；</w:t>
            </w:r>
            <w:r w:rsidRPr="00EB7EF7">
              <w:rPr>
                <w:rFonts w:asciiTheme="minorEastAsia" w:eastAsiaTheme="minorEastAsia" w:hAnsiTheme="minorEastAsia" w:cs="宋体" w:hint="eastAsia"/>
                <w:color w:val="000000" w:themeColor="text1"/>
                <w:kern w:val="0"/>
                <w:szCs w:val="21"/>
              </w:rPr>
              <w:br/>
              <w:t>14.AI边缘计算：要求录播主机支持AI人工智能课堂行为分析能力，无需添加任何设备即可实现基于课堂上师生的行为、表情、语音等相关数据；</w:t>
            </w:r>
          </w:p>
        </w:tc>
      </w:tr>
      <w:tr w:rsidR="00717D8C" w:rsidRPr="00EB7EF7" w14:paraId="28EA61B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9C0D5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72</w:t>
            </w:r>
          </w:p>
        </w:tc>
        <w:tc>
          <w:tcPr>
            <w:tcW w:w="1701" w:type="dxa"/>
            <w:tcBorders>
              <w:top w:val="nil"/>
              <w:left w:val="nil"/>
              <w:bottom w:val="single" w:sz="4" w:space="0" w:color="auto"/>
              <w:right w:val="single" w:sz="4" w:space="0" w:color="auto"/>
            </w:tcBorders>
            <w:shd w:val="clear" w:color="auto" w:fill="auto"/>
            <w:vAlign w:val="center"/>
            <w:hideMark/>
          </w:tcPr>
          <w:p w14:paraId="76B955A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多景别智能摄录与流媒体处理软件</w:t>
            </w:r>
          </w:p>
        </w:tc>
        <w:tc>
          <w:tcPr>
            <w:tcW w:w="709" w:type="dxa"/>
            <w:tcBorders>
              <w:top w:val="nil"/>
              <w:left w:val="nil"/>
              <w:bottom w:val="single" w:sz="4" w:space="0" w:color="auto"/>
              <w:right w:val="single" w:sz="4" w:space="0" w:color="auto"/>
            </w:tcBorders>
            <w:shd w:val="clear" w:color="auto" w:fill="auto"/>
            <w:vAlign w:val="center"/>
            <w:hideMark/>
          </w:tcPr>
          <w:p w14:paraId="3F18536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23440E4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04E38ED0" w14:textId="3174A424"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b/>
                <w:color w:val="000000" w:themeColor="text1"/>
                <w:kern w:val="0"/>
                <w:szCs w:val="21"/>
              </w:rPr>
              <w:t>#1.要求软件在出厂时内嵌于录播主机中，且应具备自主知识产权，提供录播相关计算机软件著作权登记证书；</w:t>
            </w:r>
            <w:r w:rsidRPr="00EB7EF7">
              <w:rPr>
                <w:rFonts w:asciiTheme="minorEastAsia" w:eastAsiaTheme="minorEastAsia" w:hAnsiTheme="minorEastAsia" w:cs="宋体" w:hint="eastAsia"/>
                <w:color w:val="000000" w:themeColor="text1"/>
                <w:kern w:val="0"/>
                <w:szCs w:val="21"/>
              </w:rPr>
              <w:br/>
              <w:t>2.录制模式：支持电影模式和资源模式两种录制模式。电影模式下支持将多路视频信号的复合成一路画面进行录制；资源模式下支持将接入的摄像机画面和电脑画面进行独立录制；</w:t>
            </w:r>
            <w:r w:rsidRPr="00EB7EF7">
              <w:rPr>
                <w:rFonts w:asciiTheme="minorEastAsia" w:eastAsiaTheme="minorEastAsia" w:hAnsiTheme="minorEastAsia" w:cs="宋体" w:hint="eastAsia"/>
                <w:color w:val="000000" w:themeColor="text1"/>
                <w:kern w:val="0"/>
                <w:szCs w:val="21"/>
              </w:rPr>
              <w:br/>
              <w:t>3.分段录制：至少提供不限时长、45分钟、60分钟、90分钟、120分钟、150分钟、180分钟、240分钟等多种方式可选。系统可在不结束录制的条件下根据分段时长自动将视频录制为多个分段文件；</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4.录制存储：采用MP4/FLV/TS格式，支持在断网情况下也可以进行视频录制并存储于录播主机中，也支持在联网情况下通过FTP自动上传视频文件；</w:t>
            </w:r>
            <w:r w:rsidRPr="00EB7EF7">
              <w:rPr>
                <w:rFonts w:asciiTheme="minorEastAsia" w:eastAsiaTheme="minorEastAsia" w:hAnsiTheme="minorEastAsia" w:cs="宋体" w:hint="eastAsia"/>
                <w:color w:val="000000" w:themeColor="text1"/>
                <w:kern w:val="0"/>
                <w:szCs w:val="21"/>
              </w:rPr>
              <w:br/>
              <w:t>5.同步录制：支持外接存储设备（如U盘），实现在视频录制的过程中，自动同步录制多一份并存储至U盘中；</w:t>
            </w:r>
            <w:r w:rsidRPr="00EB7EF7">
              <w:rPr>
                <w:rFonts w:asciiTheme="minorEastAsia" w:eastAsiaTheme="minorEastAsia" w:hAnsiTheme="minorEastAsia" w:cs="宋体" w:hint="eastAsia"/>
                <w:color w:val="000000" w:themeColor="text1"/>
                <w:kern w:val="0"/>
                <w:szCs w:val="21"/>
              </w:rPr>
              <w:br/>
              <w:t>6.录制关联：支持在录制启动时自动关联开启直播和全自动跟踪模式；</w:t>
            </w:r>
            <w:r w:rsidRPr="00EB7EF7">
              <w:rPr>
                <w:rFonts w:asciiTheme="minorEastAsia" w:eastAsiaTheme="minorEastAsia" w:hAnsiTheme="minorEastAsia" w:cs="宋体" w:hint="eastAsia"/>
                <w:color w:val="000000" w:themeColor="text1"/>
                <w:kern w:val="0"/>
                <w:szCs w:val="21"/>
              </w:rPr>
              <w:br/>
              <w:t>7.视频管理：支持查看已录制的视频文件，并可按录制时间进行排序；</w:t>
            </w:r>
            <w:r w:rsidRPr="00EB7EF7">
              <w:rPr>
                <w:rFonts w:asciiTheme="minorEastAsia" w:eastAsiaTheme="minorEastAsia" w:hAnsiTheme="minorEastAsia" w:cs="宋体" w:hint="eastAsia"/>
                <w:color w:val="000000" w:themeColor="text1"/>
                <w:kern w:val="0"/>
                <w:szCs w:val="21"/>
              </w:rPr>
              <w:br/>
              <w:t>8.网络导播：支持网络导播功能；</w:t>
            </w:r>
            <w:r w:rsidRPr="00EB7EF7">
              <w:rPr>
                <w:rFonts w:asciiTheme="minorEastAsia" w:eastAsiaTheme="minorEastAsia" w:hAnsiTheme="minorEastAsia" w:cs="宋体" w:hint="eastAsia"/>
                <w:color w:val="000000" w:themeColor="text1"/>
                <w:kern w:val="0"/>
                <w:szCs w:val="21"/>
              </w:rPr>
              <w:br/>
              <w:t>9.导播模式：支持全自动、半自动、手动三种导播模式；</w:t>
            </w:r>
            <w:r w:rsidRPr="00EB7EF7">
              <w:rPr>
                <w:rFonts w:asciiTheme="minorEastAsia" w:eastAsiaTheme="minorEastAsia" w:hAnsiTheme="minorEastAsia" w:cs="宋体" w:hint="eastAsia"/>
                <w:color w:val="000000" w:themeColor="text1"/>
                <w:kern w:val="0"/>
                <w:szCs w:val="21"/>
              </w:rPr>
              <w:br/>
              <w:t>10.导播预览：支持对接入的所有画面进行导播预览，包括教师特写、教师全景、学生全景、学生特写、电脑画面等，电脑画面包括两路HDMI画面可切换，并支持点击预览画面即可切换为导播输出画面；</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11.视频布局：提供多种画面布局模式，支持视频画面叠加与组合，包括单画面、双分屏画面、三分屏画面、四分屏画面显示，可直接通过鼠标拖动通道画面实现多分屏布局显示画面的替换，替换时支持导播小画面定位跟随。（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12.台标字幕：需支持在导播预览界面添加Logo台标与字幕，可自主上传Logo图标、设置logo位置、编辑字幕内容、选择字幕字体颜色；</w:t>
            </w:r>
            <w:r w:rsidRPr="00EB7EF7">
              <w:rPr>
                <w:rFonts w:asciiTheme="minorEastAsia" w:eastAsiaTheme="minorEastAsia" w:hAnsiTheme="minorEastAsia" w:cs="宋体" w:hint="eastAsia"/>
                <w:color w:val="000000" w:themeColor="text1"/>
                <w:kern w:val="0"/>
                <w:szCs w:val="21"/>
              </w:rPr>
              <w:br/>
              <w:t>13.片头片尾：需支持片头片尾设置，可上传JPG格式图片作为录制默认的片头片尾画面，并可自定义片头片尾显示时长，支持≥4种片头和≥4种片尾的添加；</w:t>
            </w:r>
            <w:r w:rsidRPr="00EB7EF7">
              <w:rPr>
                <w:rFonts w:asciiTheme="minorEastAsia" w:eastAsiaTheme="minorEastAsia" w:hAnsiTheme="minorEastAsia" w:cs="宋体" w:hint="eastAsia"/>
                <w:color w:val="000000" w:themeColor="text1"/>
                <w:kern w:val="0"/>
                <w:szCs w:val="21"/>
              </w:rPr>
              <w:br/>
              <w:t>14.摄像机控制：支持对接入摄像机特写画面进行电子云台控制，包括画面上下左右移动、放大缩小变焦等操作。支持设置和调用摄像机预置位，支持不少于8个预置位；</w:t>
            </w:r>
            <w:r w:rsidRPr="00EB7EF7">
              <w:rPr>
                <w:rFonts w:asciiTheme="minorEastAsia" w:eastAsiaTheme="minorEastAsia" w:hAnsiTheme="minorEastAsia" w:cs="宋体" w:hint="eastAsia"/>
                <w:color w:val="000000" w:themeColor="text1"/>
                <w:kern w:val="0"/>
                <w:szCs w:val="21"/>
              </w:rPr>
              <w:br/>
              <w:t>15.音量控制：支持在导播过程中进行音量控制，可调整相关输入输出的音量大小；</w:t>
            </w:r>
            <w:r w:rsidRPr="00EB7EF7">
              <w:rPr>
                <w:rFonts w:asciiTheme="minorEastAsia" w:eastAsiaTheme="minorEastAsia" w:hAnsiTheme="minorEastAsia" w:cs="宋体" w:hint="eastAsia"/>
                <w:color w:val="000000" w:themeColor="text1"/>
                <w:kern w:val="0"/>
                <w:szCs w:val="21"/>
              </w:rPr>
              <w:br/>
              <w:t>16.系统具有推送公网直播功能并可在设备上自动生成直播二维码，扫描即可观看直播，系统可选择创建直播类型，至少包括活动直播和教研直播，支持自定义直播标题和起始时间，可设置直播分辨率和码率，调接直播画面音量大小，支持直播列表的查看，直播列表展示课程天数。</w:t>
            </w:r>
            <w:r w:rsidRPr="00EB7EF7">
              <w:rPr>
                <w:rFonts w:asciiTheme="minorEastAsia" w:eastAsiaTheme="minorEastAsia" w:hAnsiTheme="minorEastAsia" w:cs="宋体" w:hint="eastAsia"/>
                <w:color w:val="000000" w:themeColor="text1"/>
                <w:kern w:val="0"/>
                <w:szCs w:val="21"/>
              </w:rPr>
              <w:br/>
              <w:t>17.直播推流：系统需支持RTMP直播推流，推送的直播流可选择不同视频源，可选画面≥4个</w:t>
            </w:r>
            <w:r w:rsidRPr="00EB7EF7">
              <w:rPr>
                <w:rFonts w:asciiTheme="minorEastAsia" w:eastAsiaTheme="minorEastAsia" w:hAnsiTheme="minorEastAsia" w:cs="宋体" w:hint="eastAsia"/>
                <w:color w:val="000000" w:themeColor="text1"/>
                <w:kern w:val="0"/>
                <w:szCs w:val="21"/>
              </w:rPr>
              <w:br/>
              <w:t>18.直播模式：可同时开启平台直播和三方推流直播，以适应不同场景直播需求；</w:t>
            </w:r>
            <w:r w:rsidRPr="00EB7EF7">
              <w:rPr>
                <w:rFonts w:asciiTheme="minorEastAsia" w:eastAsiaTheme="minorEastAsia" w:hAnsiTheme="minorEastAsia" w:cs="宋体" w:hint="eastAsia"/>
                <w:color w:val="000000" w:themeColor="text1"/>
                <w:kern w:val="0"/>
                <w:szCs w:val="21"/>
              </w:rPr>
              <w:br/>
              <w:t>19.互动协议：需支持H.323、SIP 、WebRTC等视音频互动协议技术，也支持内置互动模块，无需额外MCU类设备即可进行远程互动教学应用；</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20.支持对每个互动房间自动分配短号，可以通过短号直接实现多个设备间的互动，支持房间加密。</w:t>
            </w:r>
            <w:r w:rsidRPr="00EB7EF7">
              <w:rPr>
                <w:rFonts w:asciiTheme="minorEastAsia" w:eastAsiaTheme="minorEastAsia" w:hAnsiTheme="minorEastAsia" w:cs="宋体" w:hint="eastAsia"/>
                <w:color w:val="000000" w:themeColor="text1"/>
                <w:kern w:val="0"/>
                <w:szCs w:val="21"/>
              </w:rPr>
              <w:br/>
              <w:t>21.互动模式：支持“1+3”的互动授课模式和多方视频会议模式，授课模式支持主讲端查看所有听讲端画面并可控制听讲端的互动画面显示，会议模式支持二分屏、三分屏、四分屏等布局；</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#22.需支持对录播机进行网络检测，可实时检测服务器连通性、网络稳定性、上行下行速度、网络追踪性、网卡信息。（需提供具有CNAS或CMA标识的第三方机构出具的检测报告）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#23.内置微课制作功能，支持不少于前景、人像、背景3层场景叠加，叠加的场景支持PPT、视频、图片，虚拟抠像后的人像等类型。（需提供具有CNAS或CMA标识的第三方机构出具的检测报告）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24.不依赖网络、外置设备即可实现行为分析、实时字幕的语音转写和热词提取。系统内置行为分析系统，至少支持对教室人数、举手、站立、背身、趴下、低头、扭头人数的实时统计，并实时汇总学生的参与度、活跃度和抬头率。（需提供具有CNAS或CMA标识的第三方机构出具的检测报告）</w:t>
            </w:r>
          </w:p>
        </w:tc>
      </w:tr>
      <w:tr w:rsidR="00717D8C" w:rsidRPr="00EB7EF7" w14:paraId="41A5C227"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B333A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73</w:t>
            </w:r>
          </w:p>
        </w:tc>
        <w:tc>
          <w:tcPr>
            <w:tcW w:w="1701" w:type="dxa"/>
            <w:tcBorders>
              <w:top w:val="nil"/>
              <w:left w:val="nil"/>
              <w:bottom w:val="single" w:sz="4" w:space="0" w:color="auto"/>
              <w:right w:val="single" w:sz="4" w:space="0" w:color="auto"/>
            </w:tcBorders>
            <w:shd w:val="clear" w:color="auto" w:fill="auto"/>
            <w:vAlign w:val="center"/>
            <w:hideMark/>
          </w:tcPr>
          <w:p w14:paraId="6FD21BE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特写高清摄像机</w:t>
            </w:r>
          </w:p>
        </w:tc>
        <w:tc>
          <w:tcPr>
            <w:tcW w:w="709" w:type="dxa"/>
            <w:tcBorders>
              <w:top w:val="nil"/>
              <w:left w:val="nil"/>
              <w:bottom w:val="single" w:sz="4" w:space="0" w:color="auto"/>
              <w:right w:val="single" w:sz="4" w:space="0" w:color="auto"/>
            </w:tcBorders>
            <w:shd w:val="clear" w:color="auto" w:fill="auto"/>
            <w:vAlign w:val="center"/>
            <w:hideMark/>
          </w:tcPr>
          <w:p w14:paraId="6A86807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4FBD4D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0C1FF92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1.传感器：要求采用CMOS类型图像传感器，尺寸≥1/2.5英寸</w:t>
            </w:r>
            <w:r w:rsidRPr="00EB7EF7">
              <w:rPr>
                <w:rFonts w:asciiTheme="minorEastAsia" w:eastAsiaTheme="minorEastAsia" w:hAnsiTheme="minorEastAsia" w:cs="宋体" w:hint="eastAsia"/>
                <w:color w:val="000000" w:themeColor="text1"/>
                <w:kern w:val="0"/>
                <w:szCs w:val="21"/>
              </w:rPr>
              <w:br/>
              <w:t>2.像素：有效像素不低于829万</w:t>
            </w:r>
            <w:r w:rsidRPr="00EB7EF7">
              <w:rPr>
                <w:rFonts w:asciiTheme="minorEastAsia" w:eastAsiaTheme="minorEastAsia" w:hAnsiTheme="minorEastAsia" w:cs="宋体" w:hint="eastAsia"/>
                <w:color w:val="000000" w:themeColor="text1"/>
                <w:kern w:val="0"/>
                <w:szCs w:val="21"/>
              </w:rPr>
              <w:br/>
              <w:t>3.变焦：要求支持自动和手动变焦，变焦倍数≥12倍</w:t>
            </w:r>
            <w:r w:rsidRPr="00EB7EF7">
              <w:rPr>
                <w:rFonts w:asciiTheme="minorEastAsia" w:eastAsiaTheme="minorEastAsia" w:hAnsiTheme="minorEastAsia" w:cs="宋体" w:hint="eastAsia"/>
                <w:color w:val="000000" w:themeColor="text1"/>
                <w:kern w:val="0"/>
                <w:szCs w:val="21"/>
              </w:rPr>
              <w:br/>
              <w:t>4.云台转动：要求具备机械云台可进行转动跟踪。水平转动速度范围不少于1.8° ~ 75°/s，垂直转动速度范围不少于1.0° ~ 15°/s</w:t>
            </w:r>
            <w:r w:rsidRPr="00EB7EF7">
              <w:rPr>
                <w:rFonts w:asciiTheme="minorEastAsia" w:eastAsiaTheme="minorEastAsia" w:hAnsiTheme="minorEastAsia" w:cs="宋体" w:hint="eastAsia"/>
                <w:color w:val="000000" w:themeColor="text1"/>
                <w:kern w:val="0"/>
                <w:szCs w:val="21"/>
              </w:rPr>
              <w:br/>
              <w:t>5.拍摄视场角：要求水平视场角度范围不少于54.0° ~ 8.2°，垂直视场角度范围不少于42.0° ~ 4.7°</w:t>
            </w:r>
            <w:r w:rsidRPr="00EB7EF7">
              <w:rPr>
                <w:rFonts w:asciiTheme="minorEastAsia" w:eastAsiaTheme="minorEastAsia" w:hAnsiTheme="minorEastAsia" w:cs="宋体" w:hint="eastAsia"/>
                <w:color w:val="000000" w:themeColor="text1"/>
                <w:kern w:val="0"/>
                <w:szCs w:val="21"/>
              </w:rPr>
              <w:br/>
              <w:t>6.数字降噪：支持2D/3D数字降噪，信噪比≥55dB</w:t>
            </w:r>
            <w:r w:rsidRPr="00EB7EF7">
              <w:rPr>
                <w:rFonts w:asciiTheme="minorEastAsia" w:eastAsiaTheme="minorEastAsia" w:hAnsiTheme="minorEastAsia" w:cs="宋体" w:hint="eastAsia"/>
                <w:color w:val="000000" w:themeColor="text1"/>
                <w:kern w:val="0"/>
                <w:szCs w:val="21"/>
              </w:rPr>
              <w:br/>
              <w:t>6.视频编码：要求支持H.265、H.264高清视频编码协议</w:t>
            </w:r>
            <w:r w:rsidRPr="00EB7EF7">
              <w:rPr>
                <w:rFonts w:asciiTheme="minorEastAsia" w:eastAsiaTheme="minorEastAsia" w:hAnsiTheme="minorEastAsia" w:cs="宋体" w:hint="eastAsia"/>
                <w:color w:val="000000" w:themeColor="text1"/>
                <w:kern w:val="0"/>
                <w:szCs w:val="21"/>
              </w:rPr>
              <w:br/>
              <w:t>7.音频编码：AAC音频编码协议</w:t>
            </w:r>
            <w:r w:rsidRPr="00EB7EF7">
              <w:rPr>
                <w:rFonts w:asciiTheme="minorEastAsia" w:eastAsiaTheme="minorEastAsia" w:hAnsiTheme="minorEastAsia" w:cs="宋体" w:hint="eastAsia"/>
                <w:color w:val="000000" w:themeColor="text1"/>
                <w:kern w:val="0"/>
                <w:szCs w:val="21"/>
              </w:rPr>
              <w:br/>
              <w:t>8.视频输出：要求具备标准HDbaseT视频输出口≥1，HDMI视频输出口≥1</w:t>
            </w:r>
            <w:r w:rsidRPr="00EB7EF7">
              <w:rPr>
                <w:rFonts w:asciiTheme="minorEastAsia" w:eastAsiaTheme="minorEastAsia" w:hAnsiTheme="minorEastAsia" w:cs="宋体" w:hint="eastAsia"/>
                <w:color w:val="000000" w:themeColor="text1"/>
                <w:kern w:val="0"/>
                <w:szCs w:val="21"/>
              </w:rPr>
              <w:br/>
              <w:t>9.背光补偿：要求具备背光补偿功能</w:t>
            </w:r>
            <w:r w:rsidRPr="00EB7EF7">
              <w:rPr>
                <w:rFonts w:asciiTheme="minorEastAsia" w:eastAsiaTheme="minorEastAsia" w:hAnsiTheme="minorEastAsia" w:cs="宋体" w:hint="eastAsia"/>
                <w:color w:val="000000" w:themeColor="text1"/>
                <w:kern w:val="0"/>
                <w:szCs w:val="21"/>
              </w:rPr>
              <w:br/>
              <w:t>10.协议支持：要求支持VISCA标准摄像机控制协议、RTP/RTCP/RTSP/RTMP网络流传输协议</w:t>
            </w:r>
            <w:r w:rsidRPr="00EB7EF7">
              <w:rPr>
                <w:rFonts w:asciiTheme="minorEastAsia" w:eastAsiaTheme="minorEastAsia" w:hAnsiTheme="minorEastAsia" w:cs="宋体" w:hint="eastAsia"/>
                <w:color w:val="000000" w:themeColor="text1"/>
                <w:kern w:val="0"/>
                <w:szCs w:val="21"/>
              </w:rPr>
              <w:br/>
              <w:t>11.通讯接口：要求具备RS232/RS485≥1</w:t>
            </w:r>
            <w:r w:rsidRPr="00EB7EF7">
              <w:rPr>
                <w:rFonts w:asciiTheme="minorEastAsia" w:eastAsiaTheme="minorEastAsia" w:hAnsiTheme="minorEastAsia" w:cs="宋体" w:hint="eastAsia"/>
                <w:color w:val="000000" w:themeColor="text1"/>
                <w:kern w:val="0"/>
                <w:szCs w:val="21"/>
              </w:rPr>
              <w:br/>
              <w:t>12.网络接入：要求具备标准RJ45网络接口，并支持1000M自适应以太网接入与RTSP协议网络视频输出。</w:t>
            </w:r>
            <w:r w:rsidRPr="00EB7EF7">
              <w:rPr>
                <w:rFonts w:asciiTheme="minorEastAsia" w:eastAsiaTheme="minorEastAsia" w:hAnsiTheme="minorEastAsia" w:cs="宋体" w:hint="eastAsia"/>
                <w:color w:val="000000" w:themeColor="text1"/>
                <w:kern w:val="0"/>
                <w:szCs w:val="21"/>
              </w:rPr>
              <w:br/>
              <w:t>13.音频接口：要求具备不少于1路Line in输入口</w:t>
            </w:r>
            <w:r w:rsidRPr="00EB7EF7">
              <w:rPr>
                <w:rFonts w:asciiTheme="minorEastAsia" w:eastAsiaTheme="minorEastAsia" w:hAnsiTheme="minorEastAsia" w:cs="宋体" w:hint="eastAsia"/>
                <w:color w:val="000000" w:themeColor="text1"/>
                <w:kern w:val="0"/>
                <w:szCs w:val="21"/>
              </w:rPr>
              <w:br/>
              <w:t>14.要求具备RS232 out≥1</w:t>
            </w:r>
            <w:r w:rsidRPr="00EB7EF7">
              <w:rPr>
                <w:rFonts w:asciiTheme="minorEastAsia" w:eastAsiaTheme="minorEastAsia" w:hAnsiTheme="minorEastAsia" w:cs="宋体" w:hint="eastAsia"/>
                <w:color w:val="000000" w:themeColor="text1"/>
                <w:kern w:val="0"/>
                <w:szCs w:val="21"/>
              </w:rPr>
              <w:br/>
              <w:t>15.预置位：要求支持设置摄像机预置位，预置位数量≥255</w:t>
            </w:r>
            <w:r w:rsidRPr="00EB7EF7">
              <w:rPr>
                <w:rFonts w:asciiTheme="minorEastAsia" w:eastAsiaTheme="minorEastAsia" w:hAnsiTheme="minorEastAsia" w:cs="宋体" w:hint="eastAsia"/>
                <w:color w:val="000000" w:themeColor="text1"/>
                <w:kern w:val="0"/>
                <w:szCs w:val="21"/>
              </w:rPr>
              <w:br/>
              <w:t>16.图像翻转：要求支持图像水平、垂直翻转，适应摄像机不同的安装方式要求</w:t>
            </w:r>
            <w:r w:rsidRPr="00EB7EF7">
              <w:rPr>
                <w:rFonts w:asciiTheme="minorEastAsia" w:eastAsiaTheme="minorEastAsia" w:hAnsiTheme="minorEastAsia" w:cs="宋体" w:hint="eastAsia"/>
                <w:color w:val="000000" w:themeColor="text1"/>
                <w:kern w:val="0"/>
                <w:szCs w:val="21"/>
              </w:rPr>
              <w:br/>
              <w:t>17.一线通：要求与搭配的录播主机连接，可实现摄像机供电、控制以及视频信号传输</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18.摄像机配合录播主机可支持人物动作分析，至少识别举手、站立、背身、趴下、低头、扭头等人物动作分析。</w:t>
            </w:r>
          </w:p>
        </w:tc>
      </w:tr>
      <w:tr w:rsidR="00717D8C" w:rsidRPr="00EB7EF7" w14:paraId="4DAE278B"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16377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74</w:t>
            </w:r>
          </w:p>
        </w:tc>
        <w:tc>
          <w:tcPr>
            <w:tcW w:w="1701" w:type="dxa"/>
            <w:tcBorders>
              <w:top w:val="nil"/>
              <w:left w:val="nil"/>
              <w:bottom w:val="single" w:sz="4" w:space="0" w:color="auto"/>
              <w:right w:val="single" w:sz="4" w:space="0" w:color="auto"/>
            </w:tcBorders>
            <w:shd w:val="clear" w:color="auto" w:fill="auto"/>
            <w:vAlign w:val="center"/>
            <w:hideMark/>
          </w:tcPr>
          <w:p w14:paraId="625AE69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控制键盘</w:t>
            </w:r>
          </w:p>
        </w:tc>
        <w:tc>
          <w:tcPr>
            <w:tcW w:w="709" w:type="dxa"/>
            <w:tcBorders>
              <w:top w:val="nil"/>
              <w:left w:val="nil"/>
              <w:bottom w:val="single" w:sz="4" w:space="0" w:color="auto"/>
              <w:right w:val="single" w:sz="4" w:space="0" w:color="auto"/>
            </w:tcBorders>
            <w:shd w:val="clear" w:color="auto" w:fill="auto"/>
            <w:vAlign w:val="center"/>
            <w:hideMark/>
          </w:tcPr>
          <w:p w14:paraId="544DDDB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A3F96A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0483C1C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 支持IE浏览器添加前端设备。</w:t>
            </w:r>
            <w:r w:rsidRPr="00EB7EF7">
              <w:rPr>
                <w:rFonts w:asciiTheme="minorEastAsia" w:eastAsiaTheme="minorEastAsia" w:hAnsiTheme="minorEastAsia" w:cs="宋体" w:hint="eastAsia"/>
                <w:color w:val="000000" w:themeColor="text1"/>
                <w:kern w:val="0"/>
                <w:szCs w:val="21"/>
              </w:rPr>
              <w:br/>
              <w:t>2. 支持不少于5布局选择；6路视频直播切换；9个预置位；6个视频预选功能；</w:t>
            </w:r>
            <w:r w:rsidRPr="00EB7EF7">
              <w:rPr>
                <w:rFonts w:asciiTheme="minorEastAsia" w:eastAsiaTheme="minorEastAsia" w:hAnsiTheme="minorEastAsia" w:cs="宋体" w:hint="eastAsia"/>
                <w:color w:val="000000" w:themeColor="text1"/>
                <w:kern w:val="0"/>
                <w:szCs w:val="21"/>
              </w:rPr>
              <w:br/>
              <w:t>3. 支持云台控制功能：上下左右及变焦功能；</w:t>
            </w:r>
            <w:r w:rsidRPr="00EB7EF7">
              <w:rPr>
                <w:rFonts w:asciiTheme="minorEastAsia" w:eastAsiaTheme="minorEastAsia" w:hAnsiTheme="minorEastAsia" w:cs="宋体" w:hint="eastAsia"/>
                <w:color w:val="000000" w:themeColor="text1"/>
                <w:kern w:val="0"/>
                <w:szCs w:val="21"/>
              </w:rPr>
              <w:br/>
              <w:t>4. 支持录制、暂停、停止功能；</w:t>
            </w:r>
            <w:r w:rsidRPr="00EB7EF7">
              <w:rPr>
                <w:rFonts w:asciiTheme="minorEastAsia" w:eastAsiaTheme="minorEastAsia" w:hAnsiTheme="minorEastAsia" w:cs="宋体" w:hint="eastAsia"/>
                <w:color w:val="000000" w:themeColor="text1"/>
                <w:kern w:val="0"/>
                <w:szCs w:val="21"/>
              </w:rPr>
              <w:br/>
              <w:t>5. 支持全自动录播模式和手动录播模式。</w:t>
            </w:r>
            <w:r w:rsidRPr="00EB7EF7">
              <w:rPr>
                <w:rFonts w:asciiTheme="minorEastAsia" w:eastAsiaTheme="minorEastAsia" w:hAnsiTheme="minorEastAsia" w:cs="宋体" w:hint="eastAsia"/>
                <w:color w:val="000000" w:themeColor="text1"/>
                <w:kern w:val="0"/>
                <w:szCs w:val="21"/>
              </w:rPr>
              <w:br/>
              <w:t>6. 支持支持网络控制方式，具有独立的IP地址；</w:t>
            </w:r>
            <w:r w:rsidRPr="00EB7EF7">
              <w:rPr>
                <w:rFonts w:asciiTheme="minorEastAsia" w:eastAsiaTheme="minorEastAsia" w:hAnsiTheme="minorEastAsia" w:cs="宋体" w:hint="eastAsia"/>
                <w:color w:val="000000" w:themeColor="text1"/>
                <w:kern w:val="0"/>
                <w:szCs w:val="21"/>
              </w:rPr>
              <w:br/>
              <w:t>7. 安装网络导播，并设置录播地址；</w:t>
            </w:r>
            <w:r w:rsidRPr="00EB7EF7">
              <w:rPr>
                <w:rFonts w:asciiTheme="minorEastAsia" w:eastAsiaTheme="minorEastAsia" w:hAnsiTheme="minorEastAsia" w:cs="宋体" w:hint="eastAsia"/>
                <w:color w:val="000000" w:themeColor="text1"/>
                <w:kern w:val="0"/>
                <w:szCs w:val="21"/>
              </w:rPr>
              <w:br/>
              <w:t>8. 导播界面与导播控制台按键/状态同步对应；</w:t>
            </w:r>
            <w:r w:rsidRPr="00EB7EF7">
              <w:rPr>
                <w:rFonts w:asciiTheme="minorEastAsia" w:eastAsiaTheme="minorEastAsia" w:hAnsiTheme="minorEastAsia" w:cs="宋体" w:hint="eastAsia"/>
                <w:color w:val="000000" w:themeColor="text1"/>
                <w:kern w:val="0"/>
                <w:szCs w:val="21"/>
              </w:rPr>
              <w:br/>
              <w:t>9. 导播控制台采用自主设计的旋钮功能，具有无极调速功能，可实现云台速度、变倍速度调节。</w:t>
            </w:r>
          </w:p>
        </w:tc>
      </w:tr>
      <w:tr w:rsidR="00717D8C" w:rsidRPr="00EB7EF7" w14:paraId="56030F5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2FCC1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75</w:t>
            </w:r>
          </w:p>
        </w:tc>
        <w:tc>
          <w:tcPr>
            <w:tcW w:w="1701" w:type="dxa"/>
            <w:tcBorders>
              <w:top w:val="nil"/>
              <w:left w:val="nil"/>
              <w:bottom w:val="single" w:sz="4" w:space="0" w:color="auto"/>
              <w:right w:val="single" w:sz="4" w:space="0" w:color="auto"/>
            </w:tcBorders>
            <w:shd w:val="clear" w:color="auto" w:fill="auto"/>
            <w:vAlign w:val="center"/>
            <w:hideMark/>
          </w:tcPr>
          <w:p w14:paraId="1DB4C0C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中央控制主机</w:t>
            </w:r>
          </w:p>
        </w:tc>
        <w:tc>
          <w:tcPr>
            <w:tcW w:w="709" w:type="dxa"/>
            <w:tcBorders>
              <w:top w:val="nil"/>
              <w:left w:val="nil"/>
              <w:bottom w:val="single" w:sz="4" w:space="0" w:color="auto"/>
              <w:right w:val="single" w:sz="4" w:space="0" w:color="auto"/>
            </w:tcBorders>
            <w:shd w:val="clear" w:color="auto" w:fill="auto"/>
            <w:vAlign w:val="center"/>
            <w:hideMark/>
          </w:tcPr>
          <w:p w14:paraId="3A5578C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7C06366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15616F99" w14:textId="2C715ABD"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b/>
                <w:color w:val="000000" w:themeColor="text1"/>
                <w:kern w:val="0"/>
                <w:szCs w:val="21"/>
              </w:rPr>
              <w:t>#1、主频≥2.0 GHz的64位内嵌式处理器，ARM Cortex-A55四核CPU，内存≥2GB，Flash闪存≥16G。（需提供具有CNAS或CMA标识的第三方机构出具的检测报告）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#2、独立可编程串口≥11路，继电器接口≥8路，I/O 接口≥8路，红外接口≥8路。网络接口≥7路。（需提供具有CNAS或CMA标识的第三方机构出具的检测报告）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3、中控主机应支持对外输出DC24V、DC12V、DC5V电源独立接口。</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4、前面板支持≥11路串口指示灯、≥8路红外指示灯、≥6路网络指示灯、≥8路IO指示灯、≥8路继电器指示灯，在控制过程中指示灯闪烁，方便编程和排除故障过程中判断中控主机是否有发送代码，发送代码是否成功执行等作用。（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5、具有≥3个扩展插槽，支持扩展com串口，FJIR红外接口，RELAY弱继电器，I/O控制接口等扩展卡。</w:t>
            </w:r>
            <w:r w:rsidRPr="00EB7EF7">
              <w:rPr>
                <w:rFonts w:asciiTheme="minorEastAsia" w:eastAsiaTheme="minorEastAsia" w:hAnsiTheme="minorEastAsia" w:cs="宋体" w:hint="eastAsia"/>
                <w:color w:val="000000" w:themeColor="text1"/>
                <w:kern w:val="0"/>
                <w:szCs w:val="21"/>
              </w:rPr>
              <w:br/>
              <w:t>6、支持电源冗余备份，支持中控双机热备份功能，一台中控主机发生故障系统自动切换至备份中控主机接替工作。</w:t>
            </w:r>
            <w:r w:rsidRPr="00EB7EF7">
              <w:rPr>
                <w:rFonts w:asciiTheme="minorEastAsia" w:eastAsiaTheme="minorEastAsia" w:hAnsiTheme="minorEastAsia" w:cs="宋体" w:hint="eastAsia"/>
                <w:color w:val="000000" w:themeColor="text1"/>
                <w:kern w:val="0"/>
                <w:szCs w:val="21"/>
              </w:rPr>
              <w:br/>
              <w:t>7、设备核心主处理芯片采用国产芯片，整机产品为100%全国产可控。</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#8、支持前面板含 ≥5.5英寸LCD 液晶屏，显示主机IP 地址、端口、自检状态、电源、中控控制等信息。支持自定义中控模式调用功能，与现场控制环境进行功能定制开发。≥5.5英寸屏可以查看自检结果，主机支持手动自检或上电自检；面板支持中控预案控制，预案可编程自定义。（需提供具有CNAS或CMA标识的第三方机构出具的检测报告）</w:t>
            </w:r>
          </w:p>
        </w:tc>
      </w:tr>
      <w:tr w:rsidR="00717D8C" w:rsidRPr="00EB7EF7" w14:paraId="39B545E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70060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76</w:t>
            </w:r>
          </w:p>
        </w:tc>
        <w:tc>
          <w:tcPr>
            <w:tcW w:w="1701" w:type="dxa"/>
            <w:tcBorders>
              <w:top w:val="nil"/>
              <w:left w:val="nil"/>
              <w:bottom w:val="single" w:sz="4" w:space="0" w:color="auto"/>
              <w:right w:val="single" w:sz="4" w:space="0" w:color="auto"/>
            </w:tcBorders>
            <w:shd w:val="clear" w:color="auto" w:fill="auto"/>
            <w:vAlign w:val="center"/>
            <w:hideMark/>
          </w:tcPr>
          <w:p w14:paraId="3AA4CFD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数控矩阵</w:t>
            </w:r>
          </w:p>
        </w:tc>
        <w:tc>
          <w:tcPr>
            <w:tcW w:w="709" w:type="dxa"/>
            <w:tcBorders>
              <w:top w:val="nil"/>
              <w:left w:val="nil"/>
              <w:bottom w:val="single" w:sz="4" w:space="0" w:color="auto"/>
              <w:right w:val="single" w:sz="4" w:space="0" w:color="auto"/>
            </w:tcBorders>
            <w:shd w:val="clear" w:color="auto" w:fill="auto"/>
            <w:vAlign w:val="center"/>
            <w:hideMark/>
          </w:tcPr>
          <w:p w14:paraId="5FC6C1B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701D24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4BEC0CD6" w14:textId="092E5978"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1、系统采用纯硬件FPGA处理架构，模块化插卡式结构设计，支持断电记忆功能，主机最大输入8路，最大输出8路。</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#2、设备不经转换设备支持信号类型：CVBS、YPbPr、VGA、RGBHV、DVI、HDMI、DP、3G-SDI/SD-SDI/HD-SDI、IP、HDBaseT、FIBER光纤等信号；同时支持DualLinkDVI、</w:t>
            </w:r>
            <w:r w:rsidRPr="00EB7EF7">
              <w:rPr>
                <w:rFonts w:asciiTheme="minorEastAsia" w:eastAsiaTheme="minorEastAsia" w:hAnsiTheme="minorEastAsia" w:cs="宋体" w:hint="eastAsia"/>
                <w:b/>
                <w:color w:val="000000" w:themeColor="text1"/>
                <w:kern w:val="0"/>
                <w:szCs w:val="21"/>
              </w:rPr>
              <w:lastRenderedPageBreak/>
              <w:t>HDMI2.0、HDBaseT-4K、DisplayPort1.2、FIBER光纤等4K信号。（需提供具有CNAS或CMA标识的第三方机构出具的检测报告）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#3、支持网络监控摄像机信号的接入并解码上屏显示，每张解码板卡可同时连接≥500台监控摄像机，支持音频编解码传输；（需提供具有CNAS或CMA标识的第三方机构出具的检测报告）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#4、HDBaseT输入输出信号支持内嵌（含本地端）双向RS-232和IR信号，实现与视频信号同步和分离切换，双绞线传输距离≥100米。（需提供具有CNAS或CMA标识的第三方机构出具的检测报告）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5、支持智能语音SIP会话控制功能。</w:t>
            </w:r>
            <w:r w:rsidRPr="00EB7EF7">
              <w:rPr>
                <w:rFonts w:asciiTheme="minorEastAsia" w:eastAsiaTheme="minorEastAsia" w:hAnsiTheme="minorEastAsia" w:cs="宋体" w:hint="eastAsia"/>
                <w:color w:val="000000" w:themeColor="text1"/>
                <w:kern w:val="0"/>
                <w:szCs w:val="21"/>
              </w:rPr>
              <w:br/>
              <w:t>6、支持1080P@60fps视频H.264/H.265编码网络视频流解码，兼容分布式组播流和RTSP流、RTMP流解码上屏显示。</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7、矩阵机箱支持插入高级控制卡，内嵌可编程中控功能，RS232接口≥5路，RS485接口≥1路，RJ-45网口≥1路,IR红外控制接口≥3路，IO控制接口≥4路。支持控制触摸屏对接矩阵实现对周边环境设备的控制，支持控制卡IO触发调用矩阵预案场景，不需要额外增加环境接口机或者中控主机；（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8、HDMI输入输出板卡自带3.5音频接口，支持HDMI数字音频与模拟音频可选输入，HDMI数字音频与模拟音频同时输出。SDI支持内嵌音频，板卡输入输出端均支持SDI视频环出.（提供SDI、HDMI输入输出板卡接口图和具有CNAS或CMA标识的权威机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#9、配合双光备份模块、四光备份模块，可支持系统链路和主设备的备份，确保信号的稳定运行。（需提供四光备份模块产品彩页资料和具有CNAS或CMA标识的权威机构检测报告）</w:t>
            </w:r>
            <w:r w:rsidRPr="00EB7EF7">
              <w:rPr>
                <w:rFonts w:asciiTheme="minorEastAsia" w:eastAsiaTheme="minorEastAsia" w:hAnsiTheme="minorEastAsia" w:cs="宋体" w:hint="eastAsia"/>
                <w:color w:val="000000" w:themeColor="text1"/>
                <w:kern w:val="0"/>
                <w:szCs w:val="21"/>
              </w:rPr>
              <w:br/>
              <w:t>10、支持混合拼接矩阵与集中管控综合服务显控平台兼容：板卡端口级运行状态监测，以不同颜色直观表示视频接口在线、离线、故障等状态，支持运行故障5秒内及时提示用户。</w:t>
            </w:r>
            <w:r w:rsidRPr="00EB7EF7">
              <w:rPr>
                <w:rFonts w:asciiTheme="minorEastAsia" w:eastAsiaTheme="minorEastAsia" w:hAnsiTheme="minorEastAsia" w:cs="宋体" w:hint="eastAsia"/>
                <w:color w:val="000000" w:themeColor="text1"/>
                <w:kern w:val="0"/>
                <w:szCs w:val="21"/>
              </w:rPr>
              <w:br/>
              <w:t>HDMI输入卡</w:t>
            </w:r>
            <w:r w:rsidRPr="00EB7EF7">
              <w:rPr>
                <w:rFonts w:asciiTheme="minorEastAsia" w:eastAsiaTheme="minorEastAsia" w:hAnsiTheme="minorEastAsia" w:cs="宋体" w:hint="eastAsia"/>
                <w:color w:val="000000" w:themeColor="text1"/>
                <w:kern w:val="0"/>
                <w:szCs w:val="21"/>
              </w:rPr>
              <w:br/>
              <w:t>1、4路HDMI-A接口，3.5mm音频座；</w:t>
            </w:r>
            <w:r w:rsidRPr="00EB7EF7">
              <w:rPr>
                <w:rFonts w:asciiTheme="minorEastAsia" w:eastAsiaTheme="minorEastAsia" w:hAnsiTheme="minorEastAsia" w:cs="宋体" w:hint="eastAsia"/>
                <w:color w:val="000000" w:themeColor="text1"/>
                <w:kern w:val="0"/>
                <w:szCs w:val="21"/>
              </w:rPr>
              <w:br/>
              <w:t>2、输入最长距离达35M；</w:t>
            </w:r>
            <w:r w:rsidRPr="00EB7EF7">
              <w:rPr>
                <w:rFonts w:asciiTheme="minorEastAsia" w:eastAsiaTheme="minorEastAsia" w:hAnsiTheme="minorEastAsia" w:cs="宋体" w:hint="eastAsia"/>
                <w:color w:val="000000" w:themeColor="text1"/>
                <w:kern w:val="0"/>
                <w:szCs w:val="21"/>
              </w:rPr>
              <w:br/>
              <w:t>3、支持热插拔，支持音视频信号一起切换,支持音频AUTO DELAY；</w:t>
            </w:r>
            <w:r w:rsidRPr="00EB7EF7">
              <w:rPr>
                <w:rFonts w:asciiTheme="minorEastAsia" w:eastAsiaTheme="minorEastAsia" w:hAnsiTheme="minorEastAsia" w:cs="宋体" w:hint="eastAsia"/>
                <w:color w:val="000000" w:themeColor="text1"/>
                <w:kern w:val="0"/>
                <w:szCs w:val="21"/>
              </w:rPr>
              <w:br/>
              <w:t>4、支持模拟音频与HDMI内嵌音频选择输入；</w:t>
            </w:r>
            <w:r w:rsidRPr="00EB7EF7">
              <w:rPr>
                <w:rFonts w:asciiTheme="minorEastAsia" w:eastAsiaTheme="minorEastAsia" w:hAnsiTheme="minorEastAsia" w:cs="宋体" w:hint="eastAsia"/>
                <w:color w:val="000000" w:themeColor="text1"/>
                <w:kern w:val="0"/>
                <w:szCs w:val="21"/>
              </w:rPr>
              <w:br/>
              <w:t>5、支持EDID读取功能；</w:t>
            </w:r>
            <w:r w:rsidRPr="00EB7EF7">
              <w:rPr>
                <w:rFonts w:asciiTheme="minorEastAsia" w:eastAsiaTheme="minorEastAsia" w:hAnsiTheme="minorEastAsia" w:cs="宋体" w:hint="eastAsia"/>
                <w:color w:val="000000" w:themeColor="text1"/>
                <w:kern w:val="0"/>
                <w:szCs w:val="21"/>
              </w:rPr>
              <w:br/>
              <w:t>6、兼容HDMI1.3a的标准，HDCP1.3协议, DVI1.0协议；</w:t>
            </w:r>
            <w:r w:rsidRPr="00EB7EF7">
              <w:rPr>
                <w:rFonts w:asciiTheme="minorEastAsia" w:eastAsiaTheme="minorEastAsia" w:hAnsiTheme="minorEastAsia" w:cs="宋体" w:hint="eastAsia"/>
                <w:color w:val="000000" w:themeColor="text1"/>
                <w:kern w:val="0"/>
                <w:szCs w:val="21"/>
              </w:rPr>
              <w:br/>
              <w:t>7、最大支持分辨率：HDPC：1920x1200P@60；HDTV：1920x1080P@60。</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#8、需提供输入板卡底层软件著作权证书</w:t>
            </w:r>
            <w:r w:rsidRPr="00EB7EF7">
              <w:rPr>
                <w:rFonts w:asciiTheme="minorEastAsia" w:eastAsiaTheme="minorEastAsia" w:hAnsiTheme="minorEastAsia" w:cs="宋体" w:hint="eastAsia"/>
                <w:color w:val="000000" w:themeColor="text1"/>
                <w:kern w:val="0"/>
                <w:szCs w:val="21"/>
              </w:rPr>
              <w:br/>
              <w:t>HDMI输出卡</w:t>
            </w:r>
            <w:r w:rsidRPr="00EB7EF7">
              <w:rPr>
                <w:rFonts w:asciiTheme="minorEastAsia" w:eastAsiaTheme="minorEastAsia" w:hAnsiTheme="minorEastAsia" w:cs="宋体" w:hint="eastAsia"/>
                <w:color w:val="000000" w:themeColor="text1"/>
                <w:kern w:val="0"/>
                <w:szCs w:val="21"/>
              </w:rPr>
              <w:br/>
              <w:t>1、支持4路HDMI-A接口无缝输出，3.5mm音频座；</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2、输出最长距离达7M；</w:t>
            </w:r>
            <w:r w:rsidRPr="00EB7EF7">
              <w:rPr>
                <w:rFonts w:asciiTheme="minorEastAsia" w:eastAsiaTheme="minorEastAsia" w:hAnsiTheme="minorEastAsia" w:cs="宋体" w:hint="eastAsia"/>
                <w:color w:val="000000" w:themeColor="text1"/>
                <w:kern w:val="0"/>
                <w:szCs w:val="21"/>
              </w:rPr>
              <w:br/>
              <w:t>3、支持热插拔，支持音视频信号一起切换,支持音频AUTO DELAY；</w:t>
            </w:r>
            <w:r w:rsidRPr="00EB7EF7">
              <w:rPr>
                <w:rFonts w:asciiTheme="minorEastAsia" w:eastAsiaTheme="minorEastAsia" w:hAnsiTheme="minorEastAsia" w:cs="宋体" w:hint="eastAsia"/>
                <w:color w:val="000000" w:themeColor="text1"/>
                <w:kern w:val="0"/>
                <w:szCs w:val="21"/>
              </w:rPr>
              <w:br/>
              <w:t>4、支持模拟音频与HDMI内嵌音频同时输出；</w:t>
            </w:r>
            <w:r w:rsidRPr="00EB7EF7">
              <w:rPr>
                <w:rFonts w:asciiTheme="minorEastAsia" w:eastAsiaTheme="minorEastAsia" w:hAnsiTheme="minorEastAsia" w:cs="宋体" w:hint="eastAsia"/>
                <w:color w:val="000000" w:themeColor="text1"/>
                <w:kern w:val="0"/>
                <w:szCs w:val="21"/>
              </w:rPr>
              <w:br/>
              <w:t>5、支持EDID读取功能；</w:t>
            </w:r>
            <w:r w:rsidRPr="00EB7EF7">
              <w:rPr>
                <w:rFonts w:asciiTheme="minorEastAsia" w:eastAsiaTheme="minorEastAsia" w:hAnsiTheme="minorEastAsia" w:cs="宋体" w:hint="eastAsia"/>
                <w:color w:val="000000" w:themeColor="text1"/>
                <w:kern w:val="0"/>
                <w:szCs w:val="21"/>
              </w:rPr>
              <w:br/>
              <w:t>6、兼容HDMI1.3a的标准，HDCP1.3协议, DVI1.0协议；</w:t>
            </w:r>
            <w:r w:rsidRPr="00EB7EF7">
              <w:rPr>
                <w:rFonts w:asciiTheme="minorEastAsia" w:eastAsiaTheme="minorEastAsia" w:hAnsiTheme="minorEastAsia" w:cs="宋体" w:hint="eastAsia"/>
                <w:color w:val="000000" w:themeColor="text1"/>
                <w:kern w:val="0"/>
                <w:szCs w:val="21"/>
              </w:rPr>
              <w:br/>
              <w:t>7、最大支持分辨率：HDPC：1920x1200P@60；HDTV：1920x1080P@60；</w:t>
            </w:r>
            <w:r w:rsidRPr="00EB7EF7">
              <w:rPr>
                <w:rFonts w:asciiTheme="minorEastAsia" w:eastAsiaTheme="minorEastAsia" w:hAnsiTheme="minorEastAsia" w:cs="宋体" w:hint="eastAsia"/>
                <w:color w:val="000000" w:themeColor="text1"/>
                <w:kern w:val="0"/>
                <w:szCs w:val="21"/>
              </w:rPr>
              <w:br/>
              <w:t>8、支持自定义分辨率；支持信号无缝输出；</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#9、需提供输出板卡软件著作权证书</w:t>
            </w:r>
          </w:p>
        </w:tc>
      </w:tr>
      <w:tr w:rsidR="00717D8C" w:rsidRPr="00EB7EF7" w14:paraId="749CE29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48B3A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77</w:t>
            </w:r>
          </w:p>
        </w:tc>
        <w:tc>
          <w:tcPr>
            <w:tcW w:w="1701" w:type="dxa"/>
            <w:tcBorders>
              <w:top w:val="nil"/>
              <w:left w:val="nil"/>
              <w:bottom w:val="single" w:sz="4" w:space="0" w:color="auto"/>
              <w:right w:val="single" w:sz="4" w:space="0" w:color="auto"/>
            </w:tcBorders>
            <w:shd w:val="clear" w:color="auto" w:fill="auto"/>
            <w:vAlign w:val="center"/>
            <w:hideMark/>
          </w:tcPr>
          <w:p w14:paraId="5220A84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编程调试</w:t>
            </w:r>
          </w:p>
        </w:tc>
        <w:tc>
          <w:tcPr>
            <w:tcW w:w="709" w:type="dxa"/>
            <w:tcBorders>
              <w:top w:val="nil"/>
              <w:left w:val="nil"/>
              <w:bottom w:val="single" w:sz="4" w:space="0" w:color="auto"/>
              <w:right w:val="single" w:sz="4" w:space="0" w:color="auto"/>
            </w:tcBorders>
            <w:shd w:val="clear" w:color="auto" w:fill="auto"/>
            <w:vAlign w:val="center"/>
            <w:hideMark/>
          </w:tcPr>
          <w:p w14:paraId="49E4252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5071101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1C834FE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1、根据现场需求定制中控主机控制程序，基于软件定制触屏控制界面设计。</w:t>
            </w:r>
          </w:p>
        </w:tc>
      </w:tr>
      <w:tr w:rsidR="00717D8C" w:rsidRPr="00EB7EF7" w14:paraId="1845D7D2"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AE02B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78</w:t>
            </w:r>
          </w:p>
        </w:tc>
        <w:tc>
          <w:tcPr>
            <w:tcW w:w="1701" w:type="dxa"/>
            <w:tcBorders>
              <w:top w:val="nil"/>
              <w:left w:val="nil"/>
              <w:bottom w:val="single" w:sz="4" w:space="0" w:color="auto"/>
              <w:right w:val="single" w:sz="4" w:space="0" w:color="auto"/>
            </w:tcBorders>
            <w:shd w:val="clear" w:color="auto" w:fill="auto"/>
            <w:vAlign w:val="center"/>
            <w:hideMark/>
          </w:tcPr>
          <w:p w14:paraId="4BAA048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平板电脑</w:t>
            </w:r>
          </w:p>
        </w:tc>
        <w:tc>
          <w:tcPr>
            <w:tcW w:w="709" w:type="dxa"/>
            <w:tcBorders>
              <w:top w:val="nil"/>
              <w:left w:val="nil"/>
              <w:bottom w:val="single" w:sz="4" w:space="0" w:color="auto"/>
              <w:right w:val="single" w:sz="4" w:space="0" w:color="auto"/>
            </w:tcBorders>
            <w:shd w:val="clear" w:color="auto" w:fill="auto"/>
            <w:vAlign w:val="center"/>
            <w:hideMark/>
          </w:tcPr>
          <w:p w14:paraId="547DCDF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795486A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3ABDA3E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1、尺寸：≥10.4英寸平板电脑，绚丽全面屏办公 学习娱乐智能平板</w:t>
            </w:r>
          </w:p>
        </w:tc>
      </w:tr>
      <w:tr w:rsidR="00717D8C" w:rsidRPr="00EB7EF7" w14:paraId="03D6EDB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75534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79</w:t>
            </w:r>
          </w:p>
        </w:tc>
        <w:tc>
          <w:tcPr>
            <w:tcW w:w="1701" w:type="dxa"/>
            <w:tcBorders>
              <w:top w:val="nil"/>
              <w:left w:val="nil"/>
              <w:bottom w:val="single" w:sz="4" w:space="0" w:color="auto"/>
              <w:right w:val="single" w:sz="4" w:space="0" w:color="auto"/>
            </w:tcBorders>
            <w:shd w:val="clear" w:color="auto" w:fill="auto"/>
            <w:vAlign w:val="center"/>
            <w:hideMark/>
          </w:tcPr>
          <w:p w14:paraId="1208A94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高静压风管机（10-160Pa）</w:t>
            </w:r>
          </w:p>
        </w:tc>
        <w:tc>
          <w:tcPr>
            <w:tcW w:w="709" w:type="dxa"/>
            <w:tcBorders>
              <w:top w:val="nil"/>
              <w:left w:val="nil"/>
              <w:bottom w:val="single" w:sz="4" w:space="0" w:color="auto"/>
              <w:right w:val="single" w:sz="4" w:space="0" w:color="auto"/>
            </w:tcBorders>
            <w:shd w:val="clear" w:color="auto" w:fill="auto"/>
            <w:vAlign w:val="center"/>
            <w:hideMark/>
          </w:tcPr>
          <w:p w14:paraId="7152E4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4150F4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20</w:t>
            </w:r>
          </w:p>
        </w:tc>
        <w:tc>
          <w:tcPr>
            <w:tcW w:w="6095" w:type="dxa"/>
            <w:tcBorders>
              <w:top w:val="nil"/>
              <w:left w:val="nil"/>
              <w:bottom w:val="single" w:sz="4" w:space="0" w:color="auto"/>
              <w:right w:val="single" w:sz="4" w:space="0" w:color="auto"/>
            </w:tcBorders>
            <w:shd w:val="clear" w:color="auto" w:fill="auto"/>
            <w:vAlign w:val="center"/>
            <w:hideMark/>
          </w:tcPr>
          <w:p w14:paraId="06F86F6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1、风管式室内机</w:t>
            </w:r>
            <w:r w:rsidRPr="00EB7EF7">
              <w:rPr>
                <w:rFonts w:asciiTheme="minorEastAsia" w:eastAsiaTheme="minorEastAsia" w:hAnsiTheme="minorEastAsia" w:cs="宋体" w:hint="eastAsia"/>
                <w:color w:val="000000" w:themeColor="text1"/>
                <w:kern w:val="0"/>
                <w:szCs w:val="21"/>
              </w:rPr>
              <w:br/>
              <w:t>2、电源：220V-50HZ；</w:t>
            </w:r>
            <w:r w:rsidRPr="00EB7EF7">
              <w:rPr>
                <w:rFonts w:asciiTheme="minorEastAsia" w:eastAsiaTheme="minorEastAsia" w:hAnsiTheme="minorEastAsia" w:cs="宋体" w:hint="eastAsia"/>
                <w:color w:val="000000" w:themeColor="text1"/>
                <w:kern w:val="0"/>
                <w:szCs w:val="21"/>
              </w:rPr>
              <w:br/>
              <w:t>3、制冷量：≥16kw；</w:t>
            </w:r>
            <w:r w:rsidRPr="00EB7EF7">
              <w:rPr>
                <w:rFonts w:asciiTheme="minorEastAsia" w:eastAsiaTheme="minorEastAsia" w:hAnsiTheme="minorEastAsia" w:cs="宋体" w:hint="eastAsia"/>
                <w:color w:val="000000" w:themeColor="text1"/>
                <w:kern w:val="0"/>
                <w:szCs w:val="21"/>
              </w:rPr>
              <w:br/>
              <w:t>4、制热量：≥18kw；</w:t>
            </w:r>
            <w:r w:rsidRPr="00EB7EF7">
              <w:rPr>
                <w:rFonts w:asciiTheme="minorEastAsia" w:eastAsiaTheme="minorEastAsia" w:hAnsiTheme="minorEastAsia" w:cs="宋体" w:hint="eastAsia"/>
                <w:color w:val="000000" w:themeColor="text1"/>
                <w:kern w:val="0"/>
                <w:szCs w:val="21"/>
              </w:rPr>
              <w:br/>
              <w:t>5、功率：≥0.21kw；</w:t>
            </w:r>
            <w:r w:rsidRPr="00EB7EF7">
              <w:rPr>
                <w:rFonts w:asciiTheme="minorEastAsia" w:eastAsiaTheme="minorEastAsia" w:hAnsiTheme="minorEastAsia" w:cs="宋体" w:hint="eastAsia"/>
                <w:color w:val="000000" w:themeColor="text1"/>
                <w:kern w:val="0"/>
                <w:szCs w:val="21"/>
              </w:rPr>
              <w:br/>
              <w:t>6、噪音：43~31.5dB(A)；</w:t>
            </w:r>
            <w:r w:rsidRPr="00EB7EF7">
              <w:rPr>
                <w:rFonts w:asciiTheme="minorEastAsia" w:eastAsiaTheme="minorEastAsia" w:hAnsiTheme="minorEastAsia" w:cs="宋体" w:hint="eastAsia"/>
                <w:color w:val="000000" w:themeColor="text1"/>
                <w:kern w:val="0"/>
                <w:szCs w:val="21"/>
              </w:rPr>
              <w:br/>
              <w:t>7、风量：≥2350m3/h；</w:t>
            </w:r>
            <w:r w:rsidRPr="00EB7EF7">
              <w:rPr>
                <w:rFonts w:asciiTheme="minorEastAsia" w:eastAsiaTheme="minorEastAsia" w:hAnsiTheme="minorEastAsia" w:cs="宋体" w:hint="eastAsia"/>
                <w:color w:val="000000" w:themeColor="text1"/>
                <w:kern w:val="0"/>
                <w:szCs w:val="21"/>
              </w:rPr>
              <w:br/>
              <w:t>8、静压：≥40（10-95）pa；</w:t>
            </w:r>
            <w:r w:rsidRPr="00EB7EF7">
              <w:rPr>
                <w:rFonts w:asciiTheme="minorEastAsia" w:eastAsiaTheme="minorEastAsia" w:hAnsiTheme="minorEastAsia" w:cs="宋体" w:hint="eastAsia"/>
                <w:color w:val="000000" w:themeColor="text1"/>
                <w:kern w:val="0"/>
                <w:szCs w:val="21"/>
              </w:rPr>
              <w:br/>
              <w:t>9、安装形式：吊装</w:t>
            </w:r>
            <w:r w:rsidRPr="00EB7EF7">
              <w:rPr>
                <w:rFonts w:asciiTheme="minorEastAsia" w:eastAsiaTheme="minorEastAsia" w:hAnsiTheme="minorEastAsia" w:cs="宋体" w:hint="eastAsia"/>
                <w:color w:val="000000" w:themeColor="text1"/>
                <w:kern w:val="0"/>
                <w:szCs w:val="21"/>
              </w:rPr>
              <w:br/>
              <w:t>10、应含隔振垫(器）；支架形式、材质满足设计及规范要求</w:t>
            </w:r>
          </w:p>
        </w:tc>
      </w:tr>
      <w:tr w:rsidR="00717D8C" w:rsidRPr="00EB7EF7" w14:paraId="4E299254"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69F51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80</w:t>
            </w:r>
          </w:p>
        </w:tc>
        <w:tc>
          <w:tcPr>
            <w:tcW w:w="1701" w:type="dxa"/>
            <w:tcBorders>
              <w:top w:val="nil"/>
              <w:left w:val="nil"/>
              <w:bottom w:val="single" w:sz="4" w:space="0" w:color="auto"/>
              <w:right w:val="single" w:sz="4" w:space="0" w:color="auto"/>
            </w:tcBorders>
            <w:shd w:val="clear" w:color="auto" w:fill="auto"/>
            <w:vAlign w:val="center"/>
            <w:hideMark/>
          </w:tcPr>
          <w:p w14:paraId="66EB95D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室外机1</w:t>
            </w:r>
          </w:p>
        </w:tc>
        <w:tc>
          <w:tcPr>
            <w:tcW w:w="709" w:type="dxa"/>
            <w:tcBorders>
              <w:top w:val="nil"/>
              <w:left w:val="nil"/>
              <w:bottom w:val="single" w:sz="4" w:space="0" w:color="auto"/>
              <w:right w:val="single" w:sz="4" w:space="0" w:color="auto"/>
            </w:tcBorders>
            <w:shd w:val="clear" w:color="auto" w:fill="auto"/>
            <w:vAlign w:val="center"/>
            <w:hideMark/>
          </w:tcPr>
          <w:p w14:paraId="76E0654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99AE8A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66DD2D8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1、制冷量：≥95.2kw；</w:t>
            </w:r>
            <w:r w:rsidRPr="00EB7EF7">
              <w:rPr>
                <w:rFonts w:asciiTheme="minorEastAsia" w:eastAsiaTheme="minorEastAsia" w:hAnsiTheme="minorEastAsia" w:cs="宋体" w:hint="eastAsia"/>
                <w:color w:val="000000" w:themeColor="text1"/>
                <w:kern w:val="0"/>
                <w:szCs w:val="21"/>
              </w:rPr>
              <w:br/>
              <w:t>2、制冷功率：≥25.7kw；</w:t>
            </w:r>
            <w:r w:rsidRPr="00EB7EF7">
              <w:rPr>
                <w:rFonts w:asciiTheme="minorEastAsia" w:eastAsiaTheme="minorEastAsia" w:hAnsiTheme="minorEastAsia" w:cs="宋体" w:hint="eastAsia"/>
                <w:color w:val="000000" w:themeColor="text1"/>
                <w:kern w:val="0"/>
                <w:szCs w:val="21"/>
              </w:rPr>
              <w:br/>
              <w:t>3、制热量：≥106kw；</w:t>
            </w:r>
            <w:r w:rsidRPr="00EB7EF7">
              <w:rPr>
                <w:rFonts w:asciiTheme="minorEastAsia" w:eastAsiaTheme="minorEastAsia" w:hAnsiTheme="minorEastAsia" w:cs="宋体" w:hint="eastAsia"/>
                <w:color w:val="000000" w:themeColor="text1"/>
                <w:kern w:val="0"/>
                <w:szCs w:val="21"/>
              </w:rPr>
              <w:br/>
              <w:t>4、制热功率：≥25.58kw；</w:t>
            </w:r>
            <w:r w:rsidRPr="00EB7EF7">
              <w:rPr>
                <w:rFonts w:asciiTheme="minorEastAsia" w:eastAsiaTheme="minorEastAsia" w:hAnsiTheme="minorEastAsia" w:cs="宋体" w:hint="eastAsia"/>
                <w:color w:val="000000" w:themeColor="text1"/>
                <w:kern w:val="0"/>
                <w:szCs w:val="21"/>
              </w:rPr>
              <w:br/>
              <w:t>5、电源：380V-50HZ；</w:t>
            </w:r>
            <w:r w:rsidRPr="00EB7EF7">
              <w:rPr>
                <w:rFonts w:asciiTheme="minorEastAsia" w:eastAsiaTheme="minorEastAsia" w:hAnsiTheme="minorEastAsia" w:cs="宋体" w:hint="eastAsia"/>
                <w:color w:val="000000" w:themeColor="text1"/>
                <w:kern w:val="0"/>
                <w:szCs w:val="21"/>
              </w:rPr>
              <w:br/>
              <w:t>6、最大输入功率≥34.5kw；</w:t>
            </w:r>
            <w:r w:rsidRPr="00EB7EF7">
              <w:rPr>
                <w:rFonts w:asciiTheme="minorEastAsia" w:eastAsiaTheme="minorEastAsia" w:hAnsiTheme="minorEastAsia" w:cs="宋体" w:hint="eastAsia"/>
                <w:color w:val="000000" w:themeColor="text1"/>
                <w:kern w:val="0"/>
                <w:szCs w:val="21"/>
              </w:rPr>
              <w:br/>
              <w:t>7、风量：≥29000m3/h；</w:t>
            </w:r>
            <w:r w:rsidRPr="00EB7EF7">
              <w:rPr>
                <w:rFonts w:asciiTheme="minorEastAsia" w:eastAsiaTheme="minorEastAsia" w:hAnsiTheme="minorEastAsia" w:cs="宋体" w:hint="eastAsia"/>
                <w:color w:val="000000" w:themeColor="text1"/>
                <w:kern w:val="0"/>
                <w:szCs w:val="21"/>
              </w:rPr>
              <w:br/>
              <w:t>8、噪音：40-66dB(A)；</w:t>
            </w:r>
            <w:r w:rsidRPr="00EB7EF7">
              <w:rPr>
                <w:rFonts w:asciiTheme="minorEastAsia" w:eastAsiaTheme="minorEastAsia" w:hAnsiTheme="minorEastAsia" w:cs="宋体" w:hint="eastAsia"/>
                <w:color w:val="000000" w:themeColor="text1"/>
                <w:kern w:val="0"/>
                <w:szCs w:val="21"/>
              </w:rPr>
              <w:br/>
              <w:t>9、运行范围：制冷：-15℃～55℃；制热：-30℃～30℃；</w:t>
            </w:r>
            <w:r w:rsidRPr="00EB7EF7">
              <w:rPr>
                <w:rFonts w:asciiTheme="minorEastAsia" w:eastAsiaTheme="minorEastAsia" w:hAnsiTheme="minorEastAsia" w:cs="宋体" w:hint="eastAsia"/>
                <w:color w:val="000000" w:themeColor="text1"/>
                <w:kern w:val="0"/>
                <w:szCs w:val="21"/>
              </w:rPr>
              <w:br/>
              <w:t>11、应包含设备基础、隔振垫(器）；</w:t>
            </w:r>
            <w:r w:rsidRPr="00EB7EF7">
              <w:rPr>
                <w:rFonts w:asciiTheme="minorEastAsia" w:eastAsiaTheme="minorEastAsia" w:hAnsiTheme="minorEastAsia" w:cs="宋体" w:hint="eastAsia"/>
                <w:color w:val="000000" w:themeColor="text1"/>
                <w:kern w:val="0"/>
                <w:szCs w:val="21"/>
              </w:rPr>
              <w:br/>
              <w:t>12、支架形式、材质满足要求的减震器、减震支架制作、安装及刷漆</w:t>
            </w:r>
          </w:p>
        </w:tc>
      </w:tr>
      <w:tr w:rsidR="00717D8C" w:rsidRPr="00EB7EF7" w14:paraId="56D4FE2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DF700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81</w:t>
            </w:r>
          </w:p>
        </w:tc>
        <w:tc>
          <w:tcPr>
            <w:tcW w:w="1701" w:type="dxa"/>
            <w:tcBorders>
              <w:top w:val="nil"/>
              <w:left w:val="nil"/>
              <w:bottom w:val="single" w:sz="4" w:space="0" w:color="auto"/>
              <w:right w:val="single" w:sz="4" w:space="0" w:color="auto"/>
            </w:tcBorders>
            <w:shd w:val="clear" w:color="auto" w:fill="auto"/>
            <w:vAlign w:val="center"/>
            <w:hideMark/>
          </w:tcPr>
          <w:p w14:paraId="35D9189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室外机2</w:t>
            </w:r>
          </w:p>
        </w:tc>
        <w:tc>
          <w:tcPr>
            <w:tcW w:w="709" w:type="dxa"/>
            <w:tcBorders>
              <w:top w:val="nil"/>
              <w:left w:val="nil"/>
              <w:bottom w:val="single" w:sz="4" w:space="0" w:color="auto"/>
              <w:right w:val="single" w:sz="4" w:space="0" w:color="auto"/>
            </w:tcBorders>
            <w:shd w:val="clear" w:color="auto" w:fill="auto"/>
            <w:vAlign w:val="center"/>
            <w:hideMark/>
          </w:tcPr>
          <w:p w14:paraId="6490B86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EFF7B6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4A2DB71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1、制冷量：≥112kw；</w:t>
            </w:r>
            <w:r w:rsidRPr="00EB7EF7">
              <w:rPr>
                <w:rFonts w:asciiTheme="minorEastAsia" w:eastAsiaTheme="minorEastAsia" w:hAnsiTheme="minorEastAsia" w:cs="宋体" w:hint="eastAsia"/>
                <w:color w:val="000000" w:themeColor="text1"/>
                <w:kern w:val="0"/>
                <w:szCs w:val="21"/>
              </w:rPr>
              <w:br/>
              <w:t>2、制冷功率：≥32.02kw；</w:t>
            </w:r>
            <w:r w:rsidRPr="00EB7EF7">
              <w:rPr>
                <w:rFonts w:asciiTheme="minorEastAsia" w:eastAsiaTheme="minorEastAsia" w:hAnsiTheme="minorEastAsia" w:cs="宋体" w:hint="eastAsia"/>
                <w:color w:val="000000" w:themeColor="text1"/>
                <w:kern w:val="0"/>
                <w:szCs w:val="21"/>
              </w:rPr>
              <w:br/>
              <w:t>3、制热量：≥123.5kw；</w:t>
            </w:r>
            <w:r w:rsidRPr="00EB7EF7">
              <w:rPr>
                <w:rFonts w:asciiTheme="minorEastAsia" w:eastAsiaTheme="minorEastAsia" w:hAnsiTheme="minorEastAsia" w:cs="宋体" w:hint="eastAsia"/>
                <w:color w:val="000000" w:themeColor="text1"/>
                <w:kern w:val="0"/>
                <w:szCs w:val="21"/>
              </w:rPr>
              <w:br/>
              <w:t>4、制热功率：≥31.7kw；</w:t>
            </w:r>
            <w:r w:rsidRPr="00EB7EF7">
              <w:rPr>
                <w:rFonts w:asciiTheme="minorEastAsia" w:eastAsiaTheme="minorEastAsia" w:hAnsiTheme="minorEastAsia" w:cs="宋体" w:hint="eastAsia"/>
                <w:color w:val="000000" w:themeColor="text1"/>
                <w:kern w:val="0"/>
                <w:szCs w:val="21"/>
              </w:rPr>
              <w:br/>
              <w:t>5、电源：380V-50HZ；</w:t>
            </w:r>
            <w:r w:rsidRPr="00EB7EF7">
              <w:rPr>
                <w:rFonts w:asciiTheme="minorEastAsia" w:eastAsiaTheme="minorEastAsia" w:hAnsiTheme="minorEastAsia" w:cs="宋体" w:hint="eastAsia"/>
                <w:color w:val="000000" w:themeColor="text1"/>
                <w:kern w:val="0"/>
                <w:szCs w:val="21"/>
              </w:rPr>
              <w:br/>
              <w:t>6、最大输入功率≥46.3kw；</w:t>
            </w:r>
            <w:r w:rsidRPr="00EB7EF7">
              <w:rPr>
                <w:rFonts w:asciiTheme="minorEastAsia" w:eastAsiaTheme="minorEastAsia" w:hAnsiTheme="minorEastAsia" w:cs="宋体" w:hint="eastAsia"/>
                <w:color w:val="000000" w:themeColor="text1"/>
                <w:kern w:val="0"/>
                <w:szCs w:val="21"/>
              </w:rPr>
              <w:br/>
              <w:t>7、风量：≥30000m3/h；</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8、噪音：40-67dB(A)；</w:t>
            </w:r>
            <w:r w:rsidRPr="00EB7EF7">
              <w:rPr>
                <w:rFonts w:asciiTheme="minorEastAsia" w:eastAsiaTheme="minorEastAsia" w:hAnsiTheme="minorEastAsia" w:cs="宋体" w:hint="eastAsia"/>
                <w:color w:val="000000" w:themeColor="text1"/>
                <w:kern w:val="0"/>
                <w:szCs w:val="21"/>
              </w:rPr>
              <w:br/>
              <w:t>9、运行范围：制冷：-15℃～55℃；制热：-30℃～30℃；</w:t>
            </w:r>
            <w:r w:rsidRPr="00EB7EF7">
              <w:rPr>
                <w:rFonts w:asciiTheme="minorEastAsia" w:eastAsiaTheme="minorEastAsia" w:hAnsiTheme="minorEastAsia" w:cs="宋体" w:hint="eastAsia"/>
                <w:color w:val="000000" w:themeColor="text1"/>
                <w:kern w:val="0"/>
                <w:szCs w:val="21"/>
              </w:rPr>
              <w:br/>
              <w:t>10、应包含设备基础、隔振垫(器）；支架形式、材质:满足要求的减震器、减震支架制作、安装及刷漆</w:t>
            </w:r>
          </w:p>
        </w:tc>
      </w:tr>
      <w:tr w:rsidR="00717D8C" w:rsidRPr="00EB7EF7" w14:paraId="3B0C492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42755D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82</w:t>
            </w:r>
          </w:p>
        </w:tc>
        <w:tc>
          <w:tcPr>
            <w:tcW w:w="1701" w:type="dxa"/>
            <w:tcBorders>
              <w:top w:val="nil"/>
              <w:left w:val="nil"/>
              <w:bottom w:val="single" w:sz="4" w:space="0" w:color="auto"/>
              <w:right w:val="single" w:sz="4" w:space="0" w:color="auto"/>
            </w:tcBorders>
            <w:shd w:val="clear" w:color="auto" w:fill="auto"/>
            <w:vAlign w:val="center"/>
            <w:hideMark/>
          </w:tcPr>
          <w:p w14:paraId="3414147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控制器</w:t>
            </w:r>
          </w:p>
        </w:tc>
        <w:tc>
          <w:tcPr>
            <w:tcW w:w="709" w:type="dxa"/>
            <w:tcBorders>
              <w:top w:val="nil"/>
              <w:left w:val="nil"/>
              <w:bottom w:val="single" w:sz="4" w:space="0" w:color="auto"/>
              <w:right w:val="single" w:sz="4" w:space="0" w:color="auto"/>
            </w:tcBorders>
            <w:shd w:val="clear" w:color="auto" w:fill="auto"/>
            <w:vAlign w:val="center"/>
            <w:hideMark/>
          </w:tcPr>
          <w:p w14:paraId="01629F8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3F8FE1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20</w:t>
            </w:r>
          </w:p>
        </w:tc>
        <w:tc>
          <w:tcPr>
            <w:tcW w:w="6095" w:type="dxa"/>
            <w:tcBorders>
              <w:top w:val="nil"/>
              <w:left w:val="nil"/>
              <w:bottom w:val="single" w:sz="4" w:space="0" w:color="auto"/>
              <w:right w:val="single" w:sz="4" w:space="0" w:color="auto"/>
            </w:tcBorders>
            <w:shd w:val="clear" w:color="auto" w:fill="auto"/>
            <w:vAlign w:val="center"/>
            <w:hideMark/>
          </w:tcPr>
          <w:p w14:paraId="0DCAE05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1、遥控器</w:t>
            </w:r>
          </w:p>
        </w:tc>
      </w:tr>
      <w:tr w:rsidR="00717D8C" w:rsidRPr="00EB7EF7" w14:paraId="466A3A7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606E0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83</w:t>
            </w:r>
          </w:p>
        </w:tc>
        <w:tc>
          <w:tcPr>
            <w:tcW w:w="1701" w:type="dxa"/>
            <w:tcBorders>
              <w:top w:val="nil"/>
              <w:left w:val="nil"/>
              <w:bottom w:val="single" w:sz="4" w:space="0" w:color="auto"/>
              <w:right w:val="single" w:sz="4" w:space="0" w:color="auto"/>
            </w:tcBorders>
            <w:shd w:val="clear" w:color="auto" w:fill="auto"/>
            <w:vAlign w:val="center"/>
            <w:hideMark/>
          </w:tcPr>
          <w:p w14:paraId="4B6A209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冷媒管</w:t>
            </w:r>
          </w:p>
        </w:tc>
        <w:tc>
          <w:tcPr>
            <w:tcW w:w="709" w:type="dxa"/>
            <w:tcBorders>
              <w:top w:val="nil"/>
              <w:left w:val="nil"/>
              <w:bottom w:val="single" w:sz="4" w:space="0" w:color="auto"/>
              <w:right w:val="single" w:sz="4" w:space="0" w:color="auto"/>
            </w:tcBorders>
            <w:shd w:val="clear" w:color="auto" w:fill="auto"/>
            <w:vAlign w:val="center"/>
            <w:hideMark/>
          </w:tcPr>
          <w:p w14:paraId="4170379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项</w:t>
            </w:r>
          </w:p>
        </w:tc>
        <w:tc>
          <w:tcPr>
            <w:tcW w:w="992" w:type="dxa"/>
            <w:tcBorders>
              <w:top w:val="nil"/>
              <w:left w:val="nil"/>
              <w:bottom w:val="single" w:sz="4" w:space="0" w:color="auto"/>
              <w:right w:val="single" w:sz="4" w:space="0" w:color="auto"/>
            </w:tcBorders>
            <w:shd w:val="clear" w:color="auto" w:fill="auto"/>
            <w:vAlign w:val="center"/>
            <w:hideMark/>
          </w:tcPr>
          <w:p w14:paraId="0911585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7976320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34.9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=1.25 冷媒管≥38 米</w:t>
            </w:r>
            <w:r w:rsidRPr="00EB7EF7">
              <w:rPr>
                <w:rFonts w:asciiTheme="minorEastAsia" w:eastAsiaTheme="minorEastAsia" w:hAnsiTheme="minorEastAsia" w:cs="宋体" w:hint="eastAsia"/>
                <w:color w:val="000000" w:themeColor="text1"/>
                <w:kern w:val="0"/>
                <w:szCs w:val="21"/>
              </w:rPr>
              <w:br/>
              <w:t>2、</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31.8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=1.25 冷媒管≥131 米</w:t>
            </w:r>
            <w:r w:rsidRPr="00EB7EF7">
              <w:rPr>
                <w:rFonts w:asciiTheme="minorEastAsia" w:eastAsiaTheme="minorEastAsia" w:hAnsiTheme="minorEastAsia" w:cs="宋体" w:hint="eastAsia"/>
                <w:color w:val="000000" w:themeColor="text1"/>
                <w:kern w:val="0"/>
                <w:szCs w:val="21"/>
              </w:rPr>
              <w:br/>
              <w:t>3、</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28.58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=1.0 冷媒管≥ 112 米</w:t>
            </w:r>
            <w:r w:rsidRPr="00EB7EF7">
              <w:rPr>
                <w:rFonts w:asciiTheme="minorEastAsia" w:eastAsiaTheme="minorEastAsia" w:hAnsiTheme="minorEastAsia" w:cs="宋体" w:hint="eastAsia"/>
                <w:color w:val="000000" w:themeColor="text1"/>
                <w:kern w:val="0"/>
                <w:szCs w:val="21"/>
              </w:rPr>
              <w:br/>
              <w:t>4、</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25.4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=1.0 冷媒管≥ 5 米</w:t>
            </w:r>
            <w:r w:rsidRPr="00EB7EF7">
              <w:rPr>
                <w:rFonts w:asciiTheme="minorEastAsia" w:eastAsiaTheme="minorEastAsia" w:hAnsiTheme="minorEastAsia" w:cs="宋体" w:hint="eastAsia"/>
                <w:color w:val="000000" w:themeColor="text1"/>
                <w:kern w:val="0"/>
                <w:szCs w:val="21"/>
              </w:rPr>
              <w:br/>
              <w:t>5、</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22.2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=1.0 冷媒管≥ 50 米</w:t>
            </w:r>
            <w:r w:rsidRPr="00EB7EF7">
              <w:rPr>
                <w:rFonts w:asciiTheme="minorEastAsia" w:eastAsiaTheme="minorEastAsia" w:hAnsiTheme="minorEastAsia" w:cs="宋体" w:hint="eastAsia"/>
                <w:color w:val="000000" w:themeColor="text1"/>
                <w:kern w:val="0"/>
                <w:szCs w:val="21"/>
              </w:rPr>
              <w:br/>
              <w:t>6、</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19.1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=1.0 冷媒管≥ 134 米</w:t>
            </w:r>
            <w:r w:rsidRPr="00EB7EF7">
              <w:rPr>
                <w:rFonts w:asciiTheme="minorEastAsia" w:eastAsiaTheme="minorEastAsia" w:hAnsiTheme="minorEastAsia" w:cs="宋体" w:hint="eastAsia"/>
                <w:color w:val="000000" w:themeColor="text1"/>
                <w:kern w:val="0"/>
                <w:szCs w:val="21"/>
              </w:rPr>
              <w:br/>
              <w:t>7、</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15.9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=1.0 冷媒管≥ 118 米</w:t>
            </w:r>
            <w:r w:rsidRPr="00EB7EF7">
              <w:rPr>
                <w:rFonts w:asciiTheme="minorEastAsia" w:eastAsiaTheme="minorEastAsia" w:hAnsiTheme="minorEastAsia" w:cs="宋体" w:hint="eastAsia"/>
                <w:color w:val="000000" w:themeColor="text1"/>
                <w:kern w:val="0"/>
                <w:szCs w:val="21"/>
              </w:rPr>
              <w:br/>
              <w:t>8、</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12.7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=0.8 冷媒管≥150 米</w:t>
            </w:r>
            <w:r w:rsidRPr="00EB7EF7">
              <w:rPr>
                <w:rFonts w:asciiTheme="minorEastAsia" w:eastAsiaTheme="minorEastAsia" w:hAnsiTheme="minorEastAsia" w:cs="宋体" w:hint="eastAsia"/>
                <w:color w:val="000000" w:themeColor="text1"/>
                <w:kern w:val="0"/>
                <w:szCs w:val="21"/>
              </w:rPr>
              <w:br/>
              <w:t>9、</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9.5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=0.8 冷媒管≥156 米</w:t>
            </w:r>
            <w:r w:rsidRPr="00EB7EF7">
              <w:rPr>
                <w:rFonts w:asciiTheme="minorEastAsia" w:eastAsiaTheme="minorEastAsia" w:hAnsiTheme="minorEastAsia" w:cs="宋体" w:hint="eastAsia"/>
                <w:color w:val="000000" w:themeColor="text1"/>
                <w:kern w:val="0"/>
                <w:szCs w:val="21"/>
              </w:rPr>
              <w:br/>
              <w:t>10、</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6.4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=0.8 冷媒管≥38 米</w:t>
            </w:r>
          </w:p>
        </w:tc>
      </w:tr>
      <w:tr w:rsidR="00717D8C" w:rsidRPr="00EB7EF7" w14:paraId="505C5B87"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52C8A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84</w:t>
            </w:r>
          </w:p>
        </w:tc>
        <w:tc>
          <w:tcPr>
            <w:tcW w:w="1701" w:type="dxa"/>
            <w:tcBorders>
              <w:top w:val="nil"/>
              <w:left w:val="nil"/>
              <w:bottom w:val="single" w:sz="4" w:space="0" w:color="auto"/>
              <w:right w:val="single" w:sz="4" w:space="0" w:color="auto"/>
            </w:tcBorders>
            <w:shd w:val="clear" w:color="auto" w:fill="auto"/>
            <w:vAlign w:val="center"/>
            <w:hideMark/>
          </w:tcPr>
          <w:p w14:paraId="26E91A3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铜管保温套</w:t>
            </w:r>
          </w:p>
        </w:tc>
        <w:tc>
          <w:tcPr>
            <w:tcW w:w="709" w:type="dxa"/>
            <w:tcBorders>
              <w:top w:val="nil"/>
              <w:left w:val="nil"/>
              <w:bottom w:val="single" w:sz="4" w:space="0" w:color="auto"/>
              <w:right w:val="single" w:sz="4" w:space="0" w:color="auto"/>
            </w:tcBorders>
            <w:shd w:val="clear" w:color="auto" w:fill="auto"/>
            <w:vAlign w:val="center"/>
            <w:hideMark/>
          </w:tcPr>
          <w:p w14:paraId="57A0995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项</w:t>
            </w:r>
          </w:p>
        </w:tc>
        <w:tc>
          <w:tcPr>
            <w:tcW w:w="992" w:type="dxa"/>
            <w:tcBorders>
              <w:top w:val="nil"/>
              <w:left w:val="nil"/>
              <w:bottom w:val="single" w:sz="4" w:space="0" w:color="auto"/>
              <w:right w:val="single" w:sz="4" w:space="0" w:color="auto"/>
            </w:tcBorders>
            <w:shd w:val="clear" w:color="auto" w:fill="auto"/>
            <w:vAlign w:val="center"/>
            <w:hideMark/>
          </w:tcPr>
          <w:p w14:paraId="47283A4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6D50D08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1、需35*2CM：≥38米、32*2CM：≥66米、28*2CM：≥56米、25*2CM：≥5米、22*2CM：≥50米、20*2CM：≥134米、16*2CM：≥28米、13*1.5CM：≥76米、10*1.5CM：≥134米、6*1.5CM：≥38米</w:t>
            </w:r>
          </w:p>
        </w:tc>
      </w:tr>
      <w:tr w:rsidR="00717D8C" w:rsidRPr="00EB7EF7" w14:paraId="0C8E765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230226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85</w:t>
            </w:r>
          </w:p>
        </w:tc>
        <w:tc>
          <w:tcPr>
            <w:tcW w:w="1701" w:type="dxa"/>
            <w:tcBorders>
              <w:top w:val="nil"/>
              <w:left w:val="nil"/>
              <w:bottom w:val="single" w:sz="4" w:space="0" w:color="auto"/>
              <w:right w:val="single" w:sz="4" w:space="0" w:color="auto"/>
            </w:tcBorders>
            <w:shd w:val="clear" w:color="auto" w:fill="auto"/>
            <w:vAlign w:val="center"/>
            <w:hideMark/>
          </w:tcPr>
          <w:p w14:paraId="0BA3E95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分歧管</w:t>
            </w:r>
          </w:p>
        </w:tc>
        <w:tc>
          <w:tcPr>
            <w:tcW w:w="709" w:type="dxa"/>
            <w:tcBorders>
              <w:top w:val="nil"/>
              <w:left w:val="nil"/>
              <w:bottom w:val="single" w:sz="4" w:space="0" w:color="auto"/>
              <w:right w:val="single" w:sz="4" w:space="0" w:color="auto"/>
            </w:tcBorders>
            <w:shd w:val="clear" w:color="auto" w:fill="auto"/>
            <w:vAlign w:val="center"/>
            <w:hideMark/>
          </w:tcPr>
          <w:p w14:paraId="2A3C4D8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667651F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17</w:t>
            </w:r>
          </w:p>
        </w:tc>
        <w:tc>
          <w:tcPr>
            <w:tcW w:w="6095" w:type="dxa"/>
            <w:tcBorders>
              <w:top w:val="nil"/>
              <w:left w:val="nil"/>
              <w:bottom w:val="single" w:sz="4" w:space="0" w:color="auto"/>
              <w:right w:val="single" w:sz="4" w:space="0" w:color="auto"/>
            </w:tcBorders>
            <w:shd w:val="clear" w:color="auto" w:fill="auto"/>
            <w:vAlign w:val="center"/>
            <w:hideMark/>
          </w:tcPr>
          <w:p w14:paraId="6432D12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1、要求分歧管(U型）</w:t>
            </w:r>
            <w:r w:rsidRPr="00EB7EF7">
              <w:rPr>
                <w:rFonts w:asciiTheme="minorEastAsia" w:eastAsiaTheme="minorEastAsia" w:hAnsiTheme="minorEastAsia" w:cs="宋体" w:hint="eastAsia"/>
                <w:color w:val="000000" w:themeColor="text1"/>
                <w:kern w:val="0"/>
                <w:szCs w:val="21"/>
              </w:rPr>
              <w:br/>
              <w:t>2、适配多联机系统</w:t>
            </w:r>
            <w:r w:rsidRPr="00EB7EF7">
              <w:rPr>
                <w:rFonts w:asciiTheme="minorEastAsia" w:eastAsiaTheme="minorEastAsia" w:hAnsiTheme="minorEastAsia" w:cs="宋体" w:hint="eastAsia"/>
                <w:color w:val="000000" w:themeColor="text1"/>
                <w:kern w:val="0"/>
                <w:szCs w:val="21"/>
              </w:rPr>
              <w:br/>
              <w:t>3、焊接方式：氧乙炔钎焊适配</w:t>
            </w:r>
          </w:p>
        </w:tc>
      </w:tr>
      <w:tr w:rsidR="00717D8C" w:rsidRPr="00EB7EF7" w14:paraId="69F89B92"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5E079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86</w:t>
            </w:r>
          </w:p>
        </w:tc>
        <w:tc>
          <w:tcPr>
            <w:tcW w:w="1701" w:type="dxa"/>
            <w:tcBorders>
              <w:top w:val="nil"/>
              <w:left w:val="nil"/>
              <w:bottom w:val="single" w:sz="4" w:space="0" w:color="auto"/>
              <w:right w:val="single" w:sz="4" w:space="0" w:color="auto"/>
            </w:tcBorders>
            <w:shd w:val="clear" w:color="auto" w:fill="auto"/>
            <w:vAlign w:val="center"/>
            <w:hideMark/>
          </w:tcPr>
          <w:p w14:paraId="425744D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内外机信号线</w:t>
            </w:r>
          </w:p>
        </w:tc>
        <w:tc>
          <w:tcPr>
            <w:tcW w:w="709" w:type="dxa"/>
            <w:tcBorders>
              <w:top w:val="nil"/>
              <w:left w:val="nil"/>
              <w:bottom w:val="single" w:sz="4" w:space="0" w:color="auto"/>
              <w:right w:val="single" w:sz="4" w:space="0" w:color="auto"/>
            </w:tcBorders>
            <w:shd w:val="clear" w:color="auto" w:fill="auto"/>
            <w:vAlign w:val="center"/>
            <w:hideMark/>
          </w:tcPr>
          <w:p w14:paraId="28F7C88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米</w:t>
            </w:r>
          </w:p>
        </w:tc>
        <w:tc>
          <w:tcPr>
            <w:tcW w:w="992" w:type="dxa"/>
            <w:tcBorders>
              <w:top w:val="nil"/>
              <w:left w:val="nil"/>
              <w:bottom w:val="single" w:sz="4" w:space="0" w:color="auto"/>
              <w:right w:val="single" w:sz="4" w:space="0" w:color="auto"/>
            </w:tcBorders>
            <w:shd w:val="clear" w:color="auto" w:fill="auto"/>
            <w:vAlign w:val="center"/>
            <w:hideMark/>
          </w:tcPr>
          <w:p w14:paraId="44D51BF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375</w:t>
            </w:r>
          </w:p>
        </w:tc>
        <w:tc>
          <w:tcPr>
            <w:tcW w:w="6095" w:type="dxa"/>
            <w:tcBorders>
              <w:top w:val="nil"/>
              <w:left w:val="nil"/>
              <w:bottom w:val="single" w:sz="4" w:space="0" w:color="auto"/>
              <w:right w:val="single" w:sz="4" w:space="0" w:color="auto"/>
            </w:tcBorders>
            <w:shd w:val="clear" w:color="auto" w:fill="auto"/>
            <w:vAlign w:val="center"/>
            <w:hideMark/>
          </w:tcPr>
          <w:p w14:paraId="3E9EB7A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1、信号屏蔽线RVVP2*0.75</w:t>
            </w:r>
            <w:r w:rsidRPr="00EB7EF7">
              <w:rPr>
                <w:rFonts w:asciiTheme="minorEastAsia" w:eastAsiaTheme="minorEastAsia" w:hAnsiTheme="minorEastAsia" w:cs="宋体" w:hint="eastAsia"/>
                <w:color w:val="000000" w:themeColor="text1"/>
                <w:kern w:val="0"/>
                <w:szCs w:val="21"/>
              </w:rPr>
              <w:br/>
              <w:t>2、导体材质：无氧铜（纯度≥99.9%）</w:t>
            </w:r>
          </w:p>
        </w:tc>
      </w:tr>
      <w:tr w:rsidR="00717D8C" w:rsidRPr="00EB7EF7" w14:paraId="200FB1BB"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750D5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87</w:t>
            </w:r>
          </w:p>
        </w:tc>
        <w:tc>
          <w:tcPr>
            <w:tcW w:w="1701" w:type="dxa"/>
            <w:tcBorders>
              <w:top w:val="nil"/>
              <w:left w:val="nil"/>
              <w:bottom w:val="single" w:sz="4" w:space="0" w:color="auto"/>
              <w:right w:val="single" w:sz="4" w:space="0" w:color="auto"/>
            </w:tcBorders>
            <w:shd w:val="clear" w:color="auto" w:fill="auto"/>
            <w:vAlign w:val="center"/>
            <w:hideMark/>
          </w:tcPr>
          <w:p w14:paraId="028D087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控制器信号线</w:t>
            </w:r>
          </w:p>
        </w:tc>
        <w:tc>
          <w:tcPr>
            <w:tcW w:w="709" w:type="dxa"/>
            <w:tcBorders>
              <w:top w:val="nil"/>
              <w:left w:val="nil"/>
              <w:bottom w:val="single" w:sz="4" w:space="0" w:color="auto"/>
              <w:right w:val="single" w:sz="4" w:space="0" w:color="auto"/>
            </w:tcBorders>
            <w:shd w:val="clear" w:color="auto" w:fill="auto"/>
            <w:vAlign w:val="center"/>
            <w:hideMark/>
          </w:tcPr>
          <w:p w14:paraId="778A72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米</w:t>
            </w:r>
          </w:p>
        </w:tc>
        <w:tc>
          <w:tcPr>
            <w:tcW w:w="992" w:type="dxa"/>
            <w:tcBorders>
              <w:top w:val="nil"/>
              <w:left w:val="nil"/>
              <w:bottom w:val="single" w:sz="4" w:space="0" w:color="auto"/>
              <w:right w:val="single" w:sz="4" w:space="0" w:color="auto"/>
            </w:tcBorders>
            <w:shd w:val="clear" w:color="auto" w:fill="auto"/>
            <w:vAlign w:val="center"/>
            <w:hideMark/>
          </w:tcPr>
          <w:p w14:paraId="1557A9D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360</w:t>
            </w:r>
          </w:p>
        </w:tc>
        <w:tc>
          <w:tcPr>
            <w:tcW w:w="6095" w:type="dxa"/>
            <w:tcBorders>
              <w:top w:val="nil"/>
              <w:left w:val="nil"/>
              <w:bottom w:val="single" w:sz="4" w:space="0" w:color="auto"/>
              <w:right w:val="single" w:sz="4" w:space="0" w:color="auto"/>
            </w:tcBorders>
            <w:shd w:val="clear" w:color="auto" w:fill="auto"/>
            <w:vAlign w:val="center"/>
            <w:hideMark/>
          </w:tcPr>
          <w:p w14:paraId="5F1ABE9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1、信号屏蔽线RVVP2*0.75</w:t>
            </w:r>
            <w:r w:rsidRPr="00EB7EF7">
              <w:rPr>
                <w:rFonts w:asciiTheme="minorEastAsia" w:eastAsiaTheme="minorEastAsia" w:hAnsiTheme="minorEastAsia" w:cs="宋体" w:hint="eastAsia"/>
                <w:color w:val="000000" w:themeColor="text1"/>
                <w:kern w:val="0"/>
                <w:szCs w:val="21"/>
              </w:rPr>
              <w:br/>
              <w:t>2、导体材质：无氧铜（纯度≥99.9%）</w:t>
            </w:r>
          </w:p>
        </w:tc>
      </w:tr>
      <w:tr w:rsidR="00717D8C" w:rsidRPr="00EB7EF7" w14:paraId="1143EE6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220FD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88</w:t>
            </w:r>
          </w:p>
        </w:tc>
        <w:tc>
          <w:tcPr>
            <w:tcW w:w="1701" w:type="dxa"/>
            <w:tcBorders>
              <w:top w:val="nil"/>
              <w:left w:val="nil"/>
              <w:bottom w:val="single" w:sz="4" w:space="0" w:color="auto"/>
              <w:right w:val="single" w:sz="4" w:space="0" w:color="auto"/>
            </w:tcBorders>
            <w:shd w:val="clear" w:color="auto" w:fill="auto"/>
            <w:vAlign w:val="center"/>
            <w:hideMark/>
          </w:tcPr>
          <w:p w14:paraId="56C6EB8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分电箱</w:t>
            </w:r>
          </w:p>
        </w:tc>
        <w:tc>
          <w:tcPr>
            <w:tcW w:w="709" w:type="dxa"/>
            <w:tcBorders>
              <w:top w:val="nil"/>
              <w:left w:val="nil"/>
              <w:bottom w:val="single" w:sz="4" w:space="0" w:color="auto"/>
              <w:right w:val="single" w:sz="4" w:space="0" w:color="auto"/>
            </w:tcBorders>
            <w:shd w:val="clear" w:color="auto" w:fill="auto"/>
            <w:vAlign w:val="center"/>
            <w:hideMark/>
          </w:tcPr>
          <w:p w14:paraId="2846388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28F3DD3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2E79C9E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1、含电闸</w:t>
            </w:r>
            <w:r w:rsidRPr="00EB7EF7">
              <w:rPr>
                <w:rFonts w:asciiTheme="minorEastAsia" w:eastAsiaTheme="minorEastAsia" w:hAnsiTheme="minorEastAsia" w:cs="宋体" w:hint="eastAsia"/>
                <w:color w:val="000000" w:themeColor="text1"/>
                <w:kern w:val="0"/>
                <w:szCs w:val="21"/>
              </w:rPr>
              <w:br/>
              <w:t>2、材质：不劣于冷轧钢板</w:t>
            </w:r>
            <w:r w:rsidRPr="00EB7EF7">
              <w:rPr>
                <w:rFonts w:asciiTheme="minorEastAsia" w:eastAsiaTheme="minorEastAsia" w:hAnsiTheme="minorEastAsia" w:cs="宋体" w:hint="eastAsia"/>
                <w:color w:val="000000" w:themeColor="text1"/>
                <w:kern w:val="0"/>
                <w:szCs w:val="21"/>
              </w:rPr>
              <w:br/>
              <w:t>3、配套：应含零线排、地线排、接线端子</w:t>
            </w:r>
          </w:p>
        </w:tc>
      </w:tr>
      <w:tr w:rsidR="00717D8C" w:rsidRPr="00EB7EF7" w14:paraId="7A2121E8"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1E8BF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89</w:t>
            </w:r>
          </w:p>
        </w:tc>
        <w:tc>
          <w:tcPr>
            <w:tcW w:w="1701" w:type="dxa"/>
            <w:tcBorders>
              <w:top w:val="nil"/>
              <w:left w:val="nil"/>
              <w:bottom w:val="single" w:sz="4" w:space="0" w:color="auto"/>
              <w:right w:val="single" w:sz="4" w:space="0" w:color="auto"/>
            </w:tcBorders>
            <w:shd w:val="clear" w:color="auto" w:fill="auto"/>
            <w:vAlign w:val="center"/>
            <w:hideMark/>
          </w:tcPr>
          <w:p w14:paraId="0CEC375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冷媒补充</w:t>
            </w:r>
          </w:p>
        </w:tc>
        <w:tc>
          <w:tcPr>
            <w:tcW w:w="709" w:type="dxa"/>
            <w:tcBorders>
              <w:top w:val="nil"/>
              <w:left w:val="nil"/>
              <w:bottom w:val="single" w:sz="4" w:space="0" w:color="auto"/>
              <w:right w:val="single" w:sz="4" w:space="0" w:color="auto"/>
            </w:tcBorders>
            <w:shd w:val="clear" w:color="auto" w:fill="auto"/>
            <w:vAlign w:val="center"/>
            <w:hideMark/>
          </w:tcPr>
          <w:p w14:paraId="5D137F2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公斤</w:t>
            </w:r>
          </w:p>
        </w:tc>
        <w:tc>
          <w:tcPr>
            <w:tcW w:w="992" w:type="dxa"/>
            <w:tcBorders>
              <w:top w:val="nil"/>
              <w:left w:val="nil"/>
              <w:bottom w:val="single" w:sz="4" w:space="0" w:color="auto"/>
              <w:right w:val="single" w:sz="4" w:space="0" w:color="auto"/>
            </w:tcBorders>
            <w:shd w:val="clear" w:color="auto" w:fill="auto"/>
            <w:vAlign w:val="center"/>
            <w:hideMark/>
          </w:tcPr>
          <w:p w14:paraId="5001319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99</w:t>
            </w:r>
          </w:p>
        </w:tc>
        <w:tc>
          <w:tcPr>
            <w:tcW w:w="6095" w:type="dxa"/>
            <w:tcBorders>
              <w:top w:val="nil"/>
              <w:left w:val="nil"/>
              <w:bottom w:val="single" w:sz="4" w:space="0" w:color="auto"/>
              <w:right w:val="single" w:sz="4" w:space="0" w:color="auto"/>
            </w:tcBorders>
            <w:shd w:val="clear" w:color="auto" w:fill="auto"/>
            <w:vAlign w:val="center"/>
            <w:hideMark/>
          </w:tcPr>
          <w:p w14:paraId="58D8397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1、R410A制冷剂</w:t>
            </w:r>
            <w:r w:rsidRPr="00EB7EF7">
              <w:rPr>
                <w:rFonts w:asciiTheme="minorEastAsia" w:eastAsiaTheme="minorEastAsia" w:hAnsiTheme="minorEastAsia" w:cs="宋体" w:hint="eastAsia"/>
                <w:color w:val="000000" w:themeColor="text1"/>
                <w:kern w:val="0"/>
                <w:szCs w:val="21"/>
              </w:rPr>
              <w:br/>
              <w:t>2、纯度：≥99.9%</w:t>
            </w:r>
            <w:r w:rsidRPr="00EB7EF7">
              <w:rPr>
                <w:rFonts w:asciiTheme="minorEastAsia" w:eastAsiaTheme="minorEastAsia" w:hAnsiTheme="minorEastAsia" w:cs="宋体" w:hint="eastAsia"/>
                <w:color w:val="000000" w:themeColor="text1"/>
                <w:kern w:val="0"/>
                <w:szCs w:val="21"/>
              </w:rPr>
              <w:br/>
              <w:t>3、环保等级：ODP=0（无臭氧破坏）</w:t>
            </w:r>
          </w:p>
        </w:tc>
      </w:tr>
      <w:tr w:rsidR="00717D8C" w:rsidRPr="00EB7EF7" w14:paraId="0DCC7CF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1EAA6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90</w:t>
            </w:r>
          </w:p>
        </w:tc>
        <w:tc>
          <w:tcPr>
            <w:tcW w:w="1701" w:type="dxa"/>
            <w:tcBorders>
              <w:top w:val="nil"/>
              <w:left w:val="nil"/>
              <w:bottom w:val="single" w:sz="4" w:space="0" w:color="auto"/>
              <w:right w:val="single" w:sz="4" w:space="0" w:color="auto"/>
            </w:tcBorders>
            <w:shd w:val="clear" w:color="auto" w:fill="auto"/>
            <w:vAlign w:val="center"/>
            <w:hideMark/>
          </w:tcPr>
          <w:p w14:paraId="077C2BA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冷凝水管</w:t>
            </w:r>
          </w:p>
        </w:tc>
        <w:tc>
          <w:tcPr>
            <w:tcW w:w="709" w:type="dxa"/>
            <w:tcBorders>
              <w:top w:val="nil"/>
              <w:left w:val="nil"/>
              <w:bottom w:val="single" w:sz="4" w:space="0" w:color="auto"/>
              <w:right w:val="single" w:sz="4" w:space="0" w:color="auto"/>
            </w:tcBorders>
            <w:shd w:val="clear" w:color="auto" w:fill="auto"/>
            <w:vAlign w:val="center"/>
            <w:hideMark/>
          </w:tcPr>
          <w:p w14:paraId="41A27CC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项</w:t>
            </w:r>
          </w:p>
        </w:tc>
        <w:tc>
          <w:tcPr>
            <w:tcW w:w="992" w:type="dxa"/>
            <w:tcBorders>
              <w:top w:val="nil"/>
              <w:left w:val="nil"/>
              <w:bottom w:val="single" w:sz="4" w:space="0" w:color="auto"/>
              <w:right w:val="single" w:sz="4" w:space="0" w:color="auto"/>
            </w:tcBorders>
            <w:shd w:val="clear" w:color="auto" w:fill="auto"/>
            <w:vAlign w:val="center"/>
            <w:hideMark/>
          </w:tcPr>
          <w:p w14:paraId="1199CE7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54925B7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1、De40(UPVC)≥50米</w:t>
            </w:r>
            <w:r w:rsidRPr="00EB7EF7">
              <w:rPr>
                <w:rFonts w:asciiTheme="minorEastAsia" w:eastAsiaTheme="minorEastAsia" w:hAnsiTheme="minorEastAsia" w:cs="宋体" w:hint="eastAsia"/>
                <w:color w:val="000000" w:themeColor="text1"/>
                <w:kern w:val="0"/>
                <w:szCs w:val="21"/>
              </w:rPr>
              <w:br/>
              <w:t>2、De32(UPVC)≥15米</w:t>
            </w:r>
            <w:r w:rsidRPr="00EB7EF7">
              <w:rPr>
                <w:rFonts w:asciiTheme="minorEastAsia" w:eastAsiaTheme="minorEastAsia" w:hAnsiTheme="minorEastAsia" w:cs="宋体" w:hint="eastAsia"/>
                <w:color w:val="000000" w:themeColor="text1"/>
                <w:kern w:val="0"/>
                <w:szCs w:val="21"/>
              </w:rPr>
              <w:br/>
              <w:t>3、De25(UPVC)≥29米</w:t>
            </w:r>
          </w:p>
        </w:tc>
      </w:tr>
      <w:tr w:rsidR="00717D8C" w:rsidRPr="00EB7EF7" w14:paraId="345611C4"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E3C0A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91</w:t>
            </w:r>
          </w:p>
        </w:tc>
        <w:tc>
          <w:tcPr>
            <w:tcW w:w="1701" w:type="dxa"/>
            <w:tcBorders>
              <w:top w:val="nil"/>
              <w:left w:val="nil"/>
              <w:bottom w:val="single" w:sz="4" w:space="0" w:color="auto"/>
              <w:right w:val="single" w:sz="4" w:space="0" w:color="auto"/>
            </w:tcBorders>
            <w:shd w:val="clear" w:color="auto" w:fill="auto"/>
            <w:vAlign w:val="center"/>
            <w:hideMark/>
          </w:tcPr>
          <w:p w14:paraId="5464046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辅料</w:t>
            </w:r>
          </w:p>
        </w:tc>
        <w:tc>
          <w:tcPr>
            <w:tcW w:w="709" w:type="dxa"/>
            <w:tcBorders>
              <w:top w:val="nil"/>
              <w:left w:val="nil"/>
              <w:bottom w:val="single" w:sz="4" w:space="0" w:color="auto"/>
              <w:right w:val="single" w:sz="4" w:space="0" w:color="auto"/>
            </w:tcBorders>
            <w:shd w:val="clear" w:color="auto" w:fill="auto"/>
            <w:vAlign w:val="center"/>
            <w:hideMark/>
          </w:tcPr>
          <w:p w14:paraId="1C0A46A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5146317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20</w:t>
            </w:r>
          </w:p>
        </w:tc>
        <w:tc>
          <w:tcPr>
            <w:tcW w:w="6095" w:type="dxa"/>
            <w:tcBorders>
              <w:top w:val="nil"/>
              <w:left w:val="nil"/>
              <w:bottom w:val="single" w:sz="4" w:space="0" w:color="auto"/>
              <w:right w:val="single" w:sz="4" w:space="0" w:color="auto"/>
            </w:tcBorders>
            <w:shd w:val="clear" w:color="auto" w:fill="auto"/>
            <w:vAlign w:val="center"/>
            <w:hideMark/>
          </w:tcPr>
          <w:p w14:paraId="0CE47B2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1、应包含膨胀、卡子、螺丝、丝杆、绑带</w:t>
            </w:r>
          </w:p>
        </w:tc>
      </w:tr>
      <w:tr w:rsidR="00717D8C" w:rsidRPr="00EB7EF7" w14:paraId="513BD94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F44A5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92</w:t>
            </w:r>
          </w:p>
        </w:tc>
        <w:tc>
          <w:tcPr>
            <w:tcW w:w="1701" w:type="dxa"/>
            <w:tcBorders>
              <w:top w:val="nil"/>
              <w:left w:val="nil"/>
              <w:bottom w:val="single" w:sz="4" w:space="0" w:color="auto"/>
              <w:right w:val="single" w:sz="4" w:space="0" w:color="auto"/>
            </w:tcBorders>
            <w:shd w:val="clear" w:color="auto" w:fill="auto"/>
            <w:vAlign w:val="center"/>
            <w:hideMark/>
          </w:tcPr>
          <w:p w14:paraId="0AD3F58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木梁抱箍</w:t>
            </w:r>
          </w:p>
        </w:tc>
        <w:tc>
          <w:tcPr>
            <w:tcW w:w="709" w:type="dxa"/>
            <w:tcBorders>
              <w:top w:val="nil"/>
              <w:left w:val="nil"/>
              <w:bottom w:val="single" w:sz="4" w:space="0" w:color="auto"/>
              <w:right w:val="single" w:sz="4" w:space="0" w:color="auto"/>
            </w:tcBorders>
            <w:shd w:val="clear" w:color="auto" w:fill="auto"/>
            <w:vAlign w:val="center"/>
            <w:hideMark/>
          </w:tcPr>
          <w:p w14:paraId="007EBEF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970E6C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41</w:t>
            </w:r>
          </w:p>
        </w:tc>
        <w:tc>
          <w:tcPr>
            <w:tcW w:w="6095" w:type="dxa"/>
            <w:tcBorders>
              <w:top w:val="nil"/>
              <w:left w:val="nil"/>
              <w:bottom w:val="single" w:sz="4" w:space="0" w:color="auto"/>
              <w:right w:val="single" w:sz="4" w:space="0" w:color="auto"/>
            </w:tcBorders>
            <w:shd w:val="clear" w:color="auto" w:fill="auto"/>
            <w:vAlign w:val="center"/>
            <w:hideMark/>
          </w:tcPr>
          <w:p w14:paraId="1B52C42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1、定制钢带</w:t>
            </w:r>
          </w:p>
        </w:tc>
      </w:tr>
      <w:tr w:rsidR="00717D8C" w:rsidRPr="00EB7EF7" w14:paraId="3603E1CF" w14:textId="77777777" w:rsidTr="001029C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0C725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93</w:t>
            </w:r>
          </w:p>
        </w:tc>
        <w:tc>
          <w:tcPr>
            <w:tcW w:w="1701" w:type="dxa"/>
            <w:tcBorders>
              <w:top w:val="nil"/>
              <w:left w:val="nil"/>
              <w:bottom w:val="single" w:sz="4" w:space="0" w:color="auto"/>
              <w:right w:val="single" w:sz="4" w:space="0" w:color="auto"/>
            </w:tcBorders>
            <w:shd w:val="clear" w:color="auto" w:fill="auto"/>
            <w:vAlign w:val="center"/>
            <w:hideMark/>
          </w:tcPr>
          <w:p w14:paraId="788A820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外机基础</w:t>
            </w:r>
          </w:p>
        </w:tc>
        <w:tc>
          <w:tcPr>
            <w:tcW w:w="709" w:type="dxa"/>
            <w:tcBorders>
              <w:top w:val="nil"/>
              <w:left w:val="nil"/>
              <w:bottom w:val="single" w:sz="4" w:space="0" w:color="auto"/>
              <w:right w:val="single" w:sz="4" w:space="0" w:color="auto"/>
            </w:tcBorders>
            <w:shd w:val="clear" w:color="auto" w:fill="auto"/>
            <w:vAlign w:val="center"/>
            <w:hideMark/>
          </w:tcPr>
          <w:p w14:paraId="74AA9F3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50AA8DF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w:t>
            </w:r>
          </w:p>
        </w:tc>
        <w:tc>
          <w:tcPr>
            <w:tcW w:w="6095" w:type="dxa"/>
            <w:tcBorders>
              <w:top w:val="nil"/>
              <w:left w:val="nil"/>
              <w:bottom w:val="single" w:sz="4" w:space="0" w:color="auto"/>
              <w:right w:val="single" w:sz="4" w:space="0" w:color="auto"/>
            </w:tcBorders>
            <w:shd w:val="clear" w:color="auto" w:fill="auto"/>
            <w:vAlign w:val="center"/>
            <w:hideMark/>
          </w:tcPr>
          <w:p w14:paraId="3A1440B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1、结合空调外机尺寸定制</w:t>
            </w:r>
            <w:r w:rsidRPr="00EB7EF7">
              <w:rPr>
                <w:rFonts w:asciiTheme="minorEastAsia" w:eastAsiaTheme="minorEastAsia" w:hAnsiTheme="minorEastAsia" w:cs="宋体" w:hint="eastAsia"/>
                <w:color w:val="000000" w:themeColor="text1"/>
                <w:kern w:val="0"/>
                <w:szCs w:val="21"/>
              </w:rPr>
              <w:br/>
              <w:t>2、槽钢焊接，规格根据空调外机重量</w:t>
            </w:r>
          </w:p>
        </w:tc>
      </w:tr>
      <w:tr w:rsidR="00717D8C" w:rsidRPr="00EB7EF7" w14:paraId="79E042D8" w14:textId="77777777" w:rsidTr="001029C4">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A8B8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899C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安装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F72C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32B2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CA3A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1、应包含室外机安装*3台、室内机吊装*20台</w:t>
            </w:r>
            <w:r w:rsidRPr="00EB7EF7">
              <w:rPr>
                <w:rFonts w:asciiTheme="minorEastAsia" w:eastAsiaTheme="minorEastAsia" w:hAnsiTheme="minorEastAsia" w:cs="宋体" w:hint="eastAsia"/>
                <w:color w:val="000000" w:themeColor="text1"/>
                <w:kern w:val="0"/>
                <w:szCs w:val="21"/>
              </w:rPr>
              <w:br/>
              <w:t>2、应包含冷媒管，冷凝水管，保温安装、运输及吊车</w:t>
            </w:r>
            <w:r w:rsidRPr="00EB7EF7">
              <w:rPr>
                <w:rFonts w:asciiTheme="minorEastAsia" w:eastAsiaTheme="minorEastAsia" w:hAnsiTheme="minorEastAsia" w:cs="宋体" w:hint="eastAsia"/>
                <w:color w:val="000000" w:themeColor="text1"/>
                <w:kern w:val="0"/>
                <w:szCs w:val="21"/>
              </w:rPr>
              <w:br/>
              <w:t>3、应包含调试运行</w:t>
            </w:r>
          </w:p>
        </w:tc>
      </w:tr>
      <w:tr w:rsidR="00717D8C" w:rsidRPr="00EB7EF7" w14:paraId="67B6543C" w14:textId="77777777" w:rsidTr="001029C4">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1433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95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2D753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控制室操作台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F6BB0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326D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9A69BD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1、双联操作台，长约3.6米，根据现场定制</w:t>
            </w:r>
            <w:r w:rsidRPr="00EB7EF7">
              <w:rPr>
                <w:rFonts w:asciiTheme="minorEastAsia" w:eastAsiaTheme="minorEastAsia" w:hAnsiTheme="minorEastAsia" w:cs="宋体" w:hint="eastAsia"/>
                <w:color w:val="000000" w:themeColor="text1"/>
                <w:kern w:val="0"/>
                <w:szCs w:val="21"/>
              </w:rPr>
              <w:br/>
              <w:t>2、钢木结构</w:t>
            </w:r>
            <w:r w:rsidRPr="00EB7EF7">
              <w:rPr>
                <w:rFonts w:asciiTheme="minorEastAsia" w:eastAsiaTheme="minorEastAsia" w:hAnsiTheme="minorEastAsia" w:cs="宋体" w:hint="eastAsia"/>
                <w:color w:val="000000" w:themeColor="text1"/>
                <w:kern w:val="0"/>
                <w:szCs w:val="21"/>
              </w:rPr>
              <w:br/>
              <w:t>3、内部可放置设备</w:t>
            </w:r>
          </w:p>
        </w:tc>
      </w:tr>
      <w:tr w:rsidR="00717D8C" w:rsidRPr="00EB7EF7" w14:paraId="7D395566"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CA71A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96</w:t>
            </w:r>
          </w:p>
        </w:tc>
        <w:tc>
          <w:tcPr>
            <w:tcW w:w="1701" w:type="dxa"/>
            <w:tcBorders>
              <w:top w:val="nil"/>
              <w:left w:val="nil"/>
              <w:bottom w:val="single" w:sz="4" w:space="0" w:color="auto"/>
              <w:right w:val="single" w:sz="4" w:space="0" w:color="auto"/>
            </w:tcBorders>
            <w:shd w:val="clear" w:color="auto" w:fill="auto"/>
            <w:vAlign w:val="center"/>
            <w:hideMark/>
          </w:tcPr>
          <w:p w14:paraId="697767D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机柜</w:t>
            </w:r>
          </w:p>
        </w:tc>
        <w:tc>
          <w:tcPr>
            <w:tcW w:w="709" w:type="dxa"/>
            <w:tcBorders>
              <w:top w:val="nil"/>
              <w:left w:val="nil"/>
              <w:bottom w:val="single" w:sz="4" w:space="0" w:color="auto"/>
              <w:right w:val="single" w:sz="4" w:space="0" w:color="auto"/>
            </w:tcBorders>
            <w:shd w:val="clear" w:color="auto" w:fill="auto"/>
            <w:vAlign w:val="center"/>
            <w:hideMark/>
          </w:tcPr>
          <w:p w14:paraId="24D872B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EB5796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w:t>
            </w:r>
          </w:p>
        </w:tc>
        <w:tc>
          <w:tcPr>
            <w:tcW w:w="6095" w:type="dxa"/>
            <w:tcBorders>
              <w:top w:val="nil"/>
              <w:left w:val="nil"/>
              <w:bottom w:val="single" w:sz="4" w:space="0" w:color="auto"/>
              <w:right w:val="single" w:sz="4" w:space="0" w:color="auto"/>
            </w:tcBorders>
            <w:shd w:val="clear" w:color="auto" w:fill="auto"/>
            <w:vAlign w:val="center"/>
            <w:hideMark/>
          </w:tcPr>
          <w:p w14:paraId="32FF0A4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1、42U标准机柜</w:t>
            </w:r>
            <w:r w:rsidRPr="00EB7EF7">
              <w:rPr>
                <w:rFonts w:asciiTheme="minorEastAsia" w:eastAsiaTheme="minorEastAsia" w:hAnsiTheme="minorEastAsia" w:cs="宋体" w:hint="eastAsia"/>
                <w:color w:val="000000" w:themeColor="text1"/>
                <w:kern w:val="0"/>
                <w:szCs w:val="21"/>
              </w:rPr>
              <w:br/>
              <w:t>2、标配8位PDU一个</w:t>
            </w:r>
          </w:p>
        </w:tc>
      </w:tr>
      <w:tr w:rsidR="00717D8C" w:rsidRPr="00EB7EF7" w14:paraId="0A38B58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8E189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97</w:t>
            </w:r>
          </w:p>
        </w:tc>
        <w:tc>
          <w:tcPr>
            <w:tcW w:w="1701" w:type="dxa"/>
            <w:tcBorders>
              <w:top w:val="nil"/>
              <w:left w:val="nil"/>
              <w:bottom w:val="single" w:sz="4" w:space="0" w:color="auto"/>
              <w:right w:val="single" w:sz="4" w:space="0" w:color="auto"/>
            </w:tcBorders>
            <w:shd w:val="clear" w:color="auto" w:fill="auto"/>
            <w:vAlign w:val="center"/>
            <w:hideMark/>
          </w:tcPr>
          <w:p w14:paraId="3551963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定制可移动舞台</w:t>
            </w:r>
          </w:p>
        </w:tc>
        <w:tc>
          <w:tcPr>
            <w:tcW w:w="709" w:type="dxa"/>
            <w:tcBorders>
              <w:top w:val="nil"/>
              <w:left w:val="nil"/>
              <w:bottom w:val="single" w:sz="4" w:space="0" w:color="auto"/>
              <w:right w:val="single" w:sz="4" w:space="0" w:color="auto"/>
            </w:tcBorders>
            <w:shd w:val="clear" w:color="auto" w:fill="auto"/>
            <w:noWrap/>
            <w:vAlign w:val="center"/>
            <w:hideMark/>
          </w:tcPr>
          <w:p w14:paraId="15FDB65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平</w:t>
            </w:r>
          </w:p>
        </w:tc>
        <w:tc>
          <w:tcPr>
            <w:tcW w:w="992" w:type="dxa"/>
            <w:tcBorders>
              <w:top w:val="nil"/>
              <w:left w:val="nil"/>
              <w:bottom w:val="single" w:sz="4" w:space="0" w:color="auto"/>
              <w:right w:val="single" w:sz="4" w:space="0" w:color="auto"/>
            </w:tcBorders>
            <w:shd w:val="clear" w:color="auto" w:fill="auto"/>
            <w:vAlign w:val="center"/>
            <w:hideMark/>
          </w:tcPr>
          <w:p w14:paraId="414A18E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96</w:t>
            </w:r>
          </w:p>
        </w:tc>
        <w:tc>
          <w:tcPr>
            <w:tcW w:w="6095" w:type="dxa"/>
            <w:tcBorders>
              <w:top w:val="nil"/>
              <w:left w:val="nil"/>
              <w:bottom w:val="single" w:sz="4" w:space="0" w:color="auto"/>
              <w:right w:val="single" w:sz="4" w:space="0" w:color="auto"/>
            </w:tcBorders>
            <w:shd w:val="clear" w:color="auto" w:fill="auto"/>
            <w:vAlign w:val="center"/>
            <w:hideMark/>
          </w:tcPr>
          <w:p w14:paraId="52AB21B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1、舞台尺寸约12000mm*8000mm*300mm。根据现场定制。</w:t>
            </w:r>
            <w:r w:rsidRPr="00EB7EF7">
              <w:rPr>
                <w:rFonts w:asciiTheme="minorEastAsia" w:eastAsiaTheme="minorEastAsia" w:hAnsiTheme="minorEastAsia" w:cs="宋体" w:hint="eastAsia"/>
                <w:color w:val="000000" w:themeColor="text1"/>
                <w:kern w:val="0"/>
                <w:szCs w:val="21"/>
              </w:rPr>
              <w:br/>
              <w:t>2、骨架≥40mm40mm*2.0mm镀锌方管钢衬，≥1.5mm阻燃板，≥1.5mm强化复合木地板面饰 ，铝包边≥25mm*25mm1.2mm。</w:t>
            </w:r>
          </w:p>
        </w:tc>
      </w:tr>
      <w:tr w:rsidR="00717D8C" w:rsidRPr="00EB7EF7" w14:paraId="5E5B170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99E72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98</w:t>
            </w:r>
          </w:p>
        </w:tc>
        <w:tc>
          <w:tcPr>
            <w:tcW w:w="1701" w:type="dxa"/>
            <w:tcBorders>
              <w:top w:val="nil"/>
              <w:left w:val="nil"/>
              <w:bottom w:val="single" w:sz="4" w:space="0" w:color="auto"/>
              <w:right w:val="single" w:sz="4" w:space="0" w:color="auto"/>
            </w:tcBorders>
            <w:shd w:val="clear" w:color="auto" w:fill="auto"/>
            <w:vAlign w:val="center"/>
            <w:hideMark/>
          </w:tcPr>
          <w:p w14:paraId="7745591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定制可移动座椅看台</w:t>
            </w:r>
          </w:p>
        </w:tc>
        <w:tc>
          <w:tcPr>
            <w:tcW w:w="709" w:type="dxa"/>
            <w:tcBorders>
              <w:top w:val="nil"/>
              <w:left w:val="nil"/>
              <w:bottom w:val="single" w:sz="4" w:space="0" w:color="auto"/>
              <w:right w:val="single" w:sz="4" w:space="0" w:color="auto"/>
            </w:tcBorders>
            <w:shd w:val="clear" w:color="auto" w:fill="auto"/>
            <w:noWrap/>
            <w:vAlign w:val="center"/>
            <w:hideMark/>
          </w:tcPr>
          <w:p w14:paraId="3A78DC9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座</w:t>
            </w:r>
          </w:p>
        </w:tc>
        <w:tc>
          <w:tcPr>
            <w:tcW w:w="992" w:type="dxa"/>
            <w:tcBorders>
              <w:top w:val="nil"/>
              <w:left w:val="nil"/>
              <w:bottom w:val="single" w:sz="4" w:space="0" w:color="auto"/>
              <w:right w:val="single" w:sz="4" w:space="0" w:color="auto"/>
            </w:tcBorders>
            <w:shd w:val="clear" w:color="auto" w:fill="auto"/>
            <w:vAlign w:val="center"/>
            <w:hideMark/>
          </w:tcPr>
          <w:p w14:paraId="49B28C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520</w:t>
            </w:r>
          </w:p>
        </w:tc>
        <w:tc>
          <w:tcPr>
            <w:tcW w:w="6095" w:type="dxa"/>
            <w:tcBorders>
              <w:top w:val="nil"/>
              <w:left w:val="nil"/>
              <w:bottom w:val="single" w:sz="4" w:space="0" w:color="auto"/>
              <w:right w:val="single" w:sz="4" w:space="0" w:color="auto"/>
            </w:tcBorders>
            <w:shd w:val="clear" w:color="auto" w:fill="auto"/>
            <w:vAlign w:val="center"/>
            <w:hideMark/>
          </w:tcPr>
          <w:p w14:paraId="61C504E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1、座椅看台骨架Q235A钢。</w:t>
            </w:r>
            <w:r w:rsidRPr="00EB7EF7">
              <w:rPr>
                <w:rFonts w:asciiTheme="minorEastAsia" w:eastAsiaTheme="minorEastAsia" w:hAnsiTheme="minorEastAsia" w:cs="宋体" w:hint="eastAsia"/>
                <w:color w:val="000000" w:themeColor="text1"/>
                <w:kern w:val="0"/>
                <w:szCs w:val="21"/>
              </w:rPr>
              <w:br/>
              <w:t>2、看台层宽约900mm，尾层宽约650mm。层高约300mm，立柱约100mm*500mm*2.5mm钢型材。</w:t>
            </w:r>
            <w:r w:rsidRPr="00EB7EF7">
              <w:rPr>
                <w:rFonts w:asciiTheme="minorEastAsia" w:eastAsiaTheme="minorEastAsia" w:hAnsiTheme="minorEastAsia" w:cs="宋体" w:hint="eastAsia"/>
                <w:color w:val="000000" w:themeColor="text1"/>
                <w:kern w:val="0"/>
                <w:szCs w:val="21"/>
              </w:rPr>
              <w:br/>
              <w:t>3、前端与前横梁相连接，前横梁采用≥40mm*2.0mm碳素结构钢型材。</w:t>
            </w:r>
            <w:r w:rsidRPr="00EB7EF7">
              <w:rPr>
                <w:rFonts w:asciiTheme="minorEastAsia" w:eastAsiaTheme="minorEastAsia" w:hAnsiTheme="minorEastAsia" w:cs="宋体" w:hint="eastAsia"/>
                <w:color w:val="000000" w:themeColor="text1"/>
                <w:kern w:val="0"/>
                <w:szCs w:val="21"/>
              </w:rPr>
              <w:br/>
              <w:t>4、看台床架结构的下部行走机构（走轮架）需带纠偏卡槽，且造型需符合受力原理，不得使用型钢直接焊接，板材厚度≥3mm。伸缩看台首层用≥1.2mm钢板封闭。</w:t>
            </w:r>
            <w:r w:rsidRPr="00EB7EF7">
              <w:rPr>
                <w:rFonts w:asciiTheme="minorEastAsia" w:eastAsiaTheme="minorEastAsia" w:hAnsiTheme="minorEastAsia" w:cs="宋体" w:hint="eastAsia"/>
                <w:color w:val="000000" w:themeColor="text1"/>
                <w:kern w:val="0"/>
                <w:szCs w:val="21"/>
              </w:rPr>
              <w:br/>
              <w:t>5、看台座椅：前置软包看台座椅 座椅宽度约460mm*座椅深度约540mm*座椅靠背高度约620mm。海绵：PU泡棉制成（定型发泡成型），密度≥46kg/m³ ，面料：为毛麻抗污防褪色。</w:t>
            </w:r>
            <w:r w:rsidRPr="00EB7EF7">
              <w:rPr>
                <w:rFonts w:asciiTheme="minorEastAsia" w:eastAsiaTheme="minorEastAsia" w:hAnsiTheme="minorEastAsia" w:cs="宋体" w:hint="eastAsia"/>
                <w:color w:val="000000" w:themeColor="text1"/>
                <w:kern w:val="0"/>
                <w:szCs w:val="21"/>
              </w:rPr>
              <w:br/>
              <w:t>6、具体提出根据现场定制</w:t>
            </w:r>
          </w:p>
        </w:tc>
      </w:tr>
    </w:tbl>
    <w:p w14:paraId="652DC406" w14:textId="77777777" w:rsidR="009578CB" w:rsidRPr="00EB7EF7" w:rsidRDefault="009578CB" w:rsidP="009578CB">
      <w:pPr>
        <w:pStyle w:val="a7"/>
        <w:ind w:firstLine="0"/>
        <w:rPr>
          <w:color w:val="000000" w:themeColor="text1"/>
        </w:rPr>
      </w:pPr>
    </w:p>
    <w:p w14:paraId="483F203E" w14:textId="77777777" w:rsidR="009578CB" w:rsidRPr="00EB7EF7" w:rsidRDefault="009578CB" w:rsidP="009578CB">
      <w:pPr>
        <w:pStyle w:val="a7"/>
        <w:spacing w:line="360" w:lineRule="auto"/>
        <w:ind w:firstLine="0"/>
        <w:rPr>
          <w:b/>
          <w:color w:val="000000" w:themeColor="text1"/>
        </w:rPr>
      </w:pPr>
      <w:r w:rsidRPr="00EB7EF7">
        <w:rPr>
          <w:b/>
          <w:color w:val="000000" w:themeColor="text1"/>
        </w:rPr>
        <w:t>二、商务要求</w:t>
      </w:r>
    </w:p>
    <w:p w14:paraId="38C4C0EB" w14:textId="77777777" w:rsidR="009578CB" w:rsidRPr="00EB7EF7" w:rsidRDefault="009578CB" w:rsidP="009578CB">
      <w:pPr>
        <w:spacing w:line="360" w:lineRule="auto"/>
        <w:contextualSpacing/>
        <w:rPr>
          <w:i/>
          <w:color w:val="000000" w:themeColor="text1"/>
          <w:sz w:val="24"/>
        </w:rPr>
      </w:pPr>
      <w:r w:rsidRPr="00EB7EF7">
        <w:rPr>
          <w:color w:val="000000" w:themeColor="text1"/>
          <w:sz w:val="24"/>
        </w:rPr>
        <w:t>1.</w:t>
      </w:r>
      <w:r w:rsidRPr="00EB7EF7">
        <w:rPr>
          <w:color w:val="000000" w:themeColor="text1"/>
          <w:sz w:val="24"/>
        </w:rPr>
        <w:t>交付的时间和地点</w:t>
      </w:r>
    </w:p>
    <w:p w14:paraId="6F29BB67" w14:textId="24938E72" w:rsidR="009578CB" w:rsidRPr="00EB7EF7" w:rsidRDefault="009578CB" w:rsidP="009578CB">
      <w:pPr>
        <w:spacing w:line="360" w:lineRule="auto"/>
        <w:ind w:firstLineChars="200" w:firstLine="475"/>
        <w:contextualSpacing/>
        <w:rPr>
          <w:color w:val="000000" w:themeColor="text1"/>
          <w:sz w:val="24"/>
        </w:rPr>
      </w:pPr>
      <w:r w:rsidRPr="00EB7EF7">
        <w:rPr>
          <w:color w:val="000000" w:themeColor="text1"/>
          <w:sz w:val="24"/>
        </w:rPr>
        <w:t>交付</w:t>
      </w:r>
      <w:r w:rsidRPr="00EB7EF7">
        <w:rPr>
          <w:rFonts w:hint="eastAsia"/>
          <w:color w:val="000000" w:themeColor="text1"/>
          <w:sz w:val="24"/>
        </w:rPr>
        <w:t>时间：</w:t>
      </w:r>
      <w:r w:rsidR="00D358DD" w:rsidRPr="00EB7EF7">
        <w:rPr>
          <w:color w:val="000000" w:themeColor="text1"/>
          <w:sz w:val="24"/>
        </w:rPr>
        <w:t>30</w:t>
      </w:r>
      <w:r w:rsidRPr="00EB7EF7">
        <w:rPr>
          <w:rFonts w:hint="eastAsia"/>
          <w:color w:val="000000" w:themeColor="text1"/>
          <w:sz w:val="24"/>
        </w:rPr>
        <w:t>日历天</w:t>
      </w:r>
    </w:p>
    <w:p w14:paraId="2F075BED" w14:textId="29B0BE49" w:rsidR="009578CB" w:rsidRPr="00EB7EF7" w:rsidRDefault="009578CB" w:rsidP="009578CB">
      <w:pPr>
        <w:pStyle w:val="a7"/>
        <w:spacing w:line="360" w:lineRule="auto"/>
        <w:ind w:firstLineChars="200" w:firstLine="475"/>
        <w:rPr>
          <w:color w:val="000000" w:themeColor="text1"/>
        </w:rPr>
      </w:pPr>
      <w:r w:rsidRPr="00EB7EF7">
        <w:rPr>
          <w:color w:val="000000" w:themeColor="text1"/>
        </w:rPr>
        <w:t>交付</w:t>
      </w:r>
      <w:r w:rsidRPr="00EB7EF7">
        <w:rPr>
          <w:rFonts w:hint="eastAsia"/>
          <w:color w:val="000000" w:themeColor="text1"/>
        </w:rPr>
        <w:t>地点：</w:t>
      </w:r>
      <w:r w:rsidR="00D358DD" w:rsidRPr="00EB7EF7">
        <w:rPr>
          <w:rFonts w:hint="eastAsia"/>
          <w:color w:val="000000" w:themeColor="text1"/>
        </w:rPr>
        <w:t>翠微小学大兴分校</w:t>
      </w:r>
    </w:p>
    <w:p w14:paraId="485E502A" w14:textId="77777777" w:rsidR="009578CB" w:rsidRPr="00EB7EF7" w:rsidRDefault="009578CB" w:rsidP="009578CB">
      <w:pPr>
        <w:spacing w:line="360" w:lineRule="auto"/>
        <w:contextualSpacing/>
        <w:rPr>
          <w:color w:val="000000" w:themeColor="text1"/>
          <w:sz w:val="24"/>
        </w:rPr>
      </w:pPr>
      <w:r w:rsidRPr="00EB7EF7">
        <w:rPr>
          <w:color w:val="000000" w:themeColor="text1"/>
          <w:sz w:val="24"/>
        </w:rPr>
        <w:t>2.</w:t>
      </w:r>
      <w:r w:rsidRPr="00EB7EF7">
        <w:rPr>
          <w:color w:val="000000" w:themeColor="text1"/>
          <w:sz w:val="24"/>
        </w:rPr>
        <w:t>付款条件（进度和方式）</w:t>
      </w:r>
    </w:p>
    <w:p w14:paraId="125B2A92" w14:textId="77777777" w:rsidR="00143F30" w:rsidRPr="00EB7EF7" w:rsidRDefault="00143F30" w:rsidP="00143F30">
      <w:pPr>
        <w:spacing w:line="360" w:lineRule="auto"/>
        <w:ind w:firstLineChars="200" w:firstLine="475"/>
        <w:contextualSpacing/>
        <w:rPr>
          <w:bCs/>
          <w:color w:val="000000" w:themeColor="text1"/>
          <w:sz w:val="24"/>
        </w:rPr>
      </w:pPr>
      <w:r w:rsidRPr="00EB7EF7">
        <w:rPr>
          <w:rFonts w:hint="eastAsia"/>
          <w:bCs/>
          <w:color w:val="000000" w:themeColor="text1"/>
          <w:sz w:val="24"/>
        </w:rPr>
        <w:t>（</w:t>
      </w:r>
      <w:r w:rsidRPr="00EB7EF7">
        <w:rPr>
          <w:rFonts w:hint="eastAsia"/>
          <w:bCs/>
          <w:color w:val="000000" w:themeColor="text1"/>
          <w:sz w:val="24"/>
        </w:rPr>
        <w:t>1</w:t>
      </w:r>
      <w:r w:rsidRPr="00EB7EF7">
        <w:rPr>
          <w:rFonts w:hint="eastAsia"/>
          <w:bCs/>
          <w:color w:val="000000" w:themeColor="text1"/>
          <w:sz w:val="24"/>
        </w:rPr>
        <w:t>）本项目验收合格后，甲方向乙方一次性支付货款。</w:t>
      </w:r>
    </w:p>
    <w:p w14:paraId="65363685" w14:textId="4E7CE8B9" w:rsidR="009578CB" w:rsidRPr="00EB7EF7" w:rsidRDefault="00143F30" w:rsidP="00143F30">
      <w:pPr>
        <w:spacing w:line="360" w:lineRule="auto"/>
        <w:ind w:firstLineChars="200" w:firstLine="475"/>
        <w:contextualSpacing/>
        <w:rPr>
          <w:bCs/>
          <w:color w:val="000000" w:themeColor="text1"/>
          <w:sz w:val="24"/>
        </w:rPr>
      </w:pPr>
      <w:r w:rsidRPr="00EB7EF7">
        <w:rPr>
          <w:rFonts w:hint="eastAsia"/>
          <w:bCs/>
          <w:color w:val="000000" w:themeColor="text1"/>
          <w:sz w:val="24"/>
        </w:rPr>
        <w:t>（</w:t>
      </w:r>
      <w:r w:rsidRPr="00EB7EF7">
        <w:rPr>
          <w:rFonts w:hint="eastAsia"/>
          <w:bCs/>
          <w:color w:val="000000" w:themeColor="text1"/>
          <w:sz w:val="24"/>
        </w:rPr>
        <w:t>2</w:t>
      </w:r>
      <w:r w:rsidRPr="00EB7EF7">
        <w:rPr>
          <w:rFonts w:hint="eastAsia"/>
          <w:bCs/>
          <w:color w:val="000000" w:themeColor="text1"/>
          <w:sz w:val="24"/>
        </w:rPr>
        <w:t>）乙方已知晓甲方用以支付货款的资金来源于有关部门的财政拨款，若因财政拨款到账不及时，导致甲方未能按约定支付相关费用的，乙方同意付款时间适当顺延。</w:t>
      </w:r>
    </w:p>
    <w:p w14:paraId="6BD66F4B" w14:textId="77777777" w:rsidR="009578CB" w:rsidRPr="00EB7EF7" w:rsidRDefault="009578CB" w:rsidP="009578CB">
      <w:pPr>
        <w:spacing w:line="360" w:lineRule="auto"/>
        <w:contextualSpacing/>
        <w:rPr>
          <w:color w:val="000000" w:themeColor="text1"/>
          <w:sz w:val="24"/>
        </w:rPr>
      </w:pPr>
      <w:r w:rsidRPr="00EB7EF7">
        <w:rPr>
          <w:color w:val="000000" w:themeColor="text1"/>
          <w:sz w:val="24"/>
        </w:rPr>
        <w:t>3.</w:t>
      </w:r>
      <w:r w:rsidRPr="00EB7EF7">
        <w:rPr>
          <w:color w:val="000000" w:themeColor="text1"/>
          <w:sz w:val="24"/>
        </w:rPr>
        <w:t>包装和运输</w:t>
      </w:r>
    </w:p>
    <w:p w14:paraId="1C788E6E" w14:textId="77777777" w:rsidR="009578CB" w:rsidRPr="00EB7EF7" w:rsidRDefault="009578CB" w:rsidP="009578CB">
      <w:pPr>
        <w:spacing w:line="360" w:lineRule="auto"/>
        <w:ind w:firstLineChars="200" w:firstLine="475"/>
        <w:contextualSpacing/>
        <w:rPr>
          <w:color w:val="000000" w:themeColor="text1"/>
          <w:sz w:val="24"/>
        </w:rPr>
      </w:pPr>
      <w:r w:rsidRPr="00EB7EF7">
        <w:rPr>
          <w:rFonts w:hint="eastAsia"/>
          <w:color w:val="000000" w:themeColor="text1"/>
          <w:sz w:val="24"/>
        </w:rPr>
        <w:t>包装应适应于远距离运输、防潮、防震、防粗暴装卸，确保货物安全无损，运抵现场。由于包装不善所引起的货物损坏和损失均由供应商承担。</w:t>
      </w:r>
    </w:p>
    <w:p w14:paraId="57FCC0F1" w14:textId="77777777" w:rsidR="009578CB" w:rsidRPr="00EB7EF7" w:rsidRDefault="009578CB" w:rsidP="009578CB">
      <w:pPr>
        <w:spacing w:line="360" w:lineRule="auto"/>
        <w:contextualSpacing/>
        <w:rPr>
          <w:color w:val="000000" w:themeColor="text1"/>
          <w:sz w:val="24"/>
        </w:rPr>
      </w:pPr>
      <w:r w:rsidRPr="00EB7EF7">
        <w:rPr>
          <w:color w:val="000000" w:themeColor="text1"/>
          <w:sz w:val="24"/>
        </w:rPr>
        <w:t>4.</w:t>
      </w:r>
      <w:r w:rsidRPr="00EB7EF7">
        <w:rPr>
          <w:color w:val="000000" w:themeColor="text1"/>
          <w:sz w:val="24"/>
        </w:rPr>
        <w:t>售后服务</w:t>
      </w:r>
    </w:p>
    <w:p w14:paraId="1682B31F" w14:textId="46836E95" w:rsidR="009578CB" w:rsidRPr="00EB7EF7" w:rsidRDefault="009578CB" w:rsidP="009578CB">
      <w:pPr>
        <w:spacing w:line="360" w:lineRule="auto"/>
        <w:ind w:firstLineChars="200" w:firstLine="475"/>
        <w:contextualSpacing/>
        <w:rPr>
          <w:color w:val="000000" w:themeColor="text1"/>
          <w:sz w:val="24"/>
        </w:rPr>
      </w:pPr>
      <w:r w:rsidRPr="00EB7EF7">
        <w:rPr>
          <w:rFonts w:hint="eastAsia"/>
          <w:color w:val="000000" w:themeColor="text1"/>
          <w:sz w:val="24"/>
        </w:rPr>
        <w:t>质保期为</w:t>
      </w:r>
      <w:r w:rsidR="007258FF" w:rsidRPr="00EB7EF7">
        <w:rPr>
          <w:rFonts w:hint="eastAsia"/>
          <w:color w:val="000000" w:themeColor="text1"/>
          <w:sz w:val="24"/>
        </w:rPr>
        <w:t>一年</w:t>
      </w:r>
      <w:r w:rsidRPr="00EB7EF7">
        <w:rPr>
          <w:rFonts w:hint="eastAsia"/>
          <w:color w:val="000000" w:themeColor="text1"/>
          <w:sz w:val="24"/>
        </w:rPr>
        <w:t>（以验收合格之日起计算）</w:t>
      </w:r>
    </w:p>
    <w:p w14:paraId="2F1E705F" w14:textId="77777777" w:rsidR="009578CB" w:rsidRPr="00EB7EF7" w:rsidRDefault="009578CB" w:rsidP="009578CB">
      <w:pPr>
        <w:spacing w:line="360" w:lineRule="auto"/>
        <w:contextualSpacing/>
        <w:rPr>
          <w:b/>
          <w:color w:val="000000" w:themeColor="text1"/>
          <w:sz w:val="24"/>
        </w:rPr>
      </w:pPr>
      <w:r w:rsidRPr="00EB7EF7">
        <w:rPr>
          <w:rFonts w:hint="eastAsia"/>
          <w:b/>
          <w:color w:val="000000" w:themeColor="text1"/>
          <w:sz w:val="24"/>
        </w:rPr>
        <w:t>三、</w:t>
      </w:r>
      <w:r w:rsidRPr="00EB7EF7">
        <w:rPr>
          <w:b/>
          <w:color w:val="000000" w:themeColor="text1"/>
          <w:sz w:val="24"/>
        </w:rPr>
        <w:t>技术要求</w:t>
      </w:r>
    </w:p>
    <w:p w14:paraId="3DC9CA9F" w14:textId="77777777" w:rsidR="009578CB" w:rsidRPr="00EB7EF7" w:rsidRDefault="009578CB" w:rsidP="009578CB">
      <w:pPr>
        <w:spacing w:line="360" w:lineRule="auto"/>
        <w:contextualSpacing/>
        <w:rPr>
          <w:color w:val="000000" w:themeColor="text1"/>
          <w:sz w:val="24"/>
        </w:rPr>
      </w:pPr>
      <w:r w:rsidRPr="00EB7EF7">
        <w:rPr>
          <w:color w:val="000000" w:themeColor="text1"/>
          <w:sz w:val="24"/>
        </w:rPr>
        <w:t>1.</w:t>
      </w:r>
      <w:r w:rsidRPr="00EB7EF7">
        <w:rPr>
          <w:color w:val="000000" w:themeColor="text1"/>
          <w:sz w:val="24"/>
        </w:rPr>
        <w:t>基本要求</w:t>
      </w:r>
    </w:p>
    <w:p w14:paraId="016F1500" w14:textId="77777777" w:rsidR="009578CB" w:rsidRPr="00EB7EF7" w:rsidRDefault="009578CB" w:rsidP="009578CB">
      <w:pPr>
        <w:pStyle w:val="a7"/>
        <w:spacing w:line="360" w:lineRule="auto"/>
        <w:rPr>
          <w:color w:val="000000" w:themeColor="text1"/>
        </w:rPr>
      </w:pPr>
      <w:r w:rsidRPr="00EB7EF7">
        <w:rPr>
          <w:rFonts w:hint="eastAsia"/>
          <w:color w:val="000000" w:themeColor="text1"/>
        </w:rPr>
        <w:lastRenderedPageBreak/>
        <w:t>本标包采购货物</w:t>
      </w:r>
      <w:r w:rsidRPr="00EB7EF7">
        <w:rPr>
          <w:color w:val="000000" w:themeColor="text1"/>
        </w:rPr>
        <w:t>需执行国家相关标准、行业标准、地方标准或者其他标准、规范</w:t>
      </w:r>
      <w:r w:rsidRPr="00EB7EF7">
        <w:rPr>
          <w:rFonts w:hint="eastAsia"/>
          <w:color w:val="000000" w:themeColor="text1"/>
        </w:rPr>
        <w:t>。</w:t>
      </w:r>
    </w:p>
    <w:p w14:paraId="1D854F4F" w14:textId="77777777" w:rsidR="009578CB" w:rsidRPr="00EB7EF7" w:rsidRDefault="009578CB" w:rsidP="009578CB">
      <w:pPr>
        <w:spacing w:line="360" w:lineRule="auto"/>
        <w:contextualSpacing/>
        <w:rPr>
          <w:color w:val="000000" w:themeColor="text1"/>
          <w:sz w:val="24"/>
        </w:rPr>
      </w:pPr>
      <w:r w:rsidRPr="00EB7EF7">
        <w:rPr>
          <w:color w:val="000000" w:themeColor="text1"/>
          <w:sz w:val="24"/>
        </w:rPr>
        <w:t>2.</w:t>
      </w:r>
      <w:r w:rsidRPr="00EB7EF7">
        <w:rPr>
          <w:color w:val="000000" w:themeColor="text1"/>
          <w:sz w:val="24"/>
        </w:rPr>
        <w:t>货物技术要求</w:t>
      </w:r>
    </w:p>
    <w:p w14:paraId="1E4046EB" w14:textId="77777777" w:rsidR="009578CB" w:rsidRPr="00EB7EF7" w:rsidRDefault="009578CB" w:rsidP="009578CB">
      <w:pPr>
        <w:widowControl/>
        <w:spacing w:line="360" w:lineRule="auto"/>
        <w:ind w:firstLineChars="200" w:firstLine="475"/>
        <w:contextualSpacing/>
        <w:rPr>
          <w:color w:val="000000" w:themeColor="text1"/>
          <w:sz w:val="24"/>
        </w:rPr>
      </w:pPr>
      <w:r w:rsidRPr="00EB7EF7">
        <w:rPr>
          <w:color w:val="000000" w:themeColor="text1"/>
          <w:sz w:val="24"/>
        </w:rPr>
        <w:t>本标包采购标的需满足的性能、材料、结构、外观、质量、安全、技术规格、物理特性等要求</w:t>
      </w:r>
      <w:r w:rsidRPr="00EB7EF7">
        <w:rPr>
          <w:rFonts w:hint="eastAsia"/>
          <w:color w:val="000000" w:themeColor="text1"/>
          <w:sz w:val="24"/>
        </w:rPr>
        <w:t>详见本章采购标的清单中的规格参数要求。</w:t>
      </w:r>
    </w:p>
    <w:p w14:paraId="22ED73B6" w14:textId="77777777" w:rsidR="009578CB" w:rsidRPr="00EB7EF7" w:rsidRDefault="009578CB" w:rsidP="009578CB">
      <w:pPr>
        <w:spacing w:line="360" w:lineRule="auto"/>
        <w:contextualSpacing/>
        <w:rPr>
          <w:i/>
          <w:iCs/>
          <w:color w:val="000000" w:themeColor="text1"/>
          <w:sz w:val="24"/>
        </w:rPr>
      </w:pPr>
      <w:r w:rsidRPr="00EB7EF7">
        <w:rPr>
          <w:color w:val="000000" w:themeColor="text1"/>
          <w:sz w:val="24"/>
        </w:rPr>
        <w:t>3.</w:t>
      </w:r>
      <w:r w:rsidRPr="00EB7EF7">
        <w:rPr>
          <w:color w:val="000000" w:themeColor="text1"/>
          <w:sz w:val="24"/>
        </w:rPr>
        <w:t>验收标准</w:t>
      </w:r>
    </w:p>
    <w:p w14:paraId="0A7CD025" w14:textId="77777777" w:rsidR="009578CB" w:rsidRPr="00EB7EF7" w:rsidRDefault="009578CB" w:rsidP="009578CB">
      <w:pPr>
        <w:widowControl/>
        <w:spacing w:line="360" w:lineRule="auto"/>
        <w:ind w:firstLineChars="200" w:firstLine="475"/>
        <w:contextualSpacing/>
        <w:rPr>
          <w:bCs/>
          <w:color w:val="000000" w:themeColor="text1"/>
          <w:sz w:val="24"/>
        </w:rPr>
      </w:pPr>
      <w:r w:rsidRPr="00EB7EF7">
        <w:rPr>
          <w:rFonts w:hint="eastAsia"/>
          <w:bCs/>
          <w:color w:val="000000" w:themeColor="text1"/>
          <w:sz w:val="24"/>
        </w:rPr>
        <w:t>（</w:t>
      </w:r>
      <w:r w:rsidRPr="00EB7EF7">
        <w:rPr>
          <w:rFonts w:hint="eastAsia"/>
          <w:bCs/>
          <w:color w:val="000000" w:themeColor="text1"/>
          <w:sz w:val="24"/>
        </w:rPr>
        <w:t>1</w:t>
      </w:r>
      <w:r w:rsidRPr="00EB7EF7">
        <w:rPr>
          <w:rFonts w:hint="eastAsia"/>
          <w:bCs/>
          <w:color w:val="000000" w:themeColor="text1"/>
          <w:sz w:val="24"/>
        </w:rPr>
        <w:t>）供应商应保证在发货前对货物的质量、规格、性能、数量和重量等进行准确而全面的检验，供应商提供出厂合格证书、技术说明书、使用说明书、易损件清单、维修手册、操作手册等资料。</w:t>
      </w:r>
    </w:p>
    <w:p w14:paraId="7149CE0E" w14:textId="77777777" w:rsidR="009578CB" w:rsidRPr="00EB7EF7" w:rsidRDefault="009578CB" w:rsidP="009578CB">
      <w:pPr>
        <w:widowControl/>
        <w:spacing w:line="360" w:lineRule="auto"/>
        <w:ind w:firstLineChars="200" w:firstLine="475"/>
        <w:contextualSpacing/>
        <w:rPr>
          <w:bCs/>
          <w:color w:val="000000" w:themeColor="text1"/>
          <w:sz w:val="24"/>
        </w:rPr>
      </w:pPr>
      <w:r w:rsidRPr="00EB7EF7">
        <w:rPr>
          <w:rFonts w:hint="eastAsia"/>
          <w:bCs/>
          <w:color w:val="000000" w:themeColor="text1"/>
          <w:sz w:val="24"/>
        </w:rPr>
        <w:t>（</w:t>
      </w:r>
      <w:r w:rsidRPr="00EB7EF7">
        <w:rPr>
          <w:rFonts w:hint="eastAsia"/>
          <w:bCs/>
          <w:color w:val="000000" w:themeColor="text1"/>
          <w:sz w:val="24"/>
        </w:rPr>
        <w:t>2</w:t>
      </w:r>
      <w:r w:rsidRPr="00EB7EF7">
        <w:rPr>
          <w:rFonts w:hint="eastAsia"/>
          <w:bCs/>
          <w:color w:val="000000" w:themeColor="text1"/>
          <w:sz w:val="24"/>
        </w:rPr>
        <w:t>）货物运抵交付的地点后，采购人将在</w:t>
      </w:r>
      <w:r w:rsidRPr="00EB7EF7">
        <w:rPr>
          <w:bCs/>
          <w:color w:val="000000" w:themeColor="text1"/>
          <w:sz w:val="24"/>
        </w:rPr>
        <w:t>7</w:t>
      </w:r>
      <w:r w:rsidRPr="00EB7EF7">
        <w:rPr>
          <w:rFonts w:hint="eastAsia"/>
          <w:bCs/>
          <w:color w:val="000000" w:themeColor="text1"/>
          <w:sz w:val="24"/>
        </w:rPr>
        <w:t>个工作日内组织验收，由采购人组织验收小组，对货物的数量、外观、质量、安全、功能及性能等进行验收，供应商须确保所有设备在安装调试后运行正常。本标包验收依据为采购合同、采购文件和投标文件。验收小组将根据验收情况制作验收备忘录并签署验收意见。</w:t>
      </w:r>
    </w:p>
    <w:p w14:paraId="3772D088" w14:textId="77777777" w:rsidR="009578CB" w:rsidRPr="00EB7EF7" w:rsidRDefault="009578CB" w:rsidP="009578CB">
      <w:pPr>
        <w:spacing w:line="360" w:lineRule="auto"/>
        <w:ind w:firstLineChars="200" w:firstLine="475"/>
        <w:contextualSpacing/>
        <w:rPr>
          <w:color w:val="000000" w:themeColor="text1"/>
          <w:sz w:val="24"/>
        </w:rPr>
      </w:pPr>
      <w:r w:rsidRPr="00EB7EF7">
        <w:rPr>
          <w:rFonts w:hint="eastAsia"/>
          <w:color w:val="000000" w:themeColor="text1"/>
          <w:sz w:val="24"/>
        </w:rPr>
        <w:t>（</w:t>
      </w:r>
      <w:r w:rsidRPr="00EB7EF7">
        <w:rPr>
          <w:rFonts w:hint="eastAsia"/>
          <w:color w:val="000000" w:themeColor="text1"/>
          <w:sz w:val="24"/>
        </w:rPr>
        <w:t>3</w:t>
      </w:r>
      <w:r w:rsidRPr="00EB7EF7">
        <w:rPr>
          <w:rFonts w:hint="eastAsia"/>
          <w:color w:val="000000" w:themeColor="text1"/>
          <w:sz w:val="24"/>
        </w:rPr>
        <w:t>）产品验收合格后，采购人、供应商双方在验收文件上签字生效。</w:t>
      </w:r>
    </w:p>
    <w:p w14:paraId="4AB6C0C1" w14:textId="77777777" w:rsidR="009578CB" w:rsidRPr="00EB7EF7" w:rsidRDefault="009578CB" w:rsidP="009578CB">
      <w:pPr>
        <w:spacing w:line="360" w:lineRule="auto"/>
        <w:contextualSpacing/>
        <w:rPr>
          <w:color w:val="000000" w:themeColor="text1"/>
          <w:sz w:val="24"/>
        </w:rPr>
      </w:pPr>
      <w:r w:rsidRPr="00EB7EF7">
        <w:rPr>
          <w:rFonts w:hint="eastAsia"/>
          <w:color w:val="000000" w:themeColor="text1"/>
          <w:sz w:val="24"/>
        </w:rPr>
        <w:t>4</w:t>
      </w:r>
      <w:r w:rsidRPr="00EB7EF7">
        <w:rPr>
          <w:color w:val="000000" w:themeColor="text1"/>
          <w:sz w:val="24"/>
        </w:rPr>
        <w:t>.</w:t>
      </w:r>
      <w:r w:rsidRPr="00EB7EF7">
        <w:rPr>
          <w:color w:val="000000" w:themeColor="text1"/>
          <w:sz w:val="24"/>
        </w:rPr>
        <w:t>培训</w:t>
      </w:r>
    </w:p>
    <w:p w14:paraId="600D93AA" w14:textId="77777777" w:rsidR="00622F01" w:rsidRPr="00EB7EF7" w:rsidRDefault="009578CB" w:rsidP="00F807BE">
      <w:pPr>
        <w:pStyle w:val="af"/>
        <w:spacing w:line="360" w:lineRule="auto"/>
        <w:ind w:firstLineChars="200" w:firstLine="475"/>
        <w:rPr>
          <w:color w:val="000000" w:themeColor="text1"/>
        </w:rPr>
      </w:pPr>
      <w:r w:rsidRPr="00EB7EF7">
        <w:rPr>
          <w:rFonts w:hint="eastAsia"/>
          <w:color w:val="000000" w:themeColor="text1"/>
        </w:rPr>
        <w:t>培训内容需要包括所供货物的使用操作、日常维护等方面。</w:t>
      </w:r>
    </w:p>
    <w:p w14:paraId="43CAA551" w14:textId="025811FF" w:rsidR="003664D3" w:rsidRPr="00EB7EF7" w:rsidRDefault="003664D3" w:rsidP="003664D3">
      <w:pPr>
        <w:spacing w:line="360" w:lineRule="auto"/>
        <w:contextualSpacing/>
        <w:rPr>
          <w:b/>
          <w:color w:val="000000" w:themeColor="text1"/>
          <w:sz w:val="24"/>
        </w:rPr>
      </w:pPr>
      <w:r w:rsidRPr="00EB7EF7">
        <w:rPr>
          <w:b/>
          <w:color w:val="000000" w:themeColor="text1"/>
          <w:sz w:val="24"/>
        </w:rPr>
        <w:t>四、图纸</w:t>
      </w:r>
    </w:p>
    <w:p w14:paraId="07B706EF" w14:textId="23208521" w:rsidR="003664D3" w:rsidRPr="00EB7EF7" w:rsidRDefault="003664D3" w:rsidP="003664D3">
      <w:pPr>
        <w:pStyle w:val="af"/>
        <w:spacing w:line="360" w:lineRule="auto"/>
        <w:ind w:firstLineChars="200" w:firstLine="475"/>
        <w:rPr>
          <w:rFonts w:ascii="Times New Roman" w:hAnsi="Times New Roman"/>
          <w:bCs/>
          <w:color w:val="000000" w:themeColor="text1"/>
        </w:rPr>
      </w:pPr>
      <w:r w:rsidRPr="00EB7EF7">
        <w:rPr>
          <w:rFonts w:ascii="Times New Roman" w:hAnsi="Times New Roman"/>
          <w:bCs/>
          <w:color w:val="000000" w:themeColor="text1"/>
        </w:rPr>
        <w:t>图纸</w:t>
      </w:r>
      <w:r w:rsidRPr="00EB7EF7">
        <w:rPr>
          <w:rFonts w:ascii="Times New Roman" w:hAnsi="Times New Roman" w:hint="eastAsia"/>
          <w:bCs/>
          <w:color w:val="000000" w:themeColor="text1"/>
        </w:rPr>
        <w:t>详见</w:t>
      </w:r>
      <w:r w:rsidRPr="00EB7EF7">
        <w:rPr>
          <w:rFonts w:ascii="Times New Roman" w:hAnsi="Times New Roman"/>
          <w:bCs/>
          <w:color w:val="000000" w:themeColor="text1"/>
        </w:rPr>
        <w:t>附件</w:t>
      </w:r>
    </w:p>
    <w:p w14:paraId="03E6BBA6" w14:textId="77777777" w:rsidR="00622F01" w:rsidRPr="00EB7EF7" w:rsidRDefault="00E333F0">
      <w:pPr>
        <w:pStyle w:val="af"/>
        <w:spacing w:line="360" w:lineRule="auto"/>
        <w:ind w:firstLineChars="200" w:firstLine="718"/>
        <w:rPr>
          <w:b/>
          <w:color w:val="000000" w:themeColor="text1"/>
          <w:sz w:val="36"/>
          <w:szCs w:val="36"/>
        </w:rPr>
      </w:pPr>
      <w:r w:rsidRPr="00EB7EF7">
        <w:rPr>
          <w:b/>
          <w:color w:val="000000" w:themeColor="text1"/>
          <w:sz w:val="36"/>
          <w:szCs w:val="36"/>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p>
    <w:sectPr w:rsidR="00622F01" w:rsidRPr="00EB7EF7" w:rsidSect="007B7B99">
      <w:pgSz w:w="11906" w:h="16838"/>
      <w:pgMar w:top="1247" w:right="1196" w:bottom="1247" w:left="1247" w:header="1077" w:footer="1077" w:gutter="0"/>
      <w:cols w:space="720"/>
      <w:docGrid w:type="linesAndChars" w:linePitch="326" w:charSpace="-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DC13E" w14:textId="77777777" w:rsidR="009C6A70" w:rsidRDefault="009C6A70">
      <w:r>
        <w:separator/>
      </w:r>
    </w:p>
  </w:endnote>
  <w:endnote w:type="continuationSeparator" w:id="0">
    <w:p w14:paraId="0EFEB472" w14:textId="77777777" w:rsidR="009C6A70" w:rsidRDefault="009C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5807D" w14:textId="77777777" w:rsidR="009C6A70" w:rsidRDefault="009C6A70">
      <w:r>
        <w:separator/>
      </w:r>
    </w:p>
  </w:footnote>
  <w:footnote w:type="continuationSeparator" w:id="0">
    <w:p w14:paraId="31271E81" w14:textId="77777777" w:rsidR="009C6A70" w:rsidRDefault="009C6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7D9667"/>
    <w:multiLevelType w:val="singleLevel"/>
    <w:tmpl w:val="877D9667"/>
    <w:lvl w:ilvl="0">
      <w:start w:val="5"/>
      <w:numFmt w:val="decimal"/>
      <w:suff w:val="space"/>
      <w:lvlText w:val="%1."/>
      <w:lvlJc w:val="left"/>
      <w:rPr>
        <w:rFonts w:cs="Times New Roman"/>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012C6704"/>
    <w:lvl w:ilvl="0">
      <w:start w:val="1"/>
      <w:numFmt w:val="decimal"/>
      <w:lvlText w:val="%1"/>
      <w:lvlJc w:val="left"/>
      <w:pPr>
        <w:tabs>
          <w:tab w:val="left" w:pos="900"/>
        </w:tabs>
        <w:ind w:left="900" w:hanging="900"/>
      </w:pPr>
      <w:rPr>
        <w:rFonts w:asciiTheme="minorEastAsia" w:eastAsiaTheme="minorEastAsia" w:hAnsiTheme="minorEastAsia" w:hint="eastAsia"/>
        <w:b w:val="0"/>
        <w:sz w:val="24"/>
        <w:szCs w:val="24"/>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4AE9A93B"/>
    <w:multiLevelType w:val="singleLevel"/>
    <w:tmpl w:val="CB7AC558"/>
    <w:lvl w:ilvl="0">
      <w:start w:val="1"/>
      <w:numFmt w:val="decimal"/>
      <w:suff w:val="nothing"/>
      <w:lvlText w:val="（%1）"/>
      <w:lvlJc w:val="left"/>
      <w:pPr>
        <w:ind w:left="0" w:firstLine="0"/>
      </w:pPr>
      <w:rPr>
        <w:rFonts w:hint="eastAsia"/>
      </w:r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B1E353D"/>
    <w:multiLevelType w:val="multilevel"/>
    <w:tmpl w:val="6B1E353D"/>
    <w:lvl w:ilvl="0">
      <w:start w:val="1"/>
      <w:numFmt w:val="decimal"/>
      <w:pStyle w:val="3-"/>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9"/>
  </w:num>
  <w:num w:numId="9">
    <w:abstractNumId w:val="7"/>
  </w:num>
  <w:num w:numId="10">
    <w:abstractNumId w:val="12"/>
  </w:num>
  <w:num w:numId="11">
    <w:abstractNumId w:val="1"/>
  </w:num>
  <w:num w:numId="12">
    <w:abstractNumId w:val="15"/>
  </w:num>
  <w:num w:numId="13">
    <w:abstractNumId w:val="10"/>
  </w:num>
  <w:num w:numId="14">
    <w:abstractNumId w:val="20"/>
  </w:num>
  <w:num w:numId="15">
    <w:abstractNumId w:val="0"/>
  </w:num>
  <w:num w:numId="16">
    <w:abstractNumId w:val="18"/>
  </w:num>
  <w:num w:numId="17">
    <w:abstractNumId w:val="13"/>
  </w:num>
  <w:num w:numId="18">
    <w:abstractNumId w:val="16"/>
  </w:num>
  <w:num w:numId="19">
    <w:abstractNumId w:val="14"/>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F7FF0220"/>
    <w:rsid w:val="00000277"/>
    <w:rsid w:val="000002C4"/>
    <w:rsid w:val="00000368"/>
    <w:rsid w:val="00000432"/>
    <w:rsid w:val="00000448"/>
    <w:rsid w:val="00000905"/>
    <w:rsid w:val="00000A09"/>
    <w:rsid w:val="00000C66"/>
    <w:rsid w:val="00000CCE"/>
    <w:rsid w:val="00000DF5"/>
    <w:rsid w:val="00000F3F"/>
    <w:rsid w:val="00001711"/>
    <w:rsid w:val="000017A6"/>
    <w:rsid w:val="00001895"/>
    <w:rsid w:val="00001948"/>
    <w:rsid w:val="00001E9A"/>
    <w:rsid w:val="00001F9C"/>
    <w:rsid w:val="000020BD"/>
    <w:rsid w:val="0000218D"/>
    <w:rsid w:val="000021E2"/>
    <w:rsid w:val="000023ED"/>
    <w:rsid w:val="0000240B"/>
    <w:rsid w:val="000024B5"/>
    <w:rsid w:val="000024DE"/>
    <w:rsid w:val="000026F7"/>
    <w:rsid w:val="0000279B"/>
    <w:rsid w:val="000027EB"/>
    <w:rsid w:val="00002944"/>
    <w:rsid w:val="00002F3D"/>
    <w:rsid w:val="00002FE1"/>
    <w:rsid w:val="00003279"/>
    <w:rsid w:val="000032E5"/>
    <w:rsid w:val="0000344C"/>
    <w:rsid w:val="000034E4"/>
    <w:rsid w:val="00003626"/>
    <w:rsid w:val="00003711"/>
    <w:rsid w:val="00003804"/>
    <w:rsid w:val="000039FD"/>
    <w:rsid w:val="00003A41"/>
    <w:rsid w:val="00003E5F"/>
    <w:rsid w:val="00003E6A"/>
    <w:rsid w:val="00003EA2"/>
    <w:rsid w:val="00004254"/>
    <w:rsid w:val="0000429B"/>
    <w:rsid w:val="0000436E"/>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2"/>
    <w:rsid w:val="00012A66"/>
    <w:rsid w:val="00012BE6"/>
    <w:rsid w:val="00012C45"/>
    <w:rsid w:val="00012EBE"/>
    <w:rsid w:val="000131D3"/>
    <w:rsid w:val="000136DC"/>
    <w:rsid w:val="00013965"/>
    <w:rsid w:val="00013DAB"/>
    <w:rsid w:val="00013FB5"/>
    <w:rsid w:val="00014065"/>
    <w:rsid w:val="00014156"/>
    <w:rsid w:val="0001416B"/>
    <w:rsid w:val="000141D5"/>
    <w:rsid w:val="0001426D"/>
    <w:rsid w:val="00014444"/>
    <w:rsid w:val="00014605"/>
    <w:rsid w:val="00014851"/>
    <w:rsid w:val="000149E0"/>
    <w:rsid w:val="00014A7E"/>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35"/>
    <w:rsid w:val="000168D9"/>
    <w:rsid w:val="000169A7"/>
    <w:rsid w:val="00016E72"/>
    <w:rsid w:val="00017357"/>
    <w:rsid w:val="000173B8"/>
    <w:rsid w:val="0001745D"/>
    <w:rsid w:val="00017521"/>
    <w:rsid w:val="00017674"/>
    <w:rsid w:val="000178F8"/>
    <w:rsid w:val="00017A16"/>
    <w:rsid w:val="00017A27"/>
    <w:rsid w:val="00017A3B"/>
    <w:rsid w:val="00017A46"/>
    <w:rsid w:val="00017B36"/>
    <w:rsid w:val="00017C5E"/>
    <w:rsid w:val="00017CCC"/>
    <w:rsid w:val="00017D72"/>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9C0"/>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AE2"/>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FAF"/>
    <w:rsid w:val="0003416B"/>
    <w:rsid w:val="000342A7"/>
    <w:rsid w:val="000343B7"/>
    <w:rsid w:val="000343F4"/>
    <w:rsid w:val="0003447F"/>
    <w:rsid w:val="000346B3"/>
    <w:rsid w:val="00034745"/>
    <w:rsid w:val="00034786"/>
    <w:rsid w:val="00034820"/>
    <w:rsid w:val="0003491D"/>
    <w:rsid w:val="00034F4A"/>
    <w:rsid w:val="000352D3"/>
    <w:rsid w:val="0003536A"/>
    <w:rsid w:val="000357FF"/>
    <w:rsid w:val="00035B0F"/>
    <w:rsid w:val="00035C34"/>
    <w:rsid w:val="00035DDC"/>
    <w:rsid w:val="00035FEF"/>
    <w:rsid w:val="0003606D"/>
    <w:rsid w:val="00036158"/>
    <w:rsid w:val="00036235"/>
    <w:rsid w:val="0003628C"/>
    <w:rsid w:val="00036301"/>
    <w:rsid w:val="00036376"/>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37C0C"/>
    <w:rsid w:val="00040091"/>
    <w:rsid w:val="000403CA"/>
    <w:rsid w:val="0004042F"/>
    <w:rsid w:val="0004060C"/>
    <w:rsid w:val="00040B56"/>
    <w:rsid w:val="00040D2C"/>
    <w:rsid w:val="00040D38"/>
    <w:rsid w:val="00040D45"/>
    <w:rsid w:val="00040DE1"/>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816"/>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51"/>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303"/>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020"/>
    <w:rsid w:val="00051226"/>
    <w:rsid w:val="000514DF"/>
    <w:rsid w:val="0005161F"/>
    <w:rsid w:val="00051756"/>
    <w:rsid w:val="000517DD"/>
    <w:rsid w:val="0005182E"/>
    <w:rsid w:val="0005191F"/>
    <w:rsid w:val="0005192B"/>
    <w:rsid w:val="00051C52"/>
    <w:rsid w:val="00051E69"/>
    <w:rsid w:val="000520CC"/>
    <w:rsid w:val="000523E2"/>
    <w:rsid w:val="00052836"/>
    <w:rsid w:val="00052978"/>
    <w:rsid w:val="00052D2A"/>
    <w:rsid w:val="00052FD2"/>
    <w:rsid w:val="00053251"/>
    <w:rsid w:val="000535E6"/>
    <w:rsid w:val="00053890"/>
    <w:rsid w:val="00053AC5"/>
    <w:rsid w:val="00053B80"/>
    <w:rsid w:val="0005434F"/>
    <w:rsid w:val="00054540"/>
    <w:rsid w:val="000547CF"/>
    <w:rsid w:val="0005483B"/>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B2"/>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C24"/>
    <w:rsid w:val="00061DD1"/>
    <w:rsid w:val="00061EF5"/>
    <w:rsid w:val="00061F68"/>
    <w:rsid w:val="0006208D"/>
    <w:rsid w:val="000620CE"/>
    <w:rsid w:val="0006234D"/>
    <w:rsid w:val="00062474"/>
    <w:rsid w:val="0006280B"/>
    <w:rsid w:val="00062854"/>
    <w:rsid w:val="00062E2E"/>
    <w:rsid w:val="000630BA"/>
    <w:rsid w:val="0006314D"/>
    <w:rsid w:val="0006336F"/>
    <w:rsid w:val="000633D6"/>
    <w:rsid w:val="000634A5"/>
    <w:rsid w:val="00063AB9"/>
    <w:rsid w:val="00063C85"/>
    <w:rsid w:val="000640A5"/>
    <w:rsid w:val="00064550"/>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6EA6"/>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92"/>
    <w:rsid w:val="00071FFA"/>
    <w:rsid w:val="0007206F"/>
    <w:rsid w:val="000720B4"/>
    <w:rsid w:val="00072434"/>
    <w:rsid w:val="00072449"/>
    <w:rsid w:val="000725F4"/>
    <w:rsid w:val="000726DA"/>
    <w:rsid w:val="000729EE"/>
    <w:rsid w:val="000729FE"/>
    <w:rsid w:val="00072BC1"/>
    <w:rsid w:val="00072CC1"/>
    <w:rsid w:val="00072E30"/>
    <w:rsid w:val="00072F0B"/>
    <w:rsid w:val="00072FE1"/>
    <w:rsid w:val="00072FEC"/>
    <w:rsid w:val="000730C3"/>
    <w:rsid w:val="0007344E"/>
    <w:rsid w:val="0007346B"/>
    <w:rsid w:val="00073590"/>
    <w:rsid w:val="0007376E"/>
    <w:rsid w:val="0007378B"/>
    <w:rsid w:val="00073C70"/>
    <w:rsid w:val="00074113"/>
    <w:rsid w:val="00074147"/>
    <w:rsid w:val="00074252"/>
    <w:rsid w:val="0007464A"/>
    <w:rsid w:val="00074780"/>
    <w:rsid w:val="00074786"/>
    <w:rsid w:val="000749E3"/>
    <w:rsid w:val="00074C28"/>
    <w:rsid w:val="000752FF"/>
    <w:rsid w:val="000756AC"/>
    <w:rsid w:val="000757E8"/>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F6"/>
    <w:rsid w:val="00080C51"/>
    <w:rsid w:val="000810C5"/>
    <w:rsid w:val="0008131C"/>
    <w:rsid w:val="00081713"/>
    <w:rsid w:val="000817A1"/>
    <w:rsid w:val="00081948"/>
    <w:rsid w:val="00081952"/>
    <w:rsid w:val="00081FD9"/>
    <w:rsid w:val="00082322"/>
    <w:rsid w:val="0008234E"/>
    <w:rsid w:val="00082377"/>
    <w:rsid w:val="0008258D"/>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1"/>
    <w:rsid w:val="00085A13"/>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9D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8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951"/>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ACC"/>
    <w:rsid w:val="000A1C46"/>
    <w:rsid w:val="000A1F58"/>
    <w:rsid w:val="000A2051"/>
    <w:rsid w:val="000A2497"/>
    <w:rsid w:val="000A28B1"/>
    <w:rsid w:val="000A2DA2"/>
    <w:rsid w:val="000A2DAE"/>
    <w:rsid w:val="000A2E01"/>
    <w:rsid w:val="000A34BA"/>
    <w:rsid w:val="000A34F3"/>
    <w:rsid w:val="000A377D"/>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54"/>
    <w:rsid w:val="000A79A7"/>
    <w:rsid w:val="000A7ACC"/>
    <w:rsid w:val="000A7D7F"/>
    <w:rsid w:val="000A7DB4"/>
    <w:rsid w:val="000A7E7B"/>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1D1A"/>
    <w:rsid w:val="000B2097"/>
    <w:rsid w:val="000B21DC"/>
    <w:rsid w:val="000B224F"/>
    <w:rsid w:val="000B2473"/>
    <w:rsid w:val="000B2535"/>
    <w:rsid w:val="000B2BD4"/>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05"/>
    <w:rsid w:val="000C04DA"/>
    <w:rsid w:val="000C074E"/>
    <w:rsid w:val="000C1147"/>
    <w:rsid w:val="000C1275"/>
    <w:rsid w:val="000C15B8"/>
    <w:rsid w:val="000C1698"/>
    <w:rsid w:val="000C17A1"/>
    <w:rsid w:val="000C1890"/>
    <w:rsid w:val="000C196B"/>
    <w:rsid w:val="000C1E46"/>
    <w:rsid w:val="000C1F62"/>
    <w:rsid w:val="000C206A"/>
    <w:rsid w:val="000C2090"/>
    <w:rsid w:val="000C20EA"/>
    <w:rsid w:val="000C210C"/>
    <w:rsid w:val="000C219A"/>
    <w:rsid w:val="000C24A8"/>
    <w:rsid w:val="000C2692"/>
    <w:rsid w:val="000C2706"/>
    <w:rsid w:val="000C2707"/>
    <w:rsid w:val="000C2B94"/>
    <w:rsid w:val="000C2E10"/>
    <w:rsid w:val="000C3258"/>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EC"/>
    <w:rsid w:val="000C5ED7"/>
    <w:rsid w:val="000C5F12"/>
    <w:rsid w:val="000C6043"/>
    <w:rsid w:val="000C6211"/>
    <w:rsid w:val="000C655D"/>
    <w:rsid w:val="000C692E"/>
    <w:rsid w:val="000C69D5"/>
    <w:rsid w:val="000C6D78"/>
    <w:rsid w:val="000C6EBF"/>
    <w:rsid w:val="000C6F06"/>
    <w:rsid w:val="000C70D6"/>
    <w:rsid w:val="000C76DD"/>
    <w:rsid w:val="000C77CB"/>
    <w:rsid w:val="000C7E46"/>
    <w:rsid w:val="000D02EB"/>
    <w:rsid w:val="000D0723"/>
    <w:rsid w:val="000D07F4"/>
    <w:rsid w:val="000D0D09"/>
    <w:rsid w:val="000D0E8B"/>
    <w:rsid w:val="000D0F36"/>
    <w:rsid w:val="000D0F46"/>
    <w:rsid w:val="000D11FA"/>
    <w:rsid w:val="000D144A"/>
    <w:rsid w:val="000D15CE"/>
    <w:rsid w:val="000D16DF"/>
    <w:rsid w:val="000D1A8A"/>
    <w:rsid w:val="000D1AC6"/>
    <w:rsid w:val="000D1CAC"/>
    <w:rsid w:val="000D1D24"/>
    <w:rsid w:val="000D21FE"/>
    <w:rsid w:val="000D248C"/>
    <w:rsid w:val="000D25C5"/>
    <w:rsid w:val="000D25DD"/>
    <w:rsid w:val="000D268A"/>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5C0"/>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535"/>
    <w:rsid w:val="000D5B64"/>
    <w:rsid w:val="000D5C3A"/>
    <w:rsid w:val="000D6209"/>
    <w:rsid w:val="000D643C"/>
    <w:rsid w:val="000D64DD"/>
    <w:rsid w:val="000D6789"/>
    <w:rsid w:val="000D6AEB"/>
    <w:rsid w:val="000D6B56"/>
    <w:rsid w:val="000D6C0B"/>
    <w:rsid w:val="000D6C2E"/>
    <w:rsid w:val="000D6E66"/>
    <w:rsid w:val="000D6EC3"/>
    <w:rsid w:val="000D744C"/>
    <w:rsid w:val="000D7460"/>
    <w:rsid w:val="000D7971"/>
    <w:rsid w:val="000D79DB"/>
    <w:rsid w:val="000D7D7F"/>
    <w:rsid w:val="000D7D9A"/>
    <w:rsid w:val="000D7DAF"/>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46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27"/>
    <w:rsid w:val="000E478F"/>
    <w:rsid w:val="000E48E2"/>
    <w:rsid w:val="000E48F7"/>
    <w:rsid w:val="000E4CBB"/>
    <w:rsid w:val="000E4DCA"/>
    <w:rsid w:val="000E5132"/>
    <w:rsid w:val="000E53E9"/>
    <w:rsid w:val="000E5525"/>
    <w:rsid w:val="000E554E"/>
    <w:rsid w:val="000E57D3"/>
    <w:rsid w:val="000E5827"/>
    <w:rsid w:val="000E5A90"/>
    <w:rsid w:val="000E60DC"/>
    <w:rsid w:val="000E62CE"/>
    <w:rsid w:val="000E62D4"/>
    <w:rsid w:val="000E62F5"/>
    <w:rsid w:val="000E6382"/>
    <w:rsid w:val="000E673D"/>
    <w:rsid w:val="000E678B"/>
    <w:rsid w:val="000E6A44"/>
    <w:rsid w:val="000E6BC2"/>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69"/>
    <w:rsid w:val="000F0C76"/>
    <w:rsid w:val="000F0D7A"/>
    <w:rsid w:val="000F0E42"/>
    <w:rsid w:val="000F106D"/>
    <w:rsid w:val="000F17AF"/>
    <w:rsid w:val="000F17F6"/>
    <w:rsid w:val="000F181A"/>
    <w:rsid w:val="000F1CFA"/>
    <w:rsid w:val="000F1F22"/>
    <w:rsid w:val="000F1F9A"/>
    <w:rsid w:val="000F2136"/>
    <w:rsid w:val="000F229F"/>
    <w:rsid w:val="000F2348"/>
    <w:rsid w:val="000F2381"/>
    <w:rsid w:val="000F240D"/>
    <w:rsid w:val="000F2592"/>
    <w:rsid w:val="000F3515"/>
    <w:rsid w:val="000F3518"/>
    <w:rsid w:val="000F37A3"/>
    <w:rsid w:val="000F3843"/>
    <w:rsid w:val="000F385E"/>
    <w:rsid w:val="000F3AE6"/>
    <w:rsid w:val="000F3C18"/>
    <w:rsid w:val="000F3C91"/>
    <w:rsid w:val="000F3D72"/>
    <w:rsid w:val="000F42A6"/>
    <w:rsid w:val="000F4378"/>
    <w:rsid w:val="000F43EF"/>
    <w:rsid w:val="000F4427"/>
    <w:rsid w:val="000F44ED"/>
    <w:rsid w:val="000F470E"/>
    <w:rsid w:val="000F4813"/>
    <w:rsid w:val="000F4DBC"/>
    <w:rsid w:val="000F4E3B"/>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5A6"/>
    <w:rsid w:val="00102653"/>
    <w:rsid w:val="00102833"/>
    <w:rsid w:val="0010283A"/>
    <w:rsid w:val="001028FF"/>
    <w:rsid w:val="001029C4"/>
    <w:rsid w:val="00102BA9"/>
    <w:rsid w:val="00102ECF"/>
    <w:rsid w:val="00102F8E"/>
    <w:rsid w:val="001033C4"/>
    <w:rsid w:val="0010366C"/>
    <w:rsid w:val="001036EB"/>
    <w:rsid w:val="00103727"/>
    <w:rsid w:val="0010372B"/>
    <w:rsid w:val="00103916"/>
    <w:rsid w:val="00103A23"/>
    <w:rsid w:val="00103AFD"/>
    <w:rsid w:val="00103C7C"/>
    <w:rsid w:val="00103E1F"/>
    <w:rsid w:val="00103EA8"/>
    <w:rsid w:val="00103EDA"/>
    <w:rsid w:val="00103FCB"/>
    <w:rsid w:val="0010421A"/>
    <w:rsid w:val="00104312"/>
    <w:rsid w:val="0010442B"/>
    <w:rsid w:val="00104581"/>
    <w:rsid w:val="001045A2"/>
    <w:rsid w:val="00104823"/>
    <w:rsid w:val="0010485E"/>
    <w:rsid w:val="001048BF"/>
    <w:rsid w:val="001049C9"/>
    <w:rsid w:val="00104A90"/>
    <w:rsid w:val="00104AC6"/>
    <w:rsid w:val="00104C7F"/>
    <w:rsid w:val="00104E4C"/>
    <w:rsid w:val="0010512B"/>
    <w:rsid w:val="001051DA"/>
    <w:rsid w:val="00105422"/>
    <w:rsid w:val="00105502"/>
    <w:rsid w:val="00105F33"/>
    <w:rsid w:val="00106284"/>
    <w:rsid w:val="0010635B"/>
    <w:rsid w:val="00106636"/>
    <w:rsid w:val="00106A5A"/>
    <w:rsid w:val="00106D64"/>
    <w:rsid w:val="00106E02"/>
    <w:rsid w:val="001070C3"/>
    <w:rsid w:val="00107187"/>
    <w:rsid w:val="001073A4"/>
    <w:rsid w:val="0010780D"/>
    <w:rsid w:val="00107862"/>
    <w:rsid w:val="001078AC"/>
    <w:rsid w:val="001078AE"/>
    <w:rsid w:val="0010791C"/>
    <w:rsid w:val="001079D8"/>
    <w:rsid w:val="00107B30"/>
    <w:rsid w:val="00107B44"/>
    <w:rsid w:val="00107C2C"/>
    <w:rsid w:val="00107C4E"/>
    <w:rsid w:val="00107C9C"/>
    <w:rsid w:val="00107D1D"/>
    <w:rsid w:val="0011013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93"/>
    <w:rsid w:val="00112EA1"/>
    <w:rsid w:val="00112EB8"/>
    <w:rsid w:val="00112F41"/>
    <w:rsid w:val="00112F71"/>
    <w:rsid w:val="001130D3"/>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06"/>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EB1"/>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2A3"/>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464"/>
    <w:rsid w:val="0012550F"/>
    <w:rsid w:val="00125659"/>
    <w:rsid w:val="00125686"/>
    <w:rsid w:val="001257EB"/>
    <w:rsid w:val="0012582F"/>
    <w:rsid w:val="00125B2E"/>
    <w:rsid w:val="00125FF1"/>
    <w:rsid w:val="00126237"/>
    <w:rsid w:val="001267EE"/>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43"/>
    <w:rsid w:val="001348C4"/>
    <w:rsid w:val="00134B36"/>
    <w:rsid w:val="00134DBA"/>
    <w:rsid w:val="00134EFC"/>
    <w:rsid w:val="00134F72"/>
    <w:rsid w:val="001352D6"/>
    <w:rsid w:val="0013565E"/>
    <w:rsid w:val="00135760"/>
    <w:rsid w:val="001359D7"/>
    <w:rsid w:val="00135DD4"/>
    <w:rsid w:val="00135E44"/>
    <w:rsid w:val="00135EF2"/>
    <w:rsid w:val="0013606C"/>
    <w:rsid w:val="001361CD"/>
    <w:rsid w:val="001361D6"/>
    <w:rsid w:val="0013624E"/>
    <w:rsid w:val="001363BC"/>
    <w:rsid w:val="0013654A"/>
    <w:rsid w:val="0013658E"/>
    <w:rsid w:val="001371D4"/>
    <w:rsid w:val="001371DC"/>
    <w:rsid w:val="0013741A"/>
    <w:rsid w:val="001377DE"/>
    <w:rsid w:val="0013787D"/>
    <w:rsid w:val="001379B7"/>
    <w:rsid w:val="00137A98"/>
    <w:rsid w:val="00137AA6"/>
    <w:rsid w:val="00137D87"/>
    <w:rsid w:val="00137DD9"/>
    <w:rsid w:val="00137E10"/>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3F30"/>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0EC"/>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C63"/>
    <w:rsid w:val="00154E2A"/>
    <w:rsid w:val="00154E60"/>
    <w:rsid w:val="00155202"/>
    <w:rsid w:val="0015533C"/>
    <w:rsid w:val="0015538F"/>
    <w:rsid w:val="00155434"/>
    <w:rsid w:val="00155B3A"/>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5D"/>
    <w:rsid w:val="00160C89"/>
    <w:rsid w:val="0016104C"/>
    <w:rsid w:val="00161379"/>
    <w:rsid w:val="0016143E"/>
    <w:rsid w:val="00161555"/>
    <w:rsid w:val="00161574"/>
    <w:rsid w:val="001615D5"/>
    <w:rsid w:val="001618DB"/>
    <w:rsid w:val="00161A84"/>
    <w:rsid w:val="00161AF3"/>
    <w:rsid w:val="00161C55"/>
    <w:rsid w:val="00161F3E"/>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C67"/>
    <w:rsid w:val="00163DD7"/>
    <w:rsid w:val="00163DF8"/>
    <w:rsid w:val="0016414D"/>
    <w:rsid w:val="00164669"/>
    <w:rsid w:val="00164761"/>
    <w:rsid w:val="0016487B"/>
    <w:rsid w:val="001648FB"/>
    <w:rsid w:val="00164974"/>
    <w:rsid w:val="00164AB5"/>
    <w:rsid w:val="00164B73"/>
    <w:rsid w:val="00164F9C"/>
    <w:rsid w:val="001655BB"/>
    <w:rsid w:val="001657CC"/>
    <w:rsid w:val="0016585A"/>
    <w:rsid w:val="00165B61"/>
    <w:rsid w:val="0016636A"/>
    <w:rsid w:val="001664DB"/>
    <w:rsid w:val="0016655E"/>
    <w:rsid w:val="00166A93"/>
    <w:rsid w:val="00166C93"/>
    <w:rsid w:val="00166E60"/>
    <w:rsid w:val="00166F3F"/>
    <w:rsid w:val="001670EA"/>
    <w:rsid w:val="0016784B"/>
    <w:rsid w:val="00167AB6"/>
    <w:rsid w:val="00167DA5"/>
    <w:rsid w:val="00167EBA"/>
    <w:rsid w:val="00167FB2"/>
    <w:rsid w:val="00167FD9"/>
    <w:rsid w:val="001700A5"/>
    <w:rsid w:val="001703B4"/>
    <w:rsid w:val="001705E4"/>
    <w:rsid w:val="001705E6"/>
    <w:rsid w:val="00170D89"/>
    <w:rsid w:val="00170FF3"/>
    <w:rsid w:val="00171273"/>
    <w:rsid w:val="001712A1"/>
    <w:rsid w:val="001712C4"/>
    <w:rsid w:val="00171325"/>
    <w:rsid w:val="001713BF"/>
    <w:rsid w:val="00171451"/>
    <w:rsid w:val="00171733"/>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0E3"/>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0D"/>
    <w:rsid w:val="00176399"/>
    <w:rsid w:val="00176768"/>
    <w:rsid w:val="00176794"/>
    <w:rsid w:val="001767E0"/>
    <w:rsid w:val="0017690B"/>
    <w:rsid w:val="00176B10"/>
    <w:rsid w:val="00176DE2"/>
    <w:rsid w:val="00176E48"/>
    <w:rsid w:val="001770BF"/>
    <w:rsid w:val="001770D4"/>
    <w:rsid w:val="0017712C"/>
    <w:rsid w:val="00177148"/>
    <w:rsid w:val="00177206"/>
    <w:rsid w:val="001772BB"/>
    <w:rsid w:val="00177385"/>
    <w:rsid w:val="00177655"/>
    <w:rsid w:val="001776C7"/>
    <w:rsid w:val="00177707"/>
    <w:rsid w:val="00177873"/>
    <w:rsid w:val="00177A63"/>
    <w:rsid w:val="00177B45"/>
    <w:rsid w:val="00177F9F"/>
    <w:rsid w:val="00177FCD"/>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49C"/>
    <w:rsid w:val="00181581"/>
    <w:rsid w:val="00181824"/>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81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859"/>
    <w:rsid w:val="00191ABB"/>
    <w:rsid w:val="00191D08"/>
    <w:rsid w:val="00191F11"/>
    <w:rsid w:val="00191FD1"/>
    <w:rsid w:val="00192450"/>
    <w:rsid w:val="001924F5"/>
    <w:rsid w:val="001927EB"/>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8D9"/>
    <w:rsid w:val="00196AA1"/>
    <w:rsid w:val="00196C49"/>
    <w:rsid w:val="00196CB9"/>
    <w:rsid w:val="00196D7F"/>
    <w:rsid w:val="00196FAE"/>
    <w:rsid w:val="001971A4"/>
    <w:rsid w:val="0019751C"/>
    <w:rsid w:val="00197AD9"/>
    <w:rsid w:val="00197DAC"/>
    <w:rsid w:val="00197DB5"/>
    <w:rsid w:val="00197F02"/>
    <w:rsid w:val="00197F40"/>
    <w:rsid w:val="001A0090"/>
    <w:rsid w:val="001A022D"/>
    <w:rsid w:val="001A0286"/>
    <w:rsid w:val="001A0373"/>
    <w:rsid w:val="001A04AA"/>
    <w:rsid w:val="001A06F8"/>
    <w:rsid w:val="001A0930"/>
    <w:rsid w:val="001A0A32"/>
    <w:rsid w:val="001A0FE8"/>
    <w:rsid w:val="001A106A"/>
    <w:rsid w:val="001A1224"/>
    <w:rsid w:val="001A1397"/>
    <w:rsid w:val="001A13A8"/>
    <w:rsid w:val="001A168B"/>
    <w:rsid w:val="001A1914"/>
    <w:rsid w:val="001A19C5"/>
    <w:rsid w:val="001A1ABE"/>
    <w:rsid w:val="001A1B50"/>
    <w:rsid w:val="001A1B78"/>
    <w:rsid w:val="001A1BA3"/>
    <w:rsid w:val="001A1F0B"/>
    <w:rsid w:val="001A1F70"/>
    <w:rsid w:val="001A229A"/>
    <w:rsid w:val="001A2347"/>
    <w:rsid w:val="001A23E0"/>
    <w:rsid w:val="001A2415"/>
    <w:rsid w:val="001A25C9"/>
    <w:rsid w:val="001A2709"/>
    <w:rsid w:val="001A27B9"/>
    <w:rsid w:val="001A27E8"/>
    <w:rsid w:val="001A280D"/>
    <w:rsid w:val="001A287C"/>
    <w:rsid w:val="001A29C1"/>
    <w:rsid w:val="001A2A82"/>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D13"/>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B"/>
    <w:rsid w:val="001B0993"/>
    <w:rsid w:val="001B0D86"/>
    <w:rsid w:val="001B0F08"/>
    <w:rsid w:val="001B0FC5"/>
    <w:rsid w:val="001B106C"/>
    <w:rsid w:val="001B110E"/>
    <w:rsid w:val="001B1142"/>
    <w:rsid w:val="001B11B3"/>
    <w:rsid w:val="001B11C4"/>
    <w:rsid w:val="001B14B3"/>
    <w:rsid w:val="001B1C0B"/>
    <w:rsid w:val="001B1D06"/>
    <w:rsid w:val="001B2015"/>
    <w:rsid w:val="001B2049"/>
    <w:rsid w:val="001B2067"/>
    <w:rsid w:val="001B20B8"/>
    <w:rsid w:val="001B2322"/>
    <w:rsid w:val="001B28F9"/>
    <w:rsid w:val="001B2A06"/>
    <w:rsid w:val="001B2EB9"/>
    <w:rsid w:val="001B2FD0"/>
    <w:rsid w:val="001B302C"/>
    <w:rsid w:val="001B30FE"/>
    <w:rsid w:val="001B3159"/>
    <w:rsid w:val="001B359B"/>
    <w:rsid w:val="001B3793"/>
    <w:rsid w:val="001B38ED"/>
    <w:rsid w:val="001B39CE"/>
    <w:rsid w:val="001B39DF"/>
    <w:rsid w:val="001B3B2F"/>
    <w:rsid w:val="001B3B98"/>
    <w:rsid w:val="001B3BBA"/>
    <w:rsid w:val="001B3EF9"/>
    <w:rsid w:val="001B40C8"/>
    <w:rsid w:val="001B40F1"/>
    <w:rsid w:val="001B43B1"/>
    <w:rsid w:val="001B4499"/>
    <w:rsid w:val="001B4853"/>
    <w:rsid w:val="001B49F0"/>
    <w:rsid w:val="001B504D"/>
    <w:rsid w:val="001B5307"/>
    <w:rsid w:val="001B53EE"/>
    <w:rsid w:val="001B56F4"/>
    <w:rsid w:val="001B5918"/>
    <w:rsid w:val="001B5BA3"/>
    <w:rsid w:val="001B5CD4"/>
    <w:rsid w:val="001B6154"/>
    <w:rsid w:val="001B63C4"/>
    <w:rsid w:val="001B64AB"/>
    <w:rsid w:val="001B64C1"/>
    <w:rsid w:val="001B6C13"/>
    <w:rsid w:val="001B6F07"/>
    <w:rsid w:val="001B7015"/>
    <w:rsid w:val="001B702C"/>
    <w:rsid w:val="001B741C"/>
    <w:rsid w:val="001B76E6"/>
    <w:rsid w:val="001B7911"/>
    <w:rsid w:val="001B7D86"/>
    <w:rsid w:val="001B7DF0"/>
    <w:rsid w:val="001B7E4E"/>
    <w:rsid w:val="001B7E75"/>
    <w:rsid w:val="001B7E7E"/>
    <w:rsid w:val="001C00DF"/>
    <w:rsid w:val="001C010E"/>
    <w:rsid w:val="001C0191"/>
    <w:rsid w:val="001C029F"/>
    <w:rsid w:val="001C0632"/>
    <w:rsid w:val="001C0850"/>
    <w:rsid w:val="001C0AB3"/>
    <w:rsid w:val="001C1461"/>
    <w:rsid w:val="001C167B"/>
    <w:rsid w:val="001C172A"/>
    <w:rsid w:val="001C1A12"/>
    <w:rsid w:val="001C1AE9"/>
    <w:rsid w:val="001C1B71"/>
    <w:rsid w:val="001C1B8B"/>
    <w:rsid w:val="001C1E53"/>
    <w:rsid w:val="001C1E6D"/>
    <w:rsid w:val="001C2145"/>
    <w:rsid w:val="001C255E"/>
    <w:rsid w:val="001C2695"/>
    <w:rsid w:val="001C29BE"/>
    <w:rsid w:val="001C2C35"/>
    <w:rsid w:val="001C2DCD"/>
    <w:rsid w:val="001C2E41"/>
    <w:rsid w:val="001C2F65"/>
    <w:rsid w:val="001C326E"/>
    <w:rsid w:val="001C33D5"/>
    <w:rsid w:val="001C34AE"/>
    <w:rsid w:val="001C34EC"/>
    <w:rsid w:val="001C3701"/>
    <w:rsid w:val="001C38DF"/>
    <w:rsid w:val="001C3982"/>
    <w:rsid w:val="001C3EDF"/>
    <w:rsid w:val="001C4429"/>
    <w:rsid w:val="001C47A0"/>
    <w:rsid w:val="001C47E6"/>
    <w:rsid w:val="001C4E97"/>
    <w:rsid w:val="001C4F2E"/>
    <w:rsid w:val="001C4F89"/>
    <w:rsid w:val="001C50AB"/>
    <w:rsid w:val="001C52A2"/>
    <w:rsid w:val="001C52D4"/>
    <w:rsid w:val="001C536A"/>
    <w:rsid w:val="001C53F0"/>
    <w:rsid w:val="001C5478"/>
    <w:rsid w:val="001C54F9"/>
    <w:rsid w:val="001C56EF"/>
    <w:rsid w:val="001C57B0"/>
    <w:rsid w:val="001C5849"/>
    <w:rsid w:val="001C5BED"/>
    <w:rsid w:val="001C5D25"/>
    <w:rsid w:val="001C6251"/>
    <w:rsid w:val="001C63DA"/>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8E5"/>
    <w:rsid w:val="001D1980"/>
    <w:rsid w:val="001D1A5F"/>
    <w:rsid w:val="001D27F7"/>
    <w:rsid w:val="001D2889"/>
    <w:rsid w:val="001D28C9"/>
    <w:rsid w:val="001D2936"/>
    <w:rsid w:val="001D2BF6"/>
    <w:rsid w:val="001D2D30"/>
    <w:rsid w:val="001D2D35"/>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72D"/>
    <w:rsid w:val="001D58A8"/>
    <w:rsid w:val="001D5E02"/>
    <w:rsid w:val="001D6001"/>
    <w:rsid w:val="001D606E"/>
    <w:rsid w:val="001D614E"/>
    <w:rsid w:val="001D6399"/>
    <w:rsid w:val="001D66FE"/>
    <w:rsid w:val="001D6988"/>
    <w:rsid w:val="001D7003"/>
    <w:rsid w:val="001D709A"/>
    <w:rsid w:val="001D73D2"/>
    <w:rsid w:val="001D78A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59"/>
    <w:rsid w:val="001E306C"/>
    <w:rsid w:val="001E3228"/>
    <w:rsid w:val="001E3354"/>
    <w:rsid w:val="001E34AA"/>
    <w:rsid w:val="001E34D8"/>
    <w:rsid w:val="001E34EF"/>
    <w:rsid w:val="001E3638"/>
    <w:rsid w:val="001E3764"/>
    <w:rsid w:val="001E381D"/>
    <w:rsid w:val="001E3875"/>
    <w:rsid w:val="001E3AE0"/>
    <w:rsid w:val="001E3B66"/>
    <w:rsid w:val="001E3C02"/>
    <w:rsid w:val="001E3D80"/>
    <w:rsid w:val="001E3D8C"/>
    <w:rsid w:val="001E3DFC"/>
    <w:rsid w:val="001E3FDB"/>
    <w:rsid w:val="001E4118"/>
    <w:rsid w:val="001E437E"/>
    <w:rsid w:val="001E43E2"/>
    <w:rsid w:val="001E447D"/>
    <w:rsid w:val="001E4ED1"/>
    <w:rsid w:val="001E5295"/>
    <w:rsid w:val="001E53C2"/>
    <w:rsid w:val="001E54DC"/>
    <w:rsid w:val="001E5C44"/>
    <w:rsid w:val="001E5EAF"/>
    <w:rsid w:val="001E5F6D"/>
    <w:rsid w:val="001E60C7"/>
    <w:rsid w:val="001E62EA"/>
    <w:rsid w:val="001E63BE"/>
    <w:rsid w:val="001E6428"/>
    <w:rsid w:val="001E64E6"/>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7FF"/>
    <w:rsid w:val="001F08D7"/>
    <w:rsid w:val="001F0C50"/>
    <w:rsid w:val="001F126A"/>
    <w:rsid w:val="001F137C"/>
    <w:rsid w:val="001F17AB"/>
    <w:rsid w:val="001F1828"/>
    <w:rsid w:val="001F1B18"/>
    <w:rsid w:val="001F1D26"/>
    <w:rsid w:val="001F1E70"/>
    <w:rsid w:val="001F2316"/>
    <w:rsid w:val="001F2402"/>
    <w:rsid w:val="001F28AA"/>
    <w:rsid w:val="001F2AB7"/>
    <w:rsid w:val="001F2D4E"/>
    <w:rsid w:val="001F3246"/>
    <w:rsid w:val="001F3499"/>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AF3"/>
    <w:rsid w:val="001F7B35"/>
    <w:rsid w:val="001F7D75"/>
    <w:rsid w:val="001F7DEA"/>
    <w:rsid w:val="001F7E2B"/>
    <w:rsid w:val="0020047F"/>
    <w:rsid w:val="0020059F"/>
    <w:rsid w:val="002005BB"/>
    <w:rsid w:val="0020067B"/>
    <w:rsid w:val="002007F8"/>
    <w:rsid w:val="00200896"/>
    <w:rsid w:val="002008C8"/>
    <w:rsid w:val="00200FFD"/>
    <w:rsid w:val="00201195"/>
    <w:rsid w:val="002013FB"/>
    <w:rsid w:val="0020150D"/>
    <w:rsid w:val="0020153A"/>
    <w:rsid w:val="00201870"/>
    <w:rsid w:val="00201936"/>
    <w:rsid w:val="002019EA"/>
    <w:rsid w:val="002021B4"/>
    <w:rsid w:val="00202316"/>
    <w:rsid w:val="002023D4"/>
    <w:rsid w:val="00202592"/>
    <w:rsid w:val="00202B06"/>
    <w:rsid w:val="00202B44"/>
    <w:rsid w:val="00203009"/>
    <w:rsid w:val="00203118"/>
    <w:rsid w:val="00203153"/>
    <w:rsid w:val="00203202"/>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290"/>
    <w:rsid w:val="002105B2"/>
    <w:rsid w:val="002105C3"/>
    <w:rsid w:val="0021063C"/>
    <w:rsid w:val="0021085B"/>
    <w:rsid w:val="002109C4"/>
    <w:rsid w:val="00210A3A"/>
    <w:rsid w:val="00210C07"/>
    <w:rsid w:val="00210C63"/>
    <w:rsid w:val="00210E93"/>
    <w:rsid w:val="00211392"/>
    <w:rsid w:val="0021161D"/>
    <w:rsid w:val="00211BE3"/>
    <w:rsid w:val="00211CF4"/>
    <w:rsid w:val="00211DA3"/>
    <w:rsid w:val="00211E81"/>
    <w:rsid w:val="00212334"/>
    <w:rsid w:val="00212379"/>
    <w:rsid w:val="002124C1"/>
    <w:rsid w:val="002125D6"/>
    <w:rsid w:val="00212B72"/>
    <w:rsid w:val="00212B74"/>
    <w:rsid w:val="00212BA8"/>
    <w:rsid w:val="00212CA0"/>
    <w:rsid w:val="00212CF3"/>
    <w:rsid w:val="002130DE"/>
    <w:rsid w:val="002131C5"/>
    <w:rsid w:val="00213701"/>
    <w:rsid w:val="00213907"/>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E71"/>
    <w:rsid w:val="0021618E"/>
    <w:rsid w:val="002161B4"/>
    <w:rsid w:val="002164F3"/>
    <w:rsid w:val="00216642"/>
    <w:rsid w:val="002166AF"/>
    <w:rsid w:val="002167D9"/>
    <w:rsid w:val="00216A22"/>
    <w:rsid w:val="00216EEC"/>
    <w:rsid w:val="0021703E"/>
    <w:rsid w:val="00217445"/>
    <w:rsid w:val="0021785B"/>
    <w:rsid w:val="0021798F"/>
    <w:rsid w:val="00217C37"/>
    <w:rsid w:val="00217CB8"/>
    <w:rsid w:val="00217D44"/>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81"/>
    <w:rsid w:val="00220BEE"/>
    <w:rsid w:val="00220C2E"/>
    <w:rsid w:val="00220C35"/>
    <w:rsid w:val="00220D25"/>
    <w:rsid w:val="00220FED"/>
    <w:rsid w:val="0022105D"/>
    <w:rsid w:val="00221078"/>
    <w:rsid w:val="002214B2"/>
    <w:rsid w:val="0022153F"/>
    <w:rsid w:val="0022159C"/>
    <w:rsid w:val="002215B7"/>
    <w:rsid w:val="00221869"/>
    <w:rsid w:val="00221CBD"/>
    <w:rsid w:val="00221D2A"/>
    <w:rsid w:val="00221E82"/>
    <w:rsid w:val="00221EA7"/>
    <w:rsid w:val="00222202"/>
    <w:rsid w:val="00222593"/>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5E2"/>
    <w:rsid w:val="00226831"/>
    <w:rsid w:val="00226BA4"/>
    <w:rsid w:val="00226E2D"/>
    <w:rsid w:val="00226F38"/>
    <w:rsid w:val="00226FD1"/>
    <w:rsid w:val="0022737E"/>
    <w:rsid w:val="0022761E"/>
    <w:rsid w:val="00227679"/>
    <w:rsid w:val="002278E6"/>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3D"/>
    <w:rsid w:val="00237E9C"/>
    <w:rsid w:val="00240071"/>
    <w:rsid w:val="002402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CD6"/>
    <w:rsid w:val="00241EB1"/>
    <w:rsid w:val="00241FBF"/>
    <w:rsid w:val="002421DA"/>
    <w:rsid w:val="00242324"/>
    <w:rsid w:val="002423C8"/>
    <w:rsid w:val="00242A12"/>
    <w:rsid w:val="00242A60"/>
    <w:rsid w:val="00242ACF"/>
    <w:rsid w:val="00242B42"/>
    <w:rsid w:val="00242B47"/>
    <w:rsid w:val="00242BD7"/>
    <w:rsid w:val="00242BFB"/>
    <w:rsid w:val="00242C2F"/>
    <w:rsid w:val="00242D04"/>
    <w:rsid w:val="00242D52"/>
    <w:rsid w:val="00242E43"/>
    <w:rsid w:val="00242F47"/>
    <w:rsid w:val="002431D2"/>
    <w:rsid w:val="002431E3"/>
    <w:rsid w:val="00243352"/>
    <w:rsid w:val="00243380"/>
    <w:rsid w:val="0024345C"/>
    <w:rsid w:val="00243846"/>
    <w:rsid w:val="00243ACD"/>
    <w:rsid w:val="00243C7A"/>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94E"/>
    <w:rsid w:val="00254AEF"/>
    <w:rsid w:val="00254DFD"/>
    <w:rsid w:val="00254E22"/>
    <w:rsid w:val="00254EFD"/>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93"/>
    <w:rsid w:val="00256DC3"/>
    <w:rsid w:val="00256FCA"/>
    <w:rsid w:val="002570CA"/>
    <w:rsid w:val="0025735E"/>
    <w:rsid w:val="00257615"/>
    <w:rsid w:val="002577C0"/>
    <w:rsid w:val="0025784D"/>
    <w:rsid w:val="0025796D"/>
    <w:rsid w:val="00257BBD"/>
    <w:rsid w:val="00257C09"/>
    <w:rsid w:val="00257E67"/>
    <w:rsid w:val="00257EAF"/>
    <w:rsid w:val="00257EC6"/>
    <w:rsid w:val="00257ED6"/>
    <w:rsid w:val="00260201"/>
    <w:rsid w:val="00260264"/>
    <w:rsid w:val="0026037B"/>
    <w:rsid w:val="002603E1"/>
    <w:rsid w:val="002604FD"/>
    <w:rsid w:val="002605E4"/>
    <w:rsid w:val="00260C7F"/>
    <w:rsid w:val="00260CD6"/>
    <w:rsid w:val="0026110D"/>
    <w:rsid w:val="002615F1"/>
    <w:rsid w:val="00261B80"/>
    <w:rsid w:val="00261DE7"/>
    <w:rsid w:val="002622C9"/>
    <w:rsid w:val="002622ED"/>
    <w:rsid w:val="00262352"/>
    <w:rsid w:val="0026238F"/>
    <w:rsid w:val="002623EE"/>
    <w:rsid w:val="00262400"/>
    <w:rsid w:val="002628C6"/>
    <w:rsid w:val="0026296A"/>
    <w:rsid w:val="00262A15"/>
    <w:rsid w:val="00262B4C"/>
    <w:rsid w:val="00262CA4"/>
    <w:rsid w:val="00262D30"/>
    <w:rsid w:val="00262E0F"/>
    <w:rsid w:val="00263043"/>
    <w:rsid w:val="00263075"/>
    <w:rsid w:val="0026337A"/>
    <w:rsid w:val="00263554"/>
    <w:rsid w:val="0026355D"/>
    <w:rsid w:val="0026386D"/>
    <w:rsid w:val="0026394A"/>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E69"/>
    <w:rsid w:val="0026530D"/>
    <w:rsid w:val="002654F2"/>
    <w:rsid w:val="00265791"/>
    <w:rsid w:val="002659A1"/>
    <w:rsid w:val="00265C8B"/>
    <w:rsid w:val="00265EFB"/>
    <w:rsid w:val="00266027"/>
    <w:rsid w:val="00266784"/>
    <w:rsid w:val="002667BA"/>
    <w:rsid w:val="00266A1C"/>
    <w:rsid w:val="00266BF6"/>
    <w:rsid w:val="00266C64"/>
    <w:rsid w:val="0026712C"/>
    <w:rsid w:val="0026712F"/>
    <w:rsid w:val="00267217"/>
    <w:rsid w:val="00267471"/>
    <w:rsid w:val="002674BB"/>
    <w:rsid w:val="002675BA"/>
    <w:rsid w:val="00267698"/>
    <w:rsid w:val="00267746"/>
    <w:rsid w:val="0026796B"/>
    <w:rsid w:val="00267C64"/>
    <w:rsid w:val="00267E37"/>
    <w:rsid w:val="00267E98"/>
    <w:rsid w:val="00267FDB"/>
    <w:rsid w:val="002701E5"/>
    <w:rsid w:val="0027033A"/>
    <w:rsid w:val="0027037A"/>
    <w:rsid w:val="00270464"/>
    <w:rsid w:val="002708B8"/>
    <w:rsid w:val="00270954"/>
    <w:rsid w:val="00270AA7"/>
    <w:rsid w:val="00270B6C"/>
    <w:rsid w:val="00270D4C"/>
    <w:rsid w:val="00270EDE"/>
    <w:rsid w:val="00270F10"/>
    <w:rsid w:val="0027133D"/>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767"/>
    <w:rsid w:val="00274816"/>
    <w:rsid w:val="002748DF"/>
    <w:rsid w:val="0027490A"/>
    <w:rsid w:val="00274951"/>
    <w:rsid w:val="00274969"/>
    <w:rsid w:val="00274991"/>
    <w:rsid w:val="00274B8B"/>
    <w:rsid w:val="00274C67"/>
    <w:rsid w:val="00274FAE"/>
    <w:rsid w:val="002751EC"/>
    <w:rsid w:val="002752CB"/>
    <w:rsid w:val="00275316"/>
    <w:rsid w:val="0027550C"/>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0C"/>
    <w:rsid w:val="00276761"/>
    <w:rsid w:val="00276AEA"/>
    <w:rsid w:val="00276B43"/>
    <w:rsid w:val="00276B8D"/>
    <w:rsid w:val="00276DA3"/>
    <w:rsid w:val="00276E70"/>
    <w:rsid w:val="002770EC"/>
    <w:rsid w:val="0027711C"/>
    <w:rsid w:val="00277147"/>
    <w:rsid w:val="002771C6"/>
    <w:rsid w:val="00277401"/>
    <w:rsid w:val="0027742A"/>
    <w:rsid w:val="0027742C"/>
    <w:rsid w:val="002775CA"/>
    <w:rsid w:val="002776D8"/>
    <w:rsid w:val="0027777A"/>
    <w:rsid w:val="002777C0"/>
    <w:rsid w:val="002777D6"/>
    <w:rsid w:val="00277856"/>
    <w:rsid w:val="00277AC2"/>
    <w:rsid w:val="00277B80"/>
    <w:rsid w:val="00277E50"/>
    <w:rsid w:val="0028005D"/>
    <w:rsid w:val="00280076"/>
    <w:rsid w:val="00280246"/>
    <w:rsid w:val="002802BA"/>
    <w:rsid w:val="0028058B"/>
    <w:rsid w:val="00280636"/>
    <w:rsid w:val="002806AC"/>
    <w:rsid w:val="002806B3"/>
    <w:rsid w:val="00280CB4"/>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A0"/>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F97"/>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AD"/>
    <w:rsid w:val="002904C0"/>
    <w:rsid w:val="00290503"/>
    <w:rsid w:val="0029096A"/>
    <w:rsid w:val="00290ACC"/>
    <w:rsid w:val="00290AF0"/>
    <w:rsid w:val="00290B2F"/>
    <w:rsid w:val="00290B7F"/>
    <w:rsid w:val="00290CC0"/>
    <w:rsid w:val="002910FB"/>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091"/>
    <w:rsid w:val="002931F9"/>
    <w:rsid w:val="00293343"/>
    <w:rsid w:val="00293497"/>
    <w:rsid w:val="00293919"/>
    <w:rsid w:val="002939AF"/>
    <w:rsid w:val="00293BA4"/>
    <w:rsid w:val="00293D57"/>
    <w:rsid w:val="00293F5C"/>
    <w:rsid w:val="00293F96"/>
    <w:rsid w:val="0029462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8E0"/>
    <w:rsid w:val="00297904"/>
    <w:rsid w:val="0029796B"/>
    <w:rsid w:val="00297B6E"/>
    <w:rsid w:val="00297C57"/>
    <w:rsid w:val="00297D32"/>
    <w:rsid w:val="002A00A1"/>
    <w:rsid w:val="002A01EE"/>
    <w:rsid w:val="002A0456"/>
    <w:rsid w:val="002A066E"/>
    <w:rsid w:val="002A081E"/>
    <w:rsid w:val="002A099A"/>
    <w:rsid w:val="002A09EF"/>
    <w:rsid w:val="002A0C74"/>
    <w:rsid w:val="002A0D46"/>
    <w:rsid w:val="002A0E83"/>
    <w:rsid w:val="002A1511"/>
    <w:rsid w:val="002A158A"/>
    <w:rsid w:val="002A1691"/>
    <w:rsid w:val="002A17AF"/>
    <w:rsid w:val="002A1875"/>
    <w:rsid w:val="002A18B8"/>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62E"/>
    <w:rsid w:val="002A6767"/>
    <w:rsid w:val="002A6983"/>
    <w:rsid w:val="002A6B4C"/>
    <w:rsid w:val="002A6B73"/>
    <w:rsid w:val="002A6C81"/>
    <w:rsid w:val="002A6CB1"/>
    <w:rsid w:val="002A6CBC"/>
    <w:rsid w:val="002A6CFE"/>
    <w:rsid w:val="002A71C9"/>
    <w:rsid w:val="002A7544"/>
    <w:rsid w:val="002A77D7"/>
    <w:rsid w:val="002A7A0F"/>
    <w:rsid w:val="002A7A18"/>
    <w:rsid w:val="002A7B62"/>
    <w:rsid w:val="002A7D89"/>
    <w:rsid w:val="002A7EE2"/>
    <w:rsid w:val="002A7F5B"/>
    <w:rsid w:val="002B00C4"/>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3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55"/>
    <w:rsid w:val="002B3C62"/>
    <w:rsid w:val="002B3E1D"/>
    <w:rsid w:val="002B3E55"/>
    <w:rsid w:val="002B3E5C"/>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FBC"/>
    <w:rsid w:val="002B6164"/>
    <w:rsid w:val="002B6176"/>
    <w:rsid w:val="002B646E"/>
    <w:rsid w:val="002B6520"/>
    <w:rsid w:val="002B677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ADB"/>
    <w:rsid w:val="002C2F33"/>
    <w:rsid w:val="002C30C3"/>
    <w:rsid w:val="002C3113"/>
    <w:rsid w:val="002C3127"/>
    <w:rsid w:val="002C34EC"/>
    <w:rsid w:val="002C34FA"/>
    <w:rsid w:val="002C354D"/>
    <w:rsid w:val="002C36A2"/>
    <w:rsid w:val="002C38AA"/>
    <w:rsid w:val="002C39B5"/>
    <w:rsid w:val="002C3A0B"/>
    <w:rsid w:val="002C3B26"/>
    <w:rsid w:val="002C3CFE"/>
    <w:rsid w:val="002C407B"/>
    <w:rsid w:val="002C4310"/>
    <w:rsid w:val="002C43B0"/>
    <w:rsid w:val="002C4B7F"/>
    <w:rsid w:val="002C4DA2"/>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A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CB3"/>
    <w:rsid w:val="002D0D29"/>
    <w:rsid w:val="002D0EB2"/>
    <w:rsid w:val="002D1025"/>
    <w:rsid w:val="002D11D6"/>
    <w:rsid w:val="002D11EA"/>
    <w:rsid w:val="002D159C"/>
    <w:rsid w:val="002D18E2"/>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D7DFA"/>
    <w:rsid w:val="002E0044"/>
    <w:rsid w:val="002E00FB"/>
    <w:rsid w:val="002E0993"/>
    <w:rsid w:val="002E0A10"/>
    <w:rsid w:val="002E0B22"/>
    <w:rsid w:val="002E0C91"/>
    <w:rsid w:val="002E0D1D"/>
    <w:rsid w:val="002E0DB8"/>
    <w:rsid w:val="002E0FE5"/>
    <w:rsid w:val="002E13CE"/>
    <w:rsid w:val="002E1429"/>
    <w:rsid w:val="002E1645"/>
    <w:rsid w:val="002E16E0"/>
    <w:rsid w:val="002E1797"/>
    <w:rsid w:val="002E1A4D"/>
    <w:rsid w:val="002E1AC7"/>
    <w:rsid w:val="002E1AE9"/>
    <w:rsid w:val="002E1BAB"/>
    <w:rsid w:val="002E1BEB"/>
    <w:rsid w:val="002E1F4A"/>
    <w:rsid w:val="002E229A"/>
    <w:rsid w:val="002E2303"/>
    <w:rsid w:val="002E2659"/>
    <w:rsid w:val="002E2666"/>
    <w:rsid w:val="002E2741"/>
    <w:rsid w:val="002E297F"/>
    <w:rsid w:val="002E2B06"/>
    <w:rsid w:val="002E2CE9"/>
    <w:rsid w:val="002E37B0"/>
    <w:rsid w:val="002E397A"/>
    <w:rsid w:val="002E3C75"/>
    <w:rsid w:val="002E3C7B"/>
    <w:rsid w:val="002E3DDA"/>
    <w:rsid w:val="002E4190"/>
    <w:rsid w:val="002E421F"/>
    <w:rsid w:val="002E4257"/>
    <w:rsid w:val="002E4723"/>
    <w:rsid w:val="002E4B11"/>
    <w:rsid w:val="002E4DE4"/>
    <w:rsid w:val="002E4E06"/>
    <w:rsid w:val="002E5045"/>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43"/>
    <w:rsid w:val="002E70A9"/>
    <w:rsid w:val="002E73BC"/>
    <w:rsid w:val="002E7454"/>
    <w:rsid w:val="002E7602"/>
    <w:rsid w:val="002E7999"/>
    <w:rsid w:val="002E7AB5"/>
    <w:rsid w:val="002E7BCC"/>
    <w:rsid w:val="002E7E30"/>
    <w:rsid w:val="002F004E"/>
    <w:rsid w:val="002F0092"/>
    <w:rsid w:val="002F0096"/>
    <w:rsid w:val="002F0332"/>
    <w:rsid w:val="002F04E1"/>
    <w:rsid w:val="002F0963"/>
    <w:rsid w:val="002F0A22"/>
    <w:rsid w:val="002F0B08"/>
    <w:rsid w:val="002F0C1C"/>
    <w:rsid w:val="002F0C5D"/>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9E8"/>
    <w:rsid w:val="002F3ADE"/>
    <w:rsid w:val="002F3B9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DD5"/>
    <w:rsid w:val="002F7EEB"/>
    <w:rsid w:val="002F7F33"/>
    <w:rsid w:val="002F7F95"/>
    <w:rsid w:val="003003E9"/>
    <w:rsid w:val="00300607"/>
    <w:rsid w:val="003006E5"/>
    <w:rsid w:val="003007C9"/>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3A9"/>
    <w:rsid w:val="0030441F"/>
    <w:rsid w:val="00304454"/>
    <w:rsid w:val="00304758"/>
    <w:rsid w:val="003047BF"/>
    <w:rsid w:val="0030490D"/>
    <w:rsid w:val="00304A48"/>
    <w:rsid w:val="00304AFE"/>
    <w:rsid w:val="00304B8A"/>
    <w:rsid w:val="00304F46"/>
    <w:rsid w:val="003050D3"/>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CFC"/>
    <w:rsid w:val="00311DC1"/>
    <w:rsid w:val="00311E6B"/>
    <w:rsid w:val="003122CD"/>
    <w:rsid w:val="00312403"/>
    <w:rsid w:val="003126D4"/>
    <w:rsid w:val="00312730"/>
    <w:rsid w:val="003127FE"/>
    <w:rsid w:val="00312A61"/>
    <w:rsid w:val="00312D00"/>
    <w:rsid w:val="00312D2C"/>
    <w:rsid w:val="00312DBE"/>
    <w:rsid w:val="00312DCA"/>
    <w:rsid w:val="00312ECC"/>
    <w:rsid w:val="00312FE6"/>
    <w:rsid w:val="003130E8"/>
    <w:rsid w:val="003131E3"/>
    <w:rsid w:val="00313241"/>
    <w:rsid w:val="003136ED"/>
    <w:rsid w:val="00313971"/>
    <w:rsid w:val="00313B05"/>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CF0"/>
    <w:rsid w:val="00316F85"/>
    <w:rsid w:val="00317263"/>
    <w:rsid w:val="00317339"/>
    <w:rsid w:val="00317343"/>
    <w:rsid w:val="0031737A"/>
    <w:rsid w:val="003175CF"/>
    <w:rsid w:val="00317642"/>
    <w:rsid w:val="00317A08"/>
    <w:rsid w:val="00320187"/>
    <w:rsid w:val="00320305"/>
    <w:rsid w:val="003203EF"/>
    <w:rsid w:val="00320658"/>
    <w:rsid w:val="003207F3"/>
    <w:rsid w:val="00320E72"/>
    <w:rsid w:val="00321191"/>
    <w:rsid w:val="00321257"/>
    <w:rsid w:val="003213AC"/>
    <w:rsid w:val="00321898"/>
    <w:rsid w:val="003219FA"/>
    <w:rsid w:val="00321F0D"/>
    <w:rsid w:val="00321F0E"/>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8"/>
    <w:rsid w:val="00325149"/>
    <w:rsid w:val="00325398"/>
    <w:rsid w:val="00325455"/>
    <w:rsid w:val="003256A4"/>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89A"/>
    <w:rsid w:val="00330B18"/>
    <w:rsid w:val="00330D71"/>
    <w:rsid w:val="00330E85"/>
    <w:rsid w:val="003312D8"/>
    <w:rsid w:val="003315DC"/>
    <w:rsid w:val="00331758"/>
    <w:rsid w:val="00331C19"/>
    <w:rsid w:val="00331F7B"/>
    <w:rsid w:val="00332047"/>
    <w:rsid w:val="00332228"/>
    <w:rsid w:val="003322B4"/>
    <w:rsid w:val="003322E8"/>
    <w:rsid w:val="003325BF"/>
    <w:rsid w:val="003325EB"/>
    <w:rsid w:val="003325F4"/>
    <w:rsid w:val="003327DF"/>
    <w:rsid w:val="00332908"/>
    <w:rsid w:val="00332A0B"/>
    <w:rsid w:val="00332A8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25"/>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575"/>
    <w:rsid w:val="003367F5"/>
    <w:rsid w:val="0033685F"/>
    <w:rsid w:val="00336993"/>
    <w:rsid w:val="00336A49"/>
    <w:rsid w:val="00336A66"/>
    <w:rsid w:val="00336AB3"/>
    <w:rsid w:val="00336BD1"/>
    <w:rsid w:val="00336E3F"/>
    <w:rsid w:val="00336F09"/>
    <w:rsid w:val="00337009"/>
    <w:rsid w:val="003372DA"/>
    <w:rsid w:val="00337349"/>
    <w:rsid w:val="00337354"/>
    <w:rsid w:val="00337785"/>
    <w:rsid w:val="00337934"/>
    <w:rsid w:val="00337B5A"/>
    <w:rsid w:val="00337C7B"/>
    <w:rsid w:val="00337D1D"/>
    <w:rsid w:val="00337FC4"/>
    <w:rsid w:val="00340245"/>
    <w:rsid w:val="003402DF"/>
    <w:rsid w:val="0034060B"/>
    <w:rsid w:val="0034065D"/>
    <w:rsid w:val="00340888"/>
    <w:rsid w:val="003409AD"/>
    <w:rsid w:val="00340B47"/>
    <w:rsid w:val="00340B54"/>
    <w:rsid w:val="00341185"/>
    <w:rsid w:val="003411F2"/>
    <w:rsid w:val="0034179B"/>
    <w:rsid w:val="00341A17"/>
    <w:rsid w:val="00341A8B"/>
    <w:rsid w:val="00341CFB"/>
    <w:rsid w:val="00341E81"/>
    <w:rsid w:val="00341FAD"/>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5"/>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5F3E"/>
    <w:rsid w:val="003561DF"/>
    <w:rsid w:val="00356734"/>
    <w:rsid w:val="00356BCE"/>
    <w:rsid w:val="00356C97"/>
    <w:rsid w:val="00356F50"/>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2CD"/>
    <w:rsid w:val="00365318"/>
    <w:rsid w:val="003655F7"/>
    <w:rsid w:val="00365666"/>
    <w:rsid w:val="0036579A"/>
    <w:rsid w:val="003657E7"/>
    <w:rsid w:val="00365B55"/>
    <w:rsid w:val="00365B63"/>
    <w:rsid w:val="00365C15"/>
    <w:rsid w:val="00366029"/>
    <w:rsid w:val="003664D3"/>
    <w:rsid w:val="0036658D"/>
    <w:rsid w:val="00366A6D"/>
    <w:rsid w:val="00366CB0"/>
    <w:rsid w:val="00366DE1"/>
    <w:rsid w:val="00366E81"/>
    <w:rsid w:val="003671D8"/>
    <w:rsid w:val="003674D0"/>
    <w:rsid w:val="00367792"/>
    <w:rsid w:val="0036786B"/>
    <w:rsid w:val="00367A78"/>
    <w:rsid w:val="00367FC6"/>
    <w:rsid w:val="00370001"/>
    <w:rsid w:val="00370045"/>
    <w:rsid w:val="00370988"/>
    <w:rsid w:val="00370998"/>
    <w:rsid w:val="00370A0F"/>
    <w:rsid w:val="00370AE9"/>
    <w:rsid w:val="00370B54"/>
    <w:rsid w:val="00370BA7"/>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D68"/>
    <w:rsid w:val="003730F5"/>
    <w:rsid w:val="003732B2"/>
    <w:rsid w:val="00373340"/>
    <w:rsid w:val="00373643"/>
    <w:rsid w:val="0037380D"/>
    <w:rsid w:val="003739F5"/>
    <w:rsid w:val="00373A9F"/>
    <w:rsid w:val="00373C05"/>
    <w:rsid w:val="00373D9C"/>
    <w:rsid w:val="00373F6D"/>
    <w:rsid w:val="0037403B"/>
    <w:rsid w:val="00374079"/>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1F5"/>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090"/>
    <w:rsid w:val="00380483"/>
    <w:rsid w:val="00380501"/>
    <w:rsid w:val="0038054E"/>
    <w:rsid w:val="00380689"/>
    <w:rsid w:val="00380837"/>
    <w:rsid w:val="00380873"/>
    <w:rsid w:val="003808E4"/>
    <w:rsid w:val="00380CB6"/>
    <w:rsid w:val="00380D14"/>
    <w:rsid w:val="00380D52"/>
    <w:rsid w:val="0038130C"/>
    <w:rsid w:val="003813C5"/>
    <w:rsid w:val="003818E3"/>
    <w:rsid w:val="00381AF0"/>
    <w:rsid w:val="00381BDC"/>
    <w:rsid w:val="00381F0C"/>
    <w:rsid w:val="00381F1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0B9"/>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664"/>
    <w:rsid w:val="0038679C"/>
    <w:rsid w:val="003869A1"/>
    <w:rsid w:val="00386B1B"/>
    <w:rsid w:val="00386B70"/>
    <w:rsid w:val="00386F4D"/>
    <w:rsid w:val="003871C9"/>
    <w:rsid w:val="003872CF"/>
    <w:rsid w:val="00387682"/>
    <w:rsid w:val="00387694"/>
    <w:rsid w:val="003877C9"/>
    <w:rsid w:val="00387A89"/>
    <w:rsid w:val="00387CD7"/>
    <w:rsid w:val="00390019"/>
    <w:rsid w:val="0039043F"/>
    <w:rsid w:val="00390A07"/>
    <w:rsid w:val="00390A8F"/>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7AD"/>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36"/>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7F1"/>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9FC"/>
    <w:rsid w:val="003A6C3E"/>
    <w:rsid w:val="003A6FA2"/>
    <w:rsid w:val="003A719D"/>
    <w:rsid w:val="003A73EB"/>
    <w:rsid w:val="003A745D"/>
    <w:rsid w:val="003A753E"/>
    <w:rsid w:val="003A78C5"/>
    <w:rsid w:val="003A7909"/>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9E"/>
    <w:rsid w:val="003B18C0"/>
    <w:rsid w:val="003B1A0F"/>
    <w:rsid w:val="003B1AC0"/>
    <w:rsid w:val="003B1D6F"/>
    <w:rsid w:val="003B1FE6"/>
    <w:rsid w:val="003B2035"/>
    <w:rsid w:val="003B20CB"/>
    <w:rsid w:val="003B21DA"/>
    <w:rsid w:val="003B223B"/>
    <w:rsid w:val="003B2502"/>
    <w:rsid w:val="003B264E"/>
    <w:rsid w:val="003B2664"/>
    <w:rsid w:val="003B27CC"/>
    <w:rsid w:val="003B2B49"/>
    <w:rsid w:val="003B2CF2"/>
    <w:rsid w:val="003B2F25"/>
    <w:rsid w:val="003B3002"/>
    <w:rsid w:val="003B30AB"/>
    <w:rsid w:val="003B3C2A"/>
    <w:rsid w:val="003B3E4A"/>
    <w:rsid w:val="003B4218"/>
    <w:rsid w:val="003B4483"/>
    <w:rsid w:val="003B480C"/>
    <w:rsid w:val="003B486E"/>
    <w:rsid w:val="003B48F2"/>
    <w:rsid w:val="003B4956"/>
    <w:rsid w:val="003B497D"/>
    <w:rsid w:val="003B4AA6"/>
    <w:rsid w:val="003B4C86"/>
    <w:rsid w:val="003B4E1F"/>
    <w:rsid w:val="003B4E60"/>
    <w:rsid w:val="003B5128"/>
    <w:rsid w:val="003B5158"/>
    <w:rsid w:val="003B5268"/>
    <w:rsid w:val="003B5445"/>
    <w:rsid w:val="003B5675"/>
    <w:rsid w:val="003B5854"/>
    <w:rsid w:val="003B58A1"/>
    <w:rsid w:val="003B5B4D"/>
    <w:rsid w:val="003B5F3E"/>
    <w:rsid w:val="003B60FB"/>
    <w:rsid w:val="003B6E88"/>
    <w:rsid w:val="003B6F92"/>
    <w:rsid w:val="003B7140"/>
    <w:rsid w:val="003B73D7"/>
    <w:rsid w:val="003B7403"/>
    <w:rsid w:val="003B76B3"/>
    <w:rsid w:val="003B778E"/>
    <w:rsid w:val="003B7982"/>
    <w:rsid w:val="003B7A48"/>
    <w:rsid w:val="003B7B10"/>
    <w:rsid w:val="003B7B11"/>
    <w:rsid w:val="003B7C00"/>
    <w:rsid w:val="003B7C13"/>
    <w:rsid w:val="003B7FC9"/>
    <w:rsid w:val="003C00E2"/>
    <w:rsid w:val="003C02EC"/>
    <w:rsid w:val="003C04AB"/>
    <w:rsid w:val="003C04B8"/>
    <w:rsid w:val="003C052A"/>
    <w:rsid w:val="003C0915"/>
    <w:rsid w:val="003C0A50"/>
    <w:rsid w:val="003C0D7F"/>
    <w:rsid w:val="003C0E4E"/>
    <w:rsid w:val="003C12A0"/>
    <w:rsid w:val="003C1550"/>
    <w:rsid w:val="003C159E"/>
    <w:rsid w:val="003C169B"/>
    <w:rsid w:val="003C19B8"/>
    <w:rsid w:val="003C19E0"/>
    <w:rsid w:val="003C1B9E"/>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11"/>
    <w:rsid w:val="003C54E8"/>
    <w:rsid w:val="003C551E"/>
    <w:rsid w:val="003C5687"/>
    <w:rsid w:val="003C578D"/>
    <w:rsid w:val="003C5793"/>
    <w:rsid w:val="003C5C29"/>
    <w:rsid w:val="003C5E34"/>
    <w:rsid w:val="003C5F53"/>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BD5"/>
    <w:rsid w:val="003C7D93"/>
    <w:rsid w:val="003D0001"/>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3C8"/>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32"/>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770"/>
    <w:rsid w:val="003D5875"/>
    <w:rsid w:val="003D58AE"/>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EC"/>
    <w:rsid w:val="003E05FE"/>
    <w:rsid w:val="003E0645"/>
    <w:rsid w:val="003E06E1"/>
    <w:rsid w:val="003E0902"/>
    <w:rsid w:val="003E118D"/>
    <w:rsid w:val="003E119D"/>
    <w:rsid w:val="003E1223"/>
    <w:rsid w:val="003E1228"/>
    <w:rsid w:val="003E12C2"/>
    <w:rsid w:val="003E135D"/>
    <w:rsid w:val="003E1520"/>
    <w:rsid w:val="003E17E4"/>
    <w:rsid w:val="003E1D17"/>
    <w:rsid w:val="003E1DC8"/>
    <w:rsid w:val="003E21A8"/>
    <w:rsid w:val="003E22EF"/>
    <w:rsid w:val="003E2350"/>
    <w:rsid w:val="003E273F"/>
    <w:rsid w:val="003E281C"/>
    <w:rsid w:val="003E292E"/>
    <w:rsid w:val="003E2A2E"/>
    <w:rsid w:val="003E2B0E"/>
    <w:rsid w:val="003E2B3B"/>
    <w:rsid w:val="003E2B91"/>
    <w:rsid w:val="003E2D06"/>
    <w:rsid w:val="003E2F5F"/>
    <w:rsid w:val="003E2F7A"/>
    <w:rsid w:val="003E30A6"/>
    <w:rsid w:val="003E3189"/>
    <w:rsid w:val="003E3327"/>
    <w:rsid w:val="003E3356"/>
    <w:rsid w:val="003E3366"/>
    <w:rsid w:val="003E36B2"/>
    <w:rsid w:val="003E39AD"/>
    <w:rsid w:val="003E3AC3"/>
    <w:rsid w:val="003E3ACF"/>
    <w:rsid w:val="003E3AFB"/>
    <w:rsid w:val="003E3BA5"/>
    <w:rsid w:val="003E3C9E"/>
    <w:rsid w:val="003E3F63"/>
    <w:rsid w:val="003E44B4"/>
    <w:rsid w:val="003E4526"/>
    <w:rsid w:val="003E4725"/>
    <w:rsid w:val="003E4766"/>
    <w:rsid w:val="003E4837"/>
    <w:rsid w:val="003E4893"/>
    <w:rsid w:val="003E4903"/>
    <w:rsid w:val="003E49A0"/>
    <w:rsid w:val="003E4AE1"/>
    <w:rsid w:val="003E4B27"/>
    <w:rsid w:val="003E4BE9"/>
    <w:rsid w:val="003E50C8"/>
    <w:rsid w:val="003E5628"/>
    <w:rsid w:val="003E56E1"/>
    <w:rsid w:val="003E5C42"/>
    <w:rsid w:val="003E5C9C"/>
    <w:rsid w:val="003E5D58"/>
    <w:rsid w:val="003E5E13"/>
    <w:rsid w:val="003E5E2A"/>
    <w:rsid w:val="003E63C1"/>
    <w:rsid w:val="003E6569"/>
    <w:rsid w:val="003E6589"/>
    <w:rsid w:val="003E6A6D"/>
    <w:rsid w:val="003E6B5E"/>
    <w:rsid w:val="003E6BE1"/>
    <w:rsid w:val="003E6F2D"/>
    <w:rsid w:val="003E703A"/>
    <w:rsid w:val="003E7118"/>
    <w:rsid w:val="003E723A"/>
    <w:rsid w:val="003E738E"/>
    <w:rsid w:val="003E744C"/>
    <w:rsid w:val="003E75FC"/>
    <w:rsid w:val="003E778B"/>
    <w:rsid w:val="003E78C2"/>
    <w:rsid w:val="003E792A"/>
    <w:rsid w:val="003E7BD4"/>
    <w:rsid w:val="003F0228"/>
    <w:rsid w:val="003F022F"/>
    <w:rsid w:val="003F0461"/>
    <w:rsid w:val="003F057B"/>
    <w:rsid w:val="003F071F"/>
    <w:rsid w:val="003F0781"/>
    <w:rsid w:val="003F07E2"/>
    <w:rsid w:val="003F0A92"/>
    <w:rsid w:val="003F0C88"/>
    <w:rsid w:val="003F0D04"/>
    <w:rsid w:val="003F0F10"/>
    <w:rsid w:val="003F122D"/>
    <w:rsid w:val="003F14D8"/>
    <w:rsid w:val="003F158D"/>
    <w:rsid w:val="003F1718"/>
    <w:rsid w:val="003F2191"/>
    <w:rsid w:val="003F21E4"/>
    <w:rsid w:val="003F26A3"/>
    <w:rsid w:val="003F2AAB"/>
    <w:rsid w:val="003F2B3B"/>
    <w:rsid w:val="003F2BC0"/>
    <w:rsid w:val="003F2D0B"/>
    <w:rsid w:val="003F2E4F"/>
    <w:rsid w:val="003F306A"/>
    <w:rsid w:val="003F3126"/>
    <w:rsid w:val="003F31C1"/>
    <w:rsid w:val="003F3204"/>
    <w:rsid w:val="003F34D0"/>
    <w:rsid w:val="003F3583"/>
    <w:rsid w:val="003F35C9"/>
    <w:rsid w:val="003F36A6"/>
    <w:rsid w:val="003F3847"/>
    <w:rsid w:val="003F3888"/>
    <w:rsid w:val="003F38D0"/>
    <w:rsid w:val="003F3B1C"/>
    <w:rsid w:val="003F3DC8"/>
    <w:rsid w:val="003F3F77"/>
    <w:rsid w:val="003F4362"/>
    <w:rsid w:val="003F479B"/>
    <w:rsid w:val="003F4827"/>
    <w:rsid w:val="003F4839"/>
    <w:rsid w:val="003F4843"/>
    <w:rsid w:val="003F4950"/>
    <w:rsid w:val="003F4AF4"/>
    <w:rsid w:val="003F4BC8"/>
    <w:rsid w:val="003F4E62"/>
    <w:rsid w:val="003F4F42"/>
    <w:rsid w:val="003F5217"/>
    <w:rsid w:val="003F5425"/>
    <w:rsid w:val="003F5537"/>
    <w:rsid w:val="003F55BE"/>
    <w:rsid w:val="003F583E"/>
    <w:rsid w:val="003F5CFF"/>
    <w:rsid w:val="003F6044"/>
    <w:rsid w:val="003F6088"/>
    <w:rsid w:val="003F6454"/>
    <w:rsid w:val="003F6587"/>
    <w:rsid w:val="003F66BB"/>
    <w:rsid w:val="003F6817"/>
    <w:rsid w:val="003F6A80"/>
    <w:rsid w:val="003F6BA7"/>
    <w:rsid w:val="003F6D84"/>
    <w:rsid w:val="003F6E46"/>
    <w:rsid w:val="003F6E64"/>
    <w:rsid w:val="003F6E8E"/>
    <w:rsid w:val="003F6EC1"/>
    <w:rsid w:val="003F73F7"/>
    <w:rsid w:val="003F7536"/>
    <w:rsid w:val="003F78D1"/>
    <w:rsid w:val="003F7D52"/>
    <w:rsid w:val="003F7EAC"/>
    <w:rsid w:val="003F7FD4"/>
    <w:rsid w:val="00400054"/>
    <w:rsid w:val="00400151"/>
    <w:rsid w:val="0040015A"/>
    <w:rsid w:val="004001A6"/>
    <w:rsid w:val="0040035C"/>
    <w:rsid w:val="004003FA"/>
    <w:rsid w:val="004004FE"/>
    <w:rsid w:val="00400527"/>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524"/>
    <w:rsid w:val="004029DF"/>
    <w:rsid w:val="004029EC"/>
    <w:rsid w:val="00402ABC"/>
    <w:rsid w:val="00402B36"/>
    <w:rsid w:val="00402E57"/>
    <w:rsid w:val="00402FE5"/>
    <w:rsid w:val="0040303D"/>
    <w:rsid w:val="004031A5"/>
    <w:rsid w:val="004032E4"/>
    <w:rsid w:val="00403574"/>
    <w:rsid w:val="004037EE"/>
    <w:rsid w:val="00403820"/>
    <w:rsid w:val="0040386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108"/>
    <w:rsid w:val="00406592"/>
    <w:rsid w:val="0040667F"/>
    <w:rsid w:val="004066DC"/>
    <w:rsid w:val="004067F2"/>
    <w:rsid w:val="004068D6"/>
    <w:rsid w:val="00406C82"/>
    <w:rsid w:val="00406D6D"/>
    <w:rsid w:val="00406D7D"/>
    <w:rsid w:val="00406DB3"/>
    <w:rsid w:val="004072D4"/>
    <w:rsid w:val="0040762C"/>
    <w:rsid w:val="004076C9"/>
    <w:rsid w:val="00407728"/>
    <w:rsid w:val="00407796"/>
    <w:rsid w:val="00407A48"/>
    <w:rsid w:val="00407B86"/>
    <w:rsid w:val="0041000C"/>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C1"/>
    <w:rsid w:val="004159FC"/>
    <w:rsid w:val="00415A6D"/>
    <w:rsid w:val="00415A87"/>
    <w:rsid w:val="0041661F"/>
    <w:rsid w:val="00416640"/>
    <w:rsid w:val="00416669"/>
    <w:rsid w:val="004167EC"/>
    <w:rsid w:val="004167F8"/>
    <w:rsid w:val="0041689B"/>
    <w:rsid w:val="00416D95"/>
    <w:rsid w:val="00416DCB"/>
    <w:rsid w:val="0041700F"/>
    <w:rsid w:val="00417323"/>
    <w:rsid w:val="00417433"/>
    <w:rsid w:val="0041744C"/>
    <w:rsid w:val="0041748D"/>
    <w:rsid w:val="00417A97"/>
    <w:rsid w:val="00417CB1"/>
    <w:rsid w:val="00417D20"/>
    <w:rsid w:val="00417E6C"/>
    <w:rsid w:val="004201A9"/>
    <w:rsid w:val="00420342"/>
    <w:rsid w:val="0042035E"/>
    <w:rsid w:val="0042059F"/>
    <w:rsid w:val="0042075F"/>
    <w:rsid w:val="00420950"/>
    <w:rsid w:val="00420A3C"/>
    <w:rsid w:val="00420A7F"/>
    <w:rsid w:val="00420C49"/>
    <w:rsid w:val="00420CC9"/>
    <w:rsid w:val="00420DA9"/>
    <w:rsid w:val="00420DC6"/>
    <w:rsid w:val="00420F05"/>
    <w:rsid w:val="00420F35"/>
    <w:rsid w:val="00420FE6"/>
    <w:rsid w:val="0042128D"/>
    <w:rsid w:val="00421484"/>
    <w:rsid w:val="004214DB"/>
    <w:rsid w:val="004215B8"/>
    <w:rsid w:val="00421BFB"/>
    <w:rsid w:val="00421D59"/>
    <w:rsid w:val="00421D6B"/>
    <w:rsid w:val="00421EB3"/>
    <w:rsid w:val="00422424"/>
    <w:rsid w:val="004226C2"/>
    <w:rsid w:val="004226D1"/>
    <w:rsid w:val="004226E7"/>
    <w:rsid w:val="0042301A"/>
    <w:rsid w:val="00423170"/>
    <w:rsid w:val="004232CD"/>
    <w:rsid w:val="004234A4"/>
    <w:rsid w:val="00423597"/>
    <w:rsid w:val="00423600"/>
    <w:rsid w:val="0042374E"/>
    <w:rsid w:val="004237FD"/>
    <w:rsid w:val="00423886"/>
    <w:rsid w:val="004239D8"/>
    <w:rsid w:val="00423B2A"/>
    <w:rsid w:val="00423B69"/>
    <w:rsid w:val="00423DA1"/>
    <w:rsid w:val="00424063"/>
    <w:rsid w:val="00424126"/>
    <w:rsid w:val="004241FD"/>
    <w:rsid w:val="004242CD"/>
    <w:rsid w:val="004244C4"/>
    <w:rsid w:val="00424855"/>
    <w:rsid w:val="00424975"/>
    <w:rsid w:val="00424A5B"/>
    <w:rsid w:val="00424E92"/>
    <w:rsid w:val="0042502D"/>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D80"/>
    <w:rsid w:val="00435F99"/>
    <w:rsid w:val="00436013"/>
    <w:rsid w:val="0043609C"/>
    <w:rsid w:val="004364B0"/>
    <w:rsid w:val="0043666B"/>
    <w:rsid w:val="004369BA"/>
    <w:rsid w:val="00436B53"/>
    <w:rsid w:val="00436BFB"/>
    <w:rsid w:val="00437070"/>
    <w:rsid w:val="00437083"/>
    <w:rsid w:val="004370F8"/>
    <w:rsid w:val="004371B0"/>
    <w:rsid w:val="004376DC"/>
    <w:rsid w:val="0043770F"/>
    <w:rsid w:val="0043793E"/>
    <w:rsid w:val="00437AB3"/>
    <w:rsid w:val="00437ABC"/>
    <w:rsid w:val="00437CDD"/>
    <w:rsid w:val="00437D0E"/>
    <w:rsid w:val="00437E2E"/>
    <w:rsid w:val="00440015"/>
    <w:rsid w:val="0044069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1A"/>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9E"/>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0DFE"/>
    <w:rsid w:val="00451076"/>
    <w:rsid w:val="004510BF"/>
    <w:rsid w:val="004511CD"/>
    <w:rsid w:val="0045139D"/>
    <w:rsid w:val="004513B1"/>
    <w:rsid w:val="004514CB"/>
    <w:rsid w:val="00451A83"/>
    <w:rsid w:val="00451DAF"/>
    <w:rsid w:val="004521F6"/>
    <w:rsid w:val="00452281"/>
    <w:rsid w:val="00452299"/>
    <w:rsid w:val="00452363"/>
    <w:rsid w:val="004524A6"/>
    <w:rsid w:val="00452616"/>
    <w:rsid w:val="0045298E"/>
    <w:rsid w:val="00452A61"/>
    <w:rsid w:val="00452A6C"/>
    <w:rsid w:val="00452BB8"/>
    <w:rsid w:val="00452CDE"/>
    <w:rsid w:val="00452D68"/>
    <w:rsid w:val="00452F19"/>
    <w:rsid w:val="00453050"/>
    <w:rsid w:val="00453126"/>
    <w:rsid w:val="004531D4"/>
    <w:rsid w:val="004531F7"/>
    <w:rsid w:val="0045324A"/>
    <w:rsid w:val="00453259"/>
    <w:rsid w:val="00453E11"/>
    <w:rsid w:val="00453E33"/>
    <w:rsid w:val="00454330"/>
    <w:rsid w:val="00454349"/>
    <w:rsid w:val="0045438B"/>
    <w:rsid w:val="0045446D"/>
    <w:rsid w:val="004546D5"/>
    <w:rsid w:val="004546EB"/>
    <w:rsid w:val="0045475C"/>
    <w:rsid w:val="004548F0"/>
    <w:rsid w:val="00454BD9"/>
    <w:rsid w:val="00454DA3"/>
    <w:rsid w:val="004551A2"/>
    <w:rsid w:val="004551EE"/>
    <w:rsid w:val="00455273"/>
    <w:rsid w:val="004553A0"/>
    <w:rsid w:val="004553BC"/>
    <w:rsid w:val="00455458"/>
    <w:rsid w:val="0045584A"/>
    <w:rsid w:val="0045593F"/>
    <w:rsid w:val="00455A69"/>
    <w:rsid w:val="00455D66"/>
    <w:rsid w:val="00455F37"/>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6E1"/>
    <w:rsid w:val="0045782B"/>
    <w:rsid w:val="00457B49"/>
    <w:rsid w:val="00457BD8"/>
    <w:rsid w:val="00457D39"/>
    <w:rsid w:val="00457F6E"/>
    <w:rsid w:val="00457F79"/>
    <w:rsid w:val="00460043"/>
    <w:rsid w:val="00460089"/>
    <w:rsid w:val="004600B3"/>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24"/>
    <w:rsid w:val="00461BC6"/>
    <w:rsid w:val="00461C1B"/>
    <w:rsid w:val="00461E28"/>
    <w:rsid w:val="00461F9B"/>
    <w:rsid w:val="00462C10"/>
    <w:rsid w:val="00462F1C"/>
    <w:rsid w:val="00462F92"/>
    <w:rsid w:val="00462FCF"/>
    <w:rsid w:val="004631CE"/>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993"/>
    <w:rsid w:val="004649AF"/>
    <w:rsid w:val="00464A4E"/>
    <w:rsid w:val="00464AC3"/>
    <w:rsid w:val="00464C7D"/>
    <w:rsid w:val="00464CE2"/>
    <w:rsid w:val="00464FA8"/>
    <w:rsid w:val="00465122"/>
    <w:rsid w:val="00465303"/>
    <w:rsid w:val="00465359"/>
    <w:rsid w:val="0046546D"/>
    <w:rsid w:val="0046551D"/>
    <w:rsid w:val="00465551"/>
    <w:rsid w:val="004655AA"/>
    <w:rsid w:val="004657B2"/>
    <w:rsid w:val="004658C5"/>
    <w:rsid w:val="004658CF"/>
    <w:rsid w:val="00465A5B"/>
    <w:rsid w:val="00465D2D"/>
    <w:rsid w:val="004660F6"/>
    <w:rsid w:val="00466269"/>
    <w:rsid w:val="0046627C"/>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74"/>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27"/>
    <w:rsid w:val="00473F99"/>
    <w:rsid w:val="00474059"/>
    <w:rsid w:val="00474153"/>
    <w:rsid w:val="004741B0"/>
    <w:rsid w:val="004741ED"/>
    <w:rsid w:val="00474200"/>
    <w:rsid w:val="00474489"/>
    <w:rsid w:val="00474494"/>
    <w:rsid w:val="004747C0"/>
    <w:rsid w:val="00474901"/>
    <w:rsid w:val="00474B27"/>
    <w:rsid w:val="00474D4D"/>
    <w:rsid w:val="00474DB4"/>
    <w:rsid w:val="00474F7A"/>
    <w:rsid w:val="00475106"/>
    <w:rsid w:val="004755A4"/>
    <w:rsid w:val="004755B2"/>
    <w:rsid w:val="00475607"/>
    <w:rsid w:val="004759D6"/>
    <w:rsid w:val="00475A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A7"/>
    <w:rsid w:val="00481EF9"/>
    <w:rsid w:val="00482100"/>
    <w:rsid w:val="00482239"/>
    <w:rsid w:val="004822D8"/>
    <w:rsid w:val="00482A8B"/>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DB"/>
    <w:rsid w:val="004842D5"/>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68A"/>
    <w:rsid w:val="004877DB"/>
    <w:rsid w:val="00487893"/>
    <w:rsid w:val="004879A9"/>
    <w:rsid w:val="00487BE6"/>
    <w:rsid w:val="00487D1F"/>
    <w:rsid w:val="004900F7"/>
    <w:rsid w:val="00490150"/>
    <w:rsid w:val="004901C5"/>
    <w:rsid w:val="004901EC"/>
    <w:rsid w:val="00490487"/>
    <w:rsid w:val="004904B9"/>
    <w:rsid w:val="004905E8"/>
    <w:rsid w:val="0049075F"/>
    <w:rsid w:val="00490846"/>
    <w:rsid w:val="00490AEE"/>
    <w:rsid w:val="00490CE2"/>
    <w:rsid w:val="00490F7C"/>
    <w:rsid w:val="00490FAB"/>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C2"/>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2A9"/>
    <w:rsid w:val="004A039F"/>
    <w:rsid w:val="004A053C"/>
    <w:rsid w:val="004A06C1"/>
    <w:rsid w:val="004A0B5A"/>
    <w:rsid w:val="004A0B66"/>
    <w:rsid w:val="004A1240"/>
    <w:rsid w:val="004A1346"/>
    <w:rsid w:val="004A1636"/>
    <w:rsid w:val="004A18F5"/>
    <w:rsid w:val="004A1C93"/>
    <w:rsid w:val="004A1ECC"/>
    <w:rsid w:val="004A1F90"/>
    <w:rsid w:val="004A24C2"/>
    <w:rsid w:val="004A2564"/>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266"/>
    <w:rsid w:val="004A52A2"/>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27"/>
    <w:rsid w:val="004B1565"/>
    <w:rsid w:val="004B1D68"/>
    <w:rsid w:val="004B1FD7"/>
    <w:rsid w:val="004B2032"/>
    <w:rsid w:val="004B21C0"/>
    <w:rsid w:val="004B2764"/>
    <w:rsid w:val="004B2780"/>
    <w:rsid w:val="004B282E"/>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62"/>
    <w:rsid w:val="004B4CB5"/>
    <w:rsid w:val="004B4D8B"/>
    <w:rsid w:val="004B4EC4"/>
    <w:rsid w:val="004B5240"/>
    <w:rsid w:val="004B5274"/>
    <w:rsid w:val="004B5524"/>
    <w:rsid w:val="004B5553"/>
    <w:rsid w:val="004B5658"/>
    <w:rsid w:val="004B5761"/>
    <w:rsid w:val="004B578D"/>
    <w:rsid w:val="004B58E9"/>
    <w:rsid w:val="004B59B6"/>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4D"/>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9A"/>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99"/>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5E"/>
    <w:rsid w:val="004C5868"/>
    <w:rsid w:val="004C58D8"/>
    <w:rsid w:val="004C59D6"/>
    <w:rsid w:val="004C5BB5"/>
    <w:rsid w:val="004C5E1F"/>
    <w:rsid w:val="004C5E27"/>
    <w:rsid w:val="004C5E60"/>
    <w:rsid w:val="004C5E8F"/>
    <w:rsid w:val="004C5F7D"/>
    <w:rsid w:val="004C6462"/>
    <w:rsid w:val="004C64F6"/>
    <w:rsid w:val="004C6AA6"/>
    <w:rsid w:val="004C6B5D"/>
    <w:rsid w:val="004C6BBC"/>
    <w:rsid w:val="004C6C22"/>
    <w:rsid w:val="004C704C"/>
    <w:rsid w:val="004C7211"/>
    <w:rsid w:val="004C7C32"/>
    <w:rsid w:val="004C7D3A"/>
    <w:rsid w:val="004D036F"/>
    <w:rsid w:val="004D03CC"/>
    <w:rsid w:val="004D053C"/>
    <w:rsid w:val="004D05FF"/>
    <w:rsid w:val="004D074C"/>
    <w:rsid w:val="004D0872"/>
    <w:rsid w:val="004D0CF5"/>
    <w:rsid w:val="004D0E20"/>
    <w:rsid w:val="004D0E23"/>
    <w:rsid w:val="004D0F75"/>
    <w:rsid w:val="004D0FEC"/>
    <w:rsid w:val="004D10AC"/>
    <w:rsid w:val="004D10FD"/>
    <w:rsid w:val="004D1154"/>
    <w:rsid w:val="004D1263"/>
    <w:rsid w:val="004D1440"/>
    <w:rsid w:val="004D1460"/>
    <w:rsid w:val="004D1757"/>
    <w:rsid w:val="004D1811"/>
    <w:rsid w:val="004D18A4"/>
    <w:rsid w:val="004D1A6D"/>
    <w:rsid w:val="004D1B15"/>
    <w:rsid w:val="004D2246"/>
    <w:rsid w:val="004D22EF"/>
    <w:rsid w:val="004D2476"/>
    <w:rsid w:val="004D281C"/>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AA2"/>
    <w:rsid w:val="004D4C89"/>
    <w:rsid w:val="004D4F45"/>
    <w:rsid w:val="004D5082"/>
    <w:rsid w:val="004D526C"/>
    <w:rsid w:val="004D52F3"/>
    <w:rsid w:val="004D543A"/>
    <w:rsid w:val="004D5590"/>
    <w:rsid w:val="004D55D0"/>
    <w:rsid w:val="004D5678"/>
    <w:rsid w:val="004D57ED"/>
    <w:rsid w:val="004D598D"/>
    <w:rsid w:val="004D5BE8"/>
    <w:rsid w:val="004D5E46"/>
    <w:rsid w:val="004D64B2"/>
    <w:rsid w:val="004D66D9"/>
    <w:rsid w:val="004D6765"/>
    <w:rsid w:val="004D679C"/>
    <w:rsid w:val="004D6B60"/>
    <w:rsid w:val="004D6F2E"/>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832"/>
    <w:rsid w:val="004E2DF0"/>
    <w:rsid w:val="004E2EAE"/>
    <w:rsid w:val="004E31D9"/>
    <w:rsid w:val="004E33EE"/>
    <w:rsid w:val="004E35AA"/>
    <w:rsid w:val="004E37A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13"/>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52"/>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3F9"/>
    <w:rsid w:val="004F54BD"/>
    <w:rsid w:val="004F599C"/>
    <w:rsid w:val="004F5DBB"/>
    <w:rsid w:val="004F6066"/>
    <w:rsid w:val="004F608E"/>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75"/>
    <w:rsid w:val="00500AC9"/>
    <w:rsid w:val="00500C3B"/>
    <w:rsid w:val="00500DA9"/>
    <w:rsid w:val="00500FA8"/>
    <w:rsid w:val="005013E9"/>
    <w:rsid w:val="00501649"/>
    <w:rsid w:val="00501682"/>
    <w:rsid w:val="005016C9"/>
    <w:rsid w:val="005017FC"/>
    <w:rsid w:val="00501942"/>
    <w:rsid w:val="00501BD4"/>
    <w:rsid w:val="00501E75"/>
    <w:rsid w:val="00502269"/>
    <w:rsid w:val="005024B0"/>
    <w:rsid w:val="005024F5"/>
    <w:rsid w:val="00502573"/>
    <w:rsid w:val="0050271D"/>
    <w:rsid w:val="00502728"/>
    <w:rsid w:val="00502B89"/>
    <w:rsid w:val="00502DA6"/>
    <w:rsid w:val="0050319D"/>
    <w:rsid w:val="005031B4"/>
    <w:rsid w:val="00503228"/>
    <w:rsid w:val="005034A0"/>
    <w:rsid w:val="005035D6"/>
    <w:rsid w:val="00503796"/>
    <w:rsid w:val="00503809"/>
    <w:rsid w:val="00503948"/>
    <w:rsid w:val="00503B29"/>
    <w:rsid w:val="00503C1F"/>
    <w:rsid w:val="00503EEF"/>
    <w:rsid w:val="00504367"/>
    <w:rsid w:val="00504877"/>
    <w:rsid w:val="00504B11"/>
    <w:rsid w:val="00504E78"/>
    <w:rsid w:val="00504E89"/>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8D9"/>
    <w:rsid w:val="0050693D"/>
    <w:rsid w:val="00506BFF"/>
    <w:rsid w:val="00506C3A"/>
    <w:rsid w:val="00506C52"/>
    <w:rsid w:val="00506E0A"/>
    <w:rsid w:val="00506F88"/>
    <w:rsid w:val="00506FF0"/>
    <w:rsid w:val="0050706E"/>
    <w:rsid w:val="0050711A"/>
    <w:rsid w:val="00507275"/>
    <w:rsid w:val="00507290"/>
    <w:rsid w:val="00507397"/>
    <w:rsid w:val="0050741D"/>
    <w:rsid w:val="005075A7"/>
    <w:rsid w:val="00507698"/>
    <w:rsid w:val="0050779B"/>
    <w:rsid w:val="00507847"/>
    <w:rsid w:val="00507A77"/>
    <w:rsid w:val="00507A8B"/>
    <w:rsid w:val="00507BEA"/>
    <w:rsid w:val="00507CF5"/>
    <w:rsid w:val="00507DD1"/>
    <w:rsid w:val="00507EC6"/>
    <w:rsid w:val="005100D9"/>
    <w:rsid w:val="0051058D"/>
    <w:rsid w:val="0051066B"/>
    <w:rsid w:val="00510766"/>
    <w:rsid w:val="0051082E"/>
    <w:rsid w:val="005109CC"/>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BA"/>
    <w:rsid w:val="00512901"/>
    <w:rsid w:val="00512915"/>
    <w:rsid w:val="0051294E"/>
    <w:rsid w:val="00512AB7"/>
    <w:rsid w:val="00512BB2"/>
    <w:rsid w:val="00512BB9"/>
    <w:rsid w:val="00512CC4"/>
    <w:rsid w:val="00512CDD"/>
    <w:rsid w:val="00512D5A"/>
    <w:rsid w:val="00512E71"/>
    <w:rsid w:val="00512F31"/>
    <w:rsid w:val="00512FD4"/>
    <w:rsid w:val="005130A0"/>
    <w:rsid w:val="005130CC"/>
    <w:rsid w:val="0051312A"/>
    <w:rsid w:val="0051318C"/>
    <w:rsid w:val="005135BD"/>
    <w:rsid w:val="005135E5"/>
    <w:rsid w:val="005136FF"/>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BDA"/>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82"/>
    <w:rsid w:val="0052052D"/>
    <w:rsid w:val="005205B6"/>
    <w:rsid w:val="0052088B"/>
    <w:rsid w:val="005208BE"/>
    <w:rsid w:val="00520A8B"/>
    <w:rsid w:val="00520C32"/>
    <w:rsid w:val="00521016"/>
    <w:rsid w:val="005210E0"/>
    <w:rsid w:val="0052125C"/>
    <w:rsid w:val="005215D4"/>
    <w:rsid w:val="0052161D"/>
    <w:rsid w:val="00521663"/>
    <w:rsid w:val="005217E8"/>
    <w:rsid w:val="00521851"/>
    <w:rsid w:val="0052192E"/>
    <w:rsid w:val="00522008"/>
    <w:rsid w:val="00522174"/>
    <w:rsid w:val="005224FF"/>
    <w:rsid w:val="005226C2"/>
    <w:rsid w:val="0052276E"/>
    <w:rsid w:val="005227C6"/>
    <w:rsid w:val="00522C96"/>
    <w:rsid w:val="00523026"/>
    <w:rsid w:val="0052311F"/>
    <w:rsid w:val="00523423"/>
    <w:rsid w:val="00523489"/>
    <w:rsid w:val="005236A9"/>
    <w:rsid w:val="00523A6C"/>
    <w:rsid w:val="00523AFF"/>
    <w:rsid w:val="00523B93"/>
    <w:rsid w:val="00523C26"/>
    <w:rsid w:val="00523CE4"/>
    <w:rsid w:val="00523E4B"/>
    <w:rsid w:val="0052411F"/>
    <w:rsid w:val="005242D1"/>
    <w:rsid w:val="005242D2"/>
    <w:rsid w:val="00524475"/>
    <w:rsid w:val="005244CF"/>
    <w:rsid w:val="005245EB"/>
    <w:rsid w:val="0052471D"/>
    <w:rsid w:val="00524CBD"/>
    <w:rsid w:val="00524CE4"/>
    <w:rsid w:val="00525154"/>
    <w:rsid w:val="005251CE"/>
    <w:rsid w:val="005251EB"/>
    <w:rsid w:val="005253DB"/>
    <w:rsid w:val="005259A9"/>
    <w:rsid w:val="00525C6E"/>
    <w:rsid w:val="00525D60"/>
    <w:rsid w:val="00525EAB"/>
    <w:rsid w:val="005262A1"/>
    <w:rsid w:val="005264CD"/>
    <w:rsid w:val="005266ED"/>
    <w:rsid w:val="0052698C"/>
    <w:rsid w:val="00526B6B"/>
    <w:rsid w:val="00526C8F"/>
    <w:rsid w:val="005270DF"/>
    <w:rsid w:val="00527552"/>
    <w:rsid w:val="005275CB"/>
    <w:rsid w:val="005276BF"/>
    <w:rsid w:val="00527726"/>
    <w:rsid w:val="00527825"/>
    <w:rsid w:val="00527B13"/>
    <w:rsid w:val="00527CB2"/>
    <w:rsid w:val="00527DF6"/>
    <w:rsid w:val="00530095"/>
    <w:rsid w:val="00530183"/>
    <w:rsid w:val="00530578"/>
    <w:rsid w:val="00530842"/>
    <w:rsid w:val="005309FA"/>
    <w:rsid w:val="00530B59"/>
    <w:rsid w:val="00530B81"/>
    <w:rsid w:val="00531011"/>
    <w:rsid w:val="00531199"/>
    <w:rsid w:val="005311EE"/>
    <w:rsid w:val="00531258"/>
    <w:rsid w:val="005315AC"/>
    <w:rsid w:val="005315F7"/>
    <w:rsid w:val="00531660"/>
    <w:rsid w:val="00531696"/>
    <w:rsid w:val="00531746"/>
    <w:rsid w:val="00531919"/>
    <w:rsid w:val="00531A60"/>
    <w:rsid w:val="00531AA2"/>
    <w:rsid w:val="00531CAC"/>
    <w:rsid w:val="00531D1C"/>
    <w:rsid w:val="00531D5E"/>
    <w:rsid w:val="00531ED9"/>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260"/>
    <w:rsid w:val="00534376"/>
    <w:rsid w:val="0053484F"/>
    <w:rsid w:val="00534959"/>
    <w:rsid w:val="00534AEA"/>
    <w:rsid w:val="00534BBD"/>
    <w:rsid w:val="00534CDA"/>
    <w:rsid w:val="00534E54"/>
    <w:rsid w:val="00534FA7"/>
    <w:rsid w:val="0053547A"/>
    <w:rsid w:val="005354FC"/>
    <w:rsid w:val="005355D8"/>
    <w:rsid w:val="00535804"/>
    <w:rsid w:val="0053592A"/>
    <w:rsid w:val="00535C12"/>
    <w:rsid w:val="00535D55"/>
    <w:rsid w:val="00535DC6"/>
    <w:rsid w:val="00535DC8"/>
    <w:rsid w:val="00535F2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6DF"/>
    <w:rsid w:val="0054092B"/>
    <w:rsid w:val="00540BD0"/>
    <w:rsid w:val="00540C88"/>
    <w:rsid w:val="00540D31"/>
    <w:rsid w:val="00540D35"/>
    <w:rsid w:val="00540D81"/>
    <w:rsid w:val="00540D97"/>
    <w:rsid w:val="00540DCE"/>
    <w:rsid w:val="00540EBE"/>
    <w:rsid w:val="00540F79"/>
    <w:rsid w:val="005410DE"/>
    <w:rsid w:val="00541207"/>
    <w:rsid w:val="0054132D"/>
    <w:rsid w:val="00541555"/>
    <w:rsid w:val="005415C6"/>
    <w:rsid w:val="005415DA"/>
    <w:rsid w:val="0054181B"/>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2B2"/>
    <w:rsid w:val="005433E9"/>
    <w:rsid w:val="00543983"/>
    <w:rsid w:val="00543AC9"/>
    <w:rsid w:val="00543AE6"/>
    <w:rsid w:val="00543B25"/>
    <w:rsid w:val="00543BCD"/>
    <w:rsid w:val="00543DBD"/>
    <w:rsid w:val="00543DE6"/>
    <w:rsid w:val="00543F80"/>
    <w:rsid w:val="0054402D"/>
    <w:rsid w:val="005445F2"/>
    <w:rsid w:val="005446DB"/>
    <w:rsid w:val="0054492F"/>
    <w:rsid w:val="005449C7"/>
    <w:rsid w:val="00544BD5"/>
    <w:rsid w:val="00544D33"/>
    <w:rsid w:val="00545039"/>
    <w:rsid w:val="00545139"/>
    <w:rsid w:val="00545171"/>
    <w:rsid w:val="00545239"/>
    <w:rsid w:val="00545306"/>
    <w:rsid w:val="0054532E"/>
    <w:rsid w:val="005454D7"/>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70"/>
    <w:rsid w:val="00547183"/>
    <w:rsid w:val="005471CF"/>
    <w:rsid w:val="005473EF"/>
    <w:rsid w:val="00547524"/>
    <w:rsid w:val="005476CA"/>
    <w:rsid w:val="005478D7"/>
    <w:rsid w:val="00547F9C"/>
    <w:rsid w:val="005501FB"/>
    <w:rsid w:val="005503D2"/>
    <w:rsid w:val="005505D4"/>
    <w:rsid w:val="005505FC"/>
    <w:rsid w:val="005506ED"/>
    <w:rsid w:val="00550771"/>
    <w:rsid w:val="005507E7"/>
    <w:rsid w:val="0055095F"/>
    <w:rsid w:val="0055098E"/>
    <w:rsid w:val="005509B9"/>
    <w:rsid w:val="005509D8"/>
    <w:rsid w:val="00550B4D"/>
    <w:rsid w:val="00550CCA"/>
    <w:rsid w:val="00550D2B"/>
    <w:rsid w:val="00550D55"/>
    <w:rsid w:val="00550DE2"/>
    <w:rsid w:val="00551159"/>
    <w:rsid w:val="005511E0"/>
    <w:rsid w:val="005514F2"/>
    <w:rsid w:val="005518BE"/>
    <w:rsid w:val="00551941"/>
    <w:rsid w:val="005519BF"/>
    <w:rsid w:val="00551A02"/>
    <w:rsid w:val="00551AC0"/>
    <w:rsid w:val="00551B3C"/>
    <w:rsid w:val="00551B4D"/>
    <w:rsid w:val="00551C85"/>
    <w:rsid w:val="00551F80"/>
    <w:rsid w:val="00551FF2"/>
    <w:rsid w:val="005520E8"/>
    <w:rsid w:val="005520ED"/>
    <w:rsid w:val="00552146"/>
    <w:rsid w:val="005522D2"/>
    <w:rsid w:val="005522F3"/>
    <w:rsid w:val="00552553"/>
    <w:rsid w:val="005525B7"/>
    <w:rsid w:val="005526FA"/>
    <w:rsid w:val="00552768"/>
    <w:rsid w:val="00552896"/>
    <w:rsid w:val="0055293A"/>
    <w:rsid w:val="00552CB0"/>
    <w:rsid w:val="00552DE4"/>
    <w:rsid w:val="005530A1"/>
    <w:rsid w:val="00553207"/>
    <w:rsid w:val="00553475"/>
    <w:rsid w:val="00553679"/>
    <w:rsid w:val="0055370A"/>
    <w:rsid w:val="0055396A"/>
    <w:rsid w:val="00553AA6"/>
    <w:rsid w:val="00553AE7"/>
    <w:rsid w:val="00553E3F"/>
    <w:rsid w:val="00553E7F"/>
    <w:rsid w:val="00553FC8"/>
    <w:rsid w:val="00553FF7"/>
    <w:rsid w:val="005544C2"/>
    <w:rsid w:val="00554519"/>
    <w:rsid w:val="00554554"/>
    <w:rsid w:val="00554643"/>
    <w:rsid w:val="005546F8"/>
    <w:rsid w:val="00554735"/>
    <w:rsid w:val="005548AC"/>
    <w:rsid w:val="0055494E"/>
    <w:rsid w:val="00554C66"/>
    <w:rsid w:val="00554FE7"/>
    <w:rsid w:val="0055508D"/>
    <w:rsid w:val="005550F2"/>
    <w:rsid w:val="00555341"/>
    <w:rsid w:val="0055591B"/>
    <w:rsid w:val="00555A56"/>
    <w:rsid w:val="00555BC1"/>
    <w:rsid w:val="00555CED"/>
    <w:rsid w:val="00555D1E"/>
    <w:rsid w:val="00555D42"/>
    <w:rsid w:val="00555D74"/>
    <w:rsid w:val="00555DDF"/>
    <w:rsid w:val="00555E4C"/>
    <w:rsid w:val="00555E83"/>
    <w:rsid w:val="00555E9C"/>
    <w:rsid w:val="00555FE0"/>
    <w:rsid w:val="00556140"/>
    <w:rsid w:val="00556171"/>
    <w:rsid w:val="00556190"/>
    <w:rsid w:val="005561E1"/>
    <w:rsid w:val="00556245"/>
    <w:rsid w:val="005562DE"/>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25B"/>
    <w:rsid w:val="005623E4"/>
    <w:rsid w:val="005624BB"/>
    <w:rsid w:val="0056253B"/>
    <w:rsid w:val="0056256A"/>
    <w:rsid w:val="0056256F"/>
    <w:rsid w:val="005627B4"/>
    <w:rsid w:val="005629EA"/>
    <w:rsid w:val="00562DAE"/>
    <w:rsid w:val="00562DD8"/>
    <w:rsid w:val="00562ED1"/>
    <w:rsid w:val="00562F79"/>
    <w:rsid w:val="00562FBC"/>
    <w:rsid w:val="00562FD5"/>
    <w:rsid w:val="00563140"/>
    <w:rsid w:val="00563370"/>
    <w:rsid w:val="0056349C"/>
    <w:rsid w:val="005636B6"/>
    <w:rsid w:val="00563980"/>
    <w:rsid w:val="005639BD"/>
    <w:rsid w:val="00563ACB"/>
    <w:rsid w:val="00563AD0"/>
    <w:rsid w:val="00563B27"/>
    <w:rsid w:val="00563D54"/>
    <w:rsid w:val="00563FCF"/>
    <w:rsid w:val="005640FA"/>
    <w:rsid w:val="00564116"/>
    <w:rsid w:val="005645FC"/>
    <w:rsid w:val="005648DA"/>
    <w:rsid w:val="00564A39"/>
    <w:rsid w:val="00564A67"/>
    <w:rsid w:val="00564A93"/>
    <w:rsid w:val="00564D95"/>
    <w:rsid w:val="00564F53"/>
    <w:rsid w:val="0056501B"/>
    <w:rsid w:val="0056505B"/>
    <w:rsid w:val="005650B5"/>
    <w:rsid w:val="005651A1"/>
    <w:rsid w:val="00565359"/>
    <w:rsid w:val="00565577"/>
    <w:rsid w:val="005656F1"/>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B8"/>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AC3"/>
    <w:rsid w:val="00571C53"/>
    <w:rsid w:val="00571C5B"/>
    <w:rsid w:val="00571FD3"/>
    <w:rsid w:val="00572088"/>
    <w:rsid w:val="005720B0"/>
    <w:rsid w:val="0057212C"/>
    <w:rsid w:val="00572941"/>
    <w:rsid w:val="00572B74"/>
    <w:rsid w:val="00572CB1"/>
    <w:rsid w:val="00572D1E"/>
    <w:rsid w:val="00572DEE"/>
    <w:rsid w:val="0057335A"/>
    <w:rsid w:val="005735DF"/>
    <w:rsid w:val="00573815"/>
    <w:rsid w:val="0057393D"/>
    <w:rsid w:val="00573978"/>
    <w:rsid w:val="00573AC3"/>
    <w:rsid w:val="00573E28"/>
    <w:rsid w:val="00573E57"/>
    <w:rsid w:val="00574073"/>
    <w:rsid w:val="005740C0"/>
    <w:rsid w:val="00574280"/>
    <w:rsid w:val="005742E1"/>
    <w:rsid w:val="00574424"/>
    <w:rsid w:val="005744BF"/>
    <w:rsid w:val="0057456B"/>
    <w:rsid w:val="00574C88"/>
    <w:rsid w:val="00574F21"/>
    <w:rsid w:val="00575315"/>
    <w:rsid w:val="00575506"/>
    <w:rsid w:val="00575AF5"/>
    <w:rsid w:val="00575E57"/>
    <w:rsid w:val="0057601E"/>
    <w:rsid w:val="005760AC"/>
    <w:rsid w:val="0057618A"/>
    <w:rsid w:val="005761C3"/>
    <w:rsid w:val="00576235"/>
    <w:rsid w:val="0057636D"/>
    <w:rsid w:val="005763AD"/>
    <w:rsid w:val="005763B8"/>
    <w:rsid w:val="00576504"/>
    <w:rsid w:val="005765DC"/>
    <w:rsid w:val="00576715"/>
    <w:rsid w:val="00576941"/>
    <w:rsid w:val="00576BA6"/>
    <w:rsid w:val="00576CBE"/>
    <w:rsid w:val="00576F8C"/>
    <w:rsid w:val="00576F91"/>
    <w:rsid w:val="005770B2"/>
    <w:rsid w:val="00577375"/>
    <w:rsid w:val="0057777F"/>
    <w:rsid w:val="005779CF"/>
    <w:rsid w:val="00577ABA"/>
    <w:rsid w:val="00577AEE"/>
    <w:rsid w:val="00577BEE"/>
    <w:rsid w:val="00577DDD"/>
    <w:rsid w:val="00577F3D"/>
    <w:rsid w:val="00577FA5"/>
    <w:rsid w:val="0058002A"/>
    <w:rsid w:val="00580073"/>
    <w:rsid w:val="0058024D"/>
    <w:rsid w:val="0058035C"/>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7F"/>
    <w:rsid w:val="00582BEB"/>
    <w:rsid w:val="00582D1C"/>
    <w:rsid w:val="00582F90"/>
    <w:rsid w:val="00582FF1"/>
    <w:rsid w:val="00583074"/>
    <w:rsid w:val="0058361D"/>
    <w:rsid w:val="005839EF"/>
    <w:rsid w:val="00583E24"/>
    <w:rsid w:val="00584267"/>
    <w:rsid w:val="005842FC"/>
    <w:rsid w:val="005845B8"/>
    <w:rsid w:val="005845EF"/>
    <w:rsid w:val="00584D9D"/>
    <w:rsid w:val="00584EAC"/>
    <w:rsid w:val="00585427"/>
    <w:rsid w:val="0058555E"/>
    <w:rsid w:val="0058561C"/>
    <w:rsid w:val="00585872"/>
    <w:rsid w:val="00585C88"/>
    <w:rsid w:val="00585CE1"/>
    <w:rsid w:val="00585D4C"/>
    <w:rsid w:val="00585D87"/>
    <w:rsid w:val="00585DE7"/>
    <w:rsid w:val="00585ECD"/>
    <w:rsid w:val="005863A7"/>
    <w:rsid w:val="005864DF"/>
    <w:rsid w:val="00586571"/>
    <w:rsid w:val="005865DE"/>
    <w:rsid w:val="005865EA"/>
    <w:rsid w:val="005866D5"/>
    <w:rsid w:val="00586D23"/>
    <w:rsid w:val="00586ED9"/>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7"/>
    <w:rsid w:val="0059260B"/>
    <w:rsid w:val="00592679"/>
    <w:rsid w:val="005927AD"/>
    <w:rsid w:val="00592804"/>
    <w:rsid w:val="0059287F"/>
    <w:rsid w:val="005929AA"/>
    <w:rsid w:val="00592C45"/>
    <w:rsid w:val="00592CAF"/>
    <w:rsid w:val="00592EE6"/>
    <w:rsid w:val="00592F4C"/>
    <w:rsid w:val="00592FF2"/>
    <w:rsid w:val="0059300F"/>
    <w:rsid w:val="00593065"/>
    <w:rsid w:val="0059329B"/>
    <w:rsid w:val="00593350"/>
    <w:rsid w:val="00593486"/>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2B"/>
    <w:rsid w:val="005955B7"/>
    <w:rsid w:val="00595632"/>
    <w:rsid w:val="00595729"/>
    <w:rsid w:val="0059574D"/>
    <w:rsid w:val="00595AAA"/>
    <w:rsid w:val="00595C20"/>
    <w:rsid w:val="00596072"/>
    <w:rsid w:val="005962A8"/>
    <w:rsid w:val="005965CF"/>
    <w:rsid w:val="005965E6"/>
    <w:rsid w:val="0059661E"/>
    <w:rsid w:val="00596926"/>
    <w:rsid w:val="00596A10"/>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6A6"/>
    <w:rsid w:val="005977E7"/>
    <w:rsid w:val="00597817"/>
    <w:rsid w:val="00597B38"/>
    <w:rsid w:val="00597E54"/>
    <w:rsid w:val="00597F93"/>
    <w:rsid w:val="005A0053"/>
    <w:rsid w:val="005A013D"/>
    <w:rsid w:val="005A03CE"/>
    <w:rsid w:val="005A0659"/>
    <w:rsid w:val="005A092C"/>
    <w:rsid w:val="005A0C11"/>
    <w:rsid w:val="005A0D5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E5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B8"/>
    <w:rsid w:val="005A5532"/>
    <w:rsid w:val="005A5546"/>
    <w:rsid w:val="005A5855"/>
    <w:rsid w:val="005A5894"/>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41"/>
    <w:rsid w:val="005B4E8C"/>
    <w:rsid w:val="005B51C8"/>
    <w:rsid w:val="005B5278"/>
    <w:rsid w:val="005B57CD"/>
    <w:rsid w:val="005B58F8"/>
    <w:rsid w:val="005B5D2A"/>
    <w:rsid w:val="005B5F99"/>
    <w:rsid w:val="005B5FF2"/>
    <w:rsid w:val="005B603E"/>
    <w:rsid w:val="005B60C4"/>
    <w:rsid w:val="005B60D3"/>
    <w:rsid w:val="005B65A2"/>
    <w:rsid w:val="005B670A"/>
    <w:rsid w:val="005B6903"/>
    <w:rsid w:val="005B69B6"/>
    <w:rsid w:val="005B6A92"/>
    <w:rsid w:val="005B6B20"/>
    <w:rsid w:val="005B6B77"/>
    <w:rsid w:val="005B6BA8"/>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85C"/>
    <w:rsid w:val="005C1913"/>
    <w:rsid w:val="005C1B09"/>
    <w:rsid w:val="005C1C0E"/>
    <w:rsid w:val="005C1E5C"/>
    <w:rsid w:val="005C1E93"/>
    <w:rsid w:val="005C21A6"/>
    <w:rsid w:val="005C2210"/>
    <w:rsid w:val="005C2594"/>
    <w:rsid w:val="005C25B6"/>
    <w:rsid w:val="005C29AA"/>
    <w:rsid w:val="005C2B1E"/>
    <w:rsid w:val="005C2D66"/>
    <w:rsid w:val="005C2E53"/>
    <w:rsid w:val="005C3002"/>
    <w:rsid w:val="005C307B"/>
    <w:rsid w:val="005C311C"/>
    <w:rsid w:val="005C342F"/>
    <w:rsid w:val="005C3973"/>
    <w:rsid w:val="005C3BDD"/>
    <w:rsid w:val="005C3F31"/>
    <w:rsid w:val="005C4021"/>
    <w:rsid w:val="005C404B"/>
    <w:rsid w:val="005C4543"/>
    <w:rsid w:val="005C454E"/>
    <w:rsid w:val="005C4719"/>
    <w:rsid w:val="005C4A16"/>
    <w:rsid w:val="005C4A32"/>
    <w:rsid w:val="005C4BC1"/>
    <w:rsid w:val="005C4D3D"/>
    <w:rsid w:val="005C513E"/>
    <w:rsid w:val="005C54D3"/>
    <w:rsid w:val="005C5540"/>
    <w:rsid w:val="005C5719"/>
    <w:rsid w:val="005C5911"/>
    <w:rsid w:val="005C5944"/>
    <w:rsid w:val="005C5A89"/>
    <w:rsid w:val="005C5B2A"/>
    <w:rsid w:val="005C5E5C"/>
    <w:rsid w:val="005C6323"/>
    <w:rsid w:val="005C63CC"/>
    <w:rsid w:val="005C65F6"/>
    <w:rsid w:val="005C668A"/>
    <w:rsid w:val="005C68F2"/>
    <w:rsid w:val="005C6A0C"/>
    <w:rsid w:val="005C6B27"/>
    <w:rsid w:val="005C6B7E"/>
    <w:rsid w:val="005C6BF1"/>
    <w:rsid w:val="005C6FAA"/>
    <w:rsid w:val="005C6FC8"/>
    <w:rsid w:val="005C710E"/>
    <w:rsid w:val="005C7294"/>
    <w:rsid w:val="005C737F"/>
    <w:rsid w:val="005C7384"/>
    <w:rsid w:val="005C76C6"/>
    <w:rsid w:val="005C7811"/>
    <w:rsid w:val="005C7AEE"/>
    <w:rsid w:val="005C7C45"/>
    <w:rsid w:val="005C7F60"/>
    <w:rsid w:val="005D0079"/>
    <w:rsid w:val="005D02A4"/>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53"/>
    <w:rsid w:val="005D3EC6"/>
    <w:rsid w:val="005D3F21"/>
    <w:rsid w:val="005D44B3"/>
    <w:rsid w:val="005D4550"/>
    <w:rsid w:val="005D4579"/>
    <w:rsid w:val="005D45F8"/>
    <w:rsid w:val="005D46C7"/>
    <w:rsid w:val="005D4885"/>
    <w:rsid w:val="005D48E9"/>
    <w:rsid w:val="005D4980"/>
    <w:rsid w:val="005D4B6E"/>
    <w:rsid w:val="005D4BAA"/>
    <w:rsid w:val="005D4C8B"/>
    <w:rsid w:val="005D4E52"/>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F18"/>
    <w:rsid w:val="005E00A6"/>
    <w:rsid w:val="005E019B"/>
    <w:rsid w:val="005E0B26"/>
    <w:rsid w:val="005E10FF"/>
    <w:rsid w:val="005E1355"/>
    <w:rsid w:val="005E13B2"/>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13"/>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93E"/>
    <w:rsid w:val="005E6E35"/>
    <w:rsid w:val="005E6EB7"/>
    <w:rsid w:val="005E6EDF"/>
    <w:rsid w:val="005E72AA"/>
    <w:rsid w:val="005E73CA"/>
    <w:rsid w:val="005E74F8"/>
    <w:rsid w:val="005E756F"/>
    <w:rsid w:val="005E76B5"/>
    <w:rsid w:val="005E792F"/>
    <w:rsid w:val="005E7A5E"/>
    <w:rsid w:val="005E7CCE"/>
    <w:rsid w:val="005E7E29"/>
    <w:rsid w:val="005F02EB"/>
    <w:rsid w:val="005F035F"/>
    <w:rsid w:val="005F0396"/>
    <w:rsid w:val="005F03BF"/>
    <w:rsid w:val="005F048D"/>
    <w:rsid w:val="005F049F"/>
    <w:rsid w:val="005F0553"/>
    <w:rsid w:val="005F0580"/>
    <w:rsid w:val="005F0639"/>
    <w:rsid w:val="005F0801"/>
    <w:rsid w:val="005F0C03"/>
    <w:rsid w:val="005F0F57"/>
    <w:rsid w:val="005F0FC1"/>
    <w:rsid w:val="005F0FD2"/>
    <w:rsid w:val="005F10F4"/>
    <w:rsid w:val="005F173C"/>
    <w:rsid w:val="005F18D0"/>
    <w:rsid w:val="005F1AED"/>
    <w:rsid w:val="005F215B"/>
    <w:rsid w:val="005F22AF"/>
    <w:rsid w:val="005F25BE"/>
    <w:rsid w:val="005F2702"/>
    <w:rsid w:val="005F2711"/>
    <w:rsid w:val="005F2739"/>
    <w:rsid w:val="005F27CD"/>
    <w:rsid w:val="005F2AB4"/>
    <w:rsid w:val="005F2BAE"/>
    <w:rsid w:val="005F2D37"/>
    <w:rsid w:val="005F2FDA"/>
    <w:rsid w:val="005F311F"/>
    <w:rsid w:val="005F3171"/>
    <w:rsid w:val="005F31BB"/>
    <w:rsid w:val="005F32DD"/>
    <w:rsid w:val="005F369C"/>
    <w:rsid w:val="005F384F"/>
    <w:rsid w:val="005F38C5"/>
    <w:rsid w:val="005F3934"/>
    <w:rsid w:val="005F3C90"/>
    <w:rsid w:val="005F3DA7"/>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66"/>
    <w:rsid w:val="005F645C"/>
    <w:rsid w:val="005F64D4"/>
    <w:rsid w:val="005F699D"/>
    <w:rsid w:val="005F6C2C"/>
    <w:rsid w:val="005F6EFA"/>
    <w:rsid w:val="005F7011"/>
    <w:rsid w:val="005F7073"/>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A3"/>
    <w:rsid w:val="006016F4"/>
    <w:rsid w:val="006018A3"/>
    <w:rsid w:val="00601B65"/>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3F"/>
    <w:rsid w:val="006046C4"/>
    <w:rsid w:val="00604734"/>
    <w:rsid w:val="00604770"/>
    <w:rsid w:val="006047DE"/>
    <w:rsid w:val="00604AD6"/>
    <w:rsid w:val="00604D09"/>
    <w:rsid w:val="00604EDD"/>
    <w:rsid w:val="006051C0"/>
    <w:rsid w:val="0060537C"/>
    <w:rsid w:val="0060559C"/>
    <w:rsid w:val="006055A9"/>
    <w:rsid w:val="00605641"/>
    <w:rsid w:val="00605732"/>
    <w:rsid w:val="006057E4"/>
    <w:rsid w:val="00605ABC"/>
    <w:rsid w:val="00605DB1"/>
    <w:rsid w:val="00605ECA"/>
    <w:rsid w:val="00606164"/>
    <w:rsid w:val="00606291"/>
    <w:rsid w:val="006062CD"/>
    <w:rsid w:val="006064E1"/>
    <w:rsid w:val="0060659A"/>
    <w:rsid w:val="00606681"/>
    <w:rsid w:val="006068A4"/>
    <w:rsid w:val="006069C7"/>
    <w:rsid w:val="00606A66"/>
    <w:rsid w:val="00606B46"/>
    <w:rsid w:val="00606BB7"/>
    <w:rsid w:val="00606E3F"/>
    <w:rsid w:val="0060721E"/>
    <w:rsid w:val="006072FB"/>
    <w:rsid w:val="00607405"/>
    <w:rsid w:val="00607457"/>
    <w:rsid w:val="0060748A"/>
    <w:rsid w:val="00607676"/>
    <w:rsid w:val="006076E4"/>
    <w:rsid w:val="006077DD"/>
    <w:rsid w:val="00607948"/>
    <w:rsid w:val="006079E8"/>
    <w:rsid w:val="00607B0C"/>
    <w:rsid w:val="00607ECB"/>
    <w:rsid w:val="00607F1D"/>
    <w:rsid w:val="0061021C"/>
    <w:rsid w:val="006104D8"/>
    <w:rsid w:val="0061059E"/>
    <w:rsid w:val="00610920"/>
    <w:rsid w:val="00610B2D"/>
    <w:rsid w:val="00610CCC"/>
    <w:rsid w:val="006111FF"/>
    <w:rsid w:val="006114E4"/>
    <w:rsid w:val="00611605"/>
    <w:rsid w:val="006116F2"/>
    <w:rsid w:val="00611A40"/>
    <w:rsid w:val="00611C07"/>
    <w:rsid w:val="00611FCD"/>
    <w:rsid w:val="0061202C"/>
    <w:rsid w:val="00612135"/>
    <w:rsid w:val="006122B0"/>
    <w:rsid w:val="00612417"/>
    <w:rsid w:val="006124AA"/>
    <w:rsid w:val="0061269E"/>
    <w:rsid w:val="006127AE"/>
    <w:rsid w:val="006129A2"/>
    <w:rsid w:val="00612A29"/>
    <w:rsid w:val="00612BE7"/>
    <w:rsid w:val="00612D5C"/>
    <w:rsid w:val="00612F5F"/>
    <w:rsid w:val="006130A8"/>
    <w:rsid w:val="006131F6"/>
    <w:rsid w:val="00613258"/>
    <w:rsid w:val="00613310"/>
    <w:rsid w:val="006133E4"/>
    <w:rsid w:val="0061362E"/>
    <w:rsid w:val="00613A1D"/>
    <w:rsid w:val="00613E1C"/>
    <w:rsid w:val="00613EB1"/>
    <w:rsid w:val="00613ED8"/>
    <w:rsid w:val="0061400A"/>
    <w:rsid w:val="006140D2"/>
    <w:rsid w:val="0061413F"/>
    <w:rsid w:val="00614486"/>
    <w:rsid w:val="00614664"/>
    <w:rsid w:val="0061466C"/>
    <w:rsid w:val="0061495C"/>
    <w:rsid w:val="00614BB6"/>
    <w:rsid w:val="00614C1A"/>
    <w:rsid w:val="00614C57"/>
    <w:rsid w:val="00614E13"/>
    <w:rsid w:val="006150EA"/>
    <w:rsid w:val="00615B17"/>
    <w:rsid w:val="00615E7C"/>
    <w:rsid w:val="00615FA2"/>
    <w:rsid w:val="00616057"/>
    <w:rsid w:val="006162AE"/>
    <w:rsid w:val="0061636D"/>
    <w:rsid w:val="006168DF"/>
    <w:rsid w:val="0061698F"/>
    <w:rsid w:val="006169E2"/>
    <w:rsid w:val="00616A47"/>
    <w:rsid w:val="00616A4C"/>
    <w:rsid w:val="00616CB2"/>
    <w:rsid w:val="0061735C"/>
    <w:rsid w:val="006174C4"/>
    <w:rsid w:val="00617613"/>
    <w:rsid w:val="00617B36"/>
    <w:rsid w:val="00617F1A"/>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14"/>
    <w:rsid w:val="00622343"/>
    <w:rsid w:val="0062264A"/>
    <w:rsid w:val="006229EB"/>
    <w:rsid w:val="00622A73"/>
    <w:rsid w:val="00622B52"/>
    <w:rsid w:val="00622BC5"/>
    <w:rsid w:val="00622F01"/>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CB"/>
    <w:rsid w:val="006252D0"/>
    <w:rsid w:val="006253A8"/>
    <w:rsid w:val="00625701"/>
    <w:rsid w:val="006257D5"/>
    <w:rsid w:val="0062587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5C"/>
    <w:rsid w:val="00631D94"/>
    <w:rsid w:val="00631EB7"/>
    <w:rsid w:val="00631F57"/>
    <w:rsid w:val="00631F8E"/>
    <w:rsid w:val="00631FC4"/>
    <w:rsid w:val="006322A4"/>
    <w:rsid w:val="006322FC"/>
    <w:rsid w:val="006323A0"/>
    <w:rsid w:val="00632555"/>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225"/>
    <w:rsid w:val="0063442E"/>
    <w:rsid w:val="006345C7"/>
    <w:rsid w:val="00634723"/>
    <w:rsid w:val="00634764"/>
    <w:rsid w:val="0063479F"/>
    <w:rsid w:val="006347EB"/>
    <w:rsid w:val="00634986"/>
    <w:rsid w:val="00634A03"/>
    <w:rsid w:val="00634AFC"/>
    <w:rsid w:val="00634B07"/>
    <w:rsid w:val="00635674"/>
    <w:rsid w:val="00635835"/>
    <w:rsid w:val="00635BCD"/>
    <w:rsid w:val="00635F69"/>
    <w:rsid w:val="006362B2"/>
    <w:rsid w:val="00636440"/>
    <w:rsid w:val="0063675D"/>
    <w:rsid w:val="0063680C"/>
    <w:rsid w:val="00636942"/>
    <w:rsid w:val="006369C7"/>
    <w:rsid w:val="00636A13"/>
    <w:rsid w:val="00636A1E"/>
    <w:rsid w:val="00636AB1"/>
    <w:rsid w:val="00636BC1"/>
    <w:rsid w:val="00636BE3"/>
    <w:rsid w:val="00636C82"/>
    <w:rsid w:val="00636DB5"/>
    <w:rsid w:val="00636E60"/>
    <w:rsid w:val="00636FBC"/>
    <w:rsid w:val="00637207"/>
    <w:rsid w:val="00637514"/>
    <w:rsid w:val="00637561"/>
    <w:rsid w:val="0063757B"/>
    <w:rsid w:val="00637605"/>
    <w:rsid w:val="00637668"/>
    <w:rsid w:val="0063771C"/>
    <w:rsid w:val="00637955"/>
    <w:rsid w:val="00637A0E"/>
    <w:rsid w:val="00637B2E"/>
    <w:rsid w:val="00637D07"/>
    <w:rsid w:val="006401B7"/>
    <w:rsid w:val="00640393"/>
    <w:rsid w:val="00640575"/>
    <w:rsid w:val="006405B9"/>
    <w:rsid w:val="006407B6"/>
    <w:rsid w:val="00640A73"/>
    <w:rsid w:val="00640D5D"/>
    <w:rsid w:val="00640E8D"/>
    <w:rsid w:val="00640FC0"/>
    <w:rsid w:val="00641130"/>
    <w:rsid w:val="00641284"/>
    <w:rsid w:val="006412BA"/>
    <w:rsid w:val="00641492"/>
    <w:rsid w:val="006414CC"/>
    <w:rsid w:val="0064166E"/>
    <w:rsid w:val="00641A10"/>
    <w:rsid w:val="00641C6D"/>
    <w:rsid w:val="00641D8F"/>
    <w:rsid w:val="00641FC0"/>
    <w:rsid w:val="0064202D"/>
    <w:rsid w:val="00642245"/>
    <w:rsid w:val="0064224A"/>
    <w:rsid w:val="00642444"/>
    <w:rsid w:val="00642449"/>
    <w:rsid w:val="00642485"/>
    <w:rsid w:val="0064253A"/>
    <w:rsid w:val="00642617"/>
    <w:rsid w:val="006426A3"/>
    <w:rsid w:val="00642879"/>
    <w:rsid w:val="00642917"/>
    <w:rsid w:val="00642BC9"/>
    <w:rsid w:val="00642C23"/>
    <w:rsid w:val="00642F96"/>
    <w:rsid w:val="0064310B"/>
    <w:rsid w:val="006431D1"/>
    <w:rsid w:val="006432F7"/>
    <w:rsid w:val="006436AA"/>
    <w:rsid w:val="0064372A"/>
    <w:rsid w:val="00643912"/>
    <w:rsid w:val="006439D8"/>
    <w:rsid w:val="00643B65"/>
    <w:rsid w:val="00643B7A"/>
    <w:rsid w:val="00643BF9"/>
    <w:rsid w:val="00643C71"/>
    <w:rsid w:val="00643D5E"/>
    <w:rsid w:val="00643EB1"/>
    <w:rsid w:val="006440C0"/>
    <w:rsid w:val="006441F5"/>
    <w:rsid w:val="00644335"/>
    <w:rsid w:val="00644393"/>
    <w:rsid w:val="0064443C"/>
    <w:rsid w:val="006444C4"/>
    <w:rsid w:val="006446EF"/>
    <w:rsid w:val="006448CC"/>
    <w:rsid w:val="00644CBB"/>
    <w:rsid w:val="00644D6E"/>
    <w:rsid w:val="00644EBD"/>
    <w:rsid w:val="00645218"/>
    <w:rsid w:val="00645562"/>
    <w:rsid w:val="00645671"/>
    <w:rsid w:val="0064573F"/>
    <w:rsid w:val="00645AE4"/>
    <w:rsid w:val="006463DB"/>
    <w:rsid w:val="006464DA"/>
    <w:rsid w:val="006465F8"/>
    <w:rsid w:val="006467FA"/>
    <w:rsid w:val="00646827"/>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E5"/>
    <w:rsid w:val="00650683"/>
    <w:rsid w:val="006508CE"/>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097"/>
    <w:rsid w:val="00652258"/>
    <w:rsid w:val="006522CC"/>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D"/>
    <w:rsid w:val="00655644"/>
    <w:rsid w:val="0065577D"/>
    <w:rsid w:val="006559E7"/>
    <w:rsid w:val="00655F67"/>
    <w:rsid w:val="00656011"/>
    <w:rsid w:val="006563B4"/>
    <w:rsid w:val="00656477"/>
    <w:rsid w:val="006567CE"/>
    <w:rsid w:val="00656ACD"/>
    <w:rsid w:val="006574DF"/>
    <w:rsid w:val="006575D0"/>
    <w:rsid w:val="006579FD"/>
    <w:rsid w:val="00657E2A"/>
    <w:rsid w:val="00657EF2"/>
    <w:rsid w:val="00657F7E"/>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1D9A"/>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AF2"/>
    <w:rsid w:val="00665B53"/>
    <w:rsid w:val="00665C03"/>
    <w:rsid w:val="00666046"/>
    <w:rsid w:val="00666097"/>
    <w:rsid w:val="00666355"/>
    <w:rsid w:val="006663B8"/>
    <w:rsid w:val="00666528"/>
    <w:rsid w:val="0066659E"/>
    <w:rsid w:val="0066676C"/>
    <w:rsid w:val="00666AAF"/>
    <w:rsid w:val="00666BFE"/>
    <w:rsid w:val="00666C37"/>
    <w:rsid w:val="00666EA7"/>
    <w:rsid w:val="0066704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05"/>
    <w:rsid w:val="00667AC1"/>
    <w:rsid w:val="00667BC5"/>
    <w:rsid w:val="00667C2B"/>
    <w:rsid w:val="00667D0D"/>
    <w:rsid w:val="00667D42"/>
    <w:rsid w:val="0067003B"/>
    <w:rsid w:val="00670088"/>
    <w:rsid w:val="00670209"/>
    <w:rsid w:val="00670252"/>
    <w:rsid w:val="006702F1"/>
    <w:rsid w:val="00670413"/>
    <w:rsid w:val="00670456"/>
    <w:rsid w:val="00670815"/>
    <w:rsid w:val="0067085A"/>
    <w:rsid w:val="006708B6"/>
    <w:rsid w:val="00670C2C"/>
    <w:rsid w:val="00670DCD"/>
    <w:rsid w:val="00670E7B"/>
    <w:rsid w:val="00671152"/>
    <w:rsid w:val="00671194"/>
    <w:rsid w:val="006713DA"/>
    <w:rsid w:val="0067159F"/>
    <w:rsid w:val="00671824"/>
    <w:rsid w:val="00671A0D"/>
    <w:rsid w:val="00671AEA"/>
    <w:rsid w:val="00671C19"/>
    <w:rsid w:val="006721EF"/>
    <w:rsid w:val="006722AE"/>
    <w:rsid w:val="0067237A"/>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0D"/>
    <w:rsid w:val="00676C29"/>
    <w:rsid w:val="00676E97"/>
    <w:rsid w:val="00676FD4"/>
    <w:rsid w:val="00677018"/>
    <w:rsid w:val="00677178"/>
    <w:rsid w:val="0067737E"/>
    <w:rsid w:val="0067759C"/>
    <w:rsid w:val="00677761"/>
    <w:rsid w:val="00677785"/>
    <w:rsid w:val="00677989"/>
    <w:rsid w:val="00677991"/>
    <w:rsid w:val="00677CCA"/>
    <w:rsid w:val="00677DE9"/>
    <w:rsid w:val="00677F02"/>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ABE"/>
    <w:rsid w:val="00682C75"/>
    <w:rsid w:val="00683044"/>
    <w:rsid w:val="00683238"/>
    <w:rsid w:val="00683471"/>
    <w:rsid w:val="006834FA"/>
    <w:rsid w:val="006835A5"/>
    <w:rsid w:val="0068374C"/>
    <w:rsid w:val="006839F5"/>
    <w:rsid w:val="00683C9D"/>
    <w:rsid w:val="00683D4B"/>
    <w:rsid w:val="00684173"/>
    <w:rsid w:val="0068454A"/>
    <w:rsid w:val="00684A80"/>
    <w:rsid w:val="00684ACD"/>
    <w:rsid w:val="00684B8F"/>
    <w:rsid w:val="0068519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3C"/>
    <w:rsid w:val="0068768A"/>
    <w:rsid w:val="00687AFD"/>
    <w:rsid w:val="00687C7A"/>
    <w:rsid w:val="00687D0D"/>
    <w:rsid w:val="00687D9F"/>
    <w:rsid w:val="006901A5"/>
    <w:rsid w:val="006902AC"/>
    <w:rsid w:val="0069030C"/>
    <w:rsid w:val="0069032C"/>
    <w:rsid w:val="00690509"/>
    <w:rsid w:val="00690722"/>
    <w:rsid w:val="00690740"/>
    <w:rsid w:val="00690D91"/>
    <w:rsid w:val="00691224"/>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0A8"/>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5F10"/>
    <w:rsid w:val="00696822"/>
    <w:rsid w:val="00696896"/>
    <w:rsid w:val="00696A57"/>
    <w:rsid w:val="00696C09"/>
    <w:rsid w:val="00696C0D"/>
    <w:rsid w:val="00696CF7"/>
    <w:rsid w:val="0069714B"/>
    <w:rsid w:val="0069729C"/>
    <w:rsid w:val="00697383"/>
    <w:rsid w:val="00697517"/>
    <w:rsid w:val="0069769A"/>
    <w:rsid w:val="006977F0"/>
    <w:rsid w:val="006979DB"/>
    <w:rsid w:val="00697E29"/>
    <w:rsid w:val="00697F7C"/>
    <w:rsid w:val="006A007C"/>
    <w:rsid w:val="006A01B6"/>
    <w:rsid w:val="006A0343"/>
    <w:rsid w:val="006A0412"/>
    <w:rsid w:val="006A0563"/>
    <w:rsid w:val="006A05C5"/>
    <w:rsid w:val="006A05E1"/>
    <w:rsid w:val="006A06F9"/>
    <w:rsid w:val="006A0713"/>
    <w:rsid w:val="006A0896"/>
    <w:rsid w:val="006A0D1A"/>
    <w:rsid w:val="006A0F7F"/>
    <w:rsid w:val="006A121A"/>
    <w:rsid w:val="006A15AB"/>
    <w:rsid w:val="006A17A2"/>
    <w:rsid w:val="006A1D19"/>
    <w:rsid w:val="006A1FFE"/>
    <w:rsid w:val="006A203D"/>
    <w:rsid w:val="006A20EF"/>
    <w:rsid w:val="006A233A"/>
    <w:rsid w:val="006A23F9"/>
    <w:rsid w:val="006A244D"/>
    <w:rsid w:val="006A2721"/>
    <w:rsid w:val="006A2733"/>
    <w:rsid w:val="006A292C"/>
    <w:rsid w:val="006A31E7"/>
    <w:rsid w:val="006A36D1"/>
    <w:rsid w:val="006A3AB6"/>
    <w:rsid w:val="006A3AF3"/>
    <w:rsid w:val="006A3E5A"/>
    <w:rsid w:val="006A3EDB"/>
    <w:rsid w:val="006A401F"/>
    <w:rsid w:val="006A40CC"/>
    <w:rsid w:val="006A4128"/>
    <w:rsid w:val="006A4185"/>
    <w:rsid w:val="006A440E"/>
    <w:rsid w:val="006A4510"/>
    <w:rsid w:val="006A4732"/>
    <w:rsid w:val="006A47AA"/>
    <w:rsid w:val="006A492C"/>
    <w:rsid w:val="006A4ECD"/>
    <w:rsid w:val="006A506E"/>
    <w:rsid w:val="006A50D4"/>
    <w:rsid w:val="006A50FD"/>
    <w:rsid w:val="006A560E"/>
    <w:rsid w:val="006A56AF"/>
    <w:rsid w:val="006A56FC"/>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AE5"/>
    <w:rsid w:val="006B0DB6"/>
    <w:rsid w:val="006B1003"/>
    <w:rsid w:val="006B1449"/>
    <w:rsid w:val="006B179D"/>
    <w:rsid w:val="006B1815"/>
    <w:rsid w:val="006B197C"/>
    <w:rsid w:val="006B1ACC"/>
    <w:rsid w:val="006B1C2B"/>
    <w:rsid w:val="006B1C4E"/>
    <w:rsid w:val="006B1E1A"/>
    <w:rsid w:val="006B1E6E"/>
    <w:rsid w:val="006B1FAF"/>
    <w:rsid w:val="006B24F7"/>
    <w:rsid w:val="006B261E"/>
    <w:rsid w:val="006B29B7"/>
    <w:rsid w:val="006B29C5"/>
    <w:rsid w:val="006B2B58"/>
    <w:rsid w:val="006B2BF5"/>
    <w:rsid w:val="006B2DC8"/>
    <w:rsid w:val="006B3054"/>
    <w:rsid w:val="006B30D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DD"/>
    <w:rsid w:val="006B6858"/>
    <w:rsid w:val="006B69B8"/>
    <w:rsid w:val="006B6A84"/>
    <w:rsid w:val="006B6BDF"/>
    <w:rsid w:val="006B6CF2"/>
    <w:rsid w:val="006B6D19"/>
    <w:rsid w:val="006B6D74"/>
    <w:rsid w:val="006B728E"/>
    <w:rsid w:val="006B7A89"/>
    <w:rsid w:val="006B7AB6"/>
    <w:rsid w:val="006B7B20"/>
    <w:rsid w:val="006B7CB2"/>
    <w:rsid w:val="006B7DFB"/>
    <w:rsid w:val="006B7E23"/>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39B"/>
    <w:rsid w:val="006C670C"/>
    <w:rsid w:val="006C67F9"/>
    <w:rsid w:val="006C6A18"/>
    <w:rsid w:val="006C6B97"/>
    <w:rsid w:val="006C6BEA"/>
    <w:rsid w:val="006C6C08"/>
    <w:rsid w:val="006C6C46"/>
    <w:rsid w:val="006C6CFA"/>
    <w:rsid w:val="006C6DB8"/>
    <w:rsid w:val="006C7014"/>
    <w:rsid w:val="006C724E"/>
    <w:rsid w:val="006C7340"/>
    <w:rsid w:val="006C7374"/>
    <w:rsid w:val="006C74E6"/>
    <w:rsid w:val="006C79CE"/>
    <w:rsid w:val="006C7DF4"/>
    <w:rsid w:val="006C7DF9"/>
    <w:rsid w:val="006D0352"/>
    <w:rsid w:val="006D088F"/>
    <w:rsid w:val="006D0A56"/>
    <w:rsid w:val="006D0C43"/>
    <w:rsid w:val="006D0D09"/>
    <w:rsid w:val="006D0E75"/>
    <w:rsid w:val="006D0F2A"/>
    <w:rsid w:val="006D1130"/>
    <w:rsid w:val="006D15BE"/>
    <w:rsid w:val="006D1725"/>
    <w:rsid w:val="006D172C"/>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81E"/>
    <w:rsid w:val="006D4A83"/>
    <w:rsid w:val="006D4DD2"/>
    <w:rsid w:val="006D4E72"/>
    <w:rsid w:val="006D4E86"/>
    <w:rsid w:val="006D5150"/>
    <w:rsid w:val="006D5889"/>
    <w:rsid w:val="006D5DE2"/>
    <w:rsid w:val="006D5EB1"/>
    <w:rsid w:val="006D60F1"/>
    <w:rsid w:val="006D6246"/>
    <w:rsid w:val="006D6267"/>
    <w:rsid w:val="006D6273"/>
    <w:rsid w:val="006D62A6"/>
    <w:rsid w:val="006D63AE"/>
    <w:rsid w:val="006D647A"/>
    <w:rsid w:val="006D652E"/>
    <w:rsid w:val="006D659B"/>
    <w:rsid w:val="006D68CD"/>
    <w:rsid w:val="006D697D"/>
    <w:rsid w:val="006D6C35"/>
    <w:rsid w:val="006D6C36"/>
    <w:rsid w:val="006D6D7A"/>
    <w:rsid w:val="006D6E74"/>
    <w:rsid w:val="006D6FC2"/>
    <w:rsid w:val="006D6FC3"/>
    <w:rsid w:val="006D7070"/>
    <w:rsid w:val="006D71CE"/>
    <w:rsid w:val="006D720A"/>
    <w:rsid w:val="006D72C2"/>
    <w:rsid w:val="006D74CC"/>
    <w:rsid w:val="006D74EF"/>
    <w:rsid w:val="006D760C"/>
    <w:rsid w:val="006D7914"/>
    <w:rsid w:val="006D7B05"/>
    <w:rsid w:val="006E028E"/>
    <w:rsid w:val="006E0388"/>
    <w:rsid w:val="006E03F6"/>
    <w:rsid w:val="006E0413"/>
    <w:rsid w:val="006E056A"/>
    <w:rsid w:val="006E05F2"/>
    <w:rsid w:val="006E0601"/>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B1"/>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3E3"/>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A8"/>
    <w:rsid w:val="006E67FF"/>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A"/>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AFB"/>
    <w:rsid w:val="006F6BA8"/>
    <w:rsid w:val="006F6CD0"/>
    <w:rsid w:val="006F6EFC"/>
    <w:rsid w:val="006F7365"/>
    <w:rsid w:val="006F7423"/>
    <w:rsid w:val="006F7586"/>
    <w:rsid w:val="006F772D"/>
    <w:rsid w:val="006F78B8"/>
    <w:rsid w:val="006F7B25"/>
    <w:rsid w:val="006F7E12"/>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2C8"/>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1F"/>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940"/>
    <w:rsid w:val="00710BF3"/>
    <w:rsid w:val="00710DF6"/>
    <w:rsid w:val="00710E55"/>
    <w:rsid w:val="00711167"/>
    <w:rsid w:val="0071144C"/>
    <w:rsid w:val="0071164F"/>
    <w:rsid w:val="007117E0"/>
    <w:rsid w:val="0071185C"/>
    <w:rsid w:val="00711C96"/>
    <w:rsid w:val="00711DE3"/>
    <w:rsid w:val="007123E6"/>
    <w:rsid w:val="00712646"/>
    <w:rsid w:val="007126AE"/>
    <w:rsid w:val="00712958"/>
    <w:rsid w:val="007129E9"/>
    <w:rsid w:val="00712D21"/>
    <w:rsid w:val="00712ECA"/>
    <w:rsid w:val="00712EDE"/>
    <w:rsid w:val="0071356C"/>
    <w:rsid w:val="00713704"/>
    <w:rsid w:val="007137A2"/>
    <w:rsid w:val="0071388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9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DF5"/>
    <w:rsid w:val="00716010"/>
    <w:rsid w:val="007160C7"/>
    <w:rsid w:val="007163C0"/>
    <w:rsid w:val="007165AC"/>
    <w:rsid w:val="00716709"/>
    <w:rsid w:val="00716724"/>
    <w:rsid w:val="00716A0C"/>
    <w:rsid w:val="00716A79"/>
    <w:rsid w:val="00716F81"/>
    <w:rsid w:val="007173E4"/>
    <w:rsid w:val="00717492"/>
    <w:rsid w:val="00717662"/>
    <w:rsid w:val="00717AC4"/>
    <w:rsid w:val="00717B54"/>
    <w:rsid w:val="00717C56"/>
    <w:rsid w:val="00717D8C"/>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37C"/>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BA"/>
    <w:rsid w:val="00724AF1"/>
    <w:rsid w:val="00724B26"/>
    <w:rsid w:val="00724C3A"/>
    <w:rsid w:val="00724EFD"/>
    <w:rsid w:val="007252FC"/>
    <w:rsid w:val="007253BD"/>
    <w:rsid w:val="00725452"/>
    <w:rsid w:val="00725531"/>
    <w:rsid w:val="007258FF"/>
    <w:rsid w:val="00725A67"/>
    <w:rsid w:val="00725AC0"/>
    <w:rsid w:val="00725B37"/>
    <w:rsid w:val="00725B57"/>
    <w:rsid w:val="00725D05"/>
    <w:rsid w:val="00725E9A"/>
    <w:rsid w:val="00725FA5"/>
    <w:rsid w:val="0072605A"/>
    <w:rsid w:val="00726164"/>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EA9"/>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D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4E63"/>
    <w:rsid w:val="00734F50"/>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976"/>
    <w:rsid w:val="00740A2B"/>
    <w:rsid w:val="00740A8B"/>
    <w:rsid w:val="00740AB0"/>
    <w:rsid w:val="00740F28"/>
    <w:rsid w:val="00741013"/>
    <w:rsid w:val="007416DA"/>
    <w:rsid w:val="007419D6"/>
    <w:rsid w:val="007419EE"/>
    <w:rsid w:val="00741A56"/>
    <w:rsid w:val="00741A5E"/>
    <w:rsid w:val="00741CCC"/>
    <w:rsid w:val="00742141"/>
    <w:rsid w:val="0074221D"/>
    <w:rsid w:val="0074224C"/>
    <w:rsid w:val="00742252"/>
    <w:rsid w:val="0074263F"/>
    <w:rsid w:val="007426B7"/>
    <w:rsid w:val="007427F0"/>
    <w:rsid w:val="0074285E"/>
    <w:rsid w:val="0074292B"/>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451"/>
    <w:rsid w:val="00743757"/>
    <w:rsid w:val="00743989"/>
    <w:rsid w:val="00743A5C"/>
    <w:rsid w:val="00743ADF"/>
    <w:rsid w:val="00743B72"/>
    <w:rsid w:val="00743C3F"/>
    <w:rsid w:val="00743F37"/>
    <w:rsid w:val="00744040"/>
    <w:rsid w:val="00744091"/>
    <w:rsid w:val="00744295"/>
    <w:rsid w:val="007442B6"/>
    <w:rsid w:val="00744361"/>
    <w:rsid w:val="00744430"/>
    <w:rsid w:val="0074495E"/>
    <w:rsid w:val="00744B85"/>
    <w:rsid w:val="00744E0F"/>
    <w:rsid w:val="00745083"/>
    <w:rsid w:val="007451F9"/>
    <w:rsid w:val="007452A6"/>
    <w:rsid w:val="007454D0"/>
    <w:rsid w:val="007456F3"/>
    <w:rsid w:val="00745AA2"/>
    <w:rsid w:val="00745BE5"/>
    <w:rsid w:val="00745D3B"/>
    <w:rsid w:val="00745DE8"/>
    <w:rsid w:val="00746050"/>
    <w:rsid w:val="0074616B"/>
    <w:rsid w:val="007461B4"/>
    <w:rsid w:val="007462B2"/>
    <w:rsid w:val="007462DA"/>
    <w:rsid w:val="007463BF"/>
    <w:rsid w:val="007464BE"/>
    <w:rsid w:val="007465E4"/>
    <w:rsid w:val="00746830"/>
    <w:rsid w:val="0074692D"/>
    <w:rsid w:val="00746985"/>
    <w:rsid w:val="00746CFB"/>
    <w:rsid w:val="00746FCE"/>
    <w:rsid w:val="00747030"/>
    <w:rsid w:val="007473E7"/>
    <w:rsid w:val="00747411"/>
    <w:rsid w:val="007479EB"/>
    <w:rsid w:val="00747D58"/>
    <w:rsid w:val="00747F2A"/>
    <w:rsid w:val="00750376"/>
    <w:rsid w:val="00750408"/>
    <w:rsid w:val="00750870"/>
    <w:rsid w:val="00750915"/>
    <w:rsid w:val="00750B42"/>
    <w:rsid w:val="00750DB3"/>
    <w:rsid w:val="00750E16"/>
    <w:rsid w:val="00750E44"/>
    <w:rsid w:val="00751054"/>
    <w:rsid w:val="00751311"/>
    <w:rsid w:val="007515BE"/>
    <w:rsid w:val="0075161A"/>
    <w:rsid w:val="00751695"/>
    <w:rsid w:val="007516BE"/>
    <w:rsid w:val="00751BEF"/>
    <w:rsid w:val="00751D32"/>
    <w:rsid w:val="00751F9F"/>
    <w:rsid w:val="00752031"/>
    <w:rsid w:val="007520A5"/>
    <w:rsid w:val="00752178"/>
    <w:rsid w:val="007521BC"/>
    <w:rsid w:val="007522FD"/>
    <w:rsid w:val="0075237B"/>
    <w:rsid w:val="00752532"/>
    <w:rsid w:val="00752C38"/>
    <w:rsid w:val="00752E6D"/>
    <w:rsid w:val="00752EC9"/>
    <w:rsid w:val="00752F1D"/>
    <w:rsid w:val="00752FEA"/>
    <w:rsid w:val="007530B3"/>
    <w:rsid w:val="007532EF"/>
    <w:rsid w:val="00753453"/>
    <w:rsid w:val="00753646"/>
    <w:rsid w:val="007539A9"/>
    <w:rsid w:val="00753A77"/>
    <w:rsid w:val="00753AC1"/>
    <w:rsid w:val="00753BBC"/>
    <w:rsid w:val="00754347"/>
    <w:rsid w:val="0075444C"/>
    <w:rsid w:val="00754769"/>
    <w:rsid w:val="007548A7"/>
    <w:rsid w:val="00754B0A"/>
    <w:rsid w:val="00754DC4"/>
    <w:rsid w:val="00754FD0"/>
    <w:rsid w:val="007550BB"/>
    <w:rsid w:val="00755113"/>
    <w:rsid w:val="00755308"/>
    <w:rsid w:val="0075532E"/>
    <w:rsid w:val="007554A0"/>
    <w:rsid w:val="007555D0"/>
    <w:rsid w:val="00755974"/>
    <w:rsid w:val="00755A68"/>
    <w:rsid w:val="00755A73"/>
    <w:rsid w:val="00755B23"/>
    <w:rsid w:val="00755DF3"/>
    <w:rsid w:val="00756012"/>
    <w:rsid w:val="00756493"/>
    <w:rsid w:val="007566F3"/>
    <w:rsid w:val="0075674B"/>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B75"/>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0B0"/>
    <w:rsid w:val="00764200"/>
    <w:rsid w:val="00764235"/>
    <w:rsid w:val="00764241"/>
    <w:rsid w:val="007643DD"/>
    <w:rsid w:val="0076449B"/>
    <w:rsid w:val="0076488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67"/>
    <w:rsid w:val="007660A3"/>
    <w:rsid w:val="00766142"/>
    <w:rsid w:val="007661D1"/>
    <w:rsid w:val="007662BE"/>
    <w:rsid w:val="00766480"/>
    <w:rsid w:val="007664C0"/>
    <w:rsid w:val="00766703"/>
    <w:rsid w:val="00766AD4"/>
    <w:rsid w:val="00766F8B"/>
    <w:rsid w:val="00767563"/>
    <w:rsid w:val="007677AF"/>
    <w:rsid w:val="007677FF"/>
    <w:rsid w:val="00767818"/>
    <w:rsid w:val="00767B17"/>
    <w:rsid w:val="00767C00"/>
    <w:rsid w:val="00767C58"/>
    <w:rsid w:val="00767CCF"/>
    <w:rsid w:val="0077016F"/>
    <w:rsid w:val="00770319"/>
    <w:rsid w:val="007703DF"/>
    <w:rsid w:val="00770725"/>
    <w:rsid w:val="0077084B"/>
    <w:rsid w:val="007708BE"/>
    <w:rsid w:val="00770927"/>
    <w:rsid w:val="007709E7"/>
    <w:rsid w:val="00770AC4"/>
    <w:rsid w:val="00770BC7"/>
    <w:rsid w:val="00770CBA"/>
    <w:rsid w:val="00770F07"/>
    <w:rsid w:val="00770FA9"/>
    <w:rsid w:val="007711E1"/>
    <w:rsid w:val="007712FD"/>
    <w:rsid w:val="007719B6"/>
    <w:rsid w:val="00771A53"/>
    <w:rsid w:val="00771AAB"/>
    <w:rsid w:val="00771CDE"/>
    <w:rsid w:val="00772046"/>
    <w:rsid w:val="007722E4"/>
    <w:rsid w:val="007723D6"/>
    <w:rsid w:val="007723FD"/>
    <w:rsid w:val="00772462"/>
    <w:rsid w:val="0077248E"/>
    <w:rsid w:val="00772748"/>
    <w:rsid w:val="007728B1"/>
    <w:rsid w:val="007729F5"/>
    <w:rsid w:val="00772A24"/>
    <w:rsid w:val="00772A52"/>
    <w:rsid w:val="00772F8D"/>
    <w:rsid w:val="007730B5"/>
    <w:rsid w:val="007731C8"/>
    <w:rsid w:val="007733C7"/>
    <w:rsid w:val="007735E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95"/>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5D6"/>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1D1"/>
    <w:rsid w:val="007824B9"/>
    <w:rsid w:val="0078291C"/>
    <w:rsid w:val="0078296E"/>
    <w:rsid w:val="00782B9E"/>
    <w:rsid w:val="00782C36"/>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F3"/>
    <w:rsid w:val="00784C5A"/>
    <w:rsid w:val="00784CBE"/>
    <w:rsid w:val="00784CD4"/>
    <w:rsid w:val="00784F26"/>
    <w:rsid w:val="00784F60"/>
    <w:rsid w:val="0078509D"/>
    <w:rsid w:val="00785759"/>
    <w:rsid w:val="00785B54"/>
    <w:rsid w:val="007860AA"/>
    <w:rsid w:val="0078613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B2"/>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23D"/>
    <w:rsid w:val="00791637"/>
    <w:rsid w:val="00791B18"/>
    <w:rsid w:val="00791C41"/>
    <w:rsid w:val="00791CCB"/>
    <w:rsid w:val="00791D9E"/>
    <w:rsid w:val="00791E00"/>
    <w:rsid w:val="0079278D"/>
    <w:rsid w:val="00792898"/>
    <w:rsid w:val="007933B5"/>
    <w:rsid w:val="00793436"/>
    <w:rsid w:val="00793493"/>
    <w:rsid w:val="0079367E"/>
    <w:rsid w:val="0079376A"/>
    <w:rsid w:val="007939D8"/>
    <w:rsid w:val="00793CAB"/>
    <w:rsid w:val="00793CD1"/>
    <w:rsid w:val="00793CE3"/>
    <w:rsid w:val="00794010"/>
    <w:rsid w:val="007943E0"/>
    <w:rsid w:val="00794785"/>
    <w:rsid w:val="007948BC"/>
    <w:rsid w:val="007948BF"/>
    <w:rsid w:val="00794928"/>
    <w:rsid w:val="00794A1C"/>
    <w:rsid w:val="00794AB9"/>
    <w:rsid w:val="00794B55"/>
    <w:rsid w:val="00794C93"/>
    <w:rsid w:val="00794CC0"/>
    <w:rsid w:val="00794E05"/>
    <w:rsid w:val="00795104"/>
    <w:rsid w:val="007953C5"/>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6F5B"/>
    <w:rsid w:val="0079766C"/>
    <w:rsid w:val="007976C5"/>
    <w:rsid w:val="00797773"/>
    <w:rsid w:val="00797A1E"/>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4A"/>
    <w:rsid w:val="007A20DD"/>
    <w:rsid w:val="007A234F"/>
    <w:rsid w:val="007A23D1"/>
    <w:rsid w:val="007A2429"/>
    <w:rsid w:val="007A2455"/>
    <w:rsid w:val="007A2457"/>
    <w:rsid w:val="007A2483"/>
    <w:rsid w:val="007A2630"/>
    <w:rsid w:val="007A2C36"/>
    <w:rsid w:val="007A2C72"/>
    <w:rsid w:val="007A2D17"/>
    <w:rsid w:val="007A2ECA"/>
    <w:rsid w:val="007A3003"/>
    <w:rsid w:val="007A376D"/>
    <w:rsid w:val="007A3A19"/>
    <w:rsid w:val="007A3AC9"/>
    <w:rsid w:val="007A3ACB"/>
    <w:rsid w:val="007A3DE6"/>
    <w:rsid w:val="007A3DF2"/>
    <w:rsid w:val="007A3F2B"/>
    <w:rsid w:val="007A409C"/>
    <w:rsid w:val="007A447C"/>
    <w:rsid w:val="007A46FC"/>
    <w:rsid w:val="007A487E"/>
    <w:rsid w:val="007A4A11"/>
    <w:rsid w:val="007A4B02"/>
    <w:rsid w:val="007A4CD7"/>
    <w:rsid w:val="007A4D57"/>
    <w:rsid w:val="007A4E6D"/>
    <w:rsid w:val="007A4EA8"/>
    <w:rsid w:val="007A4EE0"/>
    <w:rsid w:val="007A4FA5"/>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6D95"/>
    <w:rsid w:val="007A6DA1"/>
    <w:rsid w:val="007A70AB"/>
    <w:rsid w:val="007A70C1"/>
    <w:rsid w:val="007A7128"/>
    <w:rsid w:val="007A736E"/>
    <w:rsid w:val="007A743B"/>
    <w:rsid w:val="007A7628"/>
    <w:rsid w:val="007A7A4E"/>
    <w:rsid w:val="007A7A96"/>
    <w:rsid w:val="007A7AA8"/>
    <w:rsid w:val="007A7BB8"/>
    <w:rsid w:val="007A7D25"/>
    <w:rsid w:val="007A7DB7"/>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C68"/>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3EF7"/>
    <w:rsid w:val="007B40B6"/>
    <w:rsid w:val="007B4457"/>
    <w:rsid w:val="007B4898"/>
    <w:rsid w:val="007B4C20"/>
    <w:rsid w:val="007B4D58"/>
    <w:rsid w:val="007B500A"/>
    <w:rsid w:val="007B5149"/>
    <w:rsid w:val="007B5222"/>
    <w:rsid w:val="007B523E"/>
    <w:rsid w:val="007B53B6"/>
    <w:rsid w:val="007B53CF"/>
    <w:rsid w:val="007B54DB"/>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41"/>
    <w:rsid w:val="007B7AE6"/>
    <w:rsid w:val="007B7B99"/>
    <w:rsid w:val="007C04B1"/>
    <w:rsid w:val="007C0B09"/>
    <w:rsid w:val="007C0DC3"/>
    <w:rsid w:val="007C1117"/>
    <w:rsid w:val="007C1389"/>
    <w:rsid w:val="007C1443"/>
    <w:rsid w:val="007C156D"/>
    <w:rsid w:val="007C1981"/>
    <w:rsid w:val="007C1ADC"/>
    <w:rsid w:val="007C1FEA"/>
    <w:rsid w:val="007C212C"/>
    <w:rsid w:val="007C235B"/>
    <w:rsid w:val="007C2A17"/>
    <w:rsid w:val="007C2AA1"/>
    <w:rsid w:val="007C2DC6"/>
    <w:rsid w:val="007C2E5B"/>
    <w:rsid w:val="007C2FB2"/>
    <w:rsid w:val="007C35F5"/>
    <w:rsid w:val="007C3636"/>
    <w:rsid w:val="007C37A2"/>
    <w:rsid w:val="007C3B11"/>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606"/>
    <w:rsid w:val="007C5816"/>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11B"/>
    <w:rsid w:val="007D02F6"/>
    <w:rsid w:val="007D06D8"/>
    <w:rsid w:val="007D08BF"/>
    <w:rsid w:val="007D0955"/>
    <w:rsid w:val="007D0EAF"/>
    <w:rsid w:val="007D0F65"/>
    <w:rsid w:val="007D0F9D"/>
    <w:rsid w:val="007D1532"/>
    <w:rsid w:val="007D18E0"/>
    <w:rsid w:val="007D1947"/>
    <w:rsid w:val="007D1A2C"/>
    <w:rsid w:val="007D1B96"/>
    <w:rsid w:val="007D1C12"/>
    <w:rsid w:val="007D1E0D"/>
    <w:rsid w:val="007D2029"/>
    <w:rsid w:val="007D209A"/>
    <w:rsid w:val="007D240B"/>
    <w:rsid w:val="007D2B49"/>
    <w:rsid w:val="007D2BE7"/>
    <w:rsid w:val="007D2BEE"/>
    <w:rsid w:val="007D2D4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435"/>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882"/>
    <w:rsid w:val="007D6A25"/>
    <w:rsid w:val="007D6ADF"/>
    <w:rsid w:val="007D6AF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648"/>
    <w:rsid w:val="007E4740"/>
    <w:rsid w:val="007E4760"/>
    <w:rsid w:val="007E4850"/>
    <w:rsid w:val="007E4853"/>
    <w:rsid w:val="007E4AAA"/>
    <w:rsid w:val="007E4F14"/>
    <w:rsid w:val="007E5284"/>
    <w:rsid w:val="007E52CA"/>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542"/>
    <w:rsid w:val="007F16CB"/>
    <w:rsid w:val="007F1709"/>
    <w:rsid w:val="007F1864"/>
    <w:rsid w:val="007F19CB"/>
    <w:rsid w:val="007F1AF1"/>
    <w:rsid w:val="007F1B3D"/>
    <w:rsid w:val="007F1B44"/>
    <w:rsid w:val="007F1BB4"/>
    <w:rsid w:val="007F22F9"/>
    <w:rsid w:val="007F2509"/>
    <w:rsid w:val="007F255E"/>
    <w:rsid w:val="007F2637"/>
    <w:rsid w:val="007F26A3"/>
    <w:rsid w:val="007F26F9"/>
    <w:rsid w:val="007F297E"/>
    <w:rsid w:val="007F2A93"/>
    <w:rsid w:val="007F2B0C"/>
    <w:rsid w:val="007F2EDF"/>
    <w:rsid w:val="007F30D2"/>
    <w:rsid w:val="007F31AB"/>
    <w:rsid w:val="007F32AE"/>
    <w:rsid w:val="007F32DB"/>
    <w:rsid w:val="007F33C2"/>
    <w:rsid w:val="007F34BD"/>
    <w:rsid w:val="007F3AD1"/>
    <w:rsid w:val="007F3B3C"/>
    <w:rsid w:val="007F3C5D"/>
    <w:rsid w:val="007F3D8E"/>
    <w:rsid w:val="007F3EB7"/>
    <w:rsid w:val="007F3F48"/>
    <w:rsid w:val="007F4162"/>
    <w:rsid w:val="007F424F"/>
    <w:rsid w:val="007F4A41"/>
    <w:rsid w:val="007F4AC6"/>
    <w:rsid w:val="007F4B3B"/>
    <w:rsid w:val="007F4B5E"/>
    <w:rsid w:val="007F4E0E"/>
    <w:rsid w:val="007F4E9D"/>
    <w:rsid w:val="007F5084"/>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A09"/>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0E8"/>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D6"/>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1A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B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554"/>
    <w:rsid w:val="008206CD"/>
    <w:rsid w:val="0082070F"/>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8DF"/>
    <w:rsid w:val="008249AF"/>
    <w:rsid w:val="00824C43"/>
    <w:rsid w:val="00824CC9"/>
    <w:rsid w:val="0082521D"/>
    <w:rsid w:val="00825411"/>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31"/>
    <w:rsid w:val="00830C2B"/>
    <w:rsid w:val="0083123C"/>
    <w:rsid w:val="008312B0"/>
    <w:rsid w:val="008313E5"/>
    <w:rsid w:val="00831774"/>
    <w:rsid w:val="0083183F"/>
    <w:rsid w:val="00831895"/>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63"/>
    <w:rsid w:val="00834600"/>
    <w:rsid w:val="00834EE2"/>
    <w:rsid w:val="00834F3A"/>
    <w:rsid w:val="0083530C"/>
    <w:rsid w:val="00835420"/>
    <w:rsid w:val="00835445"/>
    <w:rsid w:val="00835645"/>
    <w:rsid w:val="0083566F"/>
    <w:rsid w:val="00835753"/>
    <w:rsid w:val="00835A5F"/>
    <w:rsid w:val="00835B7E"/>
    <w:rsid w:val="00835BE3"/>
    <w:rsid w:val="00835DB1"/>
    <w:rsid w:val="00835ECD"/>
    <w:rsid w:val="00835F94"/>
    <w:rsid w:val="00836613"/>
    <w:rsid w:val="008366C8"/>
    <w:rsid w:val="00836851"/>
    <w:rsid w:val="00836A60"/>
    <w:rsid w:val="00836CC0"/>
    <w:rsid w:val="00836CCD"/>
    <w:rsid w:val="008371DF"/>
    <w:rsid w:val="00837357"/>
    <w:rsid w:val="00837811"/>
    <w:rsid w:val="00837999"/>
    <w:rsid w:val="00837AA8"/>
    <w:rsid w:val="00837AB2"/>
    <w:rsid w:val="00837AC1"/>
    <w:rsid w:val="00837AD4"/>
    <w:rsid w:val="00837C10"/>
    <w:rsid w:val="00837C21"/>
    <w:rsid w:val="00837CFE"/>
    <w:rsid w:val="00837E80"/>
    <w:rsid w:val="00837E91"/>
    <w:rsid w:val="00837E9E"/>
    <w:rsid w:val="0084047A"/>
    <w:rsid w:val="008407C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96"/>
    <w:rsid w:val="00842988"/>
    <w:rsid w:val="00842D63"/>
    <w:rsid w:val="00842EB4"/>
    <w:rsid w:val="00843072"/>
    <w:rsid w:val="00843107"/>
    <w:rsid w:val="00843248"/>
    <w:rsid w:val="008433FD"/>
    <w:rsid w:val="008434E0"/>
    <w:rsid w:val="00843564"/>
    <w:rsid w:val="008436DB"/>
    <w:rsid w:val="00843D23"/>
    <w:rsid w:val="00843FB9"/>
    <w:rsid w:val="0084415C"/>
    <w:rsid w:val="00844428"/>
    <w:rsid w:val="0084476C"/>
    <w:rsid w:val="008447A7"/>
    <w:rsid w:val="00844A39"/>
    <w:rsid w:val="0084509D"/>
    <w:rsid w:val="0084534E"/>
    <w:rsid w:val="00845604"/>
    <w:rsid w:val="00845A7A"/>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7E9"/>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3B9"/>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80"/>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305"/>
    <w:rsid w:val="00865414"/>
    <w:rsid w:val="00865B0D"/>
    <w:rsid w:val="00865DF5"/>
    <w:rsid w:val="00865F05"/>
    <w:rsid w:val="00865F0C"/>
    <w:rsid w:val="008661B5"/>
    <w:rsid w:val="00866591"/>
    <w:rsid w:val="008665B6"/>
    <w:rsid w:val="00866736"/>
    <w:rsid w:val="0086686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AE"/>
    <w:rsid w:val="0087125E"/>
    <w:rsid w:val="0087146D"/>
    <w:rsid w:val="00871528"/>
    <w:rsid w:val="0087189E"/>
    <w:rsid w:val="00871A32"/>
    <w:rsid w:val="00871D4E"/>
    <w:rsid w:val="00871D7D"/>
    <w:rsid w:val="00871F01"/>
    <w:rsid w:val="00871FF7"/>
    <w:rsid w:val="008720C0"/>
    <w:rsid w:val="008727CF"/>
    <w:rsid w:val="008727D4"/>
    <w:rsid w:val="008728C9"/>
    <w:rsid w:val="00872A06"/>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4FF0"/>
    <w:rsid w:val="00875025"/>
    <w:rsid w:val="008751C1"/>
    <w:rsid w:val="0087536B"/>
    <w:rsid w:val="008753BC"/>
    <w:rsid w:val="008756AA"/>
    <w:rsid w:val="00875BA4"/>
    <w:rsid w:val="00875BA5"/>
    <w:rsid w:val="00875CF3"/>
    <w:rsid w:val="00875E74"/>
    <w:rsid w:val="00875E7B"/>
    <w:rsid w:val="00875E8A"/>
    <w:rsid w:val="00875ED9"/>
    <w:rsid w:val="00875EEA"/>
    <w:rsid w:val="00875FAB"/>
    <w:rsid w:val="0087642E"/>
    <w:rsid w:val="0087662B"/>
    <w:rsid w:val="00876676"/>
    <w:rsid w:val="0087694D"/>
    <w:rsid w:val="00876A5F"/>
    <w:rsid w:val="00876C5A"/>
    <w:rsid w:val="00876C89"/>
    <w:rsid w:val="00876D44"/>
    <w:rsid w:val="00876E4D"/>
    <w:rsid w:val="00876F45"/>
    <w:rsid w:val="00876F7C"/>
    <w:rsid w:val="00877072"/>
    <w:rsid w:val="00877145"/>
    <w:rsid w:val="00877240"/>
    <w:rsid w:val="00877291"/>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DC"/>
    <w:rsid w:val="00881B61"/>
    <w:rsid w:val="00881C0F"/>
    <w:rsid w:val="00881F98"/>
    <w:rsid w:val="008822EE"/>
    <w:rsid w:val="008823A4"/>
    <w:rsid w:val="00882694"/>
    <w:rsid w:val="008827FD"/>
    <w:rsid w:val="00882BF9"/>
    <w:rsid w:val="00882CDE"/>
    <w:rsid w:val="00882E7F"/>
    <w:rsid w:val="00883153"/>
    <w:rsid w:val="00883189"/>
    <w:rsid w:val="008831CB"/>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A9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6AF"/>
    <w:rsid w:val="00891724"/>
    <w:rsid w:val="00891CB4"/>
    <w:rsid w:val="00891EF5"/>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CC7"/>
    <w:rsid w:val="00893E6C"/>
    <w:rsid w:val="00893E73"/>
    <w:rsid w:val="00893F26"/>
    <w:rsid w:val="008945E2"/>
    <w:rsid w:val="00894766"/>
    <w:rsid w:val="0089478D"/>
    <w:rsid w:val="008947F8"/>
    <w:rsid w:val="0089491C"/>
    <w:rsid w:val="00894BC7"/>
    <w:rsid w:val="00894C6D"/>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97CD8"/>
    <w:rsid w:val="008A00ED"/>
    <w:rsid w:val="008A0463"/>
    <w:rsid w:val="008A069D"/>
    <w:rsid w:val="008A0767"/>
    <w:rsid w:val="008A0B3C"/>
    <w:rsid w:val="008A0F40"/>
    <w:rsid w:val="008A1183"/>
    <w:rsid w:val="008A14E4"/>
    <w:rsid w:val="008A18EA"/>
    <w:rsid w:val="008A198E"/>
    <w:rsid w:val="008A1BAB"/>
    <w:rsid w:val="008A1E23"/>
    <w:rsid w:val="008A237E"/>
    <w:rsid w:val="008A2407"/>
    <w:rsid w:val="008A242B"/>
    <w:rsid w:val="008A2432"/>
    <w:rsid w:val="008A2730"/>
    <w:rsid w:val="008A282E"/>
    <w:rsid w:val="008A29FD"/>
    <w:rsid w:val="008A2CBB"/>
    <w:rsid w:val="008A2ED4"/>
    <w:rsid w:val="008A32E7"/>
    <w:rsid w:val="008A3803"/>
    <w:rsid w:val="008A38E3"/>
    <w:rsid w:val="008A3A28"/>
    <w:rsid w:val="008A3A7E"/>
    <w:rsid w:val="008A3B2C"/>
    <w:rsid w:val="008A3B51"/>
    <w:rsid w:val="008A3C83"/>
    <w:rsid w:val="008A3EB1"/>
    <w:rsid w:val="008A3F2A"/>
    <w:rsid w:val="008A41BE"/>
    <w:rsid w:val="008A41CE"/>
    <w:rsid w:val="008A41DF"/>
    <w:rsid w:val="008A4796"/>
    <w:rsid w:val="008A4A77"/>
    <w:rsid w:val="008A4B7E"/>
    <w:rsid w:val="008A4D9A"/>
    <w:rsid w:val="008A52CC"/>
    <w:rsid w:val="008A5345"/>
    <w:rsid w:val="008A5475"/>
    <w:rsid w:val="008A5541"/>
    <w:rsid w:val="008A5883"/>
    <w:rsid w:val="008A5951"/>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6FC7"/>
    <w:rsid w:val="008A7036"/>
    <w:rsid w:val="008A73CF"/>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B8B"/>
    <w:rsid w:val="008B3CD3"/>
    <w:rsid w:val="008B3EB4"/>
    <w:rsid w:val="008B3EE8"/>
    <w:rsid w:val="008B400F"/>
    <w:rsid w:val="008B4139"/>
    <w:rsid w:val="008B41F0"/>
    <w:rsid w:val="008B42B2"/>
    <w:rsid w:val="008B44EB"/>
    <w:rsid w:val="008B4566"/>
    <w:rsid w:val="008B461D"/>
    <w:rsid w:val="008B482A"/>
    <w:rsid w:val="008B49B0"/>
    <w:rsid w:val="008B4A8E"/>
    <w:rsid w:val="008B4C73"/>
    <w:rsid w:val="008B4DD3"/>
    <w:rsid w:val="008B4E26"/>
    <w:rsid w:val="008B4E67"/>
    <w:rsid w:val="008B51BC"/>
    <w:rsid w:val="008B5270"/>
    <w:rsid w:val="008B5785"/>
    <w:rsid w:val="008B59C0"/>
    <w:rsid w:val="008B5AB2"/>
    <w:rsid w:val="008B5FFB"/>
    <w:rsid w:val="008B616C"/>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0F9"/>
    <w:rsid w:val="008C12BF"/>
    <w:rsid w:val="008C12C1"/>
    <w:rsid w:val="008C1352"/>
    <w:rsid w:val="008C13FF"/>
    <w:rsid w:val="008C160F"/>
    <w:rsid w:val="008C18B0"/>
    <w:rsid w:val="008C1B14"/>
    <w:rsid w:val="008C1E23"/>
    <w:rsid w:val="008C20AA"/>
    <w:rsid w:val="008C20DB"/>
    <w:rsid w:val="008C226E"/>
    <w:rsid w:val="008C228E"/>
    <w:rsid w:val="008C22AF"/>
    <w:rsid w:val="008C2431"/>
    <w:rsid w:val="008C245A"/>
    <w:rsid w:val="008C25BB"/>
    <w:rsid w:val="008C2847"/>
    <w:rsid w:val="008C29A0"/>
    <w:rsid w:val="008C2C38"/>
    <w:rsid w:val="008C2D87"/>
    <w:rsid w:val="008C2E0B"/>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1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ED6"/>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32"/>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4A9"/>
    <w:rsid w:val="008D7582"/>
    <w:rsid w:val="008D7609"/>
    <w:rsid w:val="008D768D"/>
    <w:rsid w:val="008D7A32"/>
    <w:rsid w:val="008D7BAB"/>
    <w:rsid w:val="008D7BD6"/>
    <w:rsid w:val="008D7D28"/>
    <w:rsid w:val="008E06D4"/>
    <w:rsid w:val="008E07AB"/>
    <w:rsid w:val="008E07E6"/>
    <w:rsid w:val="008E0855"/>
    <w:rsid w:val="008E08FB"/>
    <w:rsid w:val="008E099B"/>
    <w:rsid w:val="008E0A61"/>
    <w:rsid w:val="008E0FBB"/>
    <w:rsid w:val="008E11B8"/>
    <w:rsid w:val="008E12A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D24"/>
    <w:rsid w:val="008E5EE3"/>
    <w:rsid w:val="008E5EFF"/>
    <w:rsid w:val="008E63F7"/>
    <w:rsid w:val="008E6638"/>
    <w:rsid w:val="008E6698"/>
    <w:rsid w:val="008E66F0"/>
    <w:rsid w:val="008E69A1"/>
    <w:rsid w:val="008E6A88"/>
    <w:rsid w:val="008E6ACE"/>
    <w:rsid w:val="008E6AF8"/>
    <w:rsid w:val="008E6DA9"/>
    <w:rsid w:val="008E7545"/>
    <w:rsid w:val="008E767E"/>
    <w:rsid w:val="008E79DC"/>
    <w:rsid w:val="008F0102"/>
    <w:rsid w:val="008F01F5"/>
    <w:rsid w:val="008F0795"/>
    <w:rsid w:val="008F084E"/>
    <w:rsid w:val="008F08B0"/>
    <w:rsid w:val="008F08F8"/>
    <w:rsid w:val="008F0DA5"/>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1F"/>
    <w:rsid w:val="008F3CB2"/>
    <w:rsid w:val="008F3DCB"/>
    <w:rsid w:val="008F40F9"/>
    <w:rsid w:val="008F475C"/>
    <w:rsid w:val="008F47BE"/>
    <w:rsid w:val="008F5119"/>
    <w:rsid w:val="008F5177"/>
    <w:rsid w:val="008F51A5"/>
    <w:rsid w:val="008F550E"/>
    <w:rsid w:val="008F5678"/>
    <w:rsid w:val="008F5825"/>
    <w:rsid w:val="008F5AD7"/>
    <w:rsid w:val="008F5B65"/>
    <w:rsid w:val="008F5C1A"/>
    <w:rsid w:val="008F5CF6"/>
    <w:rsid w:val="008F5D9F"/>
    <w:rsid w:val="008F5E73"/>
    <w:rsid w:val="008F5F0F"/>
    <w:rsid w:val="008F61C7"/>
    <w:rsid w:val="008F64C6"/>
    <w:rsid w:val="008F66A2"/>
    <w:rsid w:val="008F697A"/>
    <w:rsid w:val="008F699D"/>
    <w:rsid w:val="008F6B55"/>
    <w:rsid w:val="008F6CDD"/>
    <w:rsid w:val="008F6E56"/>
    <w:rsid w:val="008F7059"/>
    <w:rsid w:val="008F750F"/>
    <w:rsid w:val="008F7770"/>
    <w:rsid w:val="008F77E9"/>
    <w:rsid w:val="008F7837"/>
    <w:rsid w:val="008F7A2F"/>
    <w:rsid w:val="008F7C0D"/>
    <w:rsid w:val="008F7DFD"/>
    <w:rsid w:val="008F7E2C"/>
    <w:rsid w:val="008F7E8E"/>
    <w:rsid w:val="008F7F68"/>
    <w:rsid w:val="0090019F"/>
    <w:rsid w:val="009004F3"/>
    <w:rsid w:val="009005AD"/>
    <w:rsid w:val="009008DB"/>
    <w:rsid w:val="00900AF3"/>
    <w:rsid w:val="00900EE6"/>
    <w:rsid w:val="00900F5F"/>
    <w:rsid w:val="009010CB"/>
    <w:rsid w:val="0090113E"/>
    <w:rsid w:val="009011FD"/>
    <w:rsid w:val="00901228"/>
    <w:rsid w:val="00901374"/>
    <w:rsid w:val="009015BB"/>
    <w:rsid w:val="00901672"/>
    <w:rsid w:val="009016B6"/>
    <w:rsid w:val="0090176E"/>
    <w:rsid w:val="009017F2"/>
    <w:rsid w:val="0090185D"/>
    <w:rsid w:val="0090195E"/>
    <w:rsid w:val="00901D37"/>
    <w:rsid w:val="0090232B"/>
    <w:rsid w:val="0090232D"/>
    <w:rsid w:val="0090278F"/>
    <w:rsid w:val="00902805"/>
    <w:rsid w:val="00902940"/>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9CA"/>
    <w:rsid w:val="00904AF3"/>
    <w:rsid w:val="00904DCE"/>
    <w:rsid w:val="0090517C"/>
    <w:rsid w:val="009053FA"/>
    <w:rsid w:val="00905592"/>
    <w:rsid w:val="009057AC"/>
    <w:rsid w:val="00905A08"/>
    <w:rsid w:val="00905B1D"/>
    <w:rsid w:val="00905BC2"/>
    <w:rsid w:val="00905C79"/>
    <w:rsid w:val="00905CC0"/>
    <w:rsid w:val="00905E5C"/>
    <w:rsid w:val="00905FC6"/>
    <w:rsid w:val="00906996"/>
    <w:rsid w:val="009069A3"/>
    <w:rsid w:val="00906D3B"/>
    <w:rsid w:val="00906E61"/>
    <w:rsid w:val="00907066"/>
    <w:rsid w:val="0090717F"/>
    <w:rsid w:val="009075C0"/>
    <w:rsid w:val="00907B53"/>
    <w:rsid w:val="00907BC2"/>
    <w:rsid w:val="00907D82"/>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D1"/>
    <w:rsid w:val="009114CB"/>
    <w:rsid w:val="009115D8"/>
    <w:rsid w:val="0091173A"/>
    <w:rsid w:val="0091189D"/>
    <w:rsid w:val="009118CD"/>
    <w:rsid w:val="00911944"/>
    <w:rsid w:val="009119E4"/>
    <w:rsid w:val="00911B5B"/>
    <w:rsid w:val="00911B97"/>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194"/>
    <w:rsid w:val="00914430"/>
    <w:rsid w:val="00914434"/>
    <w:rsid w:val="00914541"/>
    <w:rsid w:val="00914ADC"/>
    <w:rsid w:val="00914B9E"/>
    <w:rsid w:val="00914C92"/>
    <w:rsid w:val="00914CBD"/>
    <w:rsid w:val="00914CD6"/>
    <w:rsid w:val="00914E6A"/>
    <w:rsid w:val="00915666"/>
    <w:rsid w:val="00915CA8"/>
    <w:rsid w:val="0091609D"/>
    <w:rsid w:val="009160C5"/>
    <w:rsid w:val="0091610E"/>
    <w:rsid w:val="0091667B"/>
    <w:rsid w:val="009167E3"/>
    <w:rsid w:val="00916843"/>
    <w:rsid w:val="009168CA"/>
    <w:rsid w:val="00916F01"/>
    <w:rsid w:val="00916F75"/>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CB9"/>
    <w:rsid w:val="00921EE4"/>
    <w:rsid w:val="00921F38"/>
    <w:rsid w:val="00921F7A"/>
    <w:rsid w:val="00922054"/>
    <w:rsid w:val="009224E7"/>
    <w:rsid w:val="009225AB"/>
    <w:rsid w:val="0092263B"/>
    <w:rsid w:val="009226DE"/>
    <w:rsid w:val="009227DC"/>
    <w:rsid w:val="009228FA"/>
    <w:rsid w:val="00922A06"/>
    <w:rsid w:val="00922AA6"/>
    <w:rsid w:val="00922BE5"/>
    <w:rsid w:val="00922C9F"/>
    <w:rsid w:val="00922E8F"/>
    <w:rsid w:val="00922EA1"/>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1F0"/>
    <w:rsid w:val="00925276"/>
    <w:rsid w:val="00925307"/>
    <w:rsid w:val="0092537D"/>
    <w:rsid w:val="00925410"/>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189"/>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E1"/>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31"/>
    <w:rsid w:val="009335E9"/>
    <w:rsid w:val="009336BB"/>
    <w:rsid w:val="0093377F"/>
    <w:rsid w:val="00933B9E"/>
    <w:rsid w:val="00933C22"/>
    <w:rsid w:val="00933E08"/>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02"/>
    <w:rsid w:val="0093626D"/>
    <w:rsid w:val="00936680"/>
    <w:rsid w:val="009368BB"/>
    <w:rsid w:val="00936BAA"/>
    <w:rsid w:val="00936C6B"/>
    <w:rsid w:val="00936CD5"/>
    <w:rsid w:val="00936D9E"/>
    <w:rsid w:val="00936F91"/>
    <w:rsid w:val="00937052"/>
    <w:rsid w:val="009373B9"/>
    <w:rsid w:val="0093746C"/>
    <w:rsid w:val="009379A3"/>
    <w:rsid w:val="00937B39"/>
    <w:rsid w:val="00937B84"/>
    <w:rsid w:val="00937C9B"/>
    <w:rsid w:val="009400DB"/>
    <w:rsid w:val="009401D0"/>
    <w:rsid w:val="009403C7"/>
    <w:rsid w:val="009404F9"/>
    <w:rsid w:val="009408EC"/>
    <w:rsid w:val="00940AD8"/>
    <w:rsid w:val="00940AEC"/>
    <w:rsid w:val="00940B98"/>
    <w:rsid w:val="00940BB6"/>
    <w:rsid w:val="00940BF4"/>
    <w:rsid w:val="00940C98"/>
    <w:rsid w:val="00940D44"/>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E"/>
    <w:rsid w:val="00942B70"/>
    <w:rsid w:val="00943170"/>
    <w:rsid w:val="009432C7"/>
    <w:rsid w:val="00943325"/>
    <w:rsid w:val="009436D4"/>
    <w:rsid w:val="0094371D"/>
    <w:rsid w:val="00944482"/>
    <w:rsid w:val="0094449E"/>
    <w:rsid w:val="009446C1"/>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32"/>
    <w:rsid w:val="009468A6"/>
    <w:rsid w:val="009469D8"/>
    <w:rsid w:val="00946A11"/>
    <w:rsid w:val="00946AA1"/>
    <w:rsid w:val="00946BDB"/>
    <w:rsid w:val="00946CCD"/>
    <w:rsid w:val="00946DF8"/>
    <w:rsid w:val="00947531"/>
    <w:rsid w:val="0094774C"/>
    <w:rsid w:val="00950054"/>
    <w:rsid w:val="009500EF"/>
    <w:rsid w:val="00950504"/>
    <w:rsid w:val="0095068D"/>
    <w:rsid w:val="00950706"/>
    <w:rsid w:val="009508D2"/>
    <w:rsid w:val="00950AAC"/>
    <w:rsid w:val="00950AB4"/>
    <w:rsid w:val="00951531"/>
    <w:rsid w:val="00951758"/>
    <w:rsid w:val="009517B8"/>
    <w:rsid w:val="009519F3"/>
    <w:rsid w:val="00951D82"/>
    <w:rsid w:val="00951DE6"/>
    <w:rsid w:val="00952028"/>
    <w:rsid w:val="00952193"/>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7B"/>
    <w:rsid w:val="00953EB0"/>
    <w:rsid w:val="00954128"/>
    <w:rsid w:val="009547A7"/>
    <w:rsid w:val="00954DB9"/>
    <w:rsid w:val="00954F12"/>
    <w:rsid w:val="00954FFE"/>
    <w:rsid w:val="0095502C"/>
    <w:rsid w:val="0095540D"/>
    <w:rsid w:val="009555F3"/>
    <w:rsid w:val="00955C13"/>
    <w:rsid w:val="00955C3E"/>
    <w:rsid w:val="00955DA2"/>
    <w:rsid w:val="00956060"/>
    <w:rsid w:val="009560A5"/>
    <w:rsid w:val="009561D9"/>
    <w:rsid w:val="0095632F"/>
    <w:rsid w:val="0095634D"/>
    <w:rsid w:val="00956636"/>
    <w:rsid w:val="00956BCB"/>
    <w:rsid w:val="00956DAB"/>
    <w:rsid w:val="00956FDB"/>
    <w:rsid w:val="009570FA"/>
    <w:rsid w:val="009576B3"/>
    <w:rsid w:val="009576C9"/>
    <w:rsid w:val="00957747"/>
    <w:rsid w:val="009578CB"/>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642"/>
    <w:rsid w:val="0096191D"/>
    <w:rsid w:val="00961935"/>
    <w:rsid w:val="00961E94"/>
    <w:rsid w:val="009620AB"/>
    <w:rsid w:val="009623CA"/>
    <w:rsid w:val="00962437"/>
    <w:rsid w:val="00962995"/>
    <w:rsid w:val="0096299A"/>
    <w:rsid w:val="00962B1A"/>
    <w:rsid w:val="00962B51"/>
    <w:rsid w:val="00962D52"/>
    <w:rsid w:val="009632EC"/>
    <w:rsid w:val="009632EE"/>
    <w:rsid w:val="009634DD"/>
    <w:rsid w:val="009636E9"/>
    <w:rsid w:val="00963710"/>
    <w:rsid w:val="009637A9"/>
    <w:rsid w:val="00963872"/>
    <w:rsid w:val="00963C5A"/>
    <w:rsid w:val="00963F36"/>
    <w:rsid w:val="00964293"/>
    <w:rsid w:val="0096431E"/>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770"/>
    <w:rsid w:val="00966A2D"/>
    <w:rsid w:val="00966D41"/>
    <w:rsid w:val="0096713B"/>
    <w:rsid w:val="0096720F"/>
    <w:rsid w:val="00967210"/>
    <w:rsid w:val="009672D3"/>
    <w:rsid w:val="00967513"/>
    <w:rsid w:val="00967A58"/>
    <w:rsid w:val="00967A9A"/>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6"/>
    <w:rsid w:val="0097285B"/>
    <w:rsid w:val="00972AB4"/>
    <w:rsid w:val="00972C17"/>
    <w:rsid w:val="00972D36"/>
    <w:rsid w:val="00973416"/>
    <w:rsid w:val="009736C3"/>
    <w:rsid w:val="0097397D"/>
    <w:rsid w:val="00973C21"/>
    <w:rsid w:val="00973C4C"/>
    <w:rsid w:val="00973C88"/>
    <w:rsid w:val="00973D8A"/>
    <w:rsid w:val="0097443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A8"/>
    <w:rsid w:val="009773B7"/>
    <w:rsid w:val="00977668"/>
    <w:rsid w:val="00977C73"/>
    <w:rsid w:val="00977D02"/>
    <w:rsid w:val="00977DA2"/>
    <w:rsid w:val="00977DEC"/>
    <w:rsid w:val="00977E80"/>
    <w:rsid w:val="00980202"/>
    <w:rsid w:val="00980522"/>
    <w:rsid w:val="0098057B"/>
    <w:rsid w:val="0098059E"/>
    <w:rsid w:val="009805BA"/>
    <w:rsid w:val="009805C0"/>
    <w:rsid w:val="009808AF"/>
    <w:rsid w:val="009809EA"/>
    <w:rsid w:val="00980A46"/>
    <w:rsid w:val="00980AEB"/>
    <w:rsid w:val="00980B44"/>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6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4F"/>
    <w:rsid w:val="009864E8"/>
    <w:rsid w:val="0098662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AF"/>
    <w:rsid w:val="0099036B"/>
    <w:rsid w:val="009906BD"/>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27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A"/>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0C7"/>
    <w:rsid w:val="009A0173"/>
    <w:rsid w:val="009A021D"/>
    <w:rsid w:val="009A0300"/>
    <w:rsid w:val="009A0512"/>
    <w:rsid w:val="009A0D3B"/>
    <w:rsid w:val="009A0F97"/>
    <w:rsid w:val="009A133D"/>
    <w:rsid w:val="009A139E"/>
    <w:rsid w:val="009A151C"/>
    <w:rsid w:val="009A1919"/>
    <w:rsid w:val="009A1ADC"/>
    <w:rsid w:val="009A1BF5"/>
    <w:rsid w:val="009A1C00"/>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C"/>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6A"/>
    <w:rsid w:val="009A6C9C"/>
    <w:rsid w:val="009A6E3E"/>
    <w:rsid w:val="009A715B"/>
    <w:rsid w:val="009A720E"/>
    <w:rsid w:val="009A72D1"/>
    <w:rsid w:val="009A73D5"/>
    <w:rsid w:val="009A754F"/>
    <w:rsid w:val="009A75AC"/>
    <w:rsid w:val="009A76CA"/>
    <w:rsid w:val="009A7727"/>
    <w:rsid w:val="009A78B4"/>
    <w:rsid w:val="009A7C18"/>
    <w:rsid w:val="009A7D7B"/>
    <w:rsid w:val="009A7E5E"/>
    <w:rsid w:val="009B0014"/>
    <w:rsid w:val="009B0059"/>
    <w:rsid w:val="009B017F"/>
    <w:rsid w:val="009B03C2"/>
    <w:rsid w:val="009B0A3E"/>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7F5"/>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6FC"/>
    <w:rsid w:val="009B573E"/>
    <w:rsid w:val="009B5B35"/>
    <w:rsid w:val="009B5EFD"/>
    <w:rsid w:val="009B5FAF"/>
    <w:rsid w:val="009B6031"/>
    <w:rsid w:val="009B635A"/>
    <w:rsid w:val="009B63A6"/>
    <w:rsid w:val="009B6520"/>
    <w:rsid w:val="009B6B70"/>
    <w:rsid w:val="009B6B99"/>
    <w:rsid w:val="009B6BDD"/>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B7E3C"/>
    <w:rsid w:val="009B7EF9"/>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BE2"/>
    <w:rsid w:val="009C2E42"/>
    <w:rsid w:val="009C2E58"/>
    <w:rsid w:val="009C32A3"/>
    <w:rsid w:val="009C3486"/>
    <w:rsid w:val="009C3875"/>
    <w:rsid w:val="009C3CF4"/>
    <w:rsid w:val="009C3CFE"/>
    <w:rsid w:val="009C3D0B"/>
    <w:rsid w:val="009C3EA4"/>
    <w:rsid w:val="009C406A"/>
    <w:rsid w:val="009C42EE"/>
    <w:rsid w:val="009C44CD"/>
    <w:rsid w:val="009C45C5"/>
    <w:rsid w:val="009C45EF"/>
    <w:rsid w:val="009C49DA"/>
    <w:rsid w:val="009C4B2A"/>
    <w:rsid w:val="009C4CA4"/>
    <w:rsid w:val="009C504B"/>
    <w:rsid w:val="009C5157"/>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A70"/>
    <w:rsid w:val="009C6CAF"/>
    <w:rsid w:val="009C6CBB"/>
    <w:rsid w:val="009C6EF6"/>
    <w:rsid w:val="009C6F46"/>
    <w:rsid w:val="009C71EE"/>
    <w:rsid w:val="009C72A1"/>
    <w:rsid w:val="009C72D8"/>
    <w:rsid w:val="009C72E6"/>
    <w:rsid w:val="009C75A3"/>
    <w:rsid w:val="009C79B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2C"/>
    <w:rsid w:val="009D2349"/>
    <w:rsid w:val="009D2A80"/>
    <w:rsid w:val="009D2B5A"/>
    <w:rsid w:val="009D2B8F"/>
    <w:rsid w:val="009D2C18"/>
    <w:rsid w:val="009D2C19"/>
    <w:rsid w:val="009D3350"/>
    <w:rsid w:val="009D3412"/>
    <w:rsid w:val="009D35E6"/>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2B7"/>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6FED"/>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44"/>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D35"/>
    <w:rsid w:val="009E302B"/>
    <w:rsid w:val="009E32C6"/>
    <w:rsid w:val="009E3533"/>
    <w:rsid w:val="009E398D"/>
    <w:rsid w:val="009E39AA"/>
    <w:rsid w:val="009E3F8C"/>
    <w:rsid w:val="009E4A6A"/>
    <w:rsid w:val="009E505E"/>
    <w:rsid w:val="009E51F0"/>
    <w:rsid w:val="009E53B0"/>
    <w:rsid w:val="009E5427"/>
    <w:rsid w:val="009E5469"/>
    <w:rsid w:val="009E55B5"/>
    <w:rsid w:val="009E5615"/>
    <w:rsid w:val="009E568E"/>
    <w:rsid w:val="009E56FE"/>
    <w:rsid w:val="009E5C9C"/>
    <w:rsid w:val="009E5E07"/>
    <w:rsid w:val="009E5E80"/>
    <w:rsid w:val="009E5E96"/>
    <w:rsid w:val="009E5EDD"/>
    <w:rsid w:val="009E60F1"/>
    <w:rsid w:val="009E6204"/>
    <w:rsid w:val="009E634C"/>
    <w:rsid w:val="009E63CD"/>
    <w:rsid w:val="009E6783"/>
    <w:rsid w:val="009E688E"/>
    <w:rsid w:val="009E6977"/>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838"/>
    <w:rsid w:val="009F0D6F"/>
    <w:rsid w:val="009F0FFD"/>
    <w:rsid w:val="009F1428"/>
    <w:rsid w:val="009F152C"/>
    <w:rsid w:val="009F178C"/>
    <w:rsid w:val="009F1AAB"/>
    <w:rsid w:val="009F1B6E"/>
    <w:rsid w:val="009F1E22"/>
    <w:rsid w:val="009F2076"/>
    <w:rsid w:val="009F2295"/>
    <w:rsid w:val="009F2324"/>
    <w:rsid w:val="009F2467"/>
    <w:rsid w:val="009F297A"/>
    <w:rsid w:val="009F2B85"/>
    <w:rsid w:val="009F2EE3"/>
    <w:rsid w:val="009F3032"/>
    <w:rsid w:val="009F31A7"/>
    <w:rsid w:val="009F33DC"/>
    <w:rsid w:val="009F3920"/>
    <w:rsid w:val="009F3948"/>
    <w:rsid w:val="009F3A1F"/>
    <w:rsid w:val="009F3D75"/>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17"/>
    <w:rsid w:val="009F727D"/>
    <w:rsid w:val="009F736A"/>
    <w:rsid w:val="009F7866"/>
    <w:rsid w:val="009F7902"/>
    <w:rsid w:val="00A00029"/>
    <w:rsid w:val="00A000E8"/>
    <w:rsid w:val="00A002E4"/>
    <w:rsid w:val="00A00524"/>
    <w:rsid w:val="00A00581"/>
    <w:rsid w:val="00A0083F"/>
    <w:rsid w:val="00A008A5"/>
    <w:rsid w:val="00A009DF"/>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342"/>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8F7"/>
    <w:rsid w:val="00A10914"/>
    <w:rsid w:val="00A10A9E"/>
    <w:rsid w:val="00A10CD3"/>
    <w:rsid w:val="00A10D24"/>
    <w:rsid w:val="00A10F70"/>
    <w:rsid w:val="00A10F73"/>
    <w:rsid w:val="00A113F3"/>
    <w:rsid w:val="00A115BF"/>
    <w:rsid w:val="00A1179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3B9"/>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34"/>
    <w:rsid w:val="00A15D94"/>
    <w:rsid w:val="00A15E30"/>
    <w:rsid w:val="00A15F56"/>
    <w:rsid w:val="00A15FD3"/>
    <w:rsid w:val="00A167FD"/>
    <w:rsid w:val="00A16AFB"/>
    <w:rsid w:val="00A16B6B"/>
    <w:rsid w:val="00A16BD2"/>
    <w:rsid w:val="00A170A8"/>
    <w:rsid w:val="00A171F3"/>
    <w:rsid w:val="00A178D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9"/>
    <w:rsid w:val="00A21031"/>
    <w:rsid w:val="00A212E5"/>
    <w:rsid w:val="00A21376"/>
    <w:rsid w:val="00A2150A"/>
    <w:rsid w:val="00A21517"/>
    <w:rsid w:val="00A2157C"/>
    <w:rsid w:val="00A2180C"/>
    <w:rsid w:val="00A21940"/>
    <w:rsid w:val="00A219A3"/>
    <w:rsid w:val="00A21B6E"/>
    <w:rsid w:val="00A21E42"/>
    <w:rsid w:val="00A21E7F"/>
    <w:rsid w:val="00A2236B"/>
    <w:rsid w:val="00A22414"/>
    <w:rsid w:val="00A22866"/>
    <w:rsid w:val="00A22D4C"/>
    <w:rsid w:val="00A22DDE"/>
    <w:rsid w:val="00A23076"/>
    <w:rsid w:val="00A238DC"/>
    <w:rsid w:val="00A239B8"/>
    <w:rsid w:val="00A23CA3"/>
    <w:rsid w:val="00A23E58"/>
    <w:rsid w:val="00A23E66"/>
    <w:rsid w:val="00A2429F"/>
    <w:rsid w:val="00A242D4"/>
    <w:rsid w:val="00A2433D"/>
    <w:rsid w:val="00A2433E"/>
    <w:rsid w:val="00A24445"/>
    <w:rsid w:val="00A24549"/>
    <w:rsid w:val="00A2467C"/>
    <w:rsid w:val="00A24820"/>
    <w:rsid w:val="00A2491F"/>
    <w:rsid w:val="00A24C6C"/>
    <w:rsid w:val="00A24E28"/>
    <w:rsid w:val="00A24F20"/>
    <w:rsid w:val="00A24FE5"/>
    <w:rsid w:val="00A25080"/>
    <w:rsid w:val="00A25135"/>
    <w:rsid w:val="00A25204"/>
    <w:rsid w:val="00A25242"/>
    <w:rsid w:val="00A252ED"/>
    <w:rsid w:val="00A256F5"/>
    <w:rsid w:val="00A2590B"/>
    <w:rsid w:val="00A25C40"/>
    <w:rsid w:val="00A25DAE"/>
    <w:rsid w:val="00A25F76"/>
    <w:rsid w:val="00A25FE5"/>
    <w:rsid w:val="00A2612C"/>
    <w:rsid w:val="00A2628B"/>
    <w:rsid w:val="00A2656A"/>
    <w:rsid w:val="00A26660"/>
    <w:rsid w:val="00A266AD"/>
    <w:rsid w:val="00A26739"/>
    <w:rsid w:val="00A267BC"/>
    <w:rsid w:val="00A268AF"/>
    <w:rsid w:val="00A269EB"/>
    <w:rsid w:val="00A26A97"/>
    <w:rsid w:val="00A26B67"/>
    <w:rsid w:val="00A26C30"/>
    <w:rsid w:val="00A26C43"/>
    <w:rsid w:val="00A26D05"/>
    <w:rsid w:val="00A270AB"/>
    <w:rsid w:val="00A27196"/>
    <w:rsid w:val="00A2723B"/>
    <w:rsid w:val="00A273B8"/>
    <w:rsid w:val="00A27574"/>
    <w:rsid w:val="00A278A8"/>
    <w:rsid w:val="00A27C55"/>
    <w:rsid w:val="00A27D07"/>
    <w:rsid w:val="00A27E3F"/>
    <w:rsid w:val="00A27ECE"/>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B6"/>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BCC"/>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11"/>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79A"/>
    <w:rsid w:val="00A429E7"/>
    <w:rsid w:val="00A42A55"/>
    <w:rsid w:val="00A42E18"/>
    <w:rsid w:val="00A42F86"/>
    <w:rsid w:val="00A430CA"/>
    <w:rsid w:val="00A430F4"/>
    <w:rsid w:val="00A431DF"/>
    <w:rsid w:val="00A43234"/>
    <w:rsid w:val="00A43370"/>
    <w:rsid w:val="00A435CC"/>
    <w:rsid w:val="00A4374F"/>
    <w:rsid w:val="00A437EF"/>
    <w:rsid w:val="00A43848"/>
    <w:rsid w:val="00A4389E"/>
    <w:rsid w:val="00A43AF2"/>
    <w:rsid w:val="00A43C50"/>
    <w:rsid w:val="00A43C6F"/>
    <w:rsid w:val="00A43D3F"/>
    <w:rsid w:val="00A43D46"/>
    <w:rsid w:val="00A43ED8"/>
    <w:rsid w:val="00A443B8"/>
    <w:rsid w:val="00A445F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8BD"/>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CE9"/>
    <w:rsid w:val="00A54D26"/>
    <w:rsid w:val="00A54D4F"/>
    <w:rsid w:val="00A54E86"/>
    <w:rsid w:val="00A551E5"/>
    <w:rsid w:val="00A555C5"/>
    <w:rsid w:val="00A55B14"/>
    <w:rsid w:val="00A55B74"/>
    <w:rsid w:val="00A55DD1"/>
    <w:rsid w:val="00A55F56"/>
    <w:rsid w:val="00A55FEF"/>
    <w:rsid w:val="00A56309"/>
    <w:rsid w:val="00A5656B"/>
    <w:rsid w:val="00A5662D"/>
    <w:rsid w:val="00A566A4"/>
    <w:rsid w:val="00A56A6B"/>
    <w:rsid w:val="00A56CDE"/>
    <w:rsid w:val="00A56DB5"/>
    <w:rsid w:val="00A56FD9"/>
    <w:rsid w:val="00A57032"/>
    <w:rsid w:val="00A57180"/>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94"/>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E91"/>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4D"/>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2A"/>
    <w:rsid w:val="00A77784"/>
    <w:rsid w:val="00A77807"/>
    <w:rsid w:val="00A77993"/>
    <w:rsid w:val="00A77BED"/>
    <w:rsid w:val="00A80272"/>
    <w:rsid w:val="00A804D4"/>
    <w:rsid w:val="00A805DE"/>
    <w:rsid w:val="00A80976"/>
    <w:rsid w:val="00A809FD"/>
    <w:rsid w:val="00A80D5E"/>
    <w:rsid w:val="00A80D62"/>
    <w:rsid w:val="00A80D6F"/>
    <w:rsid w:val="00A80E34"/>
    <w:rsid w:val="00A81355"/>
    <w:rsid w:val="00A81590"/>
    <w:rsid w:val="00A81693"/>
    <w:rsid w:val="00A81825"/>
    <w:rsid w:val="00A819B1"/>
    <w:rsid w:val="00A81C5F"/>
    <w:rsid w:val="00A81CA7"/>
    <w:rsid w:val="00A81DFB"/>
    <w:rsid w:val="00A8217E"/>
    <w:rsid w:val="00A821D9"/>
    <w:rsid w:val="00A822DB"/>
    <w:rsid w:val="00A822F7"/>
    <w:rsid w:val="00A8269C"/>
    <w:rsid w:val="00A82719"/>
    <w:rsid w:val="00A82A0F"/>
    <w:rsid w:val="00A82AB3"/>
    <w:rsid w:val="00A82B11"/>
    <w:rsid w:val="00A82B66"/>
    <w:rsid w:val="00A82C21"/>
    <w:rsid w:val="00A82F1D"/>
    <w:rsid w:val="00A82F3D"/>
    <w:rsid w:val="00A83679"/>
    <w:rsid w:val="00A83CF5"/>
    <w:rsid w:val="00A83EC4"/>
    <w:rsid w:val="00A84195"/>
    <w:rsid w:val="00A8434F"/>
    <w:rsid w:val="00A844EF"/>
    <w:rsid w:val="00A84574"/>
    <w:rsid w:val="00A84596"/>
    <w:rsid w:val="00A84BC7"/>
    <w:rsid w:val="00A84D5B"/>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0C"/>
    <w:rsid w:val="00A90DEA"/>
    <w:rsid w:val="00A90E6B"/>
    <w:rsid w:val="00A90E85"/>
    <w:rsid w:val="00A90FA1"/>
    <w:rsid w:val="00A90FA4"/>
    <w:rsid w:val="00A910F1"/>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C3F"/>
    <w:rsid w:val="00A93C8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EE"/>
    <w:rsid w:val="00A95C7A"/>
    <w:rsid w:val="00A95CA5"/>
    <w:rsid w:val="00A95E7D"/>
    <w:rsid w:val="00A961B5"/>
    <w:rsid w:val="00A96605"/>
    <w:rsid w:val="00A96A05"/>
    <w:rsid w:val="00A96BAE"/>
    <w:rsid w:val="00A96C2C"/>
    <w:rsid w:val="00A96E7E"/>
    <w:rsid w:val="00A96F1A"/>
    <w:rsid w:val="00A97116"/>
    <w:rsid w:val="00A9715D"/>
    <w:rsid w:val="00A971CA"/>
    <w:rsid w:val="00A9732F"/>
    <w:rsid w:val="00A974D5"/>
    <w:rsid w:val="00A97536"/>
    <w:rsid w:val="00A97551"/>
    <w:rsid w:val="00A97581"/>
    <w:rsid w:val="00A9766F"/>
    <w:rsid w:val="00A977C6"/>
    <w:rsid w:val="00A97857"/>
    <w:rsid w:val="00A97AE1"/>
    <w:rsid w:val="00A97E78"/>
    <w:rsid w:val="00A97FB6"/>
    <w:rsid w:val="00A97FF2"/>
    <w:rsid w:val="00AA003E"/>
    <w:rsid w:val="00AA007C"/>
    <w:rsid w:val="00AA00EC"/>
    <w:rsid w:val="00AA02B1"/>
    <w:rsid w:val="00AA0746"/>
    <w:rsid w:val="00AA089A"/>
    <w:rsid w:val="00AA09A4"/>
    <w:rsid w:val="00AA0A27"/>
    <w:rsid w:val="00AA0AA9"/>
    <w:rsid w:val="00AA0EB0"/>
    <w:rsid w:val="00AA125A"/>
    <w:rsid w:val="00AA1285"/>
    <w:rsid w:val="00AA1692"/>
    <w:rsid w:val="00AA1718"/>
    <w:rsid w:val="00AA17CC"/>
    <w:rsid w:val="00AA1937"/>
    <w:rsid w:val="00AA1A34"/>
    <w:rsid w:val="00AA1AE8"/>
    <w:rsid w:val="00AA1B15"/>
    <w:rsid w:val="00AA2032"/>
    <w:rsid w:val="00AA2597"/>
    <w:rsid w:val="00AA25A4"/>
    <w:rsid w:val="00AA2836"/>
    <w:rsid w:val="00AA2A28"/>
    <w:rsid w:val="00AA2ABA"/>
    <w:rsid w:val="00AA2BE3"/>
    <w:rsid w:val="00AA2D19"/>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7C6"/>
    <w:rsid w:val="00AA6802"/>
    <w:rsid w:val="00AA6883"/>
    <w:rsid w:val="00AA6942"/>
    <w:rsid w:val="00AA6A4A"/>
    <w:rsid w:val="00AA6BDE"/>
    <w:rsid w:val="00AA6F9F"/>
    <w:rsid w:val="00AA6FF6"/>
    <w:rsid w:val="00AA7001"/>
    <w:rsid w:val="00AA7011"/>
    <w:rsid w:val="00AA72DA"/>
    <w:rsid w:val="00AA7944"/>
    <w:rsid w:val="00AA7B1B"/>
    <w:rsid w:val="00AA7BC6"/>
    <w:rsid w:val="00AB01F4"/>
    <w:rsid w:val="00AB0224"/>
    <w:rsid w:val="00AB02E6"/>
    <w:rsid w:val="00AB05B1"/>
    <w:rsid w:val="00AB0645"/>
    <w:rsid w:val="00AB0869"/>
    <w:rsid w:val="00AB0990"/>
    <w:rsid w:val="00AB0A9D"/>
    <w:rsid w:val="00AB0B8A"/>
    <w:rsid w:val="00AB11F3"/>
    <w:rsid w:val="00AB1678"/>
    <w:rsid w:val="00AB16D4"/>
    <w:rsid w:val="00AB1CE5"/>
    <w:rsid w:val="00AB1E26"/>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787"/>
    <w:rsid w:val="00AB38F7"/>
    <w:rsid w:val="00AB3957"/>
    <w:rsid w:val="00AB3A06"/>
    <w:rsid w:val="00AB3AAE"/>
    <w:rsid w:val="00AB3B39"/>
    <w:rsid w:val="00AB3B93"/>
    <w:rsid w:val="00AB3D53"/>
    <w:rsid w:val="00AB3E6E"/>
    <w:rsid w:val="00AB3F1D"/>
    <w:rsid w:val="00AB4283"/>
    <w:rsid w:val="00AB462E"/>
    <w:rsid w:val="00AB47CB"/>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742"/>
    <w:rsid w:val="00AB78FB"/>
    <w:rsid w:val="00AB7D2E"/>
    <w:rsid w:val="00AB7EDD"/>
    <w:rsid w:val="00AB7FE5"/>
    <w:rsid w:val="00AC0448"/>
    <w:rsid w:val="00AC0457"/>
    <w:rsid w:val="00AC0486"/>
    <w:rsid w:val="00AC04BC"/>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46"/>
    <w:rsid w:val="00AC2CC1"/>
    <w:rsid w:val="00AC2D3F"/>
    <w:rsid w:val="00AC2DD6"/>
    <w:rsid w:val="00AC2E0C"/>
    <w:rsid w:val="00AC2E89"/>
    <w:rsid w:val="00AC2F2D"/>
    <w:rsid w:val="00AC31D1"/>
    <w:rsid w:val="00AC33F1"/>
    <w:rsid w:val="00AC3717"/>
    <w:rsid w:val="00AC39D0"/>
    <w:rsid w:val="00AC3A68"/>
    <w:rsid w:val="00AC3FBF"/>
    <w:rsid w:val="00AC4C08"/>
    <w:rsid w:val="00AC4F02"/>
    <w:rsid w:val="00AC5022"/>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C6"/>
    <w:rsid w:val="00AD06E3"/>
    <w:rsid w:val="00AD0AF2"/>
    <w:rsid w:val="00AD0C37"/>
    <w:rsid w:val="00AD0D6E"/>
    <w:rsid w:val="00AD1124"/>
    <w:rsid w:val="00AD1174"/>
    <w:rsid w:val="00AD1749"/>
    <w:rsid w:val="00AD176A"/>
    <w:rsid w:val="00AD1808"/>
    <w:rsid w:val="00AD188D"/>
    <w:rsid w:val="00AD19BD"/>
    <w:rsid w:val="00AD1AFF"/>
    <w:rsid w:val="00AD209C"/>
    <w:rsid w:val="00AD235D"/>
    <w:rsid w:val="00AD2668"/>
    <w:rsid w:val="00AD27BD"/>
    <w:rsid w:val="00AD289C"/>
    <w:rsid w:val="00AD293E"/>
    <w:rsid w:val="00AD2D43"/>
    <w:rsid w:val="00AD3383"/>
    <w:rsid w:val="00AD34AA"/>
    <w:rsid w:val="00AD34B7"/>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42"/>
    <w:rsid w:val="00AD6BDF"/>
    <w:rsid w:val="00AD7036"/>
    <w:rsid w:val="00AD70DA"/>
    <w:rsid w:val="00AD73C9"/>
    <w:rsid w:val="00AD7586"/>
    <w:rsid w:val="00AD75BF"/>
    <w:rsid w:val="00AD764F"/>
    <w:rsid w:val="00AD76AE"/>
    <w:rsid w:val="00AD76E3"/>
    <w:rsid w:val="00AD77CA"/>
    <w:rsid w:val="00AD7890"/>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FE4"/>
    <w:rsid w:val="00AE262B"/>
    <w:rsid w:val="00AE27F4"/>
    <w:rsid w:val="00AE27F9"/>
    <w:rsid w:val="00AE2C2B"/>
    <w:rsid w:val="00AE3058"/>
    <w:rsid w:val="00AE31B0"/>
    <w:rsid w:val="00AE328E"/>
    <w:rsid w:val="00AE3310"/>
    <w:rsid w:val="00AE354F"/>
    <w:rsid w:val="00AE37A1"/>
    <w:rsid w:val="00AE3956"/>
    <w:rsid w:val="00AE3A4F"/>
    <w:rsid w:val="00AE3CB4"/>
    <w:rsid w:val="00AE3CF3"/>
    <w:rsid w:val="00AE3D5E"/>
    <w:rsid w:val="00AE3D85"/>
    <w:rsid w:val="00AE41EF"/>
    <w:rsid w:val="00AE4703"/>
    <w:rsid w:val="00AE4857"/>
    <w:rsid w:val="00AE49D1"/>
    <w:rsid w:val="00AE4A6D"/>
    <w:rsid w:val="00AE4BF3"/>
    <w:rsid w:val="00AE516D"/>
    <w:rsid w:val="00AE517E"/>
    <w:rsid w:val="00AE5246"/>
    <w:rsid w:val="00AE5292"/>
    <w:rsid w:val="00AE52B4"/>
    <w:rsid w:val="00AE537F"/>
    <w:rsid w:val="00AE56A2"/>
    <w:rsid w:val="00AE56C7"/>
    <w:rsid w:val="00AE58C5"/>
    <w:rsid w:val="00AE5993"/>
    <w:rsid w:val="00AE5B55"/>
    <w:rsid w:val="00AE5BF8"/>
    <w:rsid w:val="00AE5E59"/>
    <w:rsid w:val="00AE5F51"/>
    <w:rsid w:val="00AE5F73"/>
    <w:rsid w:val="00AE6070"/>
    <w:rsid w:val="00AE6119"/>
    <w:rsid w:val="00AE6127"/>
    <w:rsid w:val="00AE619F"/>
    <w:rsid w:val="00AE6957"/>
    <w:rsid w:val="00AE6AF4"/>
    <w:rsid w:val="00AE6B4D"/>
    <w:rsid w:val="00AE6BCD"/>
    <w:rsid w:val="00AE6D3E"/>
    <w:rsid w:val="00AE6D99"/>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AB"/>
    <w:rsid w:val="00AF0B8F"/>
    <w:rsid w:val="00AF0C0E"/>
    <w:rsid w:val="00AF0F53"/>
    <w:rsid w:val="00AF15AF"/>
    <w:rsid w:val="00AF1672"/>
    <w:rsid w:val="00AF1CF7"/>
    <w:rsid w:val="00AF1EB2"/>
    <w:rsid w:val="00AF1F2B"/>
    <w:rsid w:val="00AF2164"/>
    <w:rsid w:val="00AF2169"/>
    <w:rsid w:val="00AF2325"/>
    <w:rsid w:val="00AF23C9"/>
    <w:rsid w:val="00AF2572"/>
    <w:rsid w:val="00AF276D"/>
    <w:rsid w:val="00AF277F"/>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3E"/>
    <w:rsid w:val="00AF73F3"/>
    <w:rsid w:val="00AF7535"/>
    <w:rsid w:val="00AF799C"/>
    <w:rsid w:val="00B00000"/>
    <w:rsid w:val="00B006D8"/>
    <w:rsid w:val="00B00B09"/>
    <w:rsid w:val="00B00B19"/>
    <w:rsid w:val="00B00D80"/>
    <w:rsid w:val="00B00F03"/>
    <w:rsid w:val="00B010A1"/>
    <w:rsid w:val="00B012CC"/>
    <w:rsid w:val="00B0177D"/>
    <w:rsid w:val="00B017FB"/>
    <w:rsid w:val="00B01887"/>
    <w:rsid w:val="00B01E07"/>
    <w:rsid w:val="00B0237B"/>
    <w:rsid w:val="00B02BFB"/>
    <w:rsid w:val="00B030F8"/>
    <w:rsid w:val="00B03106"/>
    <w:rsid w:val="00B03253"/>
    <w:rsid w:val="00B034D7"/>
    <w:rsid w:val="00B03895"/>
    <w:rsid w:val="00B03904"/>
    <w:rsid w:val="00B03937"/>
    <w:rsid w:val="00B03A5D"/>
    <w:rsid w:val="00B03A61"/>
    <w:rsid w:val="00B03AC9"/>
    <w:rsid w:val="00B03B4C"/>
    <w:rsid w:val="00B03B56"/>
    <w:rsid w:val="00B03B9A"/>
    <w:rsid w:val="00B03C2C"/>
    <w:rsid w:val="00B03DC8"/>
    <w:rsid w:val="00B03FF9"/>
    <w:rsid w:val="00B04158"/>
    <w:rsid w:val="00B04301"/>
    <w:rsid w:val="00B0432B"/>
    <w:rsid w:val="00B0432D"/>
    <w:rsid w:val="00B043E1"/>
    <w:rsid w:val="00B0458D"/>
    <w:rsid w:val="00B04625"/>
    <w:rsid w:val="00B0477B"/>
    <w:rsid w:val="00B04AE0"/>
    <w:rsid w:val="00B04C69"/>
    <w:rsid w:val="00B04EC8"/>
    <w:rsid w:val="00B04F84"/>
    <w:rsid w:val="00B051CC"/>
    <w:rsid w:val="00B05414"/>
    <w:rsid w:val="00B054CD"/>
    <w:rsid w:val="00B0562B"/>
    <w:rsid w:val="00B05783"/>
    <w:rsid w:val="00B0580C"/>
    <w:rsid w:val="00B058D1"/>
    <w:rsid w:val="00B059E5"/>
    <w:rsid w:val="00B05CA0"/>
    <w:rsid w:val="00B05CE8"/>
    <w:rsid w:val="00B0601D"/>
    <w:rsid w:val="00B063D3"/>
    <w:rsid w:val="00B06783"/>
    <w:rsid w:val="00B06A07"/>
    <w:rsid w:val="00B06AF0"/>
    <w:rsid w:val="00B06D28"/>
    <w:rsid w:val="00B06D9A"/>
    <w:rsid w:val="00B06DB4"/>
    <w:rsid w:val="00B06EB7"/>
    <w:rsid w:val="00B070B0"/>
    <w:rsid w:val="00B070CE"/>
    <w:rsid w:val="00B073F0"/>
    <w:rsid w:val="00B07756"/>
    <w:rsid w:val="00B07799"/>
    <w:rsid w:val="00B07D77"/>
    <w:rsid w:val="00B1041B"/>
    <w:rsid w:val="00B1043C"/>
    <w:rsid w:val="00B10616"/>
    <w:rsid w:val="00B10C33"/>
    <w:rsid w:val="00B10D59"/>
    <w:rsid w:val="00B110A1"/>
    <w:rsid w:val="00B111CE"/>
    <w:rsid w:val="00B11204"/>
    <w:rsid w:val="00B112A0"/>
    <w:rsid w:val="00B11476"/>
    <w:rsid w:val="00B114BC"/>
    <w:rsid w:val="00B114D9"/>
    <w:rsid w:val="00B1153A"/>
    <w:rsid w:val="00B1169E"/>
    <w:rsid w:val="00B119A4"/>
    <w:rsid w:val="00B119E6"/>
    <w:rsid w:val="00B11A3D"/>
    <w:rsid w:val="00B11A60"/>
    <w:rsid w:val="00B11A88"/>
    <w:rsid w:val="00B11C76"/>
    <w:rsid w:val="00B11CB2"/>
    <w:rsid w:val="00B11DB8"/>
    <w:rsid w:val="00B11E7A"/>
    <w:rsid w:val="00B12206"/>
    <w:rsid w:val="00B122CD"/>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6FC"/>
    <w:rsid w:val="00B1571F"/>
    <w:rsid w:val="00B15897"/>
    <w:rsid w:val="00B158FB"/>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17F9B"/>
    <w:rsid w:val="00B203E8"/>
    <w:rsid w:val="00B203F9"/>
    <w:rsid w:val="00B20512"/>
    <w:rsid w:val="00B2087F"/>
    <w:rsid w:val="00B20B60"/>
    <w:rsid w:val="00B20D55"/>
    <w:rsid w:val="00B211FD"/>
    <w:rsid w:val="00B21494"/>
    <w:rsid w:val="00B21825"/>
    <w:rsid w:val="00B21ADF"/>
    <w:rsid w:val="00B21D08"/>
    <w:rsid w:val="00B21D2C"/>
    <w:rsid w:val="00B2225E"/>
    <w:rsid w:val="00B22269"/>
    <w:rsid w:val="00B222C8"/>
    <w:rsid w:val="00B2243C"/>
    <w:rsid w:val="00B225FE"/>
    <w:rsid w:val="00B226F2"/>
    <w:rsid w:val="00B2274E"/>
    <w:rsid w:val="00B227C5"/>
    <w:rsid w:val="00B22801"/>
    <w:rsid w:val="00B22829"/>
    <w:rsid w:val="00B229BE"/>
    <w:rsid w:val="00B22AC3"/>
    <w:rsid w:val="00B22C26"/>
    <w:rsid w:val="00B22FC1"/>
    <w:rsid w:val="00B230D5"/>
    <w:rsid w:val="00B230F0"/>
    <w:rsid w:val="00B231CE"/>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8F3"/>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8"/>
    <w:rsid w:val="00B31FDF"/>
    <w:rsid w:val="00B320CE"/>
    <w:rsid w:val="00B3227B"/>
    <w:rsid w:val="00B3235B"/>
    <w:rsid w:val="00B32541"/>
    <w:rsid w:val="00B3261B"/>
    <w:rsid w:val="00B3269A"/>
    <w:rsid w:val="00B32BB0"/>
    <w:rsid w:val="00B32DA6"/>
    <w:rsid w:val="00B33185"/>
    <w:rsid w:val="00B33196"/>
    <w:rsid w:val="00B331B4"/>
    <w:rsid w:val="00B3334F"/>
    <w:rsid w:val="00B333C6"/>
    <w:rsid w:val="00B34056"/>
    <w:rsid w:val="00B341E3"/>
    <w:rsid w:val="00B3449D"/>
    <w:rsid w:val="00B34511"/>
    <w:rsid w:val="00B346B6"/>
    <w:rsid w:val="00B34768"/>
    <w:rsid w:val="00B34B78"/>
    <w:rsid w:val="00B34BD6"/>
    <w:rsid w:val="00B34D6A"/>
    <w:rsid w:val="00B34F23"/>
    <w:rsid w:val="00B34F3A"/>
    <w:rsid w:val="00B35083"/>
    <w:rsid w:val="00B350AF"/>
    <w:rsid w:val="00B35799"/>
    <w:rsid w:val="00B357D5"/>
    <w:rsid w:val="00B357EA"/>
    <w:rsid w:val="00B35C09"/>
    <w:rsid w:val="00B35FBF"/>
    <w:rsid w:val="00B36604"/>
    <w:rsid w:val="00B367C5"/>
    <w:rsid w:val="00B36817"/>
    <w:rsid w:val="00B36A04"/>
    <w:rsid w:val="00B36CF9"/>
    <w:rsid w:val="00B36D32"/>
    <w:rsid w:val="00B36F78"/>
    <w:rsid w:val="00B3721A"/>
    <w:rsid w:val="00B3733A"/>
    <w:rsid w:val="00B373A4"/>
    <w:rsid w:val="00B373B1"/>
    <w:rsid w:val="00B3763C"/>
    <w:rsid w:val="00B37640"/>
    <w:rsid w:val="00B37769"/>
    <w:rsid w:val="00B378BB"/>
    <w:rsid w:val="00B37935"/>
    <w:rsid w:val="00B37A70"/>
    <w:rsid w:val="00B37C02"/>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501"/>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22"/>
    <w:rsid w:val="00B447CE"/>
    <w:rsid w:val="00B447D6"/>
    <w:rsid w:val="00B4488D"/>
    <w:rsid w:val="00B449E8"/>
    <w:rsid w:val="00B44A4E"/>
    <w:rsid w:val="00B44AAD"/>
    <w:rsid w:val="00B44D2A"/>
    <w:rsid w:val="00B44F0C"/>
    <w:rsid w:val="00B45037"/>
    <w:rsid w:val="00B4511E"/>
    <w:rsid w:val="00B4536F"/>
    <w:rsid w:val="00B453FF"/>
    <w:rsid w:val="00B45AFD"/>
    <w:rsid w:val="00B45BB7"/>
    <w:rsid w:val="00B45F88"/>
    <w:rsid w:val="00B4604D"/>
    <w:rsid w:val="00B46080"/>
    <w:rsid w:val="00B461B6"/>
    <w:rsid w:val="00B463FF"/>
    <w:rsid w:val="00B464EF"/>
    <w:rsid w:val="00B466E4"/>
    <w:rsid w:val="00B4682D"/>
    <w:rsid w:val="00B46898"/>
    <w:rsid w:val="00B46989"/>
    <w:rsid w:val="00B46CAE"/>
    <w:rsid w:val="00B46EF0"/>
    <w:rsid w:val="00B47049"/>
    <w:rsid w:val="00B47289"/>
    <w:rsid w:val="00B475BD"/>
    <w:rsid w:val="00B47A9B"/>
    <w:rsid w:val="00B47E82"/>
    <w:rsid w:val="00B47EAF"/>
    <w:rsid w:val="00B47EF4"/>
    <w:rsid w:val="00B47F59"/>
    <w:rsid w:val="00B5005D"/>
    <w:rsid w:val="00B502E7"/>
    <w:rsid w:val="00B50454"/>
    <w:rsid w:val="00B5048E"/>
    <w:rsid w:val="00B504AE"/>
    <w:rsid w:val="00B504D4"/>
    <w:rsid w:val="00B50566"/>
    <w:rsid w:val="00B50711"/>
    <w:rsid w:val="00B50AB8"/>
    <w:rsid w:val="00B50C6A"/>
    <w:rsid w:val="00B50C8A"/>
    <w:rsid w:val="00B510A2"/>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BEE"/>
    <w:rsid w:val="00B54DCD"/>
    <w:rsid w:val="00B54F7C"/>
    <w:rsid w:val="00B54FAA"/>
    <w:rsid w:val="00B5509A"/>
    <w:rsid w:val="00B550D8"/>
    <w:rsid w:val="00B55162"/>
    <w:rsid w:val="00B55433"/>
    <w:rsid w:val="00B554CA"/>
    <w:rsid w:val="00B55894"/>
    <w:rsid w:val="00B558F6"/>
    <w:rsid w:val="00B55B8F"/>
    <w:rsid w:val="00B55D61"/>
    <w:rsid w:val="00B55F8D"/>
    <w:rsid w:val="00B56297"/>
    <w:rsid w:val="00B5651D"/>
    <w:rsid w:val="00B56796"/>
    <w:rsid w:val="00B56AF7"/>
    <w:rsid w:val="00B56B9B"/>
    <w:rsid w:val="00B56B9D"/>
    <w:rsid w:val="00B56F47"/>
    <w:rsid w:val="00B57039"/>
    <w:rsid w:val="00B57077"/>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A6"/>
    <w:rsid w:val="00B6357E"/>
    <w:rsid w:val="00B635F8"/>
    <w:rsid w:val="00B6387E"/>
    <w:rsid w:val="00B6391C"/>
    <w:rsid w:val="00B63AB7"/>
    <w:rsid w:val="00B63C37"/>
    <w:rsid w:val="00B63CBC"/>
    <w:rsid w:val="00B63E94"/>
    <w:rsid w:val="00B63F7D"/>
    <w:rsid w:val="00B64086"/>
    <w:rsid w:val="00B6437B"/>
    <w:rsid w:val="00B644CF"/>
    <w:rsid w:val="00B645A6"/>
    <w:rsid w:val="00B645DF"/>
    <w:rsid w:val="00B64BC8"/>
    <w:rsid w:val="00B64D0E"/>
    <w:rsid w:val="00B654E9"/>
    <w:rsid w:val="00B656C5"/>
    <w:rsid w:val="00B656FE"/>
    <w:rsid w:val="00B65909"/>
    <w:rsid w:val="00B65C71"/>
    <w:rsid w:val="00B66018"/>
    <w:rsid w:val="00B66127"/>
    <w:rsid w:val="00B6612A"/>
    <w:rsid w:val="00B6616E"/>
    <w:rsid w:val="00B662EC"/>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4B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D5B"/>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2"/>
    <w:rsid w:val="00B77F3D"/>
    <w:rsid w:val="00B8005D"/>
    <w:rsid w:val="00B80091"/>
    <w:rsid w:val="00B800B1"/>
    <w:rsid w:val="00B806E9"/>
    <w:rsid w:val="00B806FD"/>
    <w:rsid w:val="00B80A15"/>
    <w:rsid w:val="00B80A20"/>
    <w:rsid w:val="00B80D12"/>
    <w:rsid w:val="00B80DB4"/>
    <w:rsid w:val="00B80EA5"/>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9F1"/>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2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71"/>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3"/>
    <w:rsid w:val="00B92D74"/>
    <w:rsid w:val="00B92E06"/>
    <w:rsid w:val="00B92E14"/>
    <w:rsid w:val="00B92F25"/>
    <w:rsid w:val="00B92F4B"/>
    <w:rsid w:val="00B92FDC"/>
    <w:rsid w:val="00B9305E"/>
    <w:rsid w:val="00B9313C"/>
    <w:rsid w:val="00B93340"/>
    <w:rsid w:val="00B93405"/>
    <w:rsid w:val="00B93600"/>
    <w:rsid w:val="00B93637"/>
    <w:rsid w:val="00B93760"/>
    <w:rsid w:val="00B93767"/>
    <w:rsid w:val="00B9388F"/>
    <w:rsid w:val="00B93A8D"/>
    <w:rsid w:val="00B93B72"/>
    <w:rsid w:val="00B93F6C"/>
    <w:rsid w:val="00B94007"/>
    <w:rsid w:val="00B945FA"/>
    <w:rsid w:val="00B948DA"/>
    <w:rsid w:val="00B949E8"/>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A5"/>
    <w:rsid w:val="00B97104"/>
    <w:rsid w:val="00B9715F"/>
    <w:rsid w:val="00B977B6"/>
    <w:rsid w:val="00B97934"/>
    <w:rsid w:val="00B97A1F"/>
    <w:rsid w:val="00B97A26"/>
    <w:rsid w:val="00B97A7A"/>
    <w:rsid w:val="00B97D6A"/>
    <w:rsid w:val="00B97D76"/>
    <w:rsid w:val="00B97DF2"/>
    <w:rsid w:val="00B97E46"/>
    <w:rsid w:val="00BA01F4"/>
    <w:rsid w:val="00BA0325"/>
    <w:rsid w:val="00BA03BD"/>
    <w:rsid w:val="00BA04CC"/>
    <w:rsid w:val="00BA0564"/>
    <w:rsid w:val="00BA070E"/>
    <w:rsid w:val="00BA083E"/>
    <w:rsid w:val="00BA08F2"/>
    <w:rsid w:val="00BA099D"/>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536"/>
    <w:rsid w:val="00BA27FC"/>
    <w:rsid w:val="00BA2DB3"/>
    <w:rsid w:val="00BA3350"/>
    <w:rsid w:val="00BA388A"/>
    <w:rsid w:val="00BA3A40"/>
    <w:rsid w:val="00BA3EA6"/>
    <w:rsid w:val="00BA3FED"/>
    <w:rsid w:val="00BA401F"/>
    <w:rsid w:val="00BA424C"/>
    <w:rsid w:val="00BA43C9"/>
    <w:rsid w:val="00BA44F8"/>
    <w:rsid w:val="00BA48DE"/>
    <w:rsid w:val="00BA4950"/>
    <w:rsid w:val="00BA4A43"/>
    <w:rsid w:val="00BA4AC6"/>
    <w:rsid w:val="00BA4CD6"/>
    <w:rsid w:val="00BA4CFB"/>
    <w:rsid w:val="00BA4D1B"/>
    <w:rsid w:val="00BA4D4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40"/>
    <w:rsid w:val="00BA71B4"/>
    <w:rsid w:val="00BA7218"/>
    <w:rsid w:val="00BA73E5"/>
    <w:rsid w:val="00BA73F4"/>
    <w:rsid w:val="00BA78BA"/>
    <w:rsid w:val="00BA7D76"/>
    <w:rsid w:val="00BA7E56"/>
    <w:rsid w:val="00BB00AA"/>
    <w:rsid w:val="00BB00FE"/>
    <w:rsid w:val="00BB046D"/>
    <w:rsid w:val="00BB04FF"/>
    <w:rsid w:val="00BB0673"/>
    <w:rsid w:val="00BB09BC"/>
    <w:rsid w:val="00BB0A06"/>
    <w:rsid w:val="00BB0A07"/>
    <w:rsid w:val="00BB0B5D"/>
    <w:rsid w:val="00BB0F4D"/>
    <w:rsid w:val="00BB1071"/>
    <w:rsid w:val="00BB108B"/>
    <w:rsid w:val="00BB110B"/>
    <w:rsid w:val="00BB136B"/>
    <w:rsid w:val="00BB15F4"/>
    <w:rsid w:val="00BB1694"/>
    <w:rsid w:val="00BB1907"/>
    <w:rsid w:val="00BB19A9"/>
    <w:rsid w:val="00BB1B4D"/>
    <w:rsid w:val="00BB1C6A"/>
    <w:rsid w:val="00BB2156"/>
    <w:rsid w:val="00BB2193"/>
    <w:rsid w:val="00BB2283"/>
    <w:rsid w:val="00BB22CB"/>
    <w:rsid w:val="00BB239D"/>
    <w:rsid w:val="00BB24FC"/>
    <w:rsid w:val="00BB2559"/>
    <w:rsid w:val="00BB260E"/>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38E"/>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95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1B7"/>
    <w:rsid w:val="00BD022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E5"/>
    <w:rsid w:val="00BD2C5F"/>
    <w:rsid w:val="00BD2D27"/>
    <w:rsid w:val="00BD2D35"/>
    <w:rsid w:val="00BD2E77"/>
    <w:rsid w:val="00BD30CC"/>
    <w:rsid w:val="00BD32B6"/>
    <w:rsid w:val="00BD32EB"/>
    <w:rsid w:val="00BD33D9"/>
    <w:rsid w:val="00BD34DB"/>
    <w:rsid w:val="00BD3819"/>
    <w:rsid w:val="00BD398B"/>
    <w:rsid w:val="00BD3B4D"/>
    <w:rsid w:val="00BD3D1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F3"/>
    <w:rsid w:val="00BD6CD9"/>
    <w:rsid w:val="00BD6D27"/>
    <w:rsid w:val="00BD6D6D"/>
    <w:rsid w:val="00BD7023"/>
    <w:rsid w:val="00BD706D"/>
    <w:rsid w:val="00BD720C"/>
    <w:rsid w:val="00BD7317"/>
    <w:rsid w:val="00BD732A"/>
    <w:rsid w:val="00BD7F8E"/>
    <w:rsid w:val="00BE00B5"/>
    <w:rsid w:val="00BE02B3"/>
    <w:rsid w:val="00BE050B"/>
    <w:rsid w:val="00BE0590"/>
    <w:rsid w:val="00BE080D"/>
    <w:rsid w:val="00BE0AB8"/>
    <w:rsid w:val="00BE0E8B"/>
    <w:rsid w:val="00BE0FB8"/>
    <w:rsid w:val="00BE14A0"/>
    <w:rsid w:val="00BE184D"/>
    <w:rsid w:val="00BE1866"/>
    <w:rsid w:val="00BE19F0"/>
    <w:rsid w:val="00BE1D5A"/>
    <w:rsid w:val="00BE1E31"/>
    <w:rsid w:val="00BE1F26"/>
    <w:rsid w:val="00BE21BC"/>
    <w:rsid w:val="00BE2249"/>
    <w:rsid w:val="00BE248C"/>
    <w:rsid w:val="00BE2593"/>
    <w:rsid w:val="00BE26BD"/>
    <w:rsid w:val="00BE27F3"/>
    <w:rsid w:val="00BE280E"/>
    <w:rsid w:val="00BE2CD1"/>
    <w:rsid w:val="00BE2D9E"/>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0E7C"/>
    <w:rsid w:val="00BF10B7"/>
    <w:rsid w:val="00BF114E"/>
    <w:rsid w:val="00BF114F"/>
    <w:rsid w:val="00BF127E"/>
    <w:rsid w:val="00BF1401"/>
    <w:rsid w:val="00BF1428"/>
    <w:rsid w:val="00BF1480"/>
    <w:rsid w:val="00BF1651"/>
    <w:rsid w:val="00BF1A35"/>
    <w:rsid w:val="00BF1BD7"/>
    <w:rsid w:val="00BF1CA3"/>
    <w:rsid w:val="00BF1D73"/>
    <w:rsid w:val="00BF1DAC"/>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299"/>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0F15"/>
    <w:rsid w:val="00C010A8"/>
    <w:rsid w:val="00C0141D"/>
    <w:rsid w:val="00C014DE"/>
    <w:rsid w:val="00C0152B"/>
    <w:rsid w:val="00C0164A"/>
    <w:rsid w:val="00C017BF"/>
    <w:rsid w:val="00C019AF"/>
    <w:rsid w:val="00C019FC"/>
    <w:rsid w:val="00C01B0B"/>
    <w:rsid w:val="00C01B4C"/>
    <w:rsid w:val="00C01E7D"/>
    <w:rsid w:val="00C01EBD"/>
    <w:rsid w:val="00C01F1E"/>
    <w:rsid w:val="00C02001"/>
    <w:rsid w:val="00C0202B"/>
    <w:rsid w:val="00C02049"/>
    <w:rsid w:val="00C021BB"/>
    <w:rsid w:val="00C021EB"/>
    <w:rsid w:val="00C02299"/>
    <w:rsid w:val="00C0240F"/>
    <w:rsid w:val="00C0281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55"/>
    <w:rsid w:val="00C043A9"/>
    <w:rsid w:val="00C0450D"/>
    <w:rsid w:val="00C0457A"/>
    <w:rsid w:val="00C045E1"/>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A52"/>
    <w:rsid w:val="00C06CFA"/>
    <w:rsid w:val="00C06F4D"/>
    <w:rsid w:val="00C0719D"/>
    <w:rsid w:val="00C074E0"/>
    <w:rsid w:val="00C07634"/>
    <w:rsid w:val="00C076D3"/>
    <w:rsid w:val="00C0792A"/>
    <w:rsid w:val="00C07B21"/>
    <w:rsid w:val="00C07C03"/>
    <w:rsid w:val="00C07C0E"/>
    <w:rsid w:val="00C07DD9"/>
    <w:rsid w:val="00C07F1C"/>
    <w:rsid w:val="00C10462"/>
    <w:rsid w:val="00C106BA"/>
    <w:rsid w:val="00C10709"/>
    <w:rsid w:val="00C10792"/>
    <w:rsid w:val="00C108D4"/>
    <w:rsid w:val="00C10B90"/>
    <w:rsid w:val="00C10DC1"/>
    <w:rsid w:val="00C112DF"/>
    <w:rsid w:val="00C1166D"/>
    <w:rsid w:val="00C119EF"/>
    <w:rsid w:val="00C11AAC"/>
    <w:rsid w:val="00C11B0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BA"/>
    <w:rsid w:val="00C133F9"/>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79E"/>
    <w:rsid w:val="00C16AAA"/>
    <w:rsid w:val="00C16CBF"/>
    <w:rsid w:val="00C16DDE"/>
    <w:rsid w:val="00C16F5B"/>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9B"/>
    <w:rsid w:val="00C224D9"/>
    <w:rsid w:val="00C22617"/>
    <w:rsid w:val="00C22636"/>
    <w:rsid w:val="00C22689"/>
    <w:rsid w:val="00C2269F"/>
    <w:rsid w:val="00C2272E"/>
    <w:rsid w:val="00C22858"/>
    <w:rsid w:val="00C229AA"/>
    <w:rsid w:val="00C22D3C"/>
    <w:rsid w:val="00C22E1B"/>
    <w:rsid w:val="00C22E2A"/>
    <w:rsid w:val="00C2327A"/>
    <w:rsid w:val="00C23572"/>
    <w:rsid w:val="00C23645"/>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4BF"/>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872"/>
    <w:rsid w:val="00C36963"/>
    <w:rsid w:val="00C369A6"/>
    <w:rsid w:val="00C369AA"/>
    <w:rsid w:val="00C36A9A"/>
    <w:rsid w:val="00C36AD2"/>
    <w:rsid w:val="00C36B32"/>
    <w:rsid w:val="00C36C43"/>
    <w:rsid w:val="00C36C84"/>
    <w:rsid w:val="00C36CE4"/>
    <w:rsid w:val="00C37096"/>
    <w:rsid w:val="00C3709C"/>
    <w:rsid w:val="00C370AD"/>
    <w:rsid w:val="00C3715C"/>
    <w:rsid w:val="00C371C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0FE4"/>
    <w:rsid w:val="00C412CD"/>
    <w:rsid w:val="00C41407"/>
    <w:rsid w:val="00C41557"/>
    <w:rsid w:val="00C41A77"/>
    <w:rsid w:val="00C41F9B"/>
    <w:rsid w:val="00C4211A"/>
    <w:rsid w:val="00C4295C"/>
    <w:rsid w:val="00C429B4"/>
    <w:rsid w:val="00C42A62"/>
    <w:rsid w:val="00C42B80"/>
    <w:rsid w:val="00C42FF9"/>
    <w:rsid w:val="00C430C6"/>
    <w:rsid w:val="00C43ADE"/>
    <w:rsid w:val="00C445BE"/>
    <w:rsid w:val="00C44609"/>
    <w:rsid w:val="00C44C6E"/>
    <w:rsid w:val="00C451A9"/>
    <w:rsid w:val="00C45349"/>
    <w:rsid w:val="00C45685"/>
    <w:rsid w:val="00C4576D"/>
    <w:rsid w:val="00C45914"/>
    <w:rsid w:val="00C459BA"/>
    <w:rsid w:val="00C45A34"/>
    <w:rsid w:val="00C45A3D"/>
    <w:rsid w:val="00C45A88"/>
    <w:rsid w:val="00C45BA1"/>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7A"/>
    <w:rsid w:val="00C47885"/>
    <w:rsid w:val="00C47A6F"/>
    <w:rsid w:val="00C47BE0"/>
    <w:rsid w:val="00C47D2E"/>
    <w:rsid w:val="00C47D7C"/>
    <w:rsid w:val="00C47F39"/>
    <w:rsid w:val="00C47FE6"/>
    <w:rsid w:val="00C50321"/>
    <w:rsid w:val="00C508E4"/>
    <w:rsid w:val="00C510DD"/>
    <w:rsid w:val="00C511E3"/>
    <w:rsid w:val="00C517F3"/>
    <w:rsid w:val="00C51901"/>
    <w:rsid w:val="00C51E31"/>
    <w:rsid w:val="00C51E7E"/>
    <w:rsid w:val="00C51EC3"/>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17"/>
    <w:rsid w:val="00C53669"/>
    <w:rsid w:val="00C536D8"/>
    <w:rsid w:val="00C53937"/>
    <w:rsid w:val="00C53BD5"/>
    <w:rsid w:val="00C53D90"/>
    <w:rsid w:val="00C53DD8"/>
    <w:rsid w:val="00C53ECF"/>
    <w:rsid w:val="00C53F44"/>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3D"/>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3FCD"/>
    <w:rsid w:val="00C64232"/>
    <w:rsid w:val="00C6452E"/>
    <w:rsid w:val="00C64994"/>
    <w:rsid w:val="00C64BD8"/>
    <w:rsid w:val="00C64E9E"/>
    <w:rsid w:val="00C65012"/>
    <w:rsid w:val="00C65313"/>
    <w:rsid w:val="00C653A3"/>
    <w:rsid w:val="00C6549F"/>
    <w:rsid w:val="00C6572B"/>
    <w:rsid w:val="00C65838"/>
    <w:rsid w:val="00C65A2C"/>
    <w:rsid w:val="00C65BFD"/>
    <w:rsid w:val="00C65E23"/>
    <w:rsid w:val="00C65EA3"/>
    <w:rsid w:val="00C65FCA"/>
    <w:rsid w:val="00C6609F"/>
    <w:rsid w:val="00C6633B"/>
    <w:rsid w:val="00C6659B"/>
    <w:rsid w:val="00C66805"/>
    <w:rsid w:val="00C6681D"/>
    <w:rsid w:val="00C6688C"/>
    <w:rsid w:val="00C66B29"/>
    <w:rsid w:val="00C6703C"/>
    <w:rsid w:val="00C6759C"/>
    <w:rsid w:val="00C676EE"/>
    <w:rsid w:val="00C67874"/>
    <w:rsid w:val="00C678F6"/>
    <w:rsid w:val="00C67E1C"/>
    <w:rsid w:val="00C67E40"/>
    <w:rsid w:val="00C67F10"/>
    <w:rsid w:val="00C67F41"/>
    <w:rsid w:val="00C70089"/>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92"/>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A6"/>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5D"/>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39"/>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5A"/>
    <w:rsid w:val="00C84687"/>
    <w:rsid w:val="00C8473C"/>
    <w:rsid w:val="00C8492E"/>
    <w:rsid w:val="00C849BA"/>
    <w:rsid w:val="00C84AE4"/>
    <w:rsid w:val="00C84D53"/>
    <w:rsid w:val="00C850A4"/>
    <w:rsid w:val="00C85567"/>
    <w:rsid w:val="00C85753"/>
    <w:rsid w:val="00C857DF"/>
    <w:rsid w:val="00C85814"/>
    <w:rsid w:val="00C85816"/>
    <w:rsid w:val="00C85A0A"/>
    <w:rsid w:val="00C85A3E"/>
    <w:rsid w:val="00C85D43"/>
    <w:rsid w:val="00C85FD2"/>
    <w:rsid w:val="00C85FD9"/>
    <w:rsid w:val="00C8609E"/>
    <w:rsid w:val="00C860A9"/>
    <w:rsid w:val="00C86277"/>
    <w:rsid w:val="00C862C8"/>
    <w:rsid w:val="00C86387"/>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DC3"/>
    <w:rsid w:val="00C900CA"/>
    <w:rsid w:val="00C902DA"/>
    <w:rsid w:val="00C90535"/>
    <w:rsid w:val="00C9056E"/>
    <w:rsid w:val="00C9057C"/>
    <w:rsid w:val="00C907A5"/>
    <w:rsid w:val="00C90BAF"/>
    <w:rsid w:val="00C90C3F"/>
    <w:rsid w:val="00C90CE6"/>
    <w:rsid w:val="00C90F22"/>
    <w:rsid w:val="00C90F28"/>
    <w:rsid w:val="00C90F34"/>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11"/>
    <w:rsid w:val="00CA2A3F"/>
    <w:rsid w:val="00CA2AC9"/>
    <w:rsid w:val="00CA2B16"/>
    <w:rsid w:val="00CA2B6D"/>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F5"/>
    <w:rsid w:val="00CA4E3D"/>
    <w:rsid w:val="00CA4E51"/>
    <w:rsid w:val="00CA514E"/>
    <w:rsid w:val="00CA51B8"/>
    <w:rsid w:val="00CA5276"/>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8"/>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350"/>
    <w:rsid w:val="00CB261E"/>
    <w:rsid w:val="00CB2954"/>
    <w:rsid w:val="00CB2A05"/>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5364"/>
    <w:rsid w:val="00CB53D8"/>
    <w:rsid w:val="00CB548D"/>
    <w:rsid w:val="00CB551A"/>
    <w:rsid w:val="00CB565E"/>
    <w:rsid w:val="00CB5661"/>
    <w:rsid w:val="00CB5916"/>
    <w:rsid w:val="00CB5A2F"/>
    <w:rsid w:val="00CB5A43"/>
    <w:rsid w:val="00CB5AFE"/>
    <w:rsid w:val="00CB5B23"/>
    <w:rsid w:val="00CB5CA0"/>
    <w:rsid w:val="00CB5E12"/>
    <w:rsid w:val="00CB6036"/>
    <w:rsid w:val="00CB6416"/>
    <w:rsid w:val="00CB6582"/>
    <w:rsid w:val="00CB65C6"/>
    <w:rsid w:val="00CB6778"/>
    <w:rsid w:val="00CB69AA"/>
    <w:rsid w:val="00CB6A20"/>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04"/>
    <w:rsid w:val="00CC11C7"/>
    <w:rsid w:val="00CC11D8"/>
    <w:rsid w:val="00CC1212"/>
    <w:rsid w:val="00CC1293"/>
    <w:rsid w:val="00CC15FC"/>
    <w:rsid w:val="00CC176E"/>
    <w:rsid w:val="00CC18DD"/>
    <w:rsid w:val="00CC1DBF"/>
    <w:rsid w:val="00CC1DCC"/>
    <w:rsid w:val="00CC1E69"/>
    <w:rsid w:val="00CC1EC6"/>
    <w:rsid w:val="00CC1EF8"/>
    <w:rsid w:val="00CC1FE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D36"/>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14"/>
    <w:rsid w:val="00CC6CEB"/>
    <w:rsid w:val="00CC7052"/>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08"/>
    <w:rsid w:val="00CD1E7D"/>
    <w:rsid w:val="00CD1E9C"/>
    <w:rsid w:val="00CD222E"/>
    <w:rsid w:val="00CD227E"/>
    <w:rsid w:val="00CD23E0"/>
    <w:rsid w:val="00CD24AA"/>
    <w:rsid w:val="00CD263E"/>
    <w:rsid w:val="00CD293B"/>
    <w:rsid w:val="00CD2A25"/>
    <w:rsid w:val="00CD2A7E"/>
    <w:rsid w:val="00CD2B90"/>
    <w:rsid w:val="00CD2C2F"/>
    <w:rsid w:val="00CD2D28"/>
    <w:rsid w:val="00CD2DC7"/>
    <w:rsid w:val="00CD2F27"/>
    <w:rsid w:val="00CD301F"/>
    <w:rsid w:val="00CD31DE"/>
    <w:rsid w:val="00CD32E2"/>
    <w:rsid w:val="00CD32F1"/>
    <w:rsid w:val="00CD3392"/>
    <w:rsid w:val="00CD34ED"/>
    <w:rsid w:val="00CD3612"/>
    <w:rsid w:val="00CD3689"/>
    <w:rsid w:val="00CD3813"/>
    <w:rsid w:val="00CD3A83"/>
    <w:rsid w:val="00CD3AAD"/>
    <w:rsid w:val="00CD3B35"/>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58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EE"/>
    <w:rsid w:val="00CE6D34"/>
    <w:rsid w:val="00CE7012"/>
    <w:rsid w:val="00CE71C9"/>
    <w:rsid w:val="00CE7314"/>
    <w:rsid w:val="00CE73F2"/>
    <w:rsid w:val="00CE75A1"/>
    <w:rsid w:val="00CE75F1"/>
    <w:rsid w:val="00CE7770"/>
    <w:rsid w:val="00CE7776"/>
    <w:rsid w:val="00CE7799"/>
    <w:rsid w:val="00CE7853"/>
    <w:rsid w:val="00CE7A7D"/>
    <w:rsid w:val="00CE7B20"/>
    <w:rsid w:val="00CF020F"/>
    <w:rsid w:val="00CF0422"/>
    <w:rsid w:val="00CF088D"/>
    <w:rsid w:val="00CF130A"/>
    <w:rsid w:val="00CF13AF"/>
    <w:rsid w:val="00CF1441"/>
    <w:rsid w:val="00CF1B11"/>
    <w:rsid w:val="00CF1BDA"/>
    <w:rsid w:val="00CF1C37"/>
    <w:rsid w:val="00CF1D86"/>
    <w:rsid w:val="00CF2564"/>
    <w:rsid w:val="00CF25B2"/>
    <w:rsid w:val="00CF27F6"/>
    <w:rsid w:val="00CF2AE6"/>
    <w:rsid w:val="00CF304C"/>
    <w:rsid w:val="00CF393C"/>
    <w:rsid w:val="00CF3C43"/>
    <w:rsid w:val="00CF3C57"/>
    <w:rsid w:val="00CF3F9C"/>
    <w:rsid w:val="00CF404F"/>
    <w:rsid w:val="00CF414C"/>
    <w:rsid w:val="00CF4656"/>
    <w:rsid w:val="00CF4AB0"/>
    <w:rsid w:val="00CF4FA6"/>
    <w:rsid w:val="00CF5018"/>
    <w:rsid w:val="00CF5257"/>
    <w:rsid w:val="00CF52CF"/>
    <w:rsid w:val="00CF53CD"/>
    <w:rsid w:val="00CF55E0"/>
    <w:rsid w:val="00CF56F9"/>
    <w:rsid w:val="00CF5739"/>
    <w:rsid w:val="00CF5772"/>
    <w:rsid w:val="00CF599B"/>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A76"/>
    <w:rsid w:val="00D00C21"/>
    <w:rsid w:val="00D00FD7"/>
    <w:rsid w:val="00D0112E"/>
    <w:rsid w:val="00D012CB"/>
    <w:rsid w:val="00D0137F"/>
    <w:rsid w:val="00D01726"/>
    <w:rsid w:val="00D01B3A"/>
    <w:rsid w:val="00D01BC3"/>
    <w:rsid w:val="00D02470"/>
    <w:rsid w:val="00D0249C"/>
    <w:rsid w:val="00D024E0"/>
    <w:rsid w:val="00D02520"/>
    <w:rsid w:val="00D0252E"/>
    <w:rsid w:val="00D026AB"/>
    <w:rsid w:val="00D027E7"/>
    <w:rsid w:val="00D02865"/>
    <w:rsid w:val="00D02DF0"/>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E55"/>
    <w:rsid w:val="00D04EA9"/>
    <w:rsid w:val="00D050BC"/>
    <w:rsid w:val="00D050DA"/>
    <w:rsid w:val="00D0520F"/>
    <w:rsid w:val="00D054F5"/>
    <w:rsid w:val="00D0574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3EB"/>
    <w:rsid w:val="00D07EB3"/>
    <w:rsid w:val="00D1008B"/>
    <w:rsid w:val="00D10096"/>
    <w:rsid w:val="00D10606"/>
    <w:rsid w:val="00D106A0"/>
    <w:rsid w:val="00D10784"/>
    <w:rsid w:val="00D10D36"/>
    <w:rsid w:val="00D10D3B"/>
    <w:rsid w:val="00D10DD2"/>
    <w:rsid w:val="00D10E6A"/>
    <w:rsid w:val="00D10EEB"/>
    <w:rsid w:val="00D111D2"/>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5F"/>
    <w:rsid w:val="00D12999"/>
    <w:rsid w:val="00D12D74"/>
    <w:rsid w:val="00D12F2B"/>
    <w:rsid w:val="00D12FB8"/>
    <w:rsid w:val="00D12FFF"/>
    <w:rsid w:val="00D1331E"/>
    <w:rsid w:val="00D1340B"/>
    <w:rsid w:val="00D1349E"/>
    <w:rsid w:val="00D134A3"/>
    <w:rsid w:val="00D13852"/>
    <w:rsid w:val="00D13863"/>
    <w:rsid w:val="00D13ADD"/>
    <w:rsid w:val="00D13BD5"/>
    <w:rsid w:val="00D13D5B"/>
    <w:rsid w:val="00D13FC6"/>
    <w:rsid w:val="00D14091"/>
    <w:rsid w:val="00D14453"/>
    <w:rsid w:val="00D14564"/>
    <w:rsid w:val="00D14879"/>
    <w:rsid w:val="00D149AC"/>
    <w:rsid w:val="00D14B41"/>
    <w:rsid w:val="00D14B54"/>
    <w:rsid w:val="00D14C9C"/>
    <w:rsid w:val="00D14CF3"/>
    <w:rsid w:val="00D14E2E"/>
    <w:rsid w:val="00D14E53"/>
    <w:rsid w:val="00D1520A"/>
    <w:rsid w:val="00D1542D"/>
    <w:rsid w:val="00D15649"/>
    <w:rsid w:val="00D1577A"/>
    <w:rsid w:val="00D15B62"/>
    <w:rsid w:val="00D15E36"/>
    <w:rsid w:val="00D15FD7"/>
    <w:rsid w:val="00D1615C"/>
    <w:rsid w:val="00D1617C"/>
    <w:rsid w:val="00D161C4"/>
    <w:rsid w:val="00D16892"/>
    <w:rsid w:val="00D16980"/>
    <w:rsid w:val="00D16A8A"/>
    <w:rsid w:val="00D16B4C"/>
    <w:rsid w:val="00D16D96"/>
    <w:rsid w:val="00D16DEF"/>
    <w:rsid w:val="00D16E9B"/>
    <w:rsid w:val="00D16F3C"/>
    <w:rsid w:val="00D170A4"/>
    <w:rsid w:val="00D17143"/>
    <w:rsid w:val="00D1765E"/>
    <w:rsid w:val="00D17F1B"/>
    <w:rsid w:val="00D200DF"/>
    <w:rsid w:val="00D201F4"/>
    <w:rsid w:val="00D2024B"/>
    <w:rsid w:val="00D205E9"/>
    <w:rsid w:val="00D2082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69E"/>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8F"/>
    <w:rsid w:val="00D24793"/>
    <w:rsid w:val="00D248A2"/>
    <w:rsid w:val="00D248DB"/>
    <w:rsid w:val="00D24BAD"/>
    <w:rsid w:val="00D24BD6"/>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72"/>
    <w:rsid w:val="00D27497"/>
    <w:rsid w:val="00D274B4"/>
    <w:rsid w:val="00D278A2"/>
    <w:rsid w:val="00D2796E"/>
    <w:rsid w:val="00D279E0"/>
    <w:rsid w:val="00D27A38"/>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727"/>
    <w:rsid w:val="00D33841"/>
    <w:rsid w:val="00D339C0"/>
    <w:rsid w:val="00D33A04"/>
    <w:rsid w:val="00D33A74"/>
    <w:rsid w:val="00D33C96"/>
    <w:rsid w:val="00D34066"/>
    <w:rsid w:val="00D341CB"/>
    <w:rsid w:val="00D342A1"/>
    <w:rsid w:val="00D3431B"/>
    <w:rsid w:val="00D34F66"/>
    <w:rsid w:val="00D35144"/>
    <w:rsid w:val="00D35333"/>
    <w:rsid w:val="00D3537C"/>
    <w:rsid w:val="00D353FB"/>
    <w:rsid w:val="00D35417"/>
    <w:rsid w:val="00D358DD"/>
    <w:rsid w:val="00D358EF"/>
    <w:rsid w:val="00D358F3"/>
    <w:rsid w:val="00D358FB"/>
    <w:rsid w:val="00D3595F"/>
    <w:rsid w:val="00D35963"/>
    <w:rsid w:val="00D3596D"/>
    <w:rsid w:val="00D35D1E"/>
    <w:rsid w:val="00D35D53"/>
    <w:rsid w:val="00D35D9C"/>
    <w:rsid w:val="00D35E78"/>
    <w:rsid w:val="00D3648B"/>
    <w:rsid w:val="00D36624"/>
    <w:rsid w:val="00D36B67"/>
    <w:rsid w:val="00D36C45"/>
    <w:rsid w:val="00D36DF4"/>
    <w:rsid w:val="00D36E5C"/>
    <w:rsid w:val="00D36F82"/>
    <w:rsid w:val="00D3727B"/>
    <w:rsid w:val="00D373F2"/>
    <w:rsid w:val="00D376B7"/>
    <w:rsid w:val="00D3793B"/>
    <w:rsid w:val="00D379A6"/>
    <w:rsid w:val="00D37B41"/>
    <w:rsid w:val="00D37C91"/>
    <w:rsid w:val="00D37EC3"/>
    <w:rsid w:val="00D40246"/>
    <w:rsid w:val="00D403B4"/>
    <w:rsid w:val="00D403BF"/>
    <w:rsid w:val="00D405D4"/>
    <w:rsid w:val="00D409B2"/>
    <w:rsid w:val="00D40B51"/>
    <w:rsid w:val="00D40CD6"/>
    <w:rsid w:val="00D40E05"/>
    <w:rsid w:val="00D40E9F"/>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C0A"/>
    <w:rsid w:val="00D43E54"/>
    <w:rsid w:val="00D44042"/>
    <w:rsid w:val="00D4422A"/>
    <w:rsid w:val="00D442EF"/>
    <w:rsid w:val="00D444EA"/>
    <w:rsid w:val="00D44D18"/>
    <w:rsid w:val="00D4510A"/>
    <w:rsid w:val="00D4514A"/>
    <w:rsid w:val="00D4528E"/>
    <w:rsid w:val="00D45333"/>
    <w:rsid w:val="00D4534D"/>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3BA"/>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0CA"/>
    <w:rsid w:val="00D52174"/>
    <w:rsid w:val="00D522C6"/>
    <w:rsid w:val="00D522EC"/>
    <w:rsid w:val="00D52643"/>
    <w:rsid w:val="00D5269C"/>
    <w:rsid w:val="00D52B21"/>
    <w:rsid w:val="00D52EC1"/>
    <w:rsid w:val="00D5311C"/>
    <w:rsid w:val="00D5316D"/>
    <w:rsid w:val="00D531DB"/>
    <w:rsid w:val="00D534A9"/>
    <w:rsid w:val="00D53605"/>
    <w:rsid w:val="00D536B9"/>
    <w:rsid w:val="00D53823"/>
    <w:rsid w:val="00D53934"/>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1B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80"/>
    <w:rsid w:val="00D6083B"/>
    <w:rsid w:val="00D60B11"/>
    <w:rsid w:val="00D60CBF"/>
    <w:rsid w:val="00D60CD3"/>
    <w:rsid w:val="00D60E10"/>
    <w:rsid w:val="00D610E6"/>
    <w:rsid w:val="00D61600"/>
    <w:rsid w:val="00D61614"/>
    <w:rsid w:val="00D61637"/>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0E"/>
    <w:rsid w:val="00D637E1"/>
    <w:rsid w:val="00D6381C"/>
    <w:rsid w:val="00D63902"/>
    <w:rsid w:val="00D63925"/>
    <w:rsid w:val="00D63C09"/>
    <w:rsid w:val="00D63C7D"/>
    <w:rsid w:val="00D63DB7"/>
    <w:rsid w:val="00D63E54"/>
    <w:rsid w:val="00D6403E"/>
    <w:rsid w:val="00D64072"/>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FB"/>
    <w:rsid w:val="00D66259"/>
    <w:rsid w:val="00D662F5"/>
    <w:rsid w:val="00D66EE3"/>
    <w:rsid w:val="00D6721A"/>
    <w:rsid w:val="00D67254"/>
    <w:rsid w:val="00D67324"/>
    <w:rsid w:val="00D673EA"/>
    <w:rsid w:val="00D6761B"/>
    <w:rsid w:val="00D67939"/>
    <w:rsid w:val="00D67D9D"/>
    <w:rsid w:val="00D67E6A"/>
    <w:rsid w:val="00D70254"/>
    <w:rsid w:val="00D70287"/>
    <w:rsid w:val="00D704C4"/>
    <w:rsid w:val="00D70507"/>
    <w:rsid w:val="00D7059D"/>
    <w:rsid w:val="00D70A11"/>
    <w:rsid w:val="00D70BDF"/>
    <w:rsid w:val="00D70C62"/>
    <w:rsid w:val="00D70E26"/>
    <w:rsid w:val="00D70EC0"/>
    <w:rsid w:val="00D70F94"/>
    <w:rsid w:val="00D713E9"/>
    <w:rsid w:val="00D71417"/>
    <w:rsid w:val="00D714F6"/>
    <w:rsid w:val="00D7152E"/>
    <w:rsid w:val="00D71BB0"/>
    <w:rsid w:val="00D71ED1"/>
    <w:rsid w:val="00D71F28"/>
    <w:rsid w:val="00D72069"/>
    <w:rsid w:val="00D720C6"/>
    <w:rsid w:val="00D720E8"/>
    <w:rsid w:val="00D72112"/>
    <w:rsid w:val="00D722D1"/>
    <w:rsid w:val="00D7237A"/>
    <w:rsid w:val="00D724CE"/>
    <w:rsid w:val="00D72561"/>
    <w:rsid w:val="00D725A3"/>
    <w:rsid w:val="00D725D7"/>
    <w:rsid w:val="00D72778"/>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DDB"/>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01B"/>
    <w:rsid w:val="00D81231"/>
    <w:rsid w:val="00D81807"/>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5CEC"/>
    <w:rsid w:val="00D85DBF"/>
    <w:rsid w:val="00D85FE4"/>
    <w:rsid w:val="00D8615E"/>
    <w:rsid w:val="00D86240"/>
    <w:rsid w:val="00D8626E"/>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AEA"/>
    <w:rsid w:val="00D87B68"/>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249"/>
    <w:rsid w:val="00D9224C"/>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2B"/>
    <w:rsid w:val="00D93F76"/>
    <w:rsid w:val="00D945F3"/>
    <w:rsid w:val="00D94689"/>
    <w:rsid w:val="00D948A7"/>
    <w:rsid w:val="00D94B94"/>
    <w:rsid w:val="00D94CFA"/>
    <w:rsid w:val="00D94F82"/>
    <w:rsid w:val="00D950A6"/>
    <w:rsid w:val="00D952DD"/>
    <w:rsid w:val="00D95787"/>
    <w:rsid w:val="00D957E0"/>
    <w:rsid w:val="00D9585A"/>
    <w:rsid w:val="00D958DF"/>
    <w:rsid w:val="00D9591B"/>
    <w:rsid w:val="00D959AF"/>
    <w:rsid w:val="00D959F9"/>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55"/>
    <w:rsid w:val="00DA0CA0"/>
    <w:rsid w:val="00DA10E1"/>
    <w:rsid w:val="00DA12B1"/>
    <w:rsid w:val="00DA150E"/>
    <w:rsid w:val="00DA1766"/>
    <w:rsid w:val="00DA19D4"/>
    <w:rsid w:val="00DA1A57"/>
    <w:rsid w:val="00DA1B8D"/>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E07"/>
    <w:rsid w:val="00DA3FD4"/>
    <w:rsid w:val="00DA4272"/>
    <w:rsid w:val="00DA4506"/>
    <w:rsid w:val="00DA4620"/>
    <w:rsid w:val="00DA4784"/>
    <w:rsid w:val="00DA48A2"/>
    <w:rsid w:val="00DA4958"/>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87"/>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22"/>
    <w:rsid w:val="00DB25EC"/>
    <w:rsid w:val="00DB2686"/>
    <w:rsid w:val="00DB2FD5"/>
    <w:rsid w:val="00DB341E"/>
    <w:rsid w:val="00DB34E0"/>
    <w:rsid w:val="00DB3623"/>
    <w:rsid w:val="00DB399C"/>
    <w:rsid w:val="00DB3C3F"/>
    <w:rsid w:val="00DB3CDF"/>
    <w:rsid w:val="00DB41C2"/>
    <w:rsid w:val="00DB4261"/>
    <w:rsid w:val="00DB426B"/>
    <w:rsid w:val="00DB472B"/>
    <w:rsid w:val="00DB482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21"/>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D5"/>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7D9"/>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43"/>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84B"/>
    <w:rsid w:val="00DD1973"/>
    <w:rsid w:val="00DD1B0D"/>
    <w:rsid w:val="00DD1CF4"/>
    <w:rsid w:val="00DD1E75"/>
    <w:rsid w:val="00DD1ECF"/>
    <w:rsid w:val="00DD1FDF"/>
    <w:rsid w:val="00DD2007"/>
    <w:rsid w:val="00DD2405"/>
    <w:rsid w:val="00DD242E"/>
    <w:rsid w:val="00DD2574"/>
    <w:rsid w:val="00DD25D2"/>
    <w:rsid w:val="00DD2791"/>
    <w:rsid w:val="00DD27DA"/>
    <w:rsid w:val="00DD2925"/>
    <w:rsid w:val="00DD2AE3"/>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A4C"/>
    <w:rsid w:val="00DD501C"/>
    <w:rsid w:val="00DD501E"/>
    <w:rsid w:val="00DD50FA"/>
    <w:rsid w:val="00DD5262"/>
    <w:rsid w:val="00DD52A7"/>
    <w:rsid w:val="00DD531D"/>
    <w:rsid w:val="00DD56B9"/>
    <w:rsid w:val="00DD58E6"/>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315"/>
    <w:rsid w:val="00DE14A3"/>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3E"/>
    <w:rsid w:val="00DE48A4"/>
    <w:rsid w:val="00DE4904"/>
    <w:rsid w:val="00DE4B9F"/>
    <w:rsid w:val="00DE4C0C"/>
    <w:rsid w:val="00DE4EA3"/>
    <w:rsid w:val="00DE502D"/>
    <w:rsid w:val="00DE52D9"/>
    <w:rsid w:val="00DE5388"/>
    <w:rsid w:val="00DE55FC"/>
    <w:rsid w:val="00DE57C4"/>
    <w:rsid w:val="00DE5B92"/>
    <w:rsid w:val="00DE5D6F"/>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E0"/>
    <w:rsid w:val="00DE7D39"/>
    <w:rsid w:val="00DE7EE8"/>
    <w:rsid w:val="00DF0404"/>
    <w:rsid w:val="00DF0484"/>
    <w:rsid w:val="00DF05C8"/>
    <w:rsid w:val="00DF0695"/>
    <w:rsid w:val="00DF0768"/>
    <w:rsid w:val="00DF0C29"/>
    <w:rsid w:val="00DF0C96"/>
    <w:rsid w:val="00DF0FD9"/>
    <w:rsid w:val="00DF1332"/>
    <w:rsid w:val="00DF15B0"/>
    <w:rsid w:val="00DF1795"/>
    <w:rsid w:val="00DF182E"/>
    <w:rsid w:val="00DF1A59"/>
    <w:rsid w:val="00DF1AED"/>
    <w:rsid w:val="00DF1CEE"/>
    <w:rsid w:val="00DF1EBE"/>
    <w:rsid w:val="00DF1EF3"/>
    <w:rsid w:val="00DF20B4"/>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01"/>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642"/>
    <w:rsid w:val="00DF58A8"/>
    <w:rsid w:val="00DF5BD7"/>
    <w:rsid w:val="00DF6254"/>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AF7"/>
    <w:rsid w:val="00E01BB2"/>
    <w:rsid w:val="00E01BB4"/>
    <w:rsid w:val="00E01E1E"/>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56D"/>
    <w:rsid w:val="00E105A7"/>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193"/>
    <w:rsid w:val="00E173C1"/>
    <w:rsid w:val="00E17990"/>
    <w:rsid w:val="00E17C3D"/>
    <w:rsid w:val="00E17E53"/>
    <w:rsid w:val="00E17FEB"/>
    <w:rsid w:val="00E20089"/>
    <w:rsid w:val="00E201B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14"/>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6FD"/>
    <w:rsid w:val="00E2672B"/>
    <w:rsid w:val="00E26748"/>
    <w:rsid w:val="00E26BEB"/>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322"/>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0"/>
    <w:rsid w:val="00E333F7"/>
    <w:rsid w:val="00E335F7"/>
    <w:rsid w:val="00E3361C"/>
    <w:rsid w:val="00E33745"/>
    <w:rsid w:val="00E33EF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2E"/>
    <w:rsid w:val="00E43A9A"/>
    <w:rsid w:val="00E43BE1"/>
    <w:rsid w:val="00E43D20"/>
    <w:rsid w:val="00E44540"/>
    <w:rsid w:val="00E447EA"/>
    <w:rsid w:val="00E44869"/>
    <w:rsid w:val="00E448D9"/>
    <w:rsid w:val="00E44986"/>
    <w:rsid w:val="00E449A7"/>
    <w:rsid w:val="00E44A19"/>
    <w:rsid w:val="00E44BB5"/>
    <w:rsid w:val="00E44E46"/>
    <w:rsid w:val="00E44F01"/>
    <w:rsid w:val="00E45109"/>
    <w:rsid w:val="00E45189"/>
    <w:rsid w:val="00E453DF"/>
    <w:rsid w:val="00E45505"/>
    <w:rsid w:val="00E45678"/>
    <w:rsid w:val="00E4567D"/>
    <w:rsid w:val="00E4568E"/>
    <w:rsid w:val="00E458BF"/>
    <w:rsid w:val="00E458D8"/>
    <w:rsid w:val="00E45C9E"/>
    <w:rsid w:val="00E45D1B"/>
    <w:rsid w:val="00E46075"/>
    <w:rsid w:val="00E4608C"/>
    <w:rsid w:val="00E4629C"/>
    <w:rsid w:val="00E46758"/>
    <w:rsid w:val="00E467F7"/>
    <w:rsid w:val="00E4690E"/>
    <w:rsid w:val="00E469A5"/>
    <w:rsid w:val="00E46A31"/>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21"/>
    <w:rsid w:val="00E515B5"/>
    <w:rsid w:val="00E51875"/>
    <w:rsid w:val="00E519CC"/>
    <w:rsid w:val="00E51BA9"/>
    <w:rsid w:val="00E522A2"/>
    <w:rsid w:val="00E5233A"/>
    <w:rsid w:val="00E523AF"/>
    <w:rsid w:val="00E52688"/>
    <w:rsid w:val="00E526B9"/>
    <w:rsid w:val="00E5274D"/>
    <w:rsid w:val="00E5278C"/>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7DC"/>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90"/>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C77"/>
    <w:rsid w:val="00E62D79"/>
    <w:rsid w:val="00E62DC7"/>
    <w:rsid w:val="00E6312E"/>
    <w:rsid w:val="00E634BF"/>
    <w:rsid w:val="00E634C5"/>
    <w:rsid w:val="00E63512"/>
    <w:rsid w:val="00E63827"/>
    <w:rsid w:val="00E63A7A"/>
    <w:rsid w:val="00E63BBD"/>
    <w:rsid w:val="00E63F9C"/>
    <w:rsid w:val="00E6403D"/>
    <w:rsid w:val="00E640F5"/>
    <w:rsid w:val="00E641E4"/>
    <w:rsid w:val="00E6435F"/>
    <w:rsid w:val="00E64413"/>
    <w:rsid w:val="00E644DA"/>
    <w:rsid w:val="00E64634"/>
    <w:rsid w:val="00E64810"/>
    <w:rsid w:val="00E64A4A"/>
    <w:rsid w:val="00E64D54"/>
    <w:rsid w:val="00E64FEE"/>
    <w:rsid w:val="00E65220"/>
    <w:rsid w:val="00E6537E"/>
    <w:rsid w:val="00E65702"/>
    <w:rsid w:val="00E657B6"/>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2"/>
    <w:rsid w:val="00E70276"/>
    <w:rsid w:val="00E703A4"/>
    <w:rsid w:val="00E705CB"/>
    <w:rsid w:val="00E705F0"/>
    <w:rsid w:val="00E70C77"/>
    <w:rsid w:val="00E70CB0"/>
    <w:rsid w:val="00E70E63"/>
    <w:rsid w:val="00E70EE5"/>
    <w:rsid w:val="00E70F0A"/>
    <w:rsid w:val="00E70F7B"/>
    <w:rsid w:val="00E71350"/>
    <w:rsid w:val="00E7147E"/>
    <w:rsid w:val="00E71561"/>
    <w:rsid w:val="00E716A0"/>
    <w:rsid w:val="00E7171C"/>
    <w:rsid w:val="00E7185C"/>
    <w:rsid w:val="00E71873"/>
    <w:rsid w:val="00E71A42"/>
    <w:rsid w:val="00E71B5E"/>
    <w:rsid w:val="00E71E58"/>
    <w:rsid w:val="00E71F09"/>
    <w:rsid w:val="00E72209"/>
    <w:rsid w:val="00E728FE"/>
    <w:rsid w:val="00E72AAE"/>
    <w:rsid w:val="00E72F88"/>
    <w:rsid w:val="00E7334E"/>
    <w:rsid w:val="00E73433"/>
    <w:rsid w:val="00E73637"/>
    <w:rsid w:val="00E7366C"/>
    <w:rsid w:val="00E738C6"/>
    <w:rsid w:val="00E739D4"/>
    <w:rsid w:val="00E73A47"/>
    <w:rsid w:val="00E73BA1"/>
    <w:rsid w:val="00E73C20"/>
    <w:rsid w:val="00E73EC9"/>
    <w:rsid w:val="00E740BE"/>
    <w:rsid w:val="00E741AD"/>
    <w:rsid w:val="00E74287"/>
    <w:rsid w:val="00E743DB"/>
    <w:rsid w:val="00E744A0"/>
    <w:rsid w:val="00E74582"/>
    <w:rsid w:val="00E74679"/>
    <w:rsid w:val="00E749BF"/>
    <w:rsid w:val="00E74B7C"/>
    <w:rsid w:val="00E74B9C"/>
    <w:rsid w:val="00E74DA6"/>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5EC"/>
    <w:rsid w:val="00E77601"/>
    <w:rsid w:val="00E776BC"/>
    <w:rsid w:val="00E777D8"/>
    <w:rsid w:val="00E77821"/>
    <w:rsid w:val="00E7795D"/>
    <w:rsid w:val="00E77AF5"/>
    <w:rsid w:val="00E77D78"/>
    <w:rsid w:val="00E77E9A"/>
    <w:rsid w:val="00E803F4"/>
    <w:rsid w:val="00E80409"/>
    <w:rsid w:val="00E80BC2"/>
    <w:rsid w:val="00E80C1B"/>
    <w:rsid w:val="00E80D88"/>
    <w:rsid w:val="00E80EA1"/>
    <w:rsid w:val="00E80F72"/>
    <w:rsid w:val="00E81056"/>
    <w:rsid w:val="00E810B2"/>
    <w:rsid w:val="00E8118B"/>
    <w:rsid w:val="00E81272"/>
    <w:rsid w:val="00E815A3"/>
    <w:rsid w:val="00E81877"/>
    <w:rsid w:val="00E81DB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2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494"/>
    <w:rsid w:val="00E86506"/>
    <w:rsid w:val="00E867C7"/>
    <w:rsid w:val="00E86A85"/>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DC"/>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4B6"/>
    <w:rsid w:val="00E956C4"/>
    <w:rsid w:val="00E95B1C"/>
    <w:rsid w:val="00E95BA3"/>
    <w:rsid w:val="00E95DF5"/>
    <w:rsid w:val="00E95E85"/>
    <w:rsid w:val="00E96067"/>
    <w:rsid w:val="00E9629C"/>
    <w:rsid w:val="00E962AA"/>
    <w:rsid w:val="00E964AA"/>
    <w:rsid w:val="00E96827"/>
    <w:rsid w:val="00E96896"/>
    <w:rsid w:val="00E968F5"/>
    <w:rsid w:val="00E9692F"/>
    <w:rsid w:val="00E96949"/>
    <w:rsid w:val="00E96B09"/>
    <w:rsid w:val="00E96D0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D7"/>
    <w:rsid w:val="00EA0E29"/>
    <w:rsid w:val="00EA0E9D"/>
    <w:rsid w:val="00EA0F71"/>
    <w:rsid w:val="00EA10A1"/>
    <w:rsid w:val="00EA14F4"/>
    <w:rsid w:val="00EA17C0"/>
    <w:rsid w:val="00EA17C8"/>
    <w:rsid w:val="00EA1A59"/>
    <w:rsid w:val="00EA1CF1"/>
    <w:rsid w:val="00EA1D0F"/>
    <w:rsid w:val="00EA1DB6"/>
    <w:rsid w:val="00EA1FC5"/>
    <w:rsid w:val="00EA219F"/>
    <w:rsid w:val="00EA225C"/>
    <w:rsid w:val="00EA23E6"/>
    <w:rsid w:val="00EA23FC"/>
    <w:rsid w:val="00EA25D3"/>
    <w:rsid w:val="00EA2618"/>
    <w:rsid w:val="00EA2665"/>
    <w:rsid w:val="00EA2A3E"/>
    <w:rsid w:val="00EA2B7F"/>
    <w:rsid w:val="00EA2F8C"/>
    <w:rsid w:val="00EA2FA0"/>
    <w:rsid w:val="00EA3110"/>
    <w:rsid w:val="00EA3230"/>
    <w:rsid w:val="00EA32C4"/>
    <w:rsid w:val="00EA342F"/>
    <w:rsid w:val="00EA3AE4"/>
    <w:rsid w:val="00EA3B7E"/>
    <w:rsid w:val="00EA3D1F"/>
    <w:rsid w:val="00EA40E5"/>
    <w:rsid w:val="00EA45BC"/>
    <w:rsid w:val="00EA48BB"/>
    <w:rsid w:val="00EA492E"/>
    <w:rsid w:val="00EA4D16"/>
    <w:rsid w:val="00EA4D25"/>
    <w:rsid w:val="00EA4D2D"/>
    <w:rsid w:val="00EA4D82"/>
    <w:rsid w:val="00EA5086"/>
    <w:rsid w:val="00EA520F"/>
    <w:rsid w:val="00EA5376"/>
    <w:rsid w:val="00EA53E7"/>
    <w:rsid w:val="00EA54AB"/>
    <w:rsid w:val="00EA558C"/>
    <w:rsid w:val="00EA57D1"/>
    <w:rsid w:val="00EA590C"/>
    <w:rsid w:val="00EA59CC"/>
    <w:rsid w:val="00EA5D9E"/>
    <w:rsid w:val="00EA5F56"/>
    <w:rsid w:val="00EA5F76"/>
    <w:rsid w:val="00EA5FC8"/>
    <w:rsid w:val="00EA611A"/>
    <w:rsid w:val="00EA67F5"/>
    <w:rsid w:val="00EA6D06"/>
    <w:rsid w:val="00EA736E"/>
    <w:rsid w:val="00EA770E"/>
    <w:rsid w:val="00EA7934"/>
    <w:rsid w:val="00EA79A4"/>
    <w:rsid w:val="00EA7F07"/>
    <w:rsid w:val="00EA7FC3"/>
    <w:rsid w:val="00EB0190"/>
    <w:rsid w:val="00EB02A1"/>
    <w:rsid w:val="00EB0399"/>
    <w:rsid w:val="00EB0500"/>
    <w:rsid w:val="00EB07BC"/>
    <w:rsid w:val="00EB0A07"/>
    <w:rsid w:val="00EB0BD6"/>
    <w:rsid w:val="00EB0DFC"/>
    <w:rsid w:val="00EB1277"/>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B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B"/>
    <w:rsid w:val="00EB7DF2"/>
    <w:rsid w:val="00EB7E37"/>
    <w:rsid w:val="00EB7EF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A82"/>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A8B"/>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306"/>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1B"/>
    <w:rsid w:val="00ED4E49"/>
    <w:rsid w:val="00ED5054"/>
    <w:rsid w:val="00ED527B"/>
    <w:rsid w:val="00ED531F"/>
    <w:rsid w:val="00ED5426"/>
    <w:rsid w:val="00ED5489"/>
    <w:rsid w:val="00ED5521"/>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2B1"/>
    <w:rsid w:val="00EE2314"/>
    <w:rsid w:val="00EE244C"/>
    <w:rsid w:val="00EE244E"/>
    <w:rsid w:val="00EE25AA"/>
    <w:rsid w:val="00EE25CE"/>
    <w:rsid w:val="00EE2991"/>
    <w:rsid w:val="00EE2A50"/>
    <w:rsid w:val="00EE2D64"/>
    <w:rsid w:val="00EE2F25"/>
    <w:rsid w:val="00EE2FEA"/>
    <w:rsid w:val="00EE318C"/>
    <w:rsid w:val="00EE31C3"/>
    <w:rsid w:val="00EE3797"/>
    <w:rsid w:val="00EE380A"/>
    <w:rsid w:val="00EE3994"/>
    <w:rsid w:val="00EE3B63"/>
    <w:rsid w:val="00EE3B76"/>
    <w:rsid w:val="00EE3C77"/>
    <w:rsid w:val="00EE3C8B"/>
    <w:rsid w:val="00EE3E1D"/>
    <w:rsid w:val="00EE3F3E"/>
    <w:rsid w:val="00EE41F2"/>
    <w:rsid w:val="00EE452B"/>
    <w:rsid w:val="00EE4A17"/>
    <w:rsid w:val="00EE4A2C"/>
    <w:rsid w:val="00EE4A33"/>
    <w:rsid w:val="00EE4C46"/>
    <w:rsid w:val="00EE4CA5"/>
    <w:rsid w:val="00EE4DDC"/>
    <w:rsid w:val="00EE4E37"/>
    <w:rsid w:val="00EE52B7"/>
    <w:rsid w:val="00EE534C"/>
    <w:rsid w:val="00EE5677"/>
    <w:rsid w:val="00EE5806"/>
    <w:rsid w:val="00EE5B34"/>
    <w:rsid w:val="00EE5BAF"/>
    <w:rsid w:val="00EE5EAF"/>
    <w:rsid w:val="00EE6104"/>
    <w:rsid w:val="00EE6500"/>
    <w:rsid w:val="00EE6723"/>
    <w:rsid w:val="00EE6984"/>
    <w:rsid w:val="00EE69A4"/>
    <w:rsid w:val="00EE6C8E"/>
    <w:rsid w:val="00EE71D1"/>
    <w:rsid w:val="00EE7277"/>
    <w:rsid w:val="00EE778E"/>
    <w:rsid w:val="00EE7804"/>
    <w:rsid w:val="00EE78C0"/>
    <w:rsid w:val="00EE7A4F"/>
    <w:rsid w:val="00EE7C07"/>
    <w:rsid w:val="00EE7D09"/>
    <w:rsid w:val="00EE7D7C"/>
    <w:rsid w:val="00EE7EE6"/>
    <w:rsid w:val="00EE7EFD"/>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3D8"/>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5B4"/>
    <w:rsid w:val="00EF674E"/>
    <w:rsid w:val="00EF68A7"/>
    <w:rsid w:val="00EF6ABC"/>
    <w:rsid w:val="00EF6BFE"/>
    <w:rsid w:val="00EF6D90"/>
    <w:rsid w:val="00EF6D9B"/>
    <w:rsid w:val="00EF72FD"/>
    <w:rsid w:val="00EF7525"/>
    <w:rsid w:val="00EF7561"/>
    <w:rsid w:val="00EF7703"/>
    <w:rsid w:val="00EF77B9"/>
    <w:rsid w:val="00EF7AC6"/>
    <w:rsid w:val="00EF7BEC"/>
    <w:rsid w:val="00EF7D5D"/>
    <w:rsid w:val="00F001AC"/>
    <w:rsid w:val="00F0021D"/>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4DB"/>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6C6"/>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CE7"/>
    <w:rsid w:val="00F06DA4"/>
    <w:rsid w:val="00F07236"/>
    <w:rsid w:val="00F074B7"/>
    <w:rsid w:val="00F07D4F"/>
    <w:rsid w:val="00F07DC2"/>
    <w:rsid w:val="00F07F24"/>
    <w:rsid w:val="00F07F33"/>
    <w:rsid w:val="00F10609"/>
    <w:rsid w:val="00F10634"/>
    <w:rsid w:val="00F1090C"/>
    <w:rsid w:val="00F109DF"/>
    <w:rsid w:val="00F10AE7"/>
    <w:rsid w:val="00F1100F"/>
    <w:rsid w:val="00F11146"/>
    <w:rsid w:val="00F1124B"/>
    <w:rsid w:val="00F112E7"/>
    <w:rsid w:val="00F11529"/>
    <w:rsid w:val="00F11641"/>
    <w:rsid w:val="00F11664"/>
    <w:rsid w:val="00F118D2"/>
    <w:rsid w:val="00F11A2B"/>
    <w:rsid w:val="00F11A4E"/>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3E8E"/>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32"/>
    <w:rsid w:val="00F17459"/>
    <w:rsid w:val="00F176A5"/>
    <w:rsid w:val="00F17AB4"/>
    <w:rsid w:val="00F17DD5"/>
    <w:rsid w:val="00F17DD9"/>
    <w:rsid w:val="00F20577"/>
    <w:rsid w:val="00F205EC"/>
    <w:rsid w:val="00F20B8E"/>
    <w:rsid w:val="00F20C59"/>
    <w:rsid w:val="00F20D0A"/>
    <w:rsid w:val="00F20E19"/>
    <w:rsid w:val="00F213A2"/>
    <w:rsid w:val="00F214D2"/>
    <w:rsid w:val="00F218CD"/>
    <w:rsid w:val="00F21AD9"/>
    <w:rsid w:val="00F21B36"/>
    <w:rsid w:val="00F21EDD"/>
    <w:rsid w:val="00F222BC"/>
    <w:rsid w:val="00F22402"/>
    <w:rsid w:val="00F22431"/>
    <w:rsid w:val="00F22779"/>
    <w:rsid w:val="00F22A1B"/>
    <w:rsid w:val="00F22A4F"/>
    <w:rsid w:val="00F22BA1"/>
    <w:rsid w:val="00F22D0B"/>
    <w:rsid w:val="00F22F8E"/>
    <w:rsid w:val="00F230B6"/>
    <w:rsid w:val="00F23224"/>
    <w:rsid w:val="00F234A1"/>
    <w:rsid w:val="00F234F2"/>
    <w:rsid w:val="00F23753"/>
    <w:rsid w:val="00F23799"/>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CF"/>
    <w:rsid w:val="00F26A49"/>
    <w:rsid w:val="00F26CF1"/>
    <w:rsid w:val="00F26FC4"/>
    <w:rsid w:val="00F27217"/>
    <w:rsid w:val="00F2740E"/>
    <w:rsid w:val="00F2785A"/>
    <w:rsid w:val="00F279DD"/>
    <w:rsid w:val="00F27D20"/>
    <w:rsid w:val="00F27DCE"/>
    <w:rsid w:val="00F300C2"/>
    <w:rsid w:val="00F300EB"/>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DA4"/>
    <w:rsid w:val="00F3322C"/>
    <w:rsid w:val="00F332A7"/>
    <w:rsid w:val="00F33455"/>
    <w:rsid w:val="00F3347C"/>
    <w:rsid w:val="00F334B5"/>
    <w:rsid w:val="00F335E1"/>
    <w:rsid w:val="00F33659"/>
    <w:rsid w:val="00F33822"/>
    <w:rsid w:val="00F33C9E"/>
    <w:rsid w:val="00F3425B"/>
    <w:rsid w:val="00F34382"/>
    <w:rsid w:val="00F3474F"/>
    <w:rsid w:val="00F34A4B"/>
    <w:rsid w:val="00F34BD2"/>
    <w:rsid w:val="00F34C8C"/>
    <w:rsid w:val="00F34EAC"/>
    <w:rsid w:val="00F34EE3"/>
    <w:rsid w:val="00F3511E"/>
    <w:rsid w:val="00F352F9"/>
    <w:rsid w:val="00F353BF"/>
    <w:rsid w:val="00F356B2"/>
    <w:rsid w:val="00F356B5"/>
    <w:rsid w:val="00F3575A"/>
    <w:rsid w:val="00F35772"/>
    <w:rsid w:val="00F35A6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41"/>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2A"/>
    <w:rsid w:val="00F42D65"/>
    <w:rsid w:val="00F42F41"/>
    <w:rsid w:val="00F42F6E"/>
    <w:rsid w:val="00F430AE"/>
    <w:rsid w:val="00F432F0"/>
    <w:rsid w:val="00F4356D"/>
    <w:rsid w:val="00F43581"/>
    <w:rsid w:val="00F435F9"/>
    <w:rsid w:val="00F43650"/>
    <w:rsid w:val="00F437CA"/>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668"/>
    <w:rsid w:val="00F47C76"/>
    <w:rsid w:val="00F47DA7"/>
    <w:rsid w:val="00F47EE0"/>
    <w:rsid w:val="00F47F65"/>
    <w:rsid w:val="00F500DE"/>
    <w:rsid w:val="00F50264"/>
    <w:rsid w:val="00F50293"/>
    <w:rsid w:val="00F50CB4"/>
    <w:rsid w:val="00F50D1E"/>
    <w:rsid w:val="00F510DB"/>
    <w:rsid w:val="00F5116C"/>
    <w:rsid w:val="00F513CD"/>
    <w:rsid w:val="00F515D2"/>
    <w:rsid w:val="00F51727"/>
    <w:rsid w:val="00F51915"/>
    <w:rsid w:val="00F51B80"/>
    <w:rsid w:val="00F51B96"/>
    <w:rsid w:val="00F52130"/>
    <w:rsid w:val="00F524C4"/>
    <w:rsid w:val="00F52537"/>
    <w:rsid w:val="00F5286F"/>
    <w:rsid w:val="00F528A3"/>
    <w:rsid w:val="00F52A68"/>
    <w:rsid w:val="00F52B7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8F"/>
    <w:rsid w:val="00F563D9"/>
    <w:rsid w:val="00F56612"/>
    <w:rsid w:val="00F56875"/>
    <w:rsid w:val="00F56902"/>
    <w:rsid w:val="00F56990"/>
    <w:rsid w:val="00F569A9"/>
    <w:rsid w:val="00F56BB3"/>
    <w:rsid w:val="00F56DB6"/>
    <w:rsid w:val="00F56E0C"/>
    <w:rsid w:val="00F57039"/>
    <w:rsid w:val="00F5709C"/>
    <w:rsid w:val="00F572F8"/>
    <w:rsid w:val="00F57348"/>
    <w:rsid w:val="00F57583"/>
    <w:rsid w:val="00F57C69"/>
    <w:rsid w:val="00F57CD5"/>
    <w:rsid w:val="00F57D32"/>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D5"/>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73"/>
    <w:rsid w:val="00F6369D"/>
    <w:rsid w:val="00F645A5"/>
    <w:rsid w:val="00F646B6"/>
    <w:rsid w:val="00F647C1"/>
    <w:rsid w:val="00F6491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61"/>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56"/>
    <w:rsid w:val="00F7167C"/>
    <w:rsid w:val="00F716BF"/>
    <w:rsid w:val="00F7170C"/>
    <w:rsid w:val="00F71753"/>
    <w:rsid w:val="00F71813"/>
    <w:rsid w:val="00F72086"/>
    <w:rsid w:val="00F721FA"/>
    <w:rsid w:val="00F7226B"/>
    <w:rsid w:val="00F7257C"/>
    <w:rsid w:val="00F72747"/>
    <w:rsid w:val="00F728DC"/>
    <w:rsid w:val="00F72A45"/>
    <w:rsid w:val="00F72E31"/>
    <w:rsid w:val="00F73078"/>
    <w:rsid w:val="00F73363"/>
    <w:rsid w:val="00F7342F"/>
    <w:rsid w:val="00F7360A"/>
    <w:rsid w:val="00F737C0"/>
    <w:rsid w:val="00F7384E"/>
    <w:rsid w:val="00F738A5"/>
    <w:rsid w:val="00F739E1"/>
    <w:rsid w:val="00F73A9B"/>
    <w:rsid w:val="00F73FBA"/>
    <w:rsid w:val="00F743D0"/>
    <w:rsid w:val="00F7448A"/>
    <w:rsid w:val="00F7473A"/>
    <w:rsid w:val="00F747BE"/>
    <w:rsid w:val="00F749BA"/>
    <w:rsid w:val="00F74EFA"/>
    <w:rsid w:val="00F74FD2"/>
    <w:rsid w:val="00F755E1"/>
    <w:rsid w:val="00F757D2"/>
    <w:rsid w:val="00F759C3"/>
    <w:rsid w:val="00F75BA8"/>
    <w:rsid w:val="00F75DBB"/>
    <w:rsid w:val="00F76182"/>
    <w:rsid w:val="00F762BC"/>
    <w:rsid w:val="00F7665A"/>
    <w:rsid w:val="00F76928"/>
    <w:rsid w:val="00F769A1"/>
    <w:rsid w:val="00F76AAF"/>
    <w:rsid w:val="00F76E93"/>
    <w:rsid w:val="00F76F8A"/>
    <w:rsid w:val="00F773CE"/>
    <w:rsid w:val="00F77499"/>
    <w:rsid w:val="00F7756C"/>
    <w:rsid w:val="00F779C4"/>
    <w:rsid w:val="00F77A6C"/>
    <w:rsid w:val="00F77B43"/>
    <w:rsid w:val="00F77BBF"/>
    <w:rsid w:val="00F77BE1"/>
    <w:rsid w:val="00F77D85"/>
    <w:rsid w:val="00F77D8A"/>
    <w:rsid w:val="00F77ED3"/>
    <w:rsid w:val="00F80287"/>
    <w:rsid w:val="00F802E1"/>
    <w:rsid w:val="00F80343"/>
    <w:rsid w:val="00F80500"/>
    <w:rsid w:val="00F80728"/>
    <w:rsid w:val="00F807B3"/>
    <w:rsid w:val="00F807BE"/>
    <w:rsid w:val="00F80922"/>
    <w:rsid w:val="00F80933"/>
    <w:rsid w:val="00F80C8B"/>
    <w:rsid w:val="00F811D4"/>
    <w:rsid w:val="00F811DC"/>
    <w:rsid w:val="00F811DF"/>
    <w:rsid w:val="00F811F3"/>
    <w:rsid w:val="00F814C5"/>
    <w:rsid w:val="00F816C7"/>
    <w:rsid w:val="00F8187D"/>
    <w:rsid w:val="00F818F5"/>
    <w:rsid w:val="00F819E8"/>
    <w:rsid w:val="00F81C01"/>
    <w:rsid w:val="00F81C75"/>
    <w:rsid w:val="00F81DE1"/>
    <w:rsid w:val="00F81E1A"/>
    <w:rsid w:val="00F82160"/>
    <w:rsid w:val="00F824DD"/>
    <w:rsid w:val="00F826F3"/>
    <w:rsid w:val="00F82788"/>
    <w:rsid w:val="00F82807"/>
    <w:rsid w:val="00F82DFD"/>
    <w:rsid w:val="00F82E66"/>
    <w:rsid w:val="00F82EE8"/>
    <w:rsid w:val="00F82F6B"/>
    <w:rsid w:val="00F83620"/>
    <w:rsid w:val="00F8402C"/>
    <w:rsid w:val="00F840F6"/>
    <w:rsid w:val="00F841AC"/>
    <w:rsid w:val="00F84229"/>
    <w:rsid w:val="00F84249"/>
    <w:rsid w:val="00F843A8"/>
    <w:rsid w:val="00F8467A"/>
    <w:rsid w:val="00F846B5"/>
    <w:rsid w:val="00F8474B"/>
    <w:rsid w:val="00F847B8"/>
    <w:rsid w:val="00F848E2"/>
    <w:rsid w:val="00F84A13"/>
    <w:rsid w:val="00F84A8C"/>
    <w:rsid w:val="00F84CF8"/>
    <w:rsid w:val="00F84D63"/>
    <w:rsid w:val="00F84DE9"/>
    <w:rsid w:val="00F84E20"/>
    <w:rsid w:val="00F84F8F"/>
    <w:rsid w:val="00F8539A"/>
    <w:rsid w:val="00F85514"/>
    <w:rsid w:val="00F8574D"/>
    <w:rsid w:val="00F85DC9"/>
    <w:rsid w:val="00F85F1E"/>
    <w:rsid w:val="00F85FED"/>
    <w:rsid w:val="00F860AE"/>
    <w:rsid w:val="00F861F4"/>
    <w:rsid w:val="00F862B1"/>
    <w:rsid w:val="00F86339"/>
    <w:rsid w:val="00F8636E"/>
    <w:rsid w:val="00F8674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3A"/>
    <w:rsid w:val="00F90B92"/>
    <w:rsid w:val="00F91315"/>
    <w:rsid w:val="00F914FA"/>
    <w:rsid w:val="00F9159D"/>
    <w:rsid w:val="00F917D3"/>
    <w:rsid w:val="00F918F5"/>
    <w:rsid w:val="00F91A25"/>
    <w:rsid w:val="00F91F72"/>
    <w:rsid w:val="00F923AD"/>
    <w:rsid w:val="00F92A0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452"/>
    <w:rsid w:val="00F97765"/>
    <w:rsid w:val="00F9787F"/>
    <w:rsid w:val="00F97953"/>
    <w:rsid w:val="00F97AE2"/>
    <w:rsid w:val="00F97C3B"/>
    <w:rsid w:val="00F97F05"/>
    <w:rsid w:val="00FA04E5"/>
    <w:rsid w:val="00FA0CFA"/>
    <w:rsid w:val="00FA0E2F"/>
    <w:rsid w:val="00FA10C2"/>
    <w:rsid w:val="00FA127F"/>
    <w:rsid w:val="00FA13FA"/>
    <w:rsid w:val="00FA1637"/>
    <w:rsid w:val="00FA16E6"/>
    <w:rsid w:val="00FA181C"/>
    <w:rsid w:val="00FA196E"/>
    <w:rsid w:val="00FA1B4D"/>
    <w:rsid w:val="00FA1B92"/>
    <w:rsid w:val="00FA1BDF"/>
    <w:rsid w:val="00FA1E10"/>
    <w:rsid w:val="00FA1F7A"/>
    <w:rsid w:val="00FA1FB6"/>
    <w:rsid w:val="00FA214F"/>
    <w:rsid w:val="00FA2254"/>
    <w:rsid w:val="00FA2333"/>
    <w:rsid w:val="00FA23C3"/>
    <w:rsid w:val="00FA248C"/>
    <w:rsid w:val="00FA272F"/>
    <w:rsid w:val="00FA277C"/>
    <w:rsid w:val="00FA2B82"/>
    <w:rsid w:val="00FA2F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63C"/>
    <w:rsid w:val="00FA580D"/>
    <w:rsid w:val="00FA5A0B"/>
    <w:rsid w:val="00FA5D4E"/>
    <w:rsid w:val="00FA6163"/>
    <w:rsid w:val="00FA633B"/>
    <w:rsid w:val="00FA659E"/>
    <w:rsid w:val="00FA664D"/>
    <w:rsid w:val="00FA6688"/>
    <w:rsid w:val="00FA6A53"/>
    <w:rsid w:val="00FA6AE5"/>
    <w:rsid w:val="00FA6CFB"/>
    <w:rsid w:val="00FA6EF1"/>
    <w:rsid w:val="00FA717F"/>
    <w:rsid w:val="00FA7247"/>
    <w:rsid w:val="00FA7516"/>
    <w:rsid w:val="00FA7871"/>
    <w:rsid w:val="00FA7914"/>
    <w:rsid w:val="00FA7AD4"/>
    <w:rsid w:val="00FA7BB8"/>
    <w:rsid w:val="00FA7CB1"/>
    <w:rsid w:val="00FA7DEF"/>
    <w:rsid w:val="00FB01D7"/>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726"/>
    <w:rsid w:val="00FB2823"/>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13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28"/>
    <w:rsid w:val="00FC2ECF"/>
    <w:rsid w:val="00FC2EF9"/>
    <w:rsid w:val="00FC332F"/>
    <w:rsid w:val="00FC33FF"/>
    <w:rsid w:val="00FC3488"/>
    <w:rsid w:val="00FC3617"/>
    <w:rsid w:val="00FC3661"/>
    <w:rsid w:val="00FC37A5"/>
    <w:rsid w:val="00FC3A39"/>
    <w:rsid w:val="00FC3AEC"/>
    <w:rsid w:val="00FC3FBC"/>
    <w:rsid w:val="00FC4A36"/>
    <w:rsid w:val="00FC4AFD"/>
    <w:rsid w:val="00FC4BBC"/>
    <w:rsid w:val="00FC4C0C"/>
    <w:rsid w:val="00FC512C"/>
    <w:rsid w:val="00FC5197"/>
    <w:rsid w:val="00FC5321"/>
    <w:rsid w:val="00FC5585"/>
    <w:rsid w:val="00FC5633"/>
    <w:rsid w:val="00FC595E"/>
    <w:rsid w:val="00FC59BC"/>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4FC"/>
    <w:rsid w:val="00FD0983"/>
    <w:rsid w:val="00FD0B97"/>
    <w:rsid w:val="00FD0BA0"/>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AE"/>
    <w:rsid w:val="00FD59F8"/>
    <w:rsid w:val="00FD5B63"/>
    <w:rsid w:val="00FD5B91"/>
    <w:rsid w:val="00FD5BD3"/>
    <w:rsid w:val="00FD5D75"/>
    <w:rsid w:val="00FD5D9B"/>
    <w:rsid w:val="00FD649F"/>
    <w:rsid w:val="00FD660F"/>
    <w:rsid w:val="00FD68AD"/>
    <w:rsid w:val="00FD699B"/>
    <w:rsid w:val="00FD6C8A"/>
    <w:rsid w:val="00FD6CEC"/>
    <w:rsid w:val="00FD7033"/>
    <w:rsid w:val="00FD737E"/>
    <w:rsid w:val="00FD743B"/>
    <w:rsid w:val="00FD75A6"/>
    <w:rsid w:val="00FD7650"/>
    <w:rsid w:val="00FD7805"/>
    <w:rsid w:val="00FD796D"/>
    <w:rsid w:val="00FD7AC8"/>
    <w:rsid w:val="00FD7B88"/>
    <w:rsid w:val="00FD7C8B"/>
    <w:rsid w:val="00FD7DCF"/>
    <w:rsid w:val="00FD7F14"/>
    <w:rsid w:val="00FD7FDF"/>
    <w:rsid w:val="00FE00AA"/>
    <w:rsid w:val="00FE03E4"/>
    <w:rsid w:val="00FE04AB"/>
    <w:rsid w:val="00FE055F"/>
    <w:rsid w:val="00FE0A0C"/>
    <w:rsid w:val="00FE0C0D"/>
    <w:rsid w:val="00FE0D8A"/>
    <w:rsid w:val="00FE0EC3"/>
    <w:rsid w:val="00FE0FCF"/>
    <w:rsid w:val="00FE0FDD"/>
    <w:rsid w:val="00FE0FE5"/>
    <w:rsid w:val="00FE119D"/>
    <w:rsid w:val="00FE151A"/>
    <w:rsid w:val="00FE160A"/>
    <w:rsid w:val="00FE175C"/>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230"/>
    <w:rsid w:val="00FE3648"/>
    <w:rsid w:val="00FE3872"/>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AC"/>
    <w:rsid w:val="00FE5769"/>
    <w:rsid w:val="00FE5980"/>
    <w:rsid w:val="00FE5C69"/>
    <w:rsid w:val="00FE609C"/>
    <w:rsid w:val="00FE6230"/>
    <w:rsid w:val="00FE6468"/>
    <w:rsid w:val="00FE65A6"/>
    <w:rsid w:val="00FE6646"/>
    <w:rsid w:val="00FE669B"/>
    <w:rsid w:val="00FE6738"/>
    <w:rsid w:val="00FE6A78"/>
    <w:rsid w:val="00FE714D"/>
    <w:rsid w:val="00FE7352"/>
    <w:rsid w:val="00FE7635"/>
    <w:rsid w:val="00FE7796"/>
    <w:rsid w:val="00FE7D13"/>
    <w:rsid w:val="00FE7D6A"/>
    <w:rsid w:val="00FE7DAB"/>
    <w:rsid w:val="00FF018D"/>
    <w:rsid w:val="00FF01B0"/>
    <w:rsid w:val="00FF029E"/>
    <w:rsid w:val="00FF034B"/>
    <w:rsid w:val="00FF03B0"/>
    <w:rsid w:val="00FF0403"/>
    <w:rsid w:val="00FF0655"/>
    <w:rsid w:val="00FF07B3"/>
    <w:rsid w:val="00FF0961"/>
    <w:rsid w:val="00FF0993"/>
    <w:rsid w:val="00FF09F9"/>
    <w:rsid w:val="00FF0C30"/>
    <w:rsid w:val="00FF1007"/>
    <w:rsid w:val="00FF122C"/>
    <w:rsid w:val="00FF13B9"/>
    <w:rsid w:val="00FF1842"/>
    <w:rsid w:val="00FF196B"/>
    <w:rsid w:val="00FF1A55"/>
    <w:rsid w:val="00FF1A67"/>
    <w:rsid w:val="00FF1C45"/>
    <w:rsid w:val="00FF1C8A"/>
    <w:rsid w:val="00FF21D2"/>
    <w:rsid w:val="00FF2408"/>
    <w:rsid w:val="00FF25E2"/>
    <w:rsid w:val="00FF2B84"/>
    <w:rsid w:val="00FF313B"/>
    <w:rsid w:val="00FF318E"/>
    <w:rsid w:val="00FF31A1"/>
    <w:rsid w:val="00FF34C8"/>
    <w:rsid w:val="00FF36BD"/>
    <w:rsid w:val="00FF381C"/>
    <w:rsid w:val="00FF3A8F"/>
    <w:rsid w:val="00FF3B13"/>
    <w:rsid w:val="00FF3B76"/>
    <w:rsid w:val="00FF3CCA"/>
    <w:rsid w:val="00FF3FC2"/>
    <w:rsid w:val="00FF4083"/>
    <w:rsid w:val="00FF40DB"/>
    <w:rsid w:val="00FF41EC"/>
    <w:rsid w:val="00FF4283"/>
    <w:rsid w:val="00FF43EE"/>
    <w:rsid w:val="00FF48E6"/>
    <w:rsid w:val="00FF4ACE"/>
    <w:rsid w:val="00FF4B29"/>
    <w:rsid w:val="00FF4B4F"/>
    <w:rsid w:val="00FF4C82"/>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D2"/>
    <w:rsid w:val="00FF7060"/>
    <w:rsid w:val="00FF712C"/>
    <w:rsid w:val="00FF7636"/>
    <w:rsid w:val="00FF765F"/>
    <w:rsid w:val="00FF7989"/>
    <w:rsid w:val="00FF7D03"/>
    <w:rsid w:val="012C2953"/>
    <w:rsid w:val="013637D1"/>
    <w:rsid w:val="014001AC"/>
    <w:rsid w:val="01D6608B"/>
    <w:rsid w:val="02105655"/>
    <w:rsid w:val="023870D5"/>
    <w:rsid w:val="023D7B88"/>
    <w:rsid w:val="025331D6"/>
    <w:rsid w:val="02D432A2"/>
    <w:rsid w:val="02D768EE"/>
    <w:rsid w:val="032A4C70"/>
    <w:rsid w:val="03727E30"/>
    <w:rsid w:val="037C7496"/>
    <w:rsid w:val="039B79C2"/>
    <w:rsid w:val="03A33962"/>
    <w:rsid w:val="03FE7EAB"/>
    <w:rsid w:val="042042C5"/>
    <w:rsid w:val="04294587"/>
    <w:rsid w:val="04697A1A"/>
    <w:rsid w:val="04806B11"/>
    <w:rsid w:val="0495080F"/>
    <w:rsid w:val="04D05CEB"/>
    <w:rsid w:val="04F95C85"/>
    <w:rsid w:val="05094D59"/>
    <w:rsid w:val="059B6E4A"/>
    <w:rsid w:val="05A827C4"/>
    <w:rsid w:val="064C13A1"/>
    <w:rsid w:val="07604198"/>
    <w:rsid w:val="07D4733A"/>
    <w:rsid w:val="07DB478B"/>
    <w:rsid w:val="07F817E1"/>
    <w:rsid w:val="086919DE"/>
    <w:rsid w:val="08B31BA6"/>
    <w:rsid w:val="08F46583"/>
    <w:rsid w:val="098E4FA0"/>
    <w:rsid w:val="099077F7"/>
    <w:rsid w:val="099F7A3A"/>
    <w:rsid w:val="0A4800D1"/>
    <w:rsid w:val="0A892BC4"/>
    <w:rsid w:val="0AC92FC0"/>
    <w:rsid w:val="0AEF054D"/>
    <w:rsid w:val="0B1F52D6"/>
    <w:rsid w:val="0B660C1A"/>
    <w:rsid w:val="0BAA1044"/>
    <w:rsid w:val="0BF21886"/>
    <w:rsid w:val="0C201171"/>
    <w:rsid w:val="0C232BA4"/>
    <w:rsid w:val="0C9B1F9A"/>
    <w:rsid w:val="0CAF4438"/>
    <w:rsid w:val="0CB41A4E"/>
    <w:rsid w:val="0D0C3638"/>
    <w:rsid w:val="0D222E5C"/>
    <w:rsid w:val="0D466B4A"/>
    <w:rsid w:val="0D523741"/>
    <w:rsid w:val="0DCB0DFD"/>
    <w:rsid w:val="0DCE7C62"/>
    <w:rsid w:val="0E0013EF"/>
    <w:rsid w:val="0E7B0A75"/>
    <w:rsid w:val="0E802627"/>
    <w:rsid w:val="0F5D63CD"/>
    <w:rsid w:val="0F661726"/>
    <w:rsid w:val="0FB73D2F"/>
    <w:rsid w:val="10482BD9"/>
    <w:rsid w:val="10A02655"/>
    <w:rsid w:val="10D6033B"/>
    <w:rsid w:val="10EA0134"/>
    <w:rsid w:val="10F1501F"/>
    <w:rsid w:val="10F845FF"/>
    <w:rsid w:val="110A4333"/>
    <w:rsid w:val="11651569"/>
    <w:rsid w:val="11FC1ECD"/>
    <w:rsid w:val="12211934"/>
    <w:rsid w:val="129739A4"/>
    <w:rsid w:val="12C02EFB"/>
    <w:rsid w:val="12DD1CFF"/>
    <w:rsid w:val="12E34E3B"/>
    <w:rsid w:val="13031039"/>
    <w:rsid w:val="136E2957"/>
    <w:rsid w:val="138F0BDD"/>
    <w:rsid w:val="13A02D2C"/>
    <w:rsid w:val="14294AD0"/>
    <w:rsid w:val="1468384A"/>
    <w:rsid w:val="14A47914"/>
    <w:rsid w:val="14A5684C"/>
    <w:rsid w:val="14D72A37"/>
    <w:rsid w:val="14D964F6"/>
    <w:rsid w:val="151501EB"/>
    <w:rsid w:val="15377BDA"/>
    <w:rsid w:val="15542020"/>
    <w:rsid w:val="15F80BFE"/>
    <w:rsid w:val="16114E0F"/>
    <w:rsid w:val="16117F11"/>
    <w:rsid w:val="1614443E"/>
    <w:rsid w:val="168E50BE"/>
    <w:rsid w:val="169F551D"/>
    <w:rsid w:val="16C32FBA"/>
    <w:rsid w:val="17143815"/>
    <w:rsid w:val="17626C76"/>
    <w:rsid w:val="1785299A"/>
    <w:rsid w:val="17BD3EAD"/>
    <w:rsid w:val="17C76AD9"/>
    <w:rsid w:val="17F93E0B"/>
    <w:rsid w:val="17FD2D32"/>
    <w:rsid w:val="181F6915"/>
    <w:rsid w:val="18316649"/>
    <w:rsid w:val="18A137CE"/>
    <w:rsid w:val="191506B4"/>
    <w:rsid w:val="192D5062"/>
    <w:rsid w:val="193208CA"/>
    <w:rsid w:val="19720CC7"/>
    <w:rsid w:val="197902A7"/>
    <w:rsid w:val="198D1C77"/>
    <w:rsid w:val="198D78AF"/>
    <w:rsid w:val="19AF1F1B"/>
    <w:rsid w:val="19E75211"/>
    <w:rsid w:val="1B83048A"/>
    <w:rsid w:val="1B9F38C9"/>
    <w:rsid w:val="1BC27F84"/>
    <w:rsid w:val="1C24274C"/>
    <w:rsid w:val="1C455CA5"/>
    <w:rsid w:val="1C9F0025"/>
    <w:rsid w:val="1CE04199"/>
    <w:rsid w:val="1D2C69D2"/>
    <w:rsid w:val="1D33076D"/>
    <w:rsid w:val="1DA358F3"/>
    <w:rsid w:val="1DA5166B"/>
    <w:rsid w:val="1DAF188E"/>
    <w:rsid w:val="1DFD14A7"/>
    <w:rsid w:val="1E0345E3"/>
    <w:rsid w:val="1E674B72"/>
    <w:rsid w:val="1F2667DB"/>
    <w:rsid w:val="1F42113B"/>
    <w:rsid w:val="1F4858E1"/>
    <w:rsid w:val="1F6A7DD1"/>
    <w:rsid w:val="1F6E1F30"/>
    <w:rsid w:val="1FA3607E"/>
    <w:rsid w:val="1FB97581"/>
    <w:rsid w:val="1FFE32B4"/>
    <w:rsid w:val="2043516B"/>
    <w:rsid w:val="20D34741"/>
    <w:rsid w:val="21380A48"/>
    <w:rsid w:val="2148274F"/>
    <w:rsid w:val="21667363"/>
    <w:rsid w:val="216B2BCB"/>
    <w:rsid w:val="21893052"/>
    <w:rsid w:val="21A34113"/>
    <w:rsid w:val="21AE0756"/>
    <w:rsid w:val="22843107"/>
    <w:rsid w:val="22993768"/>
    <w:rsid w:val="22A068A5"/>
    <w:rsid w:val="22D30A28"/>
    <w:rsid w:val="22FA21AD"/>
    <w:rsid w:val="23533917"/>
    <w:rsid w:val="239E00B4"/>
    <w:rsid w:val="23CB7951"/>
    <w:rsid w:val="23F073B8"/>
    <w:rsid w:val="24101808"/>
    <w:rsid w:val="24D040C9"/>
    <w:rsid w:val="250255F5"/>
    <w:rsid w:val="251E74A4"/>
    <w:rsid w:val="25697422"/>
    <w:rsid w:val="266F2816"/>
    <w:rsid w:val="26D42FC1"/>
    <w:rsid w:val="26DB7EAB"/>
    <w:rsid w:val="277A5916"/>
    <w:rsid w:val="27843CE5"/>
    <w:rsid w:val="2796077F"/>
    <w:rsid w:val="27C2106B"/>
    <w:rsid w:val="281A0EA7"/>
    <w:rsid w:val="281F6A3D"/>
    <w:rsid w:val="282D0BDB"/>
    <w:rsid w:val="28325C31"/>
    <w:rsid w:val="288B5901"/>
    <w:rsid w:val="28A80261"/>
    <w:rsid w:val="28EF7C3E"/>
    <w:rsid w:val="290541A2"/>
    <w:rsid w:val="29842A7C"/>
    <w:rsid w:val="298E56A9"/>
    <w:rsid w:val="2A7725E1"/>
    <w:rsid w:val="2A9767DF"/>
    <w:rsid w:val="2ABC2F92"/>
    <w:rsid w:val="2ACF41CB"/>
    <w:rsid w:val="2B3C2EE3"/>
    <w:rsid w:val="2B453F3B"/>
    <w:rsid w:val="2B674404"/>
    <w:rsid w:val="2BB63A38"/>
    <w:rsid w:val="2BC90C1A"/>
    <w:rsid w:val="2C0C0F54"/>
    <w:rsid w:val="2CA927FA"/>
    <w:rsid w:val="2D4744ED"/>
    <w:rsid w:val="2D590C84"/>
    <w:rsid w:val="2D5D2A57"/>
    <w:rsid w:val="2D6D7CCB"/>
    <w:rsid w:val="2D8C63A3"/>
    <w:rsid w:val="2E503F46"/>
    <w:rsid w:val="2ED34860"/>
    <w:rsid w:val="2EE1627B"/>
    <w:rsid w:val="2EED10C4"/>
    <w:rsid w:val="2F6C002B"/>
    <w:rsid w:val="2F970416"/>
    <w:rsid w:val="2FA774C5"/>
    <w:rsid w:val="3038636F"/>
    <w:rsid w:val="303B6620"/>
    <w:rsid w:val="30466CDD"/>
    <w:rsid w:val="3050190A"/>
    <w:rsid w:val="3062163D"/>
    <w:rsid w:val="30751371"/>
    <w:rsid w:val="30901D07"/>
    <w:rsid w:val="30CC4D09"/>
    <w:rsid w:val="30FC4CA2"/>
    <w:rsid w:val="31723B02"/>
    <w:rsid w:val="31833619"/>
    <w:rsid w:val="3195334D"/>
    <w:rsid w:val="319F7E19"/>
    <w:rsid w:val="31EF5153"/>
    <w:rsid w:val="325154C6"/>
    <w:rsid w:val="32EB653A"/>
    <w:rsid w:val="33263E15"/>
    <w:rsid w:val="339715FE"/>
    <w:rsid w:val="34594B05"/>
    <w:rsid w:val="34605E94"/>
    <w:rsid w:val="34802092"/>
    <w:rsid w:val="34A51AF9"/>
    <w:rsid w:val="34FD1935"/>
    <w:rsid w:val="34FE03F1"/>
    <w:rsid w:val="35167F35"/>
    <w:rsid w:val="351A6043"/>
    <w:rsid w:val="354B6B44"/>
    <w:rsid w:val="356D139C"/>
    <w:rsid w:val="35887450"/>
    <w:rsid w:val="35944047"/>
    <w:rsid w:val="35AA386B"/>
    <w:rsid w:val="35FB2318"/>
    <w:rsid w:val="36A57DFD"/>
    <w:rsid w:val="3768578B"/>
    <w:rsid w:val="37DE5A4E"/>
    <w:rsid w:val="37DF3574"/>
    <w:rsid w:val="3848736B"/>
    <w:rsid w:val="3870241E"/>
    <w:rsid w:val="38F82B3F"/>
    <w:rsid w:val="39924D42"/>
    <w:rsid w:val="39A96272"/>
    <w:rsid w:val="39F655DF"/>
    <w:rsid w:val="3A0472C2"/>
    <w:rsid w:val="3AA26176"/>
    <w:rsid w:val="3ABC194A"/>
    <w:rsid w:val="3AE315CD"/>
    <w:rsid w:val="3B7F1A97"/>
    <w:rsid w:val="3B7F30A4"/>
    <w:rsid w:val="3BCB6780"/>
    <w:rsid w:val="3C746980"/>
    <w:rsid w:val="3D015D3A"/>
    <w:rsid w:val="3D023F8C"/>
    <w:rsid w:val="3D6C58AA"/>
    <w:rsid w:val="3D74475E"/>
    <w:rsid w:val="3DA60DBB"/>
    <w:rsid w:val="3EE31B9B"/>
    <w:rsid w:val="3F3D5750"/>
    <w:rsid w:val="3FFF2A05"/>
    <w:rsid w:val="401E3791"/>
    <w:rsid w:val="40580367"/>
    <w:rsid w:val="406E36E7"/>
    <w:rsid w:val="40721429"/>
    <w:rsid w:val="40776A3F"/>
    <w:rsid w:val="40C26E9E"/>
    <w:rsid w:val="410858E9"/>
    <w:rsid w:val="415D047B"/>
    <w:rsid w:val="417E204F"/>
    <w:rsid w:val="41D34149"/>
    <w:rsid w:val="42051E29"/>
    <w:rsid w:val="42A938EC"/>
    <w:rsid w:val="42B3339C"/>
    <w:rsid w:val="42CD0A98"/>
    <w:rsid w:val="431A0C09"/>
    <w:rsid w:val="43250AEC"/>
    <w:rsid w:val="43B26B9C"/>
    <w:rsid w:val="43D20CEE"/>
    <w:rsid w:val="43DC4373"/>
    <w:rsid w:val="445D7CFA"/>
    <w:rsid w:val="4462019C"/>
    <w:rsid w:val="44A41DCD"/>
    <w:rsid w:val="44C30477"/>
    <w:rsid w:val="44EB3558"/>
    <w:rsid w:val="451C76CE"/>
    <w:rsid w:val="45266E38"/>
    <w:rsid w:val="456F5F37"/>
    <w:rsid w:val="45701CAF"/>
    <w:rsid w:val="4585427C"/>
    <w:rsid w:val="45D60E05"/>
    <w:rsid w:val="45D71D2E"/>
    <w:rsid w:val="45E561F9"/>
    <w:rsid w:val="46C6602A"/>
    <w:rsid w:val="470B7EE1"/>
    <w:rsid w:val="47282841"/>
    <w:rsid w:val="47C84024"/>
    <w:rsid w:val="47DE188B"/>
    <w:rsid w:val="47EF335F"/>
    <w:rsid w:val="480E2158"/>
    <w:rsid w:val="48233A4F"/>
    <w:rsid w:val="485633DE"/>
    <w:rsid w:val="48763A80"/>
    <w:rsid w:val="48B06F92"/>
    <w:rsid w:val="48CB3DCC"/>
    <w:rsid w:val="49127BC0"/>
    <w:rsid w:val="49177011"/>
    <w:rsid w:val="496438D9"/>
    <w:rsid w:val="49B06B1E"/>
    <w:rsid w:val="49CD76D0"/>
    <w:rsid w:val="4A273284"/>
    <w:rsid w:val="4AC23537"/>
    <w:rsid w:val="4B221C9D"/>
    <w:rsid w:val="4B2B6116"/>
    <w:rsid w:val="4B65373A"/>
    <w:rsid w:val="4BFE0015"/>
    <w:rsid w:val="4C3B7FF8"/>
    <w:rsid w:val="4CA23096"/>
    <w:rsid w:val="4CA46E0E"/>
    <w:rsid w:val="4D00163A"/>
    <w:rsid w:val="4D497020"/>
    <w:rsid w:val="4D5912F9"/>
    <w:rsid w:val="4DFF1E22"/>
    <w:rsid w:val="4E01460E"/>
    <w:rsid w:val="4E712D20"/>
    <w:rsid w:val="4EF179BD"/>
    <w:rsid w:val="4F052784"/>
    <w:rsid w:val="4F0F5BE3"/>
    <w:rsid w:val="4F3C2FF7"/>
    <w:rsid w:val="4F820F5D"/>
    <w:rsid w:val="4FC652ED"/>
    <w:rsid w:val="500D4533"/>
    <w:rsid w:val="50183CA2"/>
    <w:rsid w:val="50E7376D"/>
    <w:rsid w:val="5184720E"/>
    <w:rsid w:val="51C27D36"/>
    <w:rsid w:val="52410C5B"/>
    <w:rsid w:val="52422029"/>
    <w:rsid w:val="53E83C5B"/>
    <w:rsid w:val="53EC109A"/>
    <w:rsid w:val="54136627"/>
    <w:rsid w:val="543A0058"/>
    <w:rsid w:val="54534C76"/>
    <w:rsid w:val="54BA4CF5"/>
    <w:rsid w:val="54D51B2F"/>
    <w:rsid w:val="54E63D3C"/>
    <w:rsid w:val="55020B76"/>
    <w:rsid w:val="55040901"/>
    <w:rsid w:val="553255F1"/>
    <w:rsid w:val="55425416"/>
    <w:rsid w:val="556233C2"/>
    <w:rsid w:val="557355CF"/>
    <w:rsid w:val="557650C0"/>
    <w:rsid w:val="55DD0C9B"/>
    <w:rsid w:val="564B4592"/>
    <w:rsid w:val="568E6469"/>
    <w:rsid w:val="56A01928"/>
    <w:rsid w:val="56BC6214"/>
    <w:rsid w:val="56DF05DE"/>
    <w:rsid w:val="578810DA"/>
    <w:rsid w:val="57EC78BB"/>
    <w:rsid w:val="57FC6189"/>
    <w:rsid w:val="589F492D"/>
    <w:rsid w:val="59055760"/>
    <w:rsid w:val="5970191B"/>
    <w:rsid w:val="598650A1"/>
    <w:rsid w:val="59927FEE"/>
    <w:rsid w:val="599C2C1B"/>
    <w:rsid w:val="5A8E2EAB"/>
    <w:rsid w:val="5A9D6C4B"/>
    <w:rsid w:val="5B0818FB"/>
    <w:rsid w:val="5B2D7D81"/>
    <w:rsid w:val="5BA04C44"/>
    <w:rsid w:val="5BC00E43"/>
    <w:rsid w:val="5BD60FD7"/>
    <w:rsid w:val="5C0C052C"/>
    <w:rsid w:val="5C1B782B"/>
    <w:rsid w:val="5C245875"/>
    <w:rsid w:val="5C9A78E6"/>
    <w:rsid w:val="5CD8040E"/>
    <w:rsid w:val="5D9A56C3"/>
    <w:rsid w:val="5DA304DB"/>
    <w:rsid w:val="5DAC6E1F"/>
    <w:rsid w:val="5DBA7B13"/>
    <w:rsid w:val="5DD415FB"/>
    <w:rsid w:val="5DEA664B"/>
    <w:rsid w:val="5E472D79"/>
    <w:rsid w:val="5E9071F2"/>
    <w:rsid w:val="5EB629D1"/>
    <w:rsid w:val="5EEE5CC7"/>
    <w:rsid w:val="5F073306"/>
    <w:rsid w:val="5F0B6879"/>
    <w:rsid w:val="5F5F73B9"/>
    <w:rsid w:val="5F7206A6"/>
    <w:rsid w:val="5F851873"/>
    <w:rsid w:val="5F9F0B0D"/>
    <w:rsid w:val="601856F1"/>
    <w:rsid w:val="603D5158"/>
    <w:rsid w:val="604F09E7"/>
    <w:rsid w:val="60695F4D"/>
    <w:rsid w:val="60724C1A"/>
    <w:rsid w:val="608F34D9"/>
    <w:rsid w:val="60C90799"/>
    <w:rsid w:val="60D16016"/>
    <w:rsid w:val="60D467DC"/>
    <w:rsid w:val="6109503A"/>
    <w:rsid w:val="61113EEE"/>
    <w:rsid w:val="612B4FB0"/>
    <w:rsid w:val="61D218D0"/>
    <w:rsid w:val="61EC2DB5"/>
    <w:rsid w:val="622422DF"/>
    <w:rsid w:val="623600B0"/>
    <w:rsid w:val="62465E1A"/>
    <w:rsid w:val="624F2F20"/>
    <w:rsid w:val="6256605D"/>
    <w:rsid w:val="627D7A8D"/>
    <w:rsid w:val="62946B85"/>
    <w:rsid w:val="62C05BCC"/>
    <w:rsid w:val="62C70D09"/>
    <w:rsid w:val="63275C4B"/>
    <w:rsid w:val="634F4925"/>
    <w:rsid w:val="63623C1B"/>
    <w:rsid w:val="636263E4"/>
    <w:rsid w:val="63E53C38"/>
    <w:rsid w:val="63F35B2D"/>
    <w:rsid w:val="64325FA2"/>
    <w:rsid w:val="6477050C"/>
    <w:rsid w:val="64864CAD"/>
    <w:rsid w:val="64CF20F6"/>
    <w:rsid w:val="64F63B27"/>
    <w:rsid w:val="65044496"/>
    <w:rsid w:val="652F7039"/>
    <w:rsid w:val="654C1999"/>
    <w:rsid w:val="65D33E68"/>
    <w:rsid w:val="66065FEC"/>
    <w:rsid w:val="66124991"/>
    <w:rsid w:val="66417024"/>
    <w:rsid w:val="668A09CB"/>
    <w:rsid w:val="66990C0E"/>
    <w:rsid w:val="66B477F6"/>
    <w:rsid w:val="66BD35E9"/>
    <w:rsid w:val="66CF2882"/>
    <w:rsid w:val="66D02156"/>
    <w:rsid w:val="66F83B86"/>
    <w:rsid w:val="6703252B"/>
    <w:rsid w:val="670F7122"/>
    <w:rsid w:val="67191D4F"/>
    <w:rsid w:val="67542D87"/>
    <w:rsid w:val="67AC671F"/>
    <w:rsid w:val="67FA7A13"/>
    <w:rsid w:val="681349F0"/>
    <w:rsid w:val="68142C42"/>
    <w:rsid w:val="6838144E"/>
    <w:rsid w:val="687335B0"/>
    <w:rsid w:val="687B7594"/>
    <w:rsid w:val="68AA7398"/>
    <w:rsid w:val="68B26F25"/>
    <w:rsid w:val="68B95597"/>
    <w:rsid w:val="68FE3278"/>
    <w:rsid w:val="69313380"/>
    <w:rsid w:val="693E784B"/>
    <w:rsid w:val="6A130CD7"/>
    <w:rsid w:val="6A260A0B"/>
    <w:rsid w:val="6AE35C5B"/>
    <w:rsid w:val="6B013226"/>
    <w:rsid w:val="6B0845B4"/>
    <w:rsid w:val="6B150577"/>
    <w:rsid w:val="6C700663"/>
    <w:rsid w:val="6D1014FE"/>
    <w:rsid w:val="6D325918"/>
    <w:rsid w:val="6D396CA7"/>
    <w:rsid w:val="6E931422"/>
    <w:rsid w:val="6F0830DB"/>
    <w:rsid w:val="6F2D6397"/>
    <w:rsid w:val="6F490CF7"/>
    <w:rsid w:val="6F8A37EA"/>
    <w:rsid w:val="6FFB0243"/>
    <w:rsid w:val="701D28B0"/>
    <w:rsid w:val="706E5F85"/>
    <w:rsid w:val="70976100"/>
    <w:rsid w:val="70C90342"/>
    <w:rsid w:val="70E92792"/>
    <w:rsid w:val="71445C1A"/>
    <w:rsid w:val="714D0F73"/>
    <w:rsid w:val="715220E5"/>
    <w:rsid w:val="71663DE2"/>
    <w:rsid w:val="71793B16"/>
    <w:rsid w:val="71A212BE"/>
    <w:rsid w:val="71B11502"/>
    <w:rsid w:val="71DD22F7"/>
    <w:rsid w:val="71F413EE"/>
    <w:rsid w:val="722C6DDA"/>
    <w:rsid w:val="72565C05"/>
    <w:rsid w:val="728C5ACB"/>
    <w:rsid w:val="73124222"/>
    <w:rsid w:val="73552361"/>
    <w:rsid w:val="735C36EF"/>
    <w:rsid w:val="73BF77DA"/>
    <w:rsid w:val="741A6337"/>
    <w:rsid w:val="742C597A"/>
    <w:rsid w:val="746F227F"/>
    <w:rsid w:val="74AC4202"/>
    <w:rsid w:val="75596138"/>
    <w:rsid w:val="756449F1"/>
    <w:rsid w:val="756B19C7"/>
    <w:rsid w:val="7571659D"/>
    <w:rsid w:val="75A66EA3"/>
    <w:rsid w:val="760616F0"/>
    <w:rsid w:val="76165DD7"/>
    <w:rsid w:val="76796366"/>
    <w:rsid w:val="774F79E4"/>
    <w:rsid w:val="77505319"/>
    <w:rsid w:val="77562203"/>
    <w:rsid w:val="77707769"/>
    <w:rsid w:val="778A2D4A"/>
    <w:rsid w:val="77947261"/>
    <w:rsid w:val="77E43CB3"/>
    <w:rsid w:val="78104AA8"/>
    <w:rsid w:val="78177BE5"/>
    <w:rsid w:val="788A485A"/>
    <w:rsid w:val="78B90C9C"/>
    <w:rsid w:val="795A3DD0"/>
    <w:rsid w:val="797439F5"/>
    <w:rsid w:val="79A8143C"/>
    <w:rsid w:val="79B853F7"/>
    <w:rsid w:val="79FC1788"/>
    <w:rsid w:val="79FD1A8F"/>
    <w:rsid w:val="79FF3026"/>
    <w:rsid w:val="7AC878BC"/>
    <w:rsid w:val="7AF20495"/>
    <w:rsid w:val="7BC10593"/>
    <w:rsid w:val="7C0D1674"/>
    <w:rsid w:val="7C7F3FAA"/>
    <w:rsid w:val="7C991510"/>
    <w:rsid w:val="7CC55E61"/>
    <w:rsid w:val="7CC85951"/>
    <w:rsid w:val="7CD12A58"/>
    <w:rsid w:val="7D1172F8"/>
    <w:rsid w:val="7D5E0064"/>
    <w:rsid w:val="7D641B1E"/>
    <w:rsid w:val="7DAC7021"/>
    <w:rsid w:val="7E3037AE"/>
    <w:rsid w:val="7E4B05E8"/>
    <w:rsid w:val="7E590F57"/>
    <w:rsid w:val="7EA146AC"/>
    <w:rsid w:val="7EE051D4"/>
    <w:rsid w:val="7EE06F82"/>
    <w:rsid w:val="7EE66563"/>
    <w:rsid w:val="7F2D6DB5"/>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5792C"/>
  <w15:docId w15:val="{9FE0BCE4-CFFF-4972-B970-55B8A76B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uiPriority="35" w:qFormat="1"/>
    <w:lsdException w:name="annotation reference" w:qFormat="1"/>
    <w:lsdException w:name="page number"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b">
    <w:name w:val="caption"/>
    <w:basedOn w:val="a6"/>
    <w:next w:val="a6"/>
    <w:uiPriority w:val="35"/>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line="360" w:lineRule="auto"/>
      <w:ind w:firstLineChars="200" w:firstLine="643"/>
    </w:pPr>
    <w:rPr>
      <w:rFonts w:ascii="Arial" w:hAnsi="Arial"/>
      <w:snapToGrid w:val="0"/>
      <w:kern w:val="0"/>
      <w:sz w:val="24"/>
    </w:rPr>
  </w:style>
  <w:style w:type="paragraph" w:styleId="ae">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f">
    <w:name w:val="Body Text"/>
    <w:basedOn w:val="a6"/>
    <w:next w:val="toc11"/>
    <w:link w:val="Char0"/>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sz w:val="21"/>
      <w:szCs w:val="22"/>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uiPriority w:val="39"/>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5">
    <w:name w:val="Body Text 2"/>
    <w:basedOn w:val="a6"/>
    <w:link w:val="2Char0"/>
    <w:qFormat/>
    <w:pPr>
      <w:spacing w:after="120" w:line="480" w:lineRule="auto"/>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paragraph" w:styleId="afa">
    <w:name w:val="Body Text First Indent"/>
    <w:basedOn w:val="af"/>
    <w:link w:val="Char7"/>
    <w:qFormat/>
    <w:pPr>
      <w:tabs>
        <w:tab w:val="clear" w:pos="567"/>
      </w:tabs>
      <w:spacing w:before="0" w:after="120" w:line="240" w:lineRule="auto"/>
      <w:ind w:firstLineChars="100" w:firstLine="420"/>
    </w:pPr>
    <w:rPr>
      <w:rFonts w:ascii="Times New Roman" w:hAnsi="Times New Roman"/>
      <w:sz w:val="21"/>
    </w:rPr>
  </w:style>
  <w:style w:type="paragraph" w:styleId="26">
    <w:name w:val="Body Text First Indent 2"/>
    <w:basedOn w:val="af0"/>
    <w:link w:val="2Char2"/>
    <w:qFormat/>
    <w:pPr>
      <w:spacing w:after="120" w:line="480" w:lineRule="exact"/>
      <w:ind w:leftChars="200" w:left="420" w:firstLineChars="200" w:firstLine="420"/>
    </w:pPr>
    <w:rPr>
      <w:szCs w:val="20"/>
    </w:rPr>
  </w:style>
  <w:style w:type="table" w:styleId="afb">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HTML0">
    <w:name w:val="HTML Cite"/>
    <w:qFormat/>
    <w:rPr>
      <w:i/>
      <w:iCs/>
    </w:rPr>
  </w:style>
  <w:style w:type="character" w:customStyle="1" w:styleId="Char0">
    <w:name w:val="正文文本 Char"/>
    <w:link w:val="af"/>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uiPriority w:val="99"/>
    <w:qFormat/>
    <w:rPr>
      <w:rFonts w:ascii="Arial" w:eastAsia="黑体" w:hAnsi="Arial"/>
      <w:b/>
      <w:sz w:val="30"/>
      <w:lang w:val="en-US" w:eastAsia="zh-CN" w:bidi="ar-SA"/>
    </w:rPr>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7"/>
    <w:uiPriority w:val="99"/>
    <w:qFormat/>
    <w:rPr>
      <w:rFonts w:ascii="宋体" w:eastAsia="宋体"/>
      <w:kern w:val="2"/>
      <w:sz w:val="24"/>
      <w:szCs w:val="24"/>
      <w:lang w:val="en-US" w:eastAsia="zh-CN" w:bidi="ar-SA"/>
    </w:rPr>
  </w:style>
  <w:style w:type="character" w:customStyle="1" w:styleId="3Char1">
    <w:name w:val="标题 3 Char1"/>
    <w:link w:val="30"/>
    <w:uiPriority w:val="99"/>
    <w:qFormat/>
    <w:rPr>
      <w:rFonts w:ascii="宋体" w:eastAsia="宋体"/>
      <w:b/>
      <w:sz w:val="24"/>
      <w:u w:val="single"/>
      <w:lang w:val="en-US" w:eastAsia="zh-CN" w:bidi="ar-SA"/>
    </w:rPr>
  </w:style>
  <w:style w:type="character" w:customStyle="1" w:styleId="4Char">
    <w:name w:val="标题 4 Char"/>
    <w:link w:val="4"/>
    <w:uiPriority w:val="99"/>
    <w:qFormat/>
    <w:rPr>
      <w:sz w:val="24"/>
    </w:rPr>
  </w:style>
  <w:style w:type="character" w:customStyle="1" w:styleId="5Char">
    <w:name w:val="标题 5 Char"/>
    <w:link w:val="5"/>
    <w:uiPriority w:val="99"/>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8"/>
    <w:qFormat/>
    <w:rPr>
      <w:b/>
      <w:kern w:val="2"/>
      <w:sz w:val="32"/>
    </w:rPr>
  </w:style>
  <w:style w:type="character" w:customStyle="1" w:styleId="Char6">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6"/>
    <w:qFormat/>
    <w:rPr>
      <w:rFonts w:eastAsia="宋体"/>
      <w:kern w:val="2"/>
      <w:sz w:val="24"/>
      <w:szCs w:val="24"/>
      <w:lang w:val="en-US" w:eastAsia="zh-CN" w:bidi="ar-SA"/>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1"/>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d"/>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6"/>
      </w:numPr>
    </w:pPr>
  </w:style>
  <w:style w:type="paragraph" w:customStyle="1" w:styleId="Char21">
    <w:name w:val="Char21"/>
    <w:basedOn w:val="a6"/>
    <w:qFormat/>
    <w:rPr>
      <w:rFonts w:ascii="Tahoma" w:hAnsi="Tahoma"/>
      <w:sz w:val="24"/>
      <w:szCs w:val="20"/>
    </w:rPr>
  </w:style>
  <w:style w:type="paragraph" w:customStyle="1" w:styleId="affe">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2"/>
    <w:qFormat/>
    <w:rPr>
      <w:rFonts w:ascii="宋体" w:hAnsi="宋体"/>
      <w:color w:val="000000"/>
      <w:kern w:val="2"/>
      <w:sz w:val="21"/>
      <w:szCs w:val="21"/>
    </w:rPr>
  </w:style>
  <w:style w:type="paragraph" w:customStyle="1" w:styleId="afff3">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4"/>
    <w:qFormat/>
    <w:rPr>
      <w:rFonts w:ascii="宋体" w:hAnsi="宋体"/>
      <w:b/>
      <w:i/>
      <w:color w:val="FF0000"/>
      <w:kern w:val="2"/>
      <w:sz w:val="24"/>
    </w:rPr>
  </w:style>
  <w:style w:type="paragraph" w:customStyle="1" w:styleId="afff5">
    <w:name w:val="正文大标题"/>
    <w:basedOn w:val="afff4"/>
    <w:next w:val="a7"/>
    <w:link w:val="Charc"/>
    <w:qFormat/>
    <w:pPr>
      <w:jc w:val="center"/>
    </w:pPr>
    <w:rPr>
      <w:i w:val="0"/>
      <w:color w:val="000000"/>
      <w:sz w:val="28"/>
      <w:szCs w:val="21"/>
    </w:rPr>
  </w:style>
  <w:style w:type="character" w:customStyle="1" w:styleId="Charc">
    <w:name w:val="正文大标题 Char"/>
    <w:link w:val="afff5"/>
    <w:qFormat/>
    <w:rPr>
      <w:rFonts w:ascii="宋体" w:hAnsi="宋体"/>
      <w:b/>
      <w:color w:val="000000"/>
      <w:kern w:val="2"/>
      <w:sz w:val="28"/>
      <w:szCs w:val="21"/>
    </w:rPr>
  </w:style>
  <w:style w:type="paragraph" w:customStyle="1" w:styleId="afff6">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qFormat/>
    <w:rPr>
      <w:kern w:val="2"/>
      <w:sz w:val="21"/>
      <w:szCs w:val="24"/>
    </w:rPr>
  </w:style>
  <w:style w:type="character" w:customStyle="1" w:styleId="Charf5">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c">
    <w:name w:val="修订2"/>
    <w:uiPriority w:val="99"/>
    <w:unhideWhenUsed/>
    <w:qFormat/>
    <w:rPr>
      <w:kern w:val="2"/>
      <w:sz w:val="21"/>
      <w:szCs w:val="24"/>
    </w:rPr>
  </w:style>
  <w:style w:type="character" w:customStyle="1" w:styleId="affd">
    <w:name w:val="列出段落 字符"/>
    <w:link w:val="17"/>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7">
    <w:name w:val="正文首行缩进 Char"/>
    <w:basedOn w:val="Char0"/>
    <w:link w:val="afa"/>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paragraph" w:customStyle="1" w:styleId="afffc">
    <w:name w:val="表名"/>
    <w:basedOn w:val="a6"/>
    <w:next w:val="a7"/>
    <w:qFormat/>
    <w:pPr>
      <w:keepNext/>
      <w:widowControl/>
      <w:jc w:val="center"/>
    </w:pPr>
    <w:rPr>
      <w:b/>
      <w:szCs w:val="21"/>
    </w:rPr>
  </w:style>
  <w:style w:type="paragraph" w:customStyle="1" w:styleId="afffd">
    <w:name w:val="表样式"/>
    <w:basedOn w:val="a7"/>
    <w:qFormat/>
    <w:pPr>
      <w:widowControl/>
      <w:autoSpaceDE/>
      <w:autoSpaceDN/>
      <w:adjustRightInd/>
      <w:ind w:firstLine="0"/>
      <w:jc w:val="center"/>
    </w:pPr>
    <w:rPr>
      <w:rFonts w:ascii="Times New Roman"/>
      <w:sz w:val="21"/>
      <w:szCs w:val="20"/>
    </w:rPr>
  </w:style>
  <w:style w:type="character" w:customStyle="1" w:styleId="2Char0">
    <w:name w:val="正文文本 2 Char"/>
    <w:basedOn w:val="a8"/>
    <w:link w:val="25"/>
    <w:qFormat/>
    <w:rPr>
      <w:kern w:val="2"/>
      <w:sz w:val="21"/>
      <w:szCs w:val="24"/>
    </w:rPr>
  </w:style>
  <w:style w:type="paragraph" w:customStyle="1" w:styleId="3-">
    <w:name w:val="标题3-序号"/>
    <w:basedOn w:val="30"/>
    <w:next w:val="a6"/>
    <w:autoRedefine/>
    <w:qFormat/>
    <w:pPr>
      <w:numPr>
        <w:numId w:val="8"/>
      </w:numPr>
      <w:autoSpaceDE/>
      <w:autoSpaceDN/>
      <w:adjustRightInd/>
      <w:spacing w:before="0" w:after="0" w:line="360" w:lineRule="auto"/>
      <w:jc w:val="both"/>
    </w:pPr>
    <w:rPr>
      <w:rFonts w:hAnsi="宋体"/>
      <w:bCs/>
      <w:sz w:val="28"/>
      <w:szCs w:val="32"/>
      <w:u w:val="none"/>
    </w:rPr>
  </w:style>
  <w:style w:type="paragraph" w:customStyle="1" w:styleId="cucd-2">
    <w:name w:val="cucd-2"/>
    <w:next w:val="cucd-3"/>
    <w:autoRedefine/>
    <w:qFormat/>
    <w:pPr>
      <w:tabs>
        <w:tab w:val="left" w:pos="9180"/>
        <w:tab w:val="left" w:pos="9360"/>
      </w:tabs>
      <w:spacing w:line="360" w:lineRule="exact"/>
      <w:ind w:rightChars="-244" w:right="-512"/>
      <w:jc w:val="both"/>
      <w:outlineLvl w:val="1"/>
    </w:pPr>
    <w:rPr>
      <w:rFonts w:ascii="宋体" w:eastAsiaTheme="minorEastAsia" w:hAnsi="宋体" w:cstheme="minorBidi"/>
      <w:b/>
      <w:kern w:val="2"/>
      <w:sz w:val="24"/>
      <w:szCs w:val="24"/>
      <w:lang w:val="zh-CN"/>
    </w:rPr>
  </w:style>
  <w:style w:type="paragraph" w:customStyle="1" w:styleId="cucd-3">
    <w:name w:val="cucd-3"/>
    <w:next w:val="cucd-4"/>
    <w:autoRedefine/>
    <w:qFormat/>
    <w:pPr>
      <w:tabs>
        <w:tab w:val="left" w:pos="9180"/>
        <w:tab w:val="left" w:pos="9360"/>
      </w:tabs>
      <w:spacing w:line="360" w:lineRule="auto"/>
      <w:ind w:rightChars="-244" w:right="-512"/>
      <w:outlineLvl w:val="2"/>
    </w:pPr>
    <w:rPr>
      <w:rFonts w:ascii="楷体" w:eastAsia="楷体" w:hAnsi="楷体" w:cstheme="minorBidi"/>
      <w:b/>
      <w:color w:val="000000"/>
      <w:kern w:val="2"/>
      <w:sz w:val="24"/>
      <w:szCs w:val="24"/>
    </w:rPr>
  </w:style>
  <w:style w:type="paragraph" w:customStyle="1" w:styleId="cucd-4">
    <w:name w:val="cucd-4"/>
    <w:next w:val="cucd-0"/>
    <w:autoRedefine/>
    <w:qFormat/>
    <w:pPr>
      <w:tabs>
        <w:tab w:val="left" w:pos="1680"/>
        <w:tab w:val="left" w:pos="9180"/>
        <w:tab w:val="left" w:pos="9360"/>
      </w:tabs>
      <w:spacing w:line="360" w:lineRule="auto"/>
      <w:ind w:left="479" w:rightChars="-244" w:right="-512" w:hangingChars="199" w:hanging="479"/>
      <w:outlineLvl w:val="3"/>
    </w:pPr>
    <w:rPr>
      <w:rFonts w:asciiTheme="minorEastAsia" w:eastAsiaTheme="minorEastAsia" w:hAnsiTheme="minorEastAsia" w:cstheme="minorEastAsia"/>
      <w:b/>
      <w:bCs/>
      <w:color w:val="000000" w:themeColor="text1"/>
      <w:kern w:val="2"/>
      <w:sz w:val="24"/>
      <w:szCs w:val="24"/>
    </w:rPr>
  </w:style>
  <w:style w:type="paragraph" w:customStyle="1" w:styleId="cucd-0">
    <w:name w:val="cucd-0"/>
    <w:autoRedefine/>
    <w:qFormat/>
    <w:pPr>
      <w:spacing w:line="360" w:lineRule="auto"/>
      <w:ind w:firstLineChars="200" w:firstLine="480"/>
    </w:pPr>
    <w:rPr>
      <w:rFonts w:ascii="宋体" w:eastAsiaTheme="minorEastAsia" w:hAnsi="宋体" w:cstheme="minorBidi"/>
      <w:kern w:val="2"/>
      <w:sz w:val="24"/>
      <w:szCs w:val="22"/>
    </w:rPr>
  </w:style>
  <w:style w:type="paragraph" w:customStyle="1" w:styleId="cucd-TB">
    <w:name w:val="cucd-TB"/>
    <w:autoRedefine/>
    <w:qFormat/>
    <w:pPr>
      <w:spacing w:line="360" w:lineRule="auto"/>
      <w:jc w:val="center"/>
    </w:pPr>
    <w:rPr>
      <w:kern w:val="2"/>
      <w:sz w:val="21"/>
      <w:szCs w:val="24"/>
    </w:rPr>
  </w:style>
  <w:style w:type="paragraph" w:customStyle="1" w:styleId="-">
    <w:name w:val="图-序号"/>
    <w:basedOn w:val="a6"/>
    <w:next w:val="a6"/>
    <w:autoRedefine/>
    <w:qFormat/>
    <w:pPr>
      <w:spacing w:line="360" w:lineRule="auto"/>
      <w:ind w:left="2100" w:hanging="420"/>
      <w:jc w:val="center"/>
    </w:pPr>
    <w:rPr>
      <w:rFonts w:ascii="宋体" w:hAnsi="宋体"/>
      <w:b/>
      <w:bCs/>
      <w:sz w:val="24"/>
    </w:rPr>
  </w:style>
  <w:style w:type="paragraph" w:customStyle="1" w:styleId="afffe">
    <w:name w:val="表内字体格式"/>
    <w:basedOn w:val="affff"/>
    <w:autoRedefine/>
    <w:qFormat/>
  </w:style>
  <w:style w:type="paragraph" w:customStyle="1" w:styleId="affff">
    <w:name w:val="表中字体格式"/>
    <w:basedOn w:val="affff0"/>
    <w:qFormat/>
    <w:pPr>
      <w:spacing w:line="240" w:lineRule="auto"/>
    </w:pPr>
    <w:rPr>
      <w:szCs w:val="21"/>
    </w:rPr>
  </w:style>
  <w:style w:type="paragraph" w:customStyle="1" w:styleId="affff0">
    <w:name w:val="图格式"/>
    <w:basedOn w:val="a7"/>
    <w:next w:val="ab"/>
    <w:autoRedefine/>
    <w:qFormat/>
    <w:pPr>
      <w:autoSpaceDE/>
      <w:autoSpaceDN/>
      <w:adjustRightInd/>
      <w:spacing w:line="360" w:lineRule="auto"/>
      <w:ind w:firstLine="0"/>
      <w:jc w:val="center"/>
    </w:pPr>
    <w:rPr>
      <w:rFonts w:hAnsi="宋体"/>
    </w:rPr>
  </w:style>
  <w:style w:type="paragraph" w:customStyle="1" w:styleId="34">
    <w:name w:val="修订3"/>
    <w:hidden/>
    <w:uiPriority w:val="99"/>
    <w:unhideWhenUsed/>
    <w:qFormat/>
    <w:rPr>
      <w:rFonts w:ascii="宋体" w:hAnsi="宋体"/>
      <w:kern w:val="2"/>
      <w:sz w:val="24"/>
      <w:szCs w:val="24"/>
    </w:rPr>
  </w:style>
  <w:style w:type="paragraph" w:customStyle="1" w:styleId="CE-">
    <w:name w:val="CE-表正文"/>
    <w:basedOn w:val="a6"/>
    <w:qFormat/>
    <w:pPr>
      <w:widowControl/>
      <w:jc w:val="center"/>
    </w:pPr>
    <w:rPr>
      <w:kern w:val="0"/>
      <w:sz w:val="24"/>
      <w:szCs w:val="21"/>
    </w:rPr>
  </w:style>
  <w:style w:type="paragraph" w:customStyle="1" w:styleId="1d">
    <w:name w:val="普通(网站)1"/>
    <w:basedOn w:val="a6"/>
    <w:qFormat/>
    <w:rsid w:val="00D957E0"/>
    <w:pPr>
      <w:widowControl/>
      <w:spacing w:before="100" w:beforeAutospacing="1" w:after="100" w:afterAutospacing="1"/>
      <w:jc w:val="left"/>
    </w:pPr>
    <w:rPr>
      <w:rFonts w:ascii="宋体" w:hAnsi="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544">
      <w:bodyDiv w:val="1"/>
      <w:marLeft w:val="0"/>
      <w:marRight w:val="0"/>
      <w:marTop w:val="0"/>
      <w:marBottom w:val="0"/>
      <w:divBdr>
        <w:top w:val="none" w:sz="0" w:space="0" w:color="auto"/>
        <w:left w:val="none" w:sz="0" w:space="0" w:color="auto"/>
        <w:bottom w:val="none" w:sz="0" w:space="0" w:color="auto"/>
        <w:right w:val="none" w:sz="0" w:space="0" w:color="auto"/>
      </w:divBdr>
    </w:div>
    <w:div w:id="348485263">
      <w:bodyDiv w:val="1"/>
      <w:marLeft w:val="0"/>
      <w:marRight w:val="0"/>
      <w:marTop w:val="0"/>
      <w:marBottom w:val="0"/>
      <w:divBdr>
        <w:top w:val="none" w:sz="0" w:space="0" w:color="auto"/>
        <w:left w:val="none" w:sz="0" w:space="0" w:color="auto"/>
        <w:bottom w:val="none" w:sz="0" w:space="0" w:color="auto"/>
        <w:right w:val="none" w:sz="0" w:space="0" w:color="auto"/>
      </w:divBdr>
    </w:div>
    <w:div w:id="400369774">
      <w:bodyDiv w:val="1"/>
      <w:marLeft w:val="0"/>
      <w:marRight w:val="0"/>
      <w:marTop w:val="0"/>
      <w:marBottom w:val="0"/>
      <w:divBdr>
        <w:top w:val="none" w:sz="0" w:space="0" w:color="auto"/>
        <w:left w:val="none" w:sz="0" w:space="0" w:color="auto"/>
        <w:bottom w:val="none" w:sz="0" w:space="0" w:color="auto"/>
        <w:right w:val="none" w:sz="0" w:space="0" w:color="auto"/>
      </w:divBdr>
    </w:div>
    <w:div w:id="401175264">
      <w:bodyDiv w:val="1"/>
      <w:marLeft w:val="0"/>
      <w:marRight w:val="0"/>
      <w:marTop w:val="0"/>
      <w:marBottom w:val="0"/>
      <w:divBdr>
        <w:top w:val="none" w:sz="0" w:space="0" w:color="auto"/>
        <w:left w:val="none" w:sz="0" w:space="0" w:color="auto"/>
        <w:bottom w:val="none" w:sz="0" w:space="0" w:color="auto"/>
        <w:right w:val="none" w:sz="0" w:space="0" w:color="auto"/>
      </w:divBdr>
    </w:div>
    <w:div w:id="948321140">
      <w:bodyDiv w:val="1"/>
      <w:marLeft w:val="0"/>
      <w:marRight w:val="0"/>
      <w:marTop w:val="0"/>
      <w:marBottom w:val="0"/>
      <w:divBdr>
        <w:top w:val="none" w:sz="0" w:space="0" w:color="auto"/>
        <w:left w:val="none" w:sz="0" w:space="0" w:color="auto"/>
        <w:bottom w:val="none" w:sz="0" w:space="0" w:color="auto"/>
        <w:right w:val="none" w:sz="0" w:space="0" w:color="auto"/>
      </w:divBdr>
    </w:div>
    <w:div w:id="991064268">
      <w:bodyDiv w:val="1"/>
      <w:marLeft w:val="0"/>
      <w:marRight w:val="0"/>
      <w:marTop w:val="0"/>
      <w:marBottom w:val="0"/>
      <w:divBdr>
        <w:top w:val="none" w:sz="0" w:space="0" w:color="auto"/>
        <w:left w:val="none" w:sz="0" w:space="0" w:color="auto"/>
        <w:bottom w:val="none" w:sz="0" w:space="0" w:color="auto"/>
        <w:right w:val="none" w:sz="0" w:space="0" w:color="auto"/>
      </w:divBdr>
    </w:div>
    <w:div w:id="1179194019">
      <w:bodyDiv w:val="1"/>
      <w:marLeft w:val="0"/>
      <w:marRight w:val="0"/>
      <w:marTop w:val="0"/>
      <w:marBottom w:val="0"/>
      <w:divBdr>
        <w:top w:val="none" w:sz="0" w:space="0" w:color="auto"/>
        <w:left w:val="none" w:sz="0" w:space="0" w:color="auto"/>
        <w:bottom w:val="none" w:sz="0" w:space="0" w:color="auto"/>
        <w:right w:val="none" w:sz="0" w:space="0" w:color="auto"/>
      </w:divBdr>
    </w:div>
    <w:div w:id="1220438533">
      <w:bodyDiv w:val="1"/>
      <w:marLeft w:val="0"/>
      <w:marRight w:val="0"/>
      <w:marTop w:val="0"/>
      <w:marBottom w:val="0"/>
      <w:divBdr>
        <w:top w:val="none" w:sz="0" w:space="0" w:color="auto"/>
        <w:left w:val="none" w:sz="0" w:space="0" w:color="auto"/>
        <w:bottom w:val="none" w:sz="0" w:space="0" w:color="auto"/>
        <w:right w:val="none" w:sz="0" w:space="0" w:color="auto"/>
      </w:divBdr>
    </w:div>
    <w:div w:id="1357001365">
      <w:bodyDiv w:val="1"/>
      <w:marLeft w:val="0"/>
      <w:marRight w:val="0"/>
      <w:marTop w:val="0"/>
      <w:marBottom w:val="0"/>
      <w:divBdr>
        <w:top w:val="none" w:sz="0" w:space="0" w:color="auto"/>
        <w:left w:val="none" w:sz="0" w:space="0" w:color="auto"/>
        <w:bottom w:val="none" w:sz="0" w:space="0" w:color="auto"/>
        <w:right w:val="none" w:sz="0" w:space="0" w:color="auto"/>
      </w:divBdr>
    </w:div>
    <w:div w:id="1652949833">
      <w:bodyDiv w:val="1"/>
      <w:marLeft w:val="0"/>
      <w:marRight w:val="0"/>
      <w:marTop w:val="0"/>
      <w:marBottom w:val="0"/>
      <w:divBdr>
        <w:top w:val="none" w:sz="0" w:space="0" w:color="auto"/>
        <w:left w:val="none" w:sz="0" w:space="0" w:color="auto"/>
        <w:bottom w:val="none" w:sz="0" w:space="0" w:color="auto"/>
        <w:right w:val="none" w:sz="0" w:space="0" w:color="auto"/>
      </w:divBdr>
    </w:div>
    <w:div w:id="184519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27</Pages>
  <Words>3754</Words>
  <Characters>21398</Characters>
  <Application>Microsoft Office Word</Application>
  <DocSecurity>0</DocSecurity>
  <Lines>178</Lines>
  <Paragraphs>50</Paragraphs>
  <ScaleCrop>false</ScaleCrop>
  <Company>China</Company>
  <LinksUpToDate>false</LinksUpToDate>
  <CharactersWithSpaces>25102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2269</cp:revision>
  <cp:lastPrinted>2020-04-01T11:13:00Z</cp:lastPrinted>
  <dcterms:created xsi:type="dcterms:W3CDTF">2024-12-26T10:39:00Z</dcterms:created>
  <dcterms:modified xsi:type="dcterms:W3CDTF">2025-10-24T06:48:00Z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