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241246">
      <w:pPr>
        <w:rPr>
          <w:highlight w:val="none"/>
        </w:rPr>
      </w:pPr>
    </w:p>
    <w:p w14:paraId="38B16EFC">
      <w:pPr>
        <w:rPr>
          <w:sz w:val="36"/>
          <w:szCs w:val="36"/>
          <w:highlight w:val="none"/>
        </w:rPr>
      </w:pPr>
      <w:r>
        <w:rPr>
          <w:rFonts w:hint="eastAsia"/>
          <w:sz w:val="32"/>
          <w:szCs w:val="32"/>
          <w:highlight w:val="none"/>
        </w:rPr>
        <w:t xml:space="preserve">                </w:t>
      </w:r>
      <w:r>
        <w:rPr>
          <w:rFonts w:hint="eastAsia"/>
          <w:sz w:val="36"/>
          <w:szCs w:val="36"/>
          <w:highlight w:val="none"/>
        </w:rPr>
        <w:t xml:space="preserve"> 教辅材料</w:t>
      </w:r>
      <w:r>
        <w:rPr>
          <w:rFonts w:hint="eastAsia"/>
          <w:sz w:val="36"/>
          <w:szCs w:val="36"/>
          <w:highlight w:val="none"/>
          <w:lang w:val="en-US" w:eastAsia="zh-CN"/>
        </w:rPr>
        <w:t>采购</w:t>
      </w:r>
      <w:r>
        <w:rPr>
          <w:rFonts w:hint="eastAsia"/>
          <w:sz w:val="36"/>
          <w:szCs w:val="36"/>
          <w:highlight w:val="none"/>
        </w:rPr>
        <w:t>合同</w:t>
      </w:r>
    </w:p>
    <w:p w14:paraId="64668CAB">
      <w:pPr>
        <w:rPr>
          <w:sz w:val="32"/>
          <w:szCs w:val="32"/>
          <w:highlight w:val="none"/>
        </w:rPr>
      </w:pPr>
      <w:r>
        <w:rPr>
          <w:sz w:val="32"/>
          <w:szCs w:val="32"/>
          <w:highlight w:val="none"/>
        </w:rPr>
        <w:t xml:space="preserve"> </w:t>
      </w:r>
    </w:p>
    <w:p w14:paraId="3E03066B">
      <w:pPr>
        <w:rPr>
          <w:sz w:val="32"/>
          <w:szCs w:val="32"/>
          <w:highlight w:val="none"/>
        </w:rPr>
      </w:pPr>
      <w:r>
        <w:rPr>
          <w:rFonts w:hint="eastAsia"/>
          <w:sz w:val="32"/>
          <w:szCs w:val="32"/>
          <w:highlight w:val="none"/>
        </w:rPr>
        <w:t>甲方（购货方/学校）：北京交通大学附属中学</w:t>
      </w:r>
    </w:p>
    <w:p w14:paraId="45691EF2">
      <w:pPr>
        <w:rPr>
          <w:sz w:val="32"/>
          <w:szCs w:val="32"/>
          <w:highlight w:val="none"/>
        </w:rPr>
      </w:pPr>
      <w:r>
        <w:rPr>
          <w:rFonts w:hint="eastAsia"/>
          <w:sz w:val="32"/>
          <w:szCs w:val="32"/>
          <w:highlight w:val="none"/>
        </w:rPr>
        <w:t>名称：北京交通大学附属中学</w:t>
      </w:r>
    </w:p>
    <w:p w14:paraId="2B90AA39">
      <w:pPr>
        <w:rPr>
          <w:sz w:val="32"/>
          <w:szCs w:val="32"/>
          <w:highlight w:val="none"/>
        </w:rPr>
      </w:pPr>
      <w:r>
        <w:rPr>
          <w:rFonts w:hint="eastAsia"/>
          <w:sz w:val="32"/>
          <w:szCs w:val="32"/>
          <w:highlight w:val="none"/>
        </w:rPr>
        <w:t>统一社会信用代码/组织机构代码：121101084008952457</w:t>
      </w:r>
    </w:p>
    <w:p w14:paraId="5B2ECAB1">
      <w:pPr>
        <w:rPr>
          <w:sz w:val="32"/>
          <w:szCs w:val="32"/>
          <w:highlight w:val="none"/>
          <w:u w:val="single"/>
        </w:rPr>
      </w:pPr>
      <w:r>
        <w:rPr>
          <w:rFonts w:hint="eastAsia"/>
          <w:sz w:val="32"/>
          <w:szCs w:val="32"/>
          <w:highlight w:val="none"/>
        </w:rPr>
        <w:t>地址：</w:t>
      </w:r>
      <w:r>
        <w:rPr>
          <w:rFonts w:hint="eastAsia"/>
          <w:sz w:val="32"/>
          <w:szCs w:val="32"/>
          <w:highlight w:val="none"/>
          <w:u w:val="single"/>
        </w:rPr>
        <w:t>北京市海淀区皂君庙12号</w:t>
      </w:r>
    </w:p>
    <w:p w14:paraId="004BC5C3">
      <w:pPr>
        <w:rPr>
          <w:rFonts w:hint="eastAsia"/>
          <w:sz w:val="32"/>
          <w:szCs w:val="32"/>
          <w:highlight w:val="none"/>
          <w:u w:val="single"/>
        </w:rPr>
      </w:pPr>
      <w:r>
        <w:rPr>
          <w:rFonts w:hint="eastAsia"/>
          <w:sz w:val="32"/>
          <w:szCs w:val="32"/>
          <w:highlight w:val="none"/>
        </w:rPr>
        <w:t>法定代表人/授权代表人：</w:t>
      </w:r>
      <w:r>
        <w:rPr>
          <w:rFonts w:hint="eastAsia"/>
          <w:sz w:val="32"/>
          <w:szCs w:val="32"/>
          <w:highlight w:val="none"/>
          <w:u w:val="single"/>
        </w:rPr>
        <w:t>__</w:t>
      </w:r>
      <w:r>
        <w:rPr>
          <w:rFonts w:hint="eastAsia"/>
          <w:sz w:val="32"/>
          <w:szCs w:val="32"/>
          <w:highlight w:val="none"/>
          <w:u w:val="single"/>
          <w:lang w:val="en-US" w:eastAsia="zh-CN"/>
        </w:rPr>
        <w:t>马志太</w:t>
      </w:r>
      <w:r>
        <w:rPr>
          <w:rFonts w:hint="eastAsia"/>
          <w:sz w:val="32"/>
          <w:szCs w:val="32"/>
          <w:highlight w:val="none"/>
          <w:u w:val="single"/>
        </w:rPr>
        <w:t>__</w:t>
      </w:r>
    </w:p>
    <w:p w14:paraId="16894202">
      <w:pPr>
        <w:rPr>
          <w:sz w:val="32"/>
          <w:szCs w:val="32"/>
          <w:highlight w:val="none"/>
          <w:u w:val="single"/>
        </w:rPr>
      </w:pPr>
      <w:r>
        <w:rPr>
          <w:rFonts w:hint="eastAsia"/>
          <w:sz w:val="32"/>
          <w:szCs w:val="32"/>
          <w:highlight w:val="none"/>
        </w:rPr>
        <w:t>联系电话：</w:t>
      </w:r>
      <w:r>
        <w:rPr>
          <w:rFonts w:hint="eastAsia"/>
          <w:sz w:val="32"/>
          <w:szCs w:val="32"/>
          <w:highlight w:val="none"/>
          <w:u w:val="single"/>
          <w:lang w:val="en-US" w:eastAsia="zh-CN"/>
        </w:rPr>
        <w:t>18910036588</w:t>
      </w:r>
    </w:p>
    <w:p w14:paraId="7ED25DE1">
      <w:pPr>
        <w:rPr>
          <w:sz w:val="32"/>
          <w:szCs w:val="32"/>
          <w:highlight w:val="none"/>
        </w:rPr>
      </w:pPr>
      <w:r>
        <w:rPr>
          <w:sz w:val="32"/>
          <w:szCs w:val="32"/>
          <w:highlight w:val="none"/>
        </w:rPr>
        <w:t xml:space="preserve"> </w:t>
      </w:r>
    </w:p>
    <w:p w14:paraId="730AF22A">
      <w:pPr>
        <w:rPr>
          <w:sz w:val="32"/>
          <w:szCs w:val="32"/>
          <w:highlight w:val="none"/>
        </w:rPr>
      </w:pPr>
      <w:r>
        <w:rPr>
          <w:rFonts w:hint="eastAsia"/>
          <w:sz w:val="32"/>
          <w:szCs w:val="32"/>
          <w:highlight w:val="none"/>
        </w:rPr>
        <w:t>乙方（供货方/中标方）：北京千秋伟业图书有限公司</w:t>
      </w:r>
    </w:p>
    <w:p w14:paraId="5799D9ED">
      <w:pPr>
        <w:rPr>
          <w:sz w:val="32"/>
          <w:szCs w:val="32"/>
          <w:highlight w:val="none"/>
        </w:rPr>
      </w:pPr>
      <w:r>
        <w:rPr>
          <w:rFonts w:hint="eastAsia"/>
          <w:sz w:val="32"/>
          <w:szCs w:val="32"/>
          <w:highlight w:val="none"/>
        </w:rPr>
        <w:t>名称：北京千秋伟业图书有限公司</w:t>
      </w:r>
    </w:p>
    <w:p w14:paraId="2BCD8E44">
      <w:pPr>
        <w:rPr>
          <w:sz w:val="32"/>
          <w:szCs w:val="32"/>
          <w:highlight w:val="none"/>
        </w:rPr>
      </w:pPr>
      <w:r>
        <w:rPr>
          <w:rFonts w:hint="eastAsia"/>
          <w:sz w:val="32"/>
          <w:szCs w:val="32"/>
          <w:highlight w:val="none"/>
        </w:rPr>
        <w:t>统一社会信用代码：91110105749390995L</w:t>
      </w:r>
    </w:p>
    <w:p w14:paraId="37494C7C">
      <w:pPr>
        <w:rPr>
          <w:sz w:val="32"/>
          <w:szCs w:val="32"/>
          <w:highlight w:val="none"/>
        </w:rPr>
      </w:pPr>
      <w:r>
        <w:rPr>
          <w:rFonts w:hint="eastAsia"/>
          <w:sz w:val="32"/>
          <w:szCs w:val="32"/>
          <w:highlight w:val="none"/>
        </w:rPr>
        <w:t>地址：北京市朝阳区甜水园北里16号楼102号</w:t>
      </w:r>
    </w:p>
    <w:p w14:paraId="728FAD60">
      <w:pPr>
        <w:rPr>
          <w:sz w:val="32"/>
          <w:szCs w:val="32"/>
          <w:highlight w:val="none"/>
        </w:rPr>
      </w:pPr>
      <w:r>
        <w:rPr>
          <w:rFonts w:hint="eastAsia"/>
          <w:sz w:val="32"/>
          <w:szCs w:val="32"/>
          <w:highlight w:val="none"/>
        </w:rPr>
        <w:t>法定代表人：刘立峰</w:t>
      </w:r>
    </w:p>
    <w:p w14:paraId="554C8F5B">
      <w:pPr>
        <w:rPr>
          <w:sz w:val="32"/>
          <w:szCs w:val="32"/>
          <w:highlight w:val="none"/>
        </w:rPr>
      </w:pPr>
      <w:r>
        <w:rPr>
          <w:rFonts w:hint="eastAsia"/>
          <w:sz w:val="32"/>
          <w:szCs w:val="32"/>
          <w:highlight w:val="none"/>
        </w:rPr>
        <w:t>联系电话：13651256407</w:t>
      </w:r>
    </w:p>
    <w:p w14:paraId="0C87698F">
      <w:pPr>
        <w:rPr>
          <w:sz w:val="32"/>
          <w:szCs w:val="32"/>
          <w:highlight w:val="none"/>
        </w:rPr>
      </w:pPr>
      <w:r>
        <w:rPr>
          <w:rFonts w:hint="eastAsia"/>
          <w:sz w:val="32"/>
          <w:szCs w:val="32"/>
          <w:highlight w:val="none"/>
        </w:rPr>
        <w:t>中标通知书编号：11010826210200054409-XM001-1</w:t>
      </w:r>
    </w:p>
    <w:p w14:paraId="7F0CE9B3">
      <w:pPr>
        <w:rPr>
          <w:sz w:val="32"/>
          <w:szCs w:val="32"/>
          <w:highlight w:val="none"/>
        </w:rPr>
      </w:pPr>
      <w:r>
        <w:rPr>
          <w:sz w:val="32"/>
          <w:szCs w:val="32"/>
          <w:highlight w:val="none"/>
        </w:rPr>
        <w:t xml:space="preserve"> </w:t>
      </w:r>
    </w:p>
    <w:p w14:paraId="05F82DB3">
      <w:pPr>
        <w:ind w:firstLine="640" w:firstLineChars="200"/>
        <w:rPr>
          <w:sz w:val="32"/>
          <w:szCs w:val="32"/>
          <w:highlight w:val="none"/>
        </w:rPr>
      </w:pPr>
      <w:r>
        <w:rPr>
          <w:rFonts w:hint="eastAsia"/>
          <w:sz w:val="32"/>
          <w:szCs w:val="32"/>
          <w:highlight w:val="none"/>
        </w:rPr>
        <w:t>依据《中华人民共和国民法典》《中华人民共和国政府采购法》及相关法律法规，甲乙双方本着平等自愿、公平公正、诚实信用的原则，就乙方中标甲方教辅材料采购项目，并向甲方供应教辅材料事宜，经友好协商，订立本合同，以资共同信守。</w:t>
      </w:r>
    </w:p>
    <w:p w14:paraId="0A71E315">
      <w:pPr>
        <w:rPr>
          <w:sz w:val="32"/>
          <w:szCs w:val="32"/>
          <w:highlight w:val="none"/>
        </w:rPr>
      </w:pPr>
      <w:r>
        <w:rPr>
          <w:sz w:val="32"/>
          <w:szCs w:val="32"/>
          <w:highlight w:val="none"/>
        </w:rPr>
        <w:t xml:space="preserve"> </w:t>
      </w:r>
    </w:p>
    <w:p w14:paraId="1876ECB3">
      <w:pPr>
        <w:rPr>
          <w:sz w:val="32"/>
          <w:szCs w:val="32"/>
          <w:highlight w:val="none"/>
        </w:rPr>
      </w:pPr>
      <w:r>
        <w:rPr>
          <w:rFonts w:hint="eastAsia"/>
          <w:sz w:val="32"/>
          <w:szCs w:val="32"/>
          <w:highlight w:val="none"/>
        </w:rPr>
        <w:t>一、合同标的</w:t>
      </w:r>
    </w:p>
    <w:p w14:paraId="16297F5E">
      <w:pPr>
        <w:rPr>
          <w:sz w:val="32"/>
          <w:szCs w:val="32"/>
          <w:highlight w:val="none"/>
        </w:rPr>
      </w:pPr>
      <w:r>
        <w:rPr>
          <w:sz w:val="32"/>
          <w:szCs w:val="32"/>
          <w:highlight w:val="none"/>
        </w:rPr>
        <w:t xml:space="preserve"> </w:t>
      </w:r>
      <w:r>
        <w:rPr>
          <w:rFonts w:hint="eastAsia"/>
          <w:sz w:val="32"/>
          <w:szCs w:val="32"/>
          <w:highlight w:val="none"/>
        </w:rPr>
        <w:t>1. 教辅材料明细</w:t>
      </w:r>
    </w:p>
    <w:p w14:paraId="353390D4">
      <w:pPr>
        <w:ind w:firstLine="640" w:firstLineChars="200"/>
        <w:rPr>
          <w:sz w:val="32"/>
          <w:szCs w:val="32"/>
          <w:highlight w:val="none"/>
        </w:rPr>
      </w:pPr>
      <w:r>
        <w:rPr>
          <w:rFonts w:hint="eastAsia"/>
          <w:sz w:val="32"/>
          <w:szCs w:val="32"/>
          <w:highlight w:val="none"/>
        </w:rPr>
        <w:t>乙方按照甲方中标要求，向甲方供应以下教辅材料，具体名称、版本、册数、定价、单价、数量、总价如下表所示：</w:t>
      </w:r>
    </w:p>
    <w:p w14:paraId="26FBDA79">
      <w:pPr>
        <w:pStyle w:val="8"/>
        <w:numPr>
          <w:ilvl w:val="0"/>
          <w:numId w:val="1"/>
        </w:numPr>
        <w:ind w:firstLineChars="0"/>
        <w:rPr>
          <w:sz w:val="32"/>
          <w:szCs w:val="32"/>
          <w:highlight w:val="none"/>
        </w:rPr>
      </w:pPr>
      <w:r>
        <w:rPr>
          <w:rFonts w:hint="eastAsia"/>
          <w:sz w:val="32"/>
          <w:szCs w:val="32"/>
          <w:highlight w:val="none"/>
        </w:rPr>
        <w:t>教辅材料名称：伴你学同步学习手册（北京师范大学出版社）</w:t>
      </w:r>
    </w:p>
    <w:p w14:paraId="0CFC1C72">
      <w:pPr>
        <w:pStyle w:val="8"/>
        <w:numPr>
          <w:ilvl w:val="0"/>
          <w:numId w:val="1"/>
        </w:numPr>
        <w:ind w:firstLineChars="0"/>
        <w:rPr>
          <w:sz w:val="32"/>
          <w:szCs w:val="32"/>
          <w:highlight w:val="none"/>
        </w:rPr>
      </w:pPr>
      <w:r>
        <w:rPr>
          <w:rFonts w:hint="eastAsia"/>
          <w:sz w:val="32"/>
          <w:szCs w:val="32"/>
          <w:highlight w:val="none"/>
        </w:rPr>
        <w:t>教辅材料名称：学习 探究 诊断（地质出版社）</w:t>
      </w:r>
    </w:p>
    <w:p w14:paraId="3BDBD974">
      <w:pPr>
        <w:pStyle w:val="8"/>
        <w:numPr>
          <w:ilvl w:val="0"/>
          <w:numId w:val="1"/>
        </w:numPr>
        <w:ind w:firstLineChars="0"/>
        <w:rPr>
          <w:sz w:val="32"/>
          <w:szCs w:val="32"/>
          <w:highlight w:val="none"/>
        </w:rPr>
      </w:pPr>
      <w:r>
        <w:rPr>
          <w:rFonts w:hint="eastAsia"/>
          <w:sz w:val="32"/>
          <w:szCs w:val="32"/>
          <w:highlight w:val="none"/>
        </w:rPr>
        <w:t>版本：最新版本</w:t>
      </w:r>
      <w:r>
        <w:rPr>
          <w:rFonts w:hint="eastAsia"/>
          <w:sz w:val="32"/>
          <w:szCs w:val="32"/>
          <w:highlight w:val="none"/>
          <w:lang w:eastAsia="zh-CN"/>
        </w:rPr>
        <w:t>、</w:t>
      </w:r>
      <w:r>
        <w:rPr>
          <w:rFonts w:hint="eastAsia"/>
          <w:sz w:val="32"/>
          <w:szCs w:val="32"/>
          <w:highlight w:val="none"/>
        </w:rPr>
        <w:t>册次：最新册次、定价：按供货实际定价为准（元）、供应数量：按实际供货数量为准（册）、总价：按实际结算为准（元）、备注</w:t>
      </w:r>
    </w:p>
    <w:p w14:paraId="43697F2C">
      <w:pPr>
        <w:rPr>
          <w:sz w:val="32"/>
          <w:szCs w:val="32"/>
          <w:highlight w:val="none"/>
        </w:rPr>
      </w:pPr>
      <w:r>
        <w:rPr>
          <w:rFonts w:hint="eastAsia"/>
          <w:sz w:val="32"/>
          <w:szCs w:val="32"/>
          <w:highlight w:val="none"/>
        </w:rPr>
        <w:t>2. 质量要求</w:t>
      </w:r>
    </w:p>
    <w:p w14:paraId="7542D741">
      <w:pPr>
        <w:ind w:firstLine="640" w:firstLineChars="200"/>
        <w:rPr>
          <w:sz w:val="32"/>
          <w:szCs w:val="32"/>
          <w:highlight w:val="none"/>
        </w:rPr>
      </w:pPr>
      <w:r>
        <w:rPr>
          <w:rFonts w:hint="eastAsia"/>
          <w:sz w:val="32"/>
          <w:szCs w:val="32"/>
          <w:highlight w:val="none"/>
        </w:rPr>
        <w:t>乙方所供教辅材料必须符合国家新闻出版署、教育部关于教辅材料的编写、印刷、质量标准，内容准确无误、无政治性错误、无知识性差错，纸张、印刷、装订质量达标，无缺页、漏印、破损、倒装等质量问题；必须为正版全新教辅材料，严禁提供盗版、盗印、旧版、盗版影印等不合格产品，且符合甲方教学使用需求及中标文件约定的质量标准。</w:t>
      </w:r>
    </w:p>
    <w:p w14:paraId="68238D8B">
      <w:pPr>
        <w:rPr>
          <w:sz w:val="32"/>
          <w:szCs w:val="32"/>
          <w:highlight w:val="none"/>
        </w:rPr>
      </w:pPr>
      <w:r>
        <w:rPr>
          <w:rFonts w:hint="eastAsia"/>
          <w:sz w:val="32"/>
          <w:szCs w:val="32"/>
          <w:highlight w:val="none"/>
        </w:rPr>
        <w:t>3. 版权要求</w:t>
      </w:r>
    </w:p>
    <w:p w14:paraId="7EE346ED">
      <w:pPr>
        <w:ind w:firstLine="640" w:firstLineChars="200"/>
        <w:rPr>
          <w:sz w:val="32"/>
          <w:szCs w:val="32"/>
          <w:highlight w:val="none"/>
        </w:rPr>
      </w:pPr>
      <w:r>
        <w:rPr>
          <w:rFonts w:hint="eastAsia"/>
          <w:sz w:val="32"/>
          <w:szCs w:val="32"/>
          <w:highlight w:val="none"/>
        </w:rPr>
        <w:t>乙方保证所供教辅材料拥有合法版权或授权销售资质，提供的产品不存在任何版权纠纷。</w:t>
      </w:r>
    </w:p>
    <w:p w14:paraId="54701884">
      <w:pPr>
        <w:rPr>
          <w:sz w:val="32"/>
          <w:szCs w:val="32"/>
          <w:highlight w:val="none"/>
        </w:rPr>
      </w:pPr>
      <w:r>
        <w:rPr>
          <w:sz w:val="32"/>
          <w:szCs w:val="32"/>
          <w:highlight w:val="none"/>
        </w:rPr>
        <w:t xml:space="preserve"> </w:t>
      </w:r>
    </w:p>
    <w:p w14:paraId="11CB1EA6">
      <w:pPr>
        <w:rPr>
          <w:sz w:val="32"/>
          <w:szCs w:val="32"/>
          <w:highlight w:val="none"/>
        </w:rPr>
      </w:pPr>
      <w:r>
        <w:rPr>
          <w:rFonts w:hint="eastAsia"/>
          <w:sz w:val="32"/>
          <w:szCs w:val="32"/>
          <w:highlight w:val="none"/>
        </w:rPr>
        <w:t>二、供货时间、地点及方式</w:t>
      </w:r>
    </w:p>
    <w:p w14:paraId="3B91BA23">
      <w:pPr>
        <w:rPr>
          <w:sz w:val="32"/>
          <w:szCs w:val="32"/>
          <w:highlight w:val="none"/>
        </w:rPr>
      </w:pPr>
      <w:r>
        <w:rPr>
          <w:rFonts w:hint="eastAsia"/>
          <w:sz w:val="32"/>
          <w:szCs w:val="32"/>
          <w:highlight w:val="none"/>
        </w:rPr>
        <w:t>1. 供货时间</w:t>
      </w:r>
    </w:p>
    <w:p w14:paraId="56CE34B1">
      <w:pPr>
        <w:ind w:firstLine="640" w:firstLineChars="200"/>
        <w:rPr>
          <w:sz w:val="32"/>
          <w:szCs w:val="32"/>
          <w:highlight w:val="none"/>
        </w:rPr>
      </w:pPr>
      <w:r>
        <w:rPr>
          <w:rFonts w:hint="eastAsia"/>
          <w:sz w:val="32"/>
          <w:szCs w:val="32"/>
          <w:highlight w:val="none"/>
        </w:rPr>
        <w:t>乙方应于开学前，将全部教辅材料送至甲方指定地点，确保甲方按时发放给学生，不影响正常教学进度。若因特殊情况需调整供货时间，乙方需提前3个工作日书面通知甲方，经甲方书面同意后方可变更。</w:t>
      </w:r>
    </w:p>
    <w:p w14:paraId="700FCEEE">
      <w:pPr>
        <w:rPr>
          <w:sz w:val="32"/>
          <w:szCs w:val="32"/>
          <w:highlight w:val="none"/>
        </w:rPr>
      </w:pPr>
      <w:r>
        <w:rPr>
          <w:rFonts w:hint="eastAsia"/>
          <w:sz w:val="32"/>
          <w:szCs w:val="32"/>
          <w:highlight w:val="none"/>
        </w:rPr>
        <w:t>2. 供货地点</w:t>
      </w:r>
    </w:p>
    <w:p w14:paraId="1BBAD4ED">
      <w:pPr>
        <w:ind w:firstLine="640" w:firstLineChars="200"/>
        <w:rPr>
          <w:sz w:val="32"/>
          <w:szCs w:val="32"/>
          <w:highlight w:val="none"/>
        </w:rPr>
      </w:pPr>
      <w:r>
        <w:rPr>
          <w:rFonts w:hint="eastAsia"/>
          <w:sz w:val="32"/>
          <w:szCs w:val="32"/>
          <w:highlight w:val="none"/>
        </w:rPr>
        <w:t>甲方指定收货地点：北京交通大学附属中学 （具体校区听从甲方安排）</w:t>
      </w:r>
    </w:p>
    <w:p w14:paraId="0B0065E9">
      <w:pPr>
        <w:rPr>
          <w:sz w:val="32"/>
          <w:szCs w:val="32"/>
          <w:highlight w:val="none"/>
        </w:rPr>
      </w:pPr>
      <w:r>
        <w:rPr>
          <w:rFonts w:hint="eastAsia"/>
          <w:sz w:val="32"/>
          <w:szCs w:val="32"/>
          <w:highlight w:val="none"/>
        </w:rPr>
        <w:t>3. 供货方式及服务</w:t>
      </w:r>
    </w:p>
    <w:p w14:paraId="11A0EA7A">
      <w:pPr>
        <w:ind w:firstLine="640" w:firstLineChars="200"/>
        <w:rPr>
          <w:sz w:val="32"/>
          <w:szCs w:val="32"/>
          <w:highlight w:val="none"/>
        </w:rPr>
      </w:pPr>
      <w:r>
        <w:rPr>
          <w:rFonts w:hint="eastAsia"/>
          <w:sz w:val="32"/>
          <w:szCs w:val="32"/>
          <w:highlight w:val="none"/>
        </w:rPr>
        <w:t>乙方负责将教辅材料免费配送至上述指定地点，负责运输、装卸、搬运、甲方提供各年级各班人数乙方按班级人数分发到班、协助教材教辅分发等全部费用及过程中的安全责任，货物交付甲方前的一切损毁、灭失风险由乙方承担。</w:t>
      </w:r>
    </w:p>
    <w:p w14:paraId="7658D4C7">
      <w:pPr>
        <w:rPr>
          <w:sz w:val="32"/>
          <w:szCs w:val="32"/>
          <w:highlight w:val="none"/>
        </w:rPr>
      </w:pPr>
      <w:r>
        <w:rPr>
          <w:rFonts w:hint="eastAsia"/>
          <w:sz w:val="32"/>
          <w:szCs w:val="32"/>
          <w:highlight w:val="none"/>
        </w:rPr>
        <w:t>4. 交货验收</w:t>
      </w:r>
    </w:p>
    <w:p w14:paraId="5BABF433">
      <w:pPr>
        <w:ind w:firstLine="640" w:firstLineChars="200"/>
        <w:rPr>
          <w:sz w:val="32"/>
          <w:szCs w:val="32"/>
          <w:highlight w:val="none"/>
        </w:rPr>
      </w:pPr>
      <w:r>
        <w:rPr>
          <w:rFonts w:hint="eastAsia"/>
          <w:sz w:val="32"/>
          <w:szCs w:val="32"/>
          <w:highlight w:val="none"/>
        </w:rPr>
        <w:t>乙方送货时需随货提供供货清单、甲方安排专人按照合同约定及中标文件要求，对教辅材料的品种、数量、版本、质量进行现场验收。</w:t>
      </w:r>
    </w:p>
    <w:p w14:paraId="78BE2ED7">
      <w:pPr>
        <w:rPr>
          <w:sz w:val="32"/>
          <w:szCs w:val="32"/>
          <w:highlight w:val="none"/>
        </w:rPr>
      </w:pPr>
      <w:r>
        <w:rPr>
          <w:rFonts w:hint="eastAsia"/>
          <w:sz w:val="32"/>
          <w:szCs w:val="32"/>
          <w:highlight w:val="none"/>
        </w:rPr>
        <w:t>- 验收合格的，双方签署《收货验收单》，视为交货完成；</w:t>
      </w:r>
    </w:p>
    <w:p w14:paraId="1FC10141">
      <w:pPr>
        <w:rPr>
          <w:sz w:val="32"/>
          <w:szCs w:val="32"/>
          <w:highlight w:val="none"/>
        </w:rPr>
      </w:pPr>
      <w:r>
        <w:rPr>
          <w:rFonts w:hint="eastAsia"/>
          <w:sz w:val="32"/>
          <w:szCs w:val="32"/>
          <w:highlight w:val="none"/>
        </w:rPr>
        <w:t>- 验收不合格的，甲方有权拒收，乙方需在2个工作日内无条件更换合格产品，因此产生的所有费用由乙方承担，若延误供货影响甲方教学，乙方需承担相应违约责任。</w:t>
      </w:r>
    </w:p>
    <w:p w14:paraId="3528D8C1">
      <w:pPr>
        <w:rPr>
          <w:sz w:val="32"/>
          <w:szCs w:val="32"/>
          <w:highlight w:val="none"/>
        </w:rPr>
      </w:pPr>
      <w:r>
        <w:rPr>
          <w:rFonts w:hint="eastAsia"/>
          <w:sz w:val="32"/>
          <w:szCs w:val="32"/>
          <w:highlight w:val="none"/>
        </w:rPr>
        <w:t>三、合同价款及支付方式</w:t>
      </w:r>
    </w:p>
    <w:p w14:paraId="1B0CB458">
      <w:pPr>
        <w:rPr>
          <w:sz w:val="32"/>
          <w:szCs w:val="32"/>
          <w:highlight w:val="none"/>
        </w:rPr>
      </w:pPr>
      <w:r>
        <w:rPr>
          <w:sz w:val="32"/>
          <w:szCs w:val="32"/>
          <w:highlight w:val="none"/>
        </w:rPr>
        <w:t xml:space="preserve"> </w:t>
      </w:r>
      <w:r>
        <w:rPr>
          <w:rFonts w:hint="eastAsia"/>
          <w:sz w:val="32"/>
          <w:szCs w:val="32"/>
          <w:highlight w:val="none"/>
        </w:rPr>
        <w:t>1. 合同总价款</w:t>
      </w:r>
    </w:p>
    <w:p w14:paraId="06F1BADE">
      <w:pPr>
        <w:ind w:firstLine="640" w:firstLineChars="200"/>
        <w:rPr>
          <w:sz w:val="32"/>
          <w:szCs w:val="32"/>
          <w:highlight w:val="none"/>
        </w:rPr>
      </w:pPr>
      <w:r>
        <w:rPr>
          <w:rFonts w:hint="eastAsia"/>
          <w:sz w:val="32"/>
          <w:szCs w:val="32"/>
          <w:highlight w:val="none"/>
        </w:rPr>
        <w:t>本合同项下教辅材料总价款为人民币大写：</w:t>
      </w:r>
      <w:r>
        <w:rPr>
          <w:rFonts w:hint="eastAsia"/>
          <w:sz w:val="32"/>
          <w:szCs w:val="32"/>
          <w:highlight w:val="none"/>
          <w:u w:val="single"/>
        </w:rPr>
        <w:t>贰佰贰拾万元</w:t>
      </w:r>
      <w:r>
        <w:rPr>
          <w:rFonts w:hint="eastAsia"/>
          <w:sz w:val="32"/>
          <w:szCs w:val="32"/>
          <w:highlight w:val="none"/>
        </w:rPr>
        <w:t>整（小写：￥</w:t>
      </w:r>
      <w:r>
        <w:rPr>
          <w:rFonts w:hint="eastAsia"/>
          <w:sz w:val="32"/>
          <w:szCs w:val="32"/>
          <w:highlight w:val="none"/>
          <w:u w:val="single"/>
        </w:rPr>
        <w:t>220万元</w:t>
      </w:r>
      <w:r>
        <w:rPr>
          <w:rFonts w:hint="eastAsia"/>
          <w:sz w:val="32"/>
          <w:szCs w:val="32"/>
          <w:highlight w:val="none"/>
        </w:rPr>
        <w:t>），</w:t>
      </w:r>
      <w:r>
        <w:rPr>
          <w:rFonts w:hint="eastAsia"/>
          <w:sz w:val="32"/>
          <w:szCs w:val="32"/>
          <w:highlight w:val="none"/>
        </w:rPr>
        <w:t>该价款为</w:t>
      </w:r>
      <w:r>
        <w:rPr>
          <w:rFonts w:hint="eastAsia"/>
          <w:sz w:val="32"/>
          <w:szCs w:val="32"/>
          <w:highlight w:val="none"/>
          <w:lang w:val="en-US" w:eastAsia="zh-CN"/>
        </w:rPr>
        <w:t>预估</w:t>
      </w:r>
      <w:r>
        <w:rPr>
          <w:rFonts w:hint="eastAsia"/>
          <w:sz w:val="32"/>
          <w:szCs w:val="32"/>
          <w:highlight w:val="none"/>
        </w:rPr>
        <w:t>总价</w:t>
      </w:r>
      <w:r>
        <w:rPr>
          <w:rFonts w:hint="eastAsia"/>
          <w:sz w:val="32"/>
          <w:szCs w:val="32"/>
          <w:highlight w:val="none"/>
          <w:lang w:eastAsia="zh-CN"/>
        </w:rPr>
        <w:t>（</w:t>
      </w:r>
      <w:r>
        <w:rPr>
          <w:rFonts w:hint="eastAsia"/>
          <w:sz w:val="32"/>
          <w:szCs w:val="32"/>
          <w:highlight w:val="none"/>
          <w:lang w:val="en-US" w:eastAsia="zh-CN"/>
        </w:rPr>
        <w:t>以实际发生金额为准</w:t>
      </w:r>
      <w:r>
        <w:rPr>
          <w:rFonts w:hint="eastAsia"/>
          <w:sz w:val="32"/>
          <w:szCs w:val="32"/>
          <w:highlight w:val="none"/>
          <w:lang w:eastAsia="zh-CN"/>
        </w:rPr>
        <w:t>）</w:t>
      </w:r>
      <w:r>
        <w:rPr>
          <w:rFonts w:hint="eastAsia"/>
          <w:sz w:val="32"/>
          <w:szCs w:val="32"/>
          <w:highlight w:val="none"/>
        </w:rPr>
        <w:t>，包含教辅材料成本、运输、装卸、税费、售后服务等全部费用，合同履行期间不作任何调整。</w:t>
      </w:r>
    </w:p>
    <w:p w14:paraId="3D8960D1">
      <w:pPr>
        <w:rPr>
          <w:sz w:val="32"/>
          <w:szCs w:val="32"/>
          <w:highlight w:val="none"/>
        </w:rPr>
      </w:pPr>
      <w:r>
        <w:rPr>
          <w:rFonts w:hint="eastAsia"/>
          <w:sz w:val="32"/>
          <w:szCs w:val="32"/>
          <w:highlight w:val="none"/>
        </w:rPr>
        <w:t>2. 支付方式</w:t>
      </w:r>
    </w:p>
    <w:p w14:paraId="0BD3A256">
      <w:pPr>
        <w:ind w:firstLine="640" w:firstLineChars="200"/>
        <w:rPr>
          <w:sz w:val="32"/>
          <w:szCs w:val="32"/>
          <w:highlight w:val="none"/>
        </w:rPr>
      </w:pPr>
      <w:r>
        <w:rPr>
          <w:rFonts w:hint="eastAsia"/>
          <w:sz w:val="32"/>
          <w:szCs w:val="32"/>
          <w:highlight w:val="none"/>
        </w:rPr>
        <w:t>甲方在乙方完成全部供货，且验收合格后_</w:t>
      </w:r>
      <w:r>
        <w:rPr>
          <w:rFonts w:hint="eastAsia"/>
          <w:sz w:val="32"/>
          <w:szCs w:val="32"/>
          <w:highlight w:val="none"/>
          <w:u w:val="single"/>
        </w:rPr>
        <w:t>__</w:t>
      </w:r>
      <w:r>
        <w:rPr>
          <w:rFonts w:hint="eastAsia"/>
          <w:sz w:val="32"/>
          <w:szCs w:val="32"/>
          <w:highlight w:val="none"/>
          <w:u w:val="single"/>
          <w:lang w:val="en-US" w:eastAsia="zh-CN"/>
        </w:rPr>
        <w:t>20</w:t>
      </w:r>
      <w:r>
        <w:rPr>
          <w:rFonts w:hint="eastAsia"/>
          <w:sz w:val="32"/>
          <w:szCs w:val="32"/>
          <w:highlight w:val="none"/>
          <w:u w:val="single"/>
        </w:rPr>
        <w:t>__</w:t>
      </w:r>
      <w:r>
        <w:rPr>
          <w:rFonts w:hint="eastAsia"/>
          <w:sz w:val="32"/>
          <w:szCs w:val="32"/>
          <w:highlight w:val="none"/>
        </w:rPr>
        <w:t>_个工作日内，凭乙方开具的合法有效增值税发票，通过</w:t>
      </w:r>
      <w:r>
        <w:rPr>
          <w:rFonts w:hint="eastAsia"/>
          <w:sz w:val="32"/>
          <w:szCs w:val="32"/>
          <w:highlight w:val="none"/>
          <w:u w:val="single"/>
        </w:rPr>
        <w:t>对公账户汇款</w:t>
      </w:r>
      <w:r>
        <w:rPr>
          <w:rFonts w:hint="eastAsia"/>
          <w:sz w:val="32"/>
          <w:szCs w:val="32"/>
          <w:highlight w:val="none"/>
        </w:rPr>
        <w:t>方式将合同价款</w:t>
      </w:r>
      <w:r>
        <w:rPr>
          <w:rFonts w:hint="eastAsia"/>
          <w:sz w:val="32"/>
          <w:szCs w:val="32"/>
          <w:highlight w:val="none"/>
          <w:lang w:val="en-US" w:eastAsia="zh-CN"/>
        </w:rPr>
        <w:t>分两期</w:t>
      </w:r>
      <w:r>
        <w:rPr>
          <w:rFonts w:hint="eastAsia"/>
          <w:sz w:val="32"/>
          <w:szCs w:val="32"/>
          <w:highlight w:val="none"/>
        </w:rPr>
        <w:t>支付至乙方指定账户</w:t>
      </w:r>
      <w:r>
        <w:rPr>
          <w:rFonts w:hint="eastAsia"/>
          <w:sz w:val="32"/>
          <w:szCs w:val="32"/>
          <w:highlight w:val="none"/>
          <w:lang w:eastAsia="zh-CN"/>
        </w:rPr>
        <w:t>，</w:t>
      </w:r>
      <w:r>
        <w:rPr>
          <w:rFonts w:hint="eastAsia"/>
          <w:sz w:val="32"/>
          <w:szCs w:val="32"/>
          <w:highlight w:val="none"/>
          <w:lang w:val="en-US" w:eastAsia="zh-CN"/>
        </w:rPr>
        <w:t>第一期预计</w:t>
      </w:r>
      <w:r>
        <w:rPr>
          <w:rFonts w:hint="eastAsia"/>
          <w:sz w:val="32"/>
          <w:szCs w:val="32"/>
          <w:highlight w:val="none"/>
        </w:rPr>
        <w:t>小写：￥</w:t>
      </w:r>
      <w:r>
        <w:rPr>
          <w:rFonts w:hint="eastAsia"/>
          <w:sz w:val="32"/>
          <w:szCs w:val="32"/>
          <w:highlight w:val="none"/>
          <w:lang w:val="en-US" w:eastAsia="zh-CN"/>
        </w:rPr>
        <w:t>115万元</w:t>
      </w:r>
      <w:r>
        <w:rPr>
          <w:rFonts w:hint="eastAsia"/>
          <w:sz w:val="32"/>
          <w:szCs w:val="32"/>
          <w:highlight w:val="none"/>
          <w:lang w:eastAsia="zh-CN"/>
        </w:rPr>
        <w:t>（</w:t>
      </w:r>
      <w:r>
        <w:rPr>
          <w:rFonts w:hint="eastAsia"/>
          <w:sz w:val="32"/>
          <w:szCs w:val="32"/>
          <w:highlight w:val="none"/>
          <w:lang w:val="en-US" w:eastAsia="zh-CN"/>
        </w:rPr>
        <w:t>以实际发生金额为准</w:t>
      </w:r>
      <w:r>
        <w:rPr>
          <w:rFonts w:hint="eastAsia"/>
          <w:sz w:val="32"/>
          <w:szCs w:val="32"/>
          <w:highlight w:val="none"/>
          <w:lang w:eastAsia="zh-CN"/>
        </w:rPr>
        <w:t>）</w:t>
      </w:r>
      <w:r>
        <w:rPr>
          <w:rFonts w:hint="eastAsia"/>
          <w:sz w:val="32"/>
          <w:szCs w:val="32"/>
          <w:highlight w:val="none"/>
          <w:lang w:val="en-US" w:eastAsia="zh-CN"/>
        </w:rPr>
        <w:t>于2026年12月31日之前支付，第二期预计</w:t>
      </w:r>
      <w:r>
        <w:rPr>
          <w:rFonts w:hint="eastAsia"/>
          <w:sz w:val="32"/>
          <w:szCs w:val="32"/>
          <w:highlight w:val="none"/>
        </w:rPr>
        <w:t>小写：￥</w:t>
      </w:r>
      <w:r>
        <w:rPr>
          <w:rFonts w:hint="eastAsia"/>
          <w:sz w:val="32"/>
          <w:szCs w:val="32"/>
          <w:highlight w:val="none"/>
          <w:lang w:val="en-US" w:eastAsia="zh-CN"/>
        </w:rPr>
        <w:t>105万元</w:t>
      </w:r>
      <w:r>
        <w:rPr>
          <w:rFonts w:hint="eastAsia"/>
          <w:sz w:val="32"/>
          <w:szCs w:val="32"/>
          <w:highlight w:val="none"/>
          <w:lang w:eastAsia="zh-CN"/>
        </w:rPr>
        <w:t>（</w:t>
      </w:r>
      <w:r>
        <w:rPr>
          <w:rFonts w:hint="eastAsia"/>
          <w:sz w:val="32"/>
          <w:szCs w:val="32"/>
          <w:highlight w:val="none"/>
          <w:lang w:val="en-US" w:eastAsia="zh-CN"/>
        </w:rPr>
        <w:t>以实际发生金额为准</w:t>
      </w:r>
      <w:r>
        <w:rPr>
          <w:rFonts w:hint="eastAsia"/>
          <w:sz w:val="32"/>
          <w:szCs w:val="32"/>
          <w:highlight w:val="none"/>
          <w:lang w:eastAsia="zh-CN"/>
        </w:rPr>
        <w:t>）</w:t>
      </w:r>
      <w:r>
        <w:rPr>
          <w:rFonts w:hint="eastAsia"/>
          <w:sz w:val="32"/>
          <w:szCs w:val="32"/>
          <w:highlight w:val="none"/>
          <w:lang w:val="en-US" w:eastAsia="zh-CN"/>
        </w:rPr>
        <w:t>于2027年7月15日之前支付</w:t>
      </w:r>
      <w:r>
        <w:rPr>
          <w:rFonts w:hint="eastAsia"/>
          <w:sz w:val="32"/>
          <w:szCs w:val="32"/>
          <w:highlight w:val="none"/>
        </w:rPr>
        <w:t>。</w:t>
      </w:r>
    </w:p>
    <w:p w14:paraId="286F15FC">
      <w:pPr>
        <w:rPr>
          <w:sz w:val="32"/>
          <w:szCs w:val="32"/>
          <w:highlight w:val="none"/>
        </w:rPr>
      </w:pPr>
      <w:r>
        <w:rPr>
          <w:rFonts w:hint="eastAsia"/>
          <w:sz w:val="32"/>
          <w:szCs w:val="32"/>
          <w:highlight w:val="none"/>
        </w:rPr>
        <w:t>乙方指定收款账户：</w:t>
      </w:r>
      <w:bookmarkStart w:id="0" w:name="_GoBack"/>
      <w:bookmarkEnd w:id="0"/>
    </w:p>
    <w:p w14:paraId="07527C34">
      <w:pPr>
        <w:rPr>
          <w:sz w:val="32"/>
          <w:szCs w:val="32"/>
          <w:highlight w:val="none"/>
          <w:u w:val="single"/>
        </w:rPr>
      </w:pPr>
      <w:r>
        <w:rPr>
          <w:rFonts w:hint="eastAsia"/>
          <w:sz w:val="32"/>
          <w:szCs w:val="32"/>
          <w:highlight w:val="none"/>
        </w:rPr>
        <w:t>开户名：</w:t>
      </w:r>
      <w:r>
        <w:rPr>
          <w:rFonts w:hint="eastAsia"/>
          <w:sz w:val="32"/>
          <w:szCs w:val="32"/>
          <w:highlight w:val="none"/>
          <w:u w:val="single"/>
        </w:rPr>
        <w:t>北京千秋伟业图书有限公司</w:t>
      </w:r>
    </w:p>
    <w:p w14:paraId="14088BEC">
      <w:pPr>
        <w:rPr>
          <w:sz w:val="32"/>
          <w:szCs w:val="32"/>
          <w:highlight w:val="none"/>
        </w:rPr>
      </w:pPr>
      <w:r>
        <w:rPr>
          <w:rFonts w:hint="eastAsia"/>
          <w:sz w:val="32"/>
          <w:szCs w:val="32"/>
          <w:highlight w:val="none"/>
        </w:rPr>
        <w:t>开户行：</w:t>
      </w:r>
      <w:r>
        <w:rPr>
          <w:rFonts w:hint="eastAsia"/>
          <w:sz w:val="32"/>
          <w:szCs w:val="32"/>
          <w:highlight w:val="none"/>
          <w:u w:val="single"/>
        </w:rPr>
        <w:t>中国银行北京朝阳公园南路支行</w:t>
      </w:r>
    </w:p>
    <w:p w14:paraId="20592910">
      <w:pPr>
        <w:rPr>
          <w:sz w:val="32"/>
          <w:szCs w:val="32"/>
          <w:highlight w:val="none"/>
          <w:u w:val="single"/>
        </w:rPr>
      </w:pPr>
      <w:r>
        <w:rPr>
          <w:rFonts w:hint="eastAsia"/>
          <w:sz w:val="32"/>
          <w:szCs w:val="32"/>
          <w:highlight w:val="none"/>
        </w:rPr>
        <w:t>账号：</w:t>
      </w:r>
      <w:r>
        <w:rPr>
          <w:rFonts w:hint="eastAsia"/>
          <w:sz w:val="32"/>
          <w:szCs w:val="32"/>
          <w:highlight w:val="none"/>
          <w:u w:val="single"/>
        </w:rPr>
        <w:t>345463953807</w:t>
      </w:r>
    </w:p>
    <w:p w14:paraId="2D543700">
      <w:pPr>
        <w:rPr>
          <w:sz w:val="32"/>
          <w:szCs w:val="32"/>
          <w:highlight w:val="none"/>
        </w:rPr>
      </w:pPr>
      <w:r>
        <w:rPr>
          <w:sz w:val="32"/>
          <w:szCs w:val="32"/>
          <w:highlight w:val="none"/>
        </w:rPr>
        <w:t xml:space="preserve"> </w:t>
      </w:r>
    </w:p>
    <w:p w14:paraId="4FAA9561">
      <w:pPr>
        <w:rPr>
          <w:sz w:val="32"/>
          <w:szCs w:val="32"/>
          <w:highlight w:val="none"/>
        </w:rPr>
      </w:pPr>
      <w:r>
        <w:rPr>
          <w:rFonts w:hint="eastAsia"/>
          <w:sz w:val="32"/>
          <w:szCs w:val="32"/>
          <w:highlight w:val="none"/>
        </w:rPr>
        <w:t>四、双方权利与义务</w:t>
      </w:r>
    </w:p>
    <w:p w14:paraId="2E663996">
      <w:pPr>
        <w:rPr>
          <w:sz w:val="32"/>
          <w:szCs w:val="32"/>
          <w:highlight w:val="none"/>
        </w:rPr>
      </w:pPr>
      <w:r>
        <w:rPr>
          <w:rFonts w:hint="eastAsia"/>
          <w:sz w:val="32"/>
          <w:szCs w:val="32"/>
          <w:highlight w:val="none"/>
        </w:rPr>
        <w:t>（一）甲方权利义务</w:t>
      </w:r>
    </w:p>
    <w:p w14:paraId="4D215B85">
      <w:pPr>
        <w:rPr>
          <w:sz w:val="32"/>
          <w:szCs w:val="32"/>
          <w:highlight w:val="none"/>
        </w:rPr>
      </w:pPr>
      <w:r>
        <w:rPr>
          <w:sz w:val="32"/>
          <w:szCs w:val="32"/>
          <w:highlight w:val="none"/>
        </w:rPr>
        <w:t xml:space="preserve"> </w:t>
      </w:r>
      <w:r>
        <w:rPr>
          <w:rFonts w:hint="eastAsia"/>
          <w:sz w:val="32"/>
          <w:szCs w:val="32"/>
          <w:highlight w:val="none"/>
        </w:rPr>
        <w:t>1. 有权对乙方供应的教辅材料进行质量、数量验收，对不合格产品要求乙方退换货。</w:t>
      </w:r>
    </w:p>
    <w:p w14:paraId="578BAF09">
      <w:pPr>
        <w:rPr>
          <w:sz w:val="32"/>
          <w:szCs w:val="32"/>
          <w:highlight w:val="none"/>
        </w:rPr>
      </w:pPr>
      <w:r>
        <w:rPr>
          <w:rFonts w:hint="eastAsia"/>
          <w:sz w:val="32"/>
          <w:szCs w:val="32"/>
          <w:highlight w:val="none"/>
        </w:rPr>
        <w:t>2. 按照合同约定及时向乙方支付</w:t>
      </w:r>
      <w:r>
        <w:rPr>
          <w:rFonts w:hint="eastAsia"/>
          <w:sz w:val="32"/>
          <w:szCs w:val="32"/>
          <w:highlight w:val="none"/>
          <w:lang w:val="en-US" w:eastAsia="zh-CN"/>
        </w:rPr>
        <w:t>货物</w:t>
      </w:r>
      <w:r>
        <w:rPr>
          <w:rFonts w:hint="eastAsia"/>
          <w:sz w:val="32"/>
          <w:szCs w:val="32"/>
          <w:highlight w:val="none"/>
        </w:rPr>
        <w:t>价款</w:t>
      </w:r>
      <w:r>
        <w:rPr>
          <w:rFonts w:hint="eastAsia"/>
          <w:sz w:val="32"/>
          <w:szCs w:val="32"/>
          <w:highlight w:val="none"/>
          <w:lang w:eastAsia="zh-CN"/>
        </w:rPr>
        <w:t>（</w:t>
      </w:r>
      <w:r>
        <w:rPr>
          <w:rFonts w:hint="eastAsia"/>
          <w:sz w:val="32"/>
          <w:szCs w:val="32"/>
          <w:highlight w:val="none"/>
          <w:lang w:val="en-US" w:eastAsia="zh-CN"/>
        </w:rPr>
        <w:t>以实际发生金额为准</w:t>
      </w:r>
      <w:r>
        <w:rPr>
          <w:rFonts w:hint="eastAsia"/>
          <w:sz w:val="32"/>
          <w:szCs w:val="32"/>
          <w:highlight w:val="none"/>
          <w:lang w:eastAsia="zh-CN"/>
        </w:rPr>
        <w:t>）</w:t>
      </w:r>
      <w:r>
        <w:rPr>
          <w:rFonts w:hint="eastAsia"/>
          <w:sz w:val="32"/>
          <w:szCs w:val="32"/>
          <w:highlight w:val="none"/>
        </w:rPr>
        <w:t>。</w:t>
      </w:r>
    </w:p>
    <w:p w14:paraId="76805BB6">
      <w:pPr>
        <w:rPr>
          <w:sz w:val="32"/>
          <w:szCs w:val="32"/>
          <w:highlight w:val="none"/>
        </w:rPr>
      </w:pPr>
      <w:r>
        <w:rPr>
          <w:rFonts w:hint="eastAsia"/>
          <w:sz w:val="32"/>
          <w:szCs w:val="32"/>
          <w:highlight w:val="none"/>
        </w:rPr>
        <w:t>3. 提供准确的供货数量、收货地址及联系人信息，配合乙方完成交货验收工作。</w:t>
      </w:r>
    </w:p>
    <w:p w14:paraId="3873E85F">
      <w:pPr>
        <w:rPr>
          <w:sz w:val="32"/>
          <w:szCs w:val="32"/>
          <w:highlight w:val="none"/>
        </w:rPr>
      </w:pPr>
      <w:r>
        <w:rPr>
          <w:rFonts w:hint="eastAsia"/>
          <w:sz w:val="32"/>
          <w:szCs w:val="32"/>
          <w:highlight w:val="none"/>
        </w:rPr>
        <w:t>4. 不得要求乙方供应合同约定以外的教辅材料，如需变更采购内容，需双方另行协商签订补充协议。</w:t>
      </w:r>
    </w:p>
    <w:p w14:paraId="3669EE21">
      <w:pPr>
        <w:rPr>
          <w:sz w:val="32"/>
          <w:szCs w:val="32"/>
          <w:highlight w:val="none"/>
        </w:rPr>
      </w:pPr>
      <w:r>
        <w:rPr>
          <w:rFonts w:hint="eastAsia"/>
          <w:sz w:val="32"/>
          <w:szCs w:val="32"/>
          <w:highlight w:val="none"/>
        </w:rPr>
        <w:t>（二）乙方权利义务</w:t>
      </w:r>
    </w:p>
    <w:p w14:paraId="7BDA03C4">
      <w:pPr>
        <w:rPr>
          <w:sz w:val="32"/>
          <w:szCs w:val="32"/>
          <w:highlight w:val="none"/>
        </w:rPr>
      </w:pPr>
      <w:r>
        <w:rPr>
          <w:sz w:val="32"/>
          <w:szCs w:val="32"/>
          <w:highlight w:val="none"/>
        </w:rPr>
        <w:t xml:space="preserve"> </w:t>
      </w:r>
      <w:r>
        <w:rPr>
          <w:rFonts w:hint="eastAsia"/>
          <w:sz w:val="32"/>
          <w:szCs w:val="32"/>
          <w:highlight w:val="none"/>
        </w:rPr>
        <w:t>1. 严格按照合同约定的时间、质量、数量、版本供应教辅材料，保证产品符合国家及行业标准。</w:t>
      </w:r>
    </w:p>
    <w:p w14:paraId="1972B5D8">
      <w:pPr>
        <w:rPr>
          <w:sz w:val="32"/>
          <w:szCs w:val="32"/>
          <w:highlight w:val="none"/>
        </w:rPr>
      </w:pPr>
      <w:r>
        <w:rPr>
          <w:rFonts w:hint="eastAsia"/>
          <w:sz w:val="32"/>
          <w:szCs w:val="32"/>
          <w:highlight w:val="none"/>
        </w:rPr>
        <w:t>2. 承担货物运输、装卸、退换货等全部费用及交付前的风险，负责处理产品质量、版权等相关问题。</w:t>
      </w:r>
    </w:p>
    <w:p w14:paraId="01F56470">
      <w:pPr>
        <w:rPr>
          <w:sz w:val="32"/>
          <w:szCs w:val="32"/>
          <w:highlight w:val="none"/>
        </w:rPr>
      </w:pPr>
      <w:r>
        <w:rPr>
          <w:rFonts w:hint="eastAsia"/>
          <w:sz w:val="32"/>
          <w:szCs w:val="32"/>
          <w:highlight w:val="none"/>
        </w:rPr>
        <w:t>3. 若所供教辅材料出现质量问题、版权纠纷，乙方需在甲方通知后24小时内响应，及时处理退换货、赔偿等事宜，不得影响甲方正常教学。</w:t>
      </w:r>
    </w:p>
    <w:p w14:paraId="486C8614">
      <w:pPr>
        <w:rPr>
          <w:sz w:val="32"/>
          <w:szCs w:val="32"/>
          <w:highlight w:val="none"/>
        </w:rPr>
      </w:pPr>
      <w:r>
        <w:rPr>
          <w:rFonts w:hint="eastAsia"/>
          <w:sz w:val="32"/>
          <w:szCs w:val="32"/>
          <w:highlight w:val="none"/>
        </w:rPr>
        <w:t>4. 按照甲方要求开具合法合规的发票，配合甲方完成财务结算相关工作。</w:t>
      </w:r>
    </w:p>
    <w:p w14:paraId="6A5F8313">
      <w:pPr>
        <w:rPr>
          <w:sz w:val="32"/>
          <w:szCs w:val="32"/>
          <w:highlight w:val="none"/>
        </w:rPr>
      </w:pPr>
      <w:r>
        <w:rPr>
          <w:rFonts w:hint="eastAsia"/>
          <w:sz w:val="32"/>
          <w:szCs w:val="32"/>
          <w:highlight w:val="none"/>
        </w:rPr>
        <w:t>5. 中标后不得擅自将本合同项下的供货义务转让给第三方，否则甲方有权解除合同。</w:t>
      </w:r>
    </w:p>
    <w:p w14:paraId="32E1EA3F">
      <w:pPr>
        <w:rPr>
          <w:sz w:val="32"/>
          <w:szCs w:val="32"/>
          <w:highlight w:val="none"/>
        </w:rPr>
      </w:pPr>
      <w:r>
        <w:rPr>
          <w:sz w:val="32"/>
          <w:szCs w:val="32"/>
          <w:highlight w:val="none"/>
        </w:rPr>
        <w:t xml:space="preserve"> </w:t>
      </w:r>
    </w:p>
    <w:p w14:paraId="39E4E55B">
      <w:pPr>
        <w:rPr>
          <w:sz w:val="32"/>
          <w:szCs w:val="32"/>
          <w:highlight w:val="none"/>
        </w:rPr>
      </w:pPr>
      <w:r>
        <w:rPr>
          <w:rFonts w:hint="eastAsia"/>
          <w:sz w:val="32"/>
          <w:szCs w:val="32"/>
          <w:highlight w:val="none"/>
        </w:rPr>
        <w:t>五、违约责任</w:t>
      </w:r>
      <w:r>
        <w:rPr>
          <w:sz w:val="32"/>
          <w:szCs w:val="32"/>
          <w:highlight w:val="none"/>
        </w:rPr>
        <w:t xml:space="preserve"> </w:t>
      </w:r>
    </w:p>
    <w:p w14:paraId="1BE9DE35">
      <w:pPr>
        <w:rPr>
          <w:sz w:val="32"/>
          <w:szCs w:val="32"/>
          <w:highlight w:val="none"/>
        </w:rPr>
      </w:pPr>
      <w:r>
        <w:rPr>
          <w:rFonts w:hint="eastAsia"/>
          <w:sz w:val="32"/>
          <w:szCs w:val="32"/>
          <w:highlight w:val="none"/>
        </w:rPr>
        <w:t>1. 乙方逾期供货的，每逾期一日，按照合同总价款的</w:t>
      </w:r>
      <w:r>
        <w:rPr>
          <w:rFonts w:hint="eastAsia"/>
          <w:sz w:val="32"/>
          <w:szCs w:val="32"/>
          <w:highlight w:val="none"/>
          <w:lang w:val="en-US" w:eastAsia="zh-CN"/>
        </w:rPr>
        <w:t>0.2</w:t>
      </w:r>
      <w:r>
        <w:rPr>
          <w:rFonts w:hint="eastAsia"/>
          <w:sz w:val="32"/>
          <w:szCs w:val="32"/>
          <w:highlight w:val="none"/>
        </w:rPr>
        <w:t>%</w:t>
      </w:r>
      <w:r>
        <w:rPr>
          <w:rFonts w:hint="eastAsia"/>
          <w:sz w:val="32"/>
          <w:szCs w:val="32"/>
          <w:highlight w:val="none"/>
        </w:rPr>
        <w:t>向甲方支付违约金；逾期超过</w:t>
      </w:r>
      <w:r>
        <w:rPr>
          <w:rFonts w:hint="eastAsia"/>
          <w:sz w:val="32"/>
          <w:szCs w:val="32"/>
          <w:highlight w:val="none"/>
          <w:lang w:val="en-US" w:eastAsia="zh-CN"/>
        </w:rPr>
        <w:t>10</w:t>
      </w:r>
      <w:r>
        <w:rPr>
          <w:rFonts w:hint="eastAsia"/>
          <w:sz w:val="32"/>
          <w:szCs w:val="32"/>
          <w:highlight w:val="none"/>
        </w:rPr>
        <w:t>日的，甲方有权单方解除合同，乙方需退还甲方已支付的全部款项，并按照合同总价款的20%向甲方支付违约金，若违约金不足以弥补甲方损失的，乙方还需赔偿差额部分。（除不可抗力因素或出版社原因）</w:t>
      </w:r>
    </w:p>
    <w:p w14:paraId="2736149E">
      <w:pPr>
        <w:rPr>
          <w:sz w:val="32"/>
          <w:szCs w:val="32"/>
          <w:highlight w:val="none"/>
        </w:rPr>
      </w:pPr>
      <w:r>
        <w:rPr>
          <w:rFonts w:hint="eastAsia"/>
          <w:sz w:val="32"/>
          <w:szCs w:val="32"/>
          <w:highlight w:val="none"/>
        </w:rPr>
        <w:t>2. 乙方供应的教辅材料质量不合格、为盗版产品或与约定版本不符的，甲方有权拒收、解除合同，乙方需无条件退还全部货款，按照合同总价款的30%支付违约金，并承担甲方因此产生的一切损失（包括但不限于重新采购费用、教学延误损失、维权费用等）；若涉及版权违法，乙方还需承担相应的法律责任。</w:t>
      </w:r>
    </w:p>
    <w:p w14:paraId="45FD0E58">
      <w:pPr>
        <w:rPr>
          <w:sz w:val="32"/>
          <w:szCs w:val="32"/>
          <w:highlight w:val="none"/>
        </w:rPr>
      </w:pPr>
      <w:r>
        <w:rPr>
          <w:rFonts w:hint="eastAsia"/>
          <w:sz w:val="32"/>
          <w:szCs w:val="32"/>
          <w:highlight w:val="none"/>
        </w:rPr>
        <w:t>3. 甲方逾期支付货款的，每逾期一日，按照应付未付金额的</w:t>
      </w:r>
      <w:r>
        <w:rPr>
          <w:rFonts w:hint="eastAsia"/>
          <w:sz w:val="32"/>
          <w:szCs w:val="32"/>
          <w:highlight w:val="none"/>
          <w:lang w:val="en-US" w:eastAsia="zh-CN"/>
        </w:rPr>
        <w:t>万分之五</w:t>
      </w:r>
      <w:r>
        <w:rPr>
          <w:rFonts w:hint="eastAsia"/>
          <w:sz w:val="32"/>
          <w:szCs w:val="32"/>
          <w:highlight w:val="none"/>
        </w:rPr>
        <w:t>向乙方支付违约金。</w:t>
      </w:r>
    </w:p>
    <w:p w14:paraId="4B64B9CD">
      <w:pPr>
        <w:rPr>
          <w:sz w:val="32"/>
          <w:szCs w:val="32"/>
          <w:highlight w:val="none"/>
        </w:rPr>
      </w:pPr>
      <w:r>
        <w:rPr>
          <w:rFonts w:hint="eastAsia"/>
          <w:sz w:val="32"/>
          <w:szCs w:val="32"/>
          <w:highlight w:val="none"/>
        </w:rPr>
        <w:t>4. 任何一方擅自变更或解除合同的，需向对方支付合同总价款20%的违约金，造成损失的另行赔偿。</w:t>
      </w:r>
    </w:p>
    <w:p w14:paraId="431ED040">
      <w:pPr>
        <w:rPr>
          <w:sz w:val="32"/>
          <w:szCs w:val="32"/>
          <w:highlight w:val="none"/>
        </w:rPr>
      </w:pPr>
      <w:r>
        <w:rPr>
          <w:sz w:val="32"/>
          <w:szCs w:val="32"/>
          <w:highlight w:val="none"/>
        </w:rPr>
        <w:t xml:space="preserve"> </w:t>
      </w:r>
    </w:p>
    <w:p w14:paraId="1784A413">
      <w:pPr>
        <w:rPr>
          <w:sz w:val="32"/>
          <w:szCs w:val="32"/>
          <w:highlight w:val="none"/>
        </w:rPr>
      </w:pPr>
      <w:r>
        <w:rPr>
          <w:rFonts w:hint="eastAsia"/>
          <w:sz w:val="32"/>
          <w:szCs w:val="32"/>
          <w:highlight w:val="none"/>
        </w:rPr>
        <w:t>六、合同的变更与解除</w:t>
      </w:r>
    </w:p>
    <w:p w14:paraId="448FCF6D">
      <w:pPr>
        <w:rPr>
          <w:sz w:val="32"/>
          <w:szCs w:val="32"/>
          <w:highlight w:val="none"/>
        </w:rPr>
      </w:pPr>
      <w:r>
        <w:rPr>
          <w:sz w:val="32"/>
          <w:szCs w:val="32"/>
          <w:highlight w:val="none"/>
        </w:rPr>
        <w:t xml:space="preserve"> </w:t>
      </w:r>
      <w:r>
        <w:rPr>
          <w:rFonts w:hint="eastAsia"/>
          <w:sz w:val="32"/>
          <w:szCs w:val="32"/>
          <w:highlight w:val="none"/>
        </w:rPr>
        <w:t>1. 本合同履行期间，任何一方如需变更合同内容，需经双方协商一致，签订书面补充协议，补充协议与本合同具有同等法律效力。</w:t>
      </w:r>
    </w:p>
    <w:p w14:paraId="72DB4D4F">
      <w:pPr>
        <w:rPr>
          <w:sz w:val="32"/>
          <w:szCs w:val="32"/>
          <w:highlight w:val="none"/>
        </w:rPr>
      </w:pPr>
      <w:r>
        <w:rPr>
          <w:rFonts w:hint="eastAsia"/>
          <w:sz w:val="32"/>
          <w:szCs w:val="32"/>
          <w:highlight w:val="none"/>
        </w:rPr>
        <w:t>2. 乙方出现下列情形之一的，甲方有权单方解除本合同，乙方承担全部违约责任：</w:t>
      </w:r>
    </w:p>
    <w:p w14:paraId="6BD2C1AD">
      <w:pPr>
        <w:rPr>
          <w:sz w:val="32"/>
          <w:szCs w:val="32"/>
          <w:highlight w:val="none"/>
        </w:rPr>
      </w:pPr>
      <w:r>
        <w:rPr>
          <w:rFonts w:hint="eastAsia"/>
          <w:sz w:val="32"/>
          <w:szCs w:val="32"/>
          <w:highlight w:val="none"/>
        </w:rPr>
        <w:t>- 逾期供货超过约定期限，严重影响甲方教学的；</w:t>
      </w:r>
    </w:p>
    <w:p w14:paraId="1ABC2100">
      <w:pPr>
        <w:rPr>
          <w:sz w:val="32"/>
          <w:szCs w:val="32"/>
          <w:highlight w:val="none"/>
        </w:rPr>
      </w:pPr>
      <w:r>
        <w:rPr>
          <w:rFonts w:hint="eastAsia"/>
          <w:sz w:val="32"/>
          <w:szCs w:val="32"/>
          <w:highlight w:val="none"/>
        </w:rPr>
        <w:t>- 供应盗版、质量不合格教辅材料，经催告后仍未整改的；</w:t>
      </w:r>
    </w:p>
    <w:p w14:paraId="506404BE">
      <w:pPr>
        <w:rPr>
          <w:sz w:val="32"/>
          <w:szCs w:val="32"/>
          <w:highlight w:val="none"/>
        </w:rPr>
      </w:pPr>
      <w:r>
        <w:rPr>
          <w:rFonts w:hint="eastAsia"/>
          <w:sz w:val="32"/>
          <w:szCs w:val="32"/>
          <w:highlight w:val="none"/>
        </w:rPr>
        <w:t>- 擅自转让合同供货义务的；</w:t>
      </w:r>
    </w:p>
    <w:p w14:paraId="109BD301">
      <w:pPr>
        <w:rPr>
          <w:sz w:val="32"/>
          <w:szCs w:val="32"/>
          <w:highlight w:val="none"/>
        </w:rPr>
      </w:pPr>
      <w:r>
        <w:rPr>
          <w:rFonts w:hint="eastAsia"/>
          <w:sz w:val="32"/>
          <w:szCs w:val="32"/>
          <w:highlight w:val="none"/>
        </w:rPr>
        <w:t>- 因版权、质量问题给甲方造成重大不良影响或损失的。</w:t>
      </w:r>
    </w:p>
    <w:p w14:paraId="34478DB0">
      <w:pPr>
        <w:rPr>
          <w:sz w:val="32"/>
          <w:szCs w:val="32"/>
          <w:highlight w:val="none"/>
        </w:rPr>
      </w:pPr>
    </w:p>
    <w:p w14:paraId="03BE7992">
      <w:pPr>
        <w:rPr>
          <w:sz w:val="32"/>
          <w:szCs w:val="32"/>
          <w:highlight w:val="none"/>
        </w:rPr>
      </w:pPr>
      <w:r>
        <w:rPr>
          <w:sz w:val="32"/>
          <w:szCs w:val="32"/>
          <w:highlight w:val="none"/>
        </w:rPr>
        <w:t xml:space="preserve"> </w:t>
      </w:r>
      <w:r>
        <w:rPr>
          <w:rFonts w:hint="eastAsia"/>
          <w:sz w:val="32"/>
          <w:szCs w:val="32"/>
          <w:highlight w:val="none"/>
        </w:rPr>
        <w:t>七、争议解决</w:t>
      </w:r>
    </w:p>
    <w:p w14:paraId="1FEAE763">
      <w:pPr>
        <w:rPr>
          <w:sz w:val="32"/>
          <w:szCs w:val="32"/>
          <w:highlight w:val="none"/>
        </w:rPr>
      </w:pPr>
      <w:r>
        <w:rPr>
          <w:sz w:val="32"/>
          <w:szCs w:val="32"/>
          <w:highlight w:val="none"/>
        </w:rPr>
        <w:t xml:space="preserve"> </w:t>
      </w:r>
      <w:r>
        <w:rPr>
          <w:rFonts w:hint="eastAsia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/>
          <w:sz w:val="32"/>
          <w:szCs w:val="32"/>
          <w:highlight w:val="none"/>
        </w:rPr>
        <w:t>本合同履行过程中发生的争议，由双方友好协商解决；协商不成的，任何一方均有权向甲方所在地人民法院提起诉讼。</w:t>
      </w:r>
    </w:p>
    <w:p w14:paraId="67E20DE6">
      <w:pPr>
        <w:rPr>
          <w:sz w:val="32"/>
          <w:szCs w:val="32"/>
          <w:highlight w:val="none"/>
        </w:rPr>
      </w:pPr>
    </w:p>
    <w:p w14:paraId="702F6E8B">
      <w:pPr>
        <w:rPr>
          <w:sz w:val="32"/>
          <w:szCs w:val="32"/>
          <w:highlight w:val="none"/>
        </w:rPr>
      </w:pPr>
      <w:r>
        <w:rPr>
          <w:sz w:val="32"/>
          <w:szCs w:val="32"/>
          <w:highlight w:val="none"/>
        </w:rPr>
        <w:t xml:space="preserve"> </w:t>
      </w:r>
      <w:r>
        <w:rPr>
          <w:rFonts w:hint="eastAsia"/>
          <w:sz w:val="32"/>
          <w:szCs w:val="32"/>
          <w:highlight w:val="none"/>
        </w:rPr>
        <w:t>八、其他条款</w:t>
      </w:r>
    </w:p>
    <w:p w14:paraId="2DD2E6B5">
      <w:pPr>
        <w:rPr>
          <w:sz w:val="32"/>
          <w:szCs w:val="32"/>
          <w:highlight w:val="none"/>
        </w:rPr>
      </w:pPr>
      <w:r>
        <w:rPr>
          <w:sz w:val="32"/>
          <w:szCs w:val="32"/>
          <w:highlight w:val="none"/>
        </w:rPr>
        <w:t xml:space="preserve"> </w:t>
      </w:r>
      <w:r>
        <w:rPr>
          <w:rFonts w:hint="eastAsia"/>
          <w:sz w:val="32"/>
          <w:szCs w:val="32"/>
          <w:highlight w:val="none"/>
        </w:rPr>
        <w:t>1. 中标通知书、乙方投标文件、采购文件均为本合同不可分割的组成部分，与本合同具有同等法律效力，若内容与本合同冲突，以本合同约定为准。</w:t>
      </w:r>
    </w:p>
    <w:p w14:paraId="1CA077FF">
      <w:pPr>
        <w:ind w:firstLine="320" w:firstLineChars="100"/>
        <w:rPr>
          <w:sz w:val="32"/>
          <w:szCs w:val="32"/>
          <w:highlight w:val="none"/>
        </w:rPr>
      </w:pPr>
      <w:r>
        <w:rPr>
          <w:rFonts w:hint="eastAsia"/>
          <w:sz w:val="32"/>
          <w:szCs w:val="32"/>
          <w:highlight w:val="none"/>
        </w:rPr>
        <w:t>2. 本合同自双方法定代表人/授权代表人签字并加盖公章之日起生效，合同履行完毕、货款结清后自动终止。</w:t>
      </w:r>
    </w:p>
    <w:p w14:paraId="22C939A5">
      <w:pPr>
        <w:ind w:firstLine="320" w:firstLineChars="100"/>
        <w:rPr>
          <w:sz w:val="32"/>
          <w:szCs w:val="32"/>
          <w:highlight w:val="none"/>
        </w:rPr>
      </w:pPr>
      <w:r>
        <w:rPr>
          <w:rFonts w:hint="eastAsia"/>
          <w:sz w:val="32"/>
          <w:szCs w:val="32"/>
          <w:highlight w:val="none"/>
        </w:rPr>
        <w:t>3. 本合同一式3份，甲方执2份，乙方执1份</w:t>
      </w:r>
    </w:p>
    <w:p w14:paraId="4AA7ADC4">
      <w:pPr>
        <w:ind w:firstLine="320" w:firstLineChars="100"/>
        <w:rPr>
          <w:sz w:val="32"/>
          <w:szCs w:val="32"/>
          <w:highlight w:val="none"/>
        </w:rPr>
      </w:pPr>
      <w:r>
        <w:rPr>
          <w:rFonts w:hint="eastAsia"/>
          <w:sz w:val="32"/>
          <w:szCs w:val="32"/>
          <w:highlight w:val="none"/>
        </w:rPr>
        <w:t>4. 本合同未尽事宜，双方可另行协商签订补充协议，补充协议与本合同具有同等法律效力。</w:t>
      </w:r>
    </w:p>
    <w:p w14:paraId="2826DD92">
      <w:pPr>
        <w:rPr>
          <w:sz w:val="32"/>
          <w:szCs w:val="32"/>
          <w:highlight w:val="none"/>
        </w:rPr>
      </w:pPr>
    </w:p>
    <w:p w14:paraId="1F698D35">
      <w:pPr>
        <w:rPr>
          <w:sz w:val="32"/>
          <w:szCs w:val="32"/>
          <w:highlight w:val="none"/>
        </w:rPr>
      </w:pPr>
    </w:p>
    <w:p w14:paraId="0666D657">
      <w:pPr>
        <w:rPr>
          <w:sz w:val="32"/>
          <w:szCs w:val="32"/>
          <w:highlight w:val="none"/>
        </w:rPr>
      </w:pPr>
    </w:p>
    <w:p w14:paraId="38FA2485">
      <w:pPr>
        <w:rPr>
          <w:sz w:val="32"/>
          <w:szCs w:val="32"/>
          <w:highlight w:val="none"/>
        </w:rPr>
      </w:pPr>
    </w:p>
    <w:p w14:paraId="389D642A">
      <w:pPr>
        <w:rPr>
          <w:sz w:val="32"/>
          <w:szCs w:val="32"/>
          <w:highlight w:val="none"/>
        </w:rPr>
      </w:pPr>
    </w:p>
    <w:p w14:paraId="02FEC3C9">
      <w:pPr>
        <w:rPr>
          <w:sz w:val="32"/>
          <w:szCs w:val="32"/>
          <w:highlight w:val="none"/>
        </w:rPr>
      </w:pPr>
    </w:p>
    <w:p w14:paraId="1FBFC006">
      <w:pPr>
        <w:rPr>
          <w:sz w:val="32"/>
          <w:szCs w:val="32"/>
          <w:highlight w:val="none"/>
        </w:rPr>
      </w:pPr>
    </w:p>
    <w:p w14:paraId="079CE06E">
      <w:pPr>
        <w:rPr>
          <w:sz w:val="32"/>
          <w:szCs w:val="32"/>
          <w:highlight w:val="none"/>
        </w:rPr>
      </w:pPr>
    </w:p>
    <w:p w14:paraId="6AFA6C65">
      <w:pPr>
        <w:rPr>
          <w:sz w:val="32"/>
          <w:szCs w:val="32"/>
          <w:highlight w:val="none"/>
        </w:rPr>
      </w:pPr>
      <w:r>
        <w:rPr>
          <w:sz w:val="32"/>
          <w:szCs w:val="32"/>
          <w:highlight w:val="none"/>
        </w:rPr>
        <w:t xml:space="preserve"> </w:t>
      </w:r>
    </w:p>
    <w:p w14:paraId="7C1F02E3">
      <w:pPr>
        <w:rPr>
          <w:sz w:val="32"/>
          <w:szCs w:val="32"/>
          <w:highlight w:val="none"/>
        </w:rPr>
      </w:pPr>
      <w:r>
        <w:rPr>
          <w:rFonts w:hint="eastAsia"/>
          <w:sz w:val="32"/>
          <w:szCs w:val="32"/>
          <w:highlight w:val="none"/>
        </w:rPr>
        <w:t>甲方（盖章）：________________________</w:t>
      </w:r>
    </w:p>
    <w:p w14:paraId="79C70C7E">
      <w:pPr>
        <w:rPr>
          <w:sz w:val="32"/>
          <w:szCs w:val="32"/>
          <w:highlight w:val="none"/>
        </w:rPr>
      </w:pPr>
    </w:p>
    <w:p w14:paraId="671FE71A">
      <w:pPr>
        <w:rPr>
          <w:sz w:val="32"/>
          <w:szCs w:val="32"/>
          <w:highlight w:val="none"/>
        </w:rPr>
      </w:pPr>
      <w:r>
        <w:rPr>
          <w:rFonts w:hint="eastAsia"/>
          <w:sz w:val="32"/>
          <w:szCs w:val="32"/>
          <w:highlight w:val="none"/>
        </w:rPr>
        <w:t>法定代表人/授权代表人（签字）：________________________</w:t>
      </w:r>
    </w:p>
    <w:p w14:paraId="72F95CB1">
      <w:pPr>
        <w:rPr>
          <w:sz w:val="32"/>
          <w:szCs w:val="32"/>
          <w:highlight w:val="none"/>
        </w:rPr>
      </w:pPr>
    </w:p>
    <w:p w14:paraId="7573B0AD">
      <w:pPr>
        <w:rPr>
          <w:sz w:val="32"/>
          <w:szCs w:val="32"/>
          <w:highlight w:val="none"/>
        </w:rPr>
      </w:pPr>
      <w:r>
        <w:rPr>
          <w:rFonts w:hint="eastAsia"/>
          <w:sz w:val="32"/>
          <w:szCs w:val="32"/>
          <w:highlight w:val="none"/>
        </w:rPr>
        <w:t>签订日期：______年______月______日</w:t>
      </w:r>
    </w:p>
    <w:p w14:paraId="30DA7B77">
      <w:pPr>
        <w:rPr>
          <w:sz w:val="32"/>
          <w:szCs w:val="32"/>
          <w:highlight w:val="none"/>
        </w:rPr>
      </w:pPr>
      <w:r>
        <w:rPr>
          <w:sz w:val="32"/>
          <w:szCs w:val="32"/>
          <w:highlight w:val="none"/>
        </w:rPr>
        <w:t xml:space="preserve"> </w:t>
      </w:r>
    </w:p>
    <w:p w14:paraId="383FD454">
      <w:pPr>
        <w:rPr>
          <w:sz w:val="32"/>
          <w:szCs w:val="32"/>
          <w:highlight w:val="none"/>
        </w:rPr>
      </w:pPr>
    </w:p>
    <w:p w14:paraId="6951EBA8">
      <w:pPr>
        <w:rPr>
          <w:sz w:val="32"/>
          <w:szCs w:val="32"/>
          <w:highlight w:val="none"/>
        </w:rPr>
      </w:pPr>
      <w:r>
        <w:rPr>
          <w:rFonts w:hint="eastAsia"/>
          <w:sz w:val="32"/>
          <w:szCs w:val="32"/>
          <w:highlight w:val="none"/>
        </w:rPr>
        <w:t>乙方（盖章）：________________________</w:t>
      </w:r>
    </w:p>
    <w:p w14:paraId="3CFAFFBB">
      <w:pPr>
        <w:rPr>
          <w:sz w:val="32"/>
          <w:szCs w:val="32"/>
          <w:highlight w:val="none"/>
        </w:rPr>
      </w:pPr>
    </w:p>
    <w:p w14:paraId="048E11A7">
      <w:pPr>
        <w:rPr>
          <w:sz w:val="32"/>
          <w:szCs w:val="32"/>
          <w:highlight w:val="none"/>
        </w:rPr>
      </w:pPr>
      <w:r>
        <w:rPr>
          <w:rFonts w:hint="eastAsia"/>
          <w:sz w:val="32"/>
          <w:szCs w:val="32"/>
          <w:highlight w:val="none"/>
        </w:rPr>
        <w:t>法定代表人/授权代表人（签字）：________________________</w:t>
      </w:r>
    </w:p>
    <w:p w14:paraId="32B35B4A">
      <w:pPr>
        <w:rPr>
          <w:sz w:val="32"/>
          <w:szCs w:val="32"/>
          <w:highlight w:val="none"/>
        </w:rPr>
      </w:pPr>
    </w:p>
    <w:p w14:paraId="59CA3611">
      <w:pPr>
        <w:rPr>
          <w:sz w:val="32"/>
          <w:szCs w:val="32"/>
          <w:highlight w:val="none"/>
        </w:rPr>
      </w:pPr>
      <w:r>
        <w:rPr>
          <w:rFonts w:hint="eastAsia"/>
          <w:sz w:val="32"/>
          <w:szCs w:val="32"/>
          <w:highlight w:val="none"/>
        </w:rPr>
        <w:t>签订日期：______年______月______日</w:t>
      </w:r>
    </w:p>
    <w:p w14:paraId="0B2D7144">
      <w:pPr>
        <w:rPr>
          <w:sz w:val="32"/>
          <w:szCs w:val="32"/>
          <w:highlight w:val="none"/>
        </w:rPr>
      </w:pPr>
    </w:p>
    <w:p w14:paraId="272CDD5E">
      <w:pPr>
        <w:rPr>
          <w:sz w:val="32"/>
          <w:szCs w:val="32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D7B47F1"/>
    <w:multiLevelType w:val="multilevel"/>
    <w:tmpl w:val="6D7B47F1"/>
    <w:lvl w:ilvl="0" w:tentative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FEC"/>
    <w:rsid w:val="00007201"/>
    <w:rsid w:val="00020900"/>
    <w:rsid w:val="00024F3E"/>
    <w:rsid w:val="00035DAA"/>
    <w:rsid w:val="0003632F"/>
    <w:rsid w:val="00053011"/>
    <w:rsid w:val="0005427D"/>
    <w:rsid w:val="00070D3F"/>
    <w:rsid w:val="00071AB4"/>
    <w:rsid w:val="00075FEF"/>
    <w:rsid w:val="000764C6"/>
    <w:rsid w:val="000809DC"/>
    <w:rsid w:val="00085C6D"/>
    <w:rsid w:val="000873E9"/>
    <w:rsid w:val="00097F53"/>
    <w:rsid w:val="000A356C"/>
    <w:rsid w:val="000A4B63"/>
    <w:rsid w:val="000A54B6"/>
    <w:rsid w:val="000A788D"/>
    <w:rsid w:val="000B6818"/>
    <w:rsid w:val="000C2833"/>
    <w:rsid w:val="000C3644"/>
    <w:rsid w:val="000D753A"/>
    <w:rsid w:val="000F51E1"/>
    <w:rsid w:val="0010790D"/>
    <w:rsid w:val="00110DF6"/>
    <w:rsid w:val="00112EDB"/>
    <w:rsid w:val="00113257"/>
    <w:rsid w:val="0011413B"/>
    <w:rsid w:val="00116712"/>
    <w:rsid w:val="001233B0"/>
    <w:rsid w:val="0012609B"/>
    <w:rsid w:val="00127788"/>
    <w:rsid w:val="001316A5"/>
    <w:rsid w:val="00140406"/>
    <w:rsid w:val="00140D00"/>
    <w:rsid w:val="001443F1"/>
    <w:rsid w:val="0016107F"/>
    <w:rsid w:val="0016385D"/>
    <w:rsid w:val="00171009"/>
    <w:rsid w:val="001711EB"/>
    <w:rsid w:val="0017737E"/>
    <w:rsid w:val="0018426C"/>
    <w:rsid w:val="00184638"/>
    <w:rsid w:val="00187CE1"/>
    <w:rsid w:val="00195553"/>
    <w:rsid w:val="00195E6D"/>
    <w:rsid w:val="001A3529"/>
    <w:rsid w:val="001B2C61"/>
    <w:rsid w:val="001B64A0"/>
    <w:rsid w:val="001D297B"/>
    <w:rsid w:val="001E4C55"/>
    <w:rsid w:val="001E51D2"/>
    <w:rsid w:val="001F0EE5"/>
    <w:rsid w:val="001F2B9C"/>
    <w:rsid w:val="001F3C2A"/>
    <w:rsid w:val="001F63BF"/>
    <w:rsid w:val="0020167E"/>
    <w:rsid w:val="00202556"/>
    <w:rsid w:val="00207A74"/>
    <w:rsid w:val="00211BA7"/>
    <w:rsid w:val="0021394B"/>
    <w:rsid w:val="0021548F"/>
    <w:rsid w:val="00216878"/>
    <w:rsid w:val="002275CA"/>
    <w:rsid w:val="00232D4D"/>
    <w:rsid w:val="00237AB3"/>
    <w:rsid w:val="00243A90"/>
    <w:rsid w:val="0025602D"/>
    <w:rsid w:val="00257911"/>
    <w:rsid w:val="002610CA"/>
    <w:rsid w:val="00263DCB"/>
    <w:rsid w:val="00264356"/>
    <w:rsid w:val="002667DA"/>
    <w:rsid w:val="0027276D"/>
    <w:rsid w:val="0027630C"/>
    <w:rsid w:val="0028058B"/>
    <w:rsid w:val="00281383"/>
    <w:rsid w:val="00282529"/>
    <w:rsid w:val="00282983"/>
    <w:rsid w:val="00293A45"/>
    <w:rsid w:val="002A1E87"/>
    <w:rsid w:val="002A4911"/>
    <w:rsid w:val="002B44B6"/>
    <w:rsid w:val="002B45A8"/>
    <w:rsid w:val="002C738E"/>
    <w:rsid w:val="002C76C5"/>
    <w:rsid w:val="002D086E"/>
    <w:rsid w:val="002D2E9E"/>
    <w:rsid w:val="002E1714"/>
    <w:rsid w:val="002E40A8"/>
    <w:rsid w:val="002E712F"/>
    <w:rsid w:val="003022A3"/>
    <w:rsid w:val="00307F4B"/>
    <w:rsid w:val="00311856"/>
    <w:rsid w:val="003141F8"/>
    <w:rsid w:val="003143C2"/>
    <w:rsid w:val="0031720F"/>
    <w:rsid w:val="0032326D"/>
    <w:rsid w:val="00327CBE"/>
    <w:rsid w:val="003318F4"/>
    <w:rsid w:val="003374EC"/>
    <w:rsid w:val="00341B37"/>
    <w:rsid w:val="00361370"/>
    <w:rsid w:val="00363288"/>
    <w:rsid w:val="003671DA"/>
    <w:rsid w:val="00367B24"/>
    <w:rsid w:val="00375766"/>
    <w:rsid w:val="003825BF"/>
    <w:rsid w:val="003843C8"/>
    <w:rsid w:val="00395C79"/>
    <w:rsid w:val="003A550C"/>
    <w:rsid w:val="003B2F39"/>
    <w:rsid w:val="003B491F"/>
    <w:rsid w:val="003B54DB"/>
    <w:rsid w:val="003B79D4"/>
    <w:rsid w:val="003C3066"/>
    <w:rsid w:val="003C31A9"/>
    <w:rsid w:val="003D3475"/>
    <w:rsid w:val="003E004C"/>
    <w:rsid w:val="003E018E"/>
    <w:rsid w:val="003E1FFE"/>
    <w:rsid w:val="003E28CD"/>
    <w:rsid w:val="003E6580"/>
    <w:rsid w:val="003F4EAF"/>
    <w:rsid w:val="00404C37"/>
    <w:rsid w:val="00404F42"/>
    <w:rsid w:val="004051D1"/>
    <w:rsid w:val="00415D75"/>
    <w:rsid w:val="00416203"/>
    <w:rsid w:val="004200C6"/>
    <w:rsid w:val="00426F7E"/>
    <w:rsid w:val="00430198"/>
    <w:rsid w:val="00430268"/>
    <w:rsid w:val="00444586"/>
    <w:rsid w:val="00444A74"/>
    <w:rsid w:val="00444B85"/>
    <w:rsid w:val="00452A16"/>
    <w:rsid w:val="00457376"/>
    <w:rsid w:val="004603EB"/>
    <w:rsid w:val="00465942"/>
    <w:rsid w:val="00476815"/>
    <w:rsid w:val="00481CCF"/>
    <w:rsid w:val="00484246"/>
    <w:rsid w:val="00486039"/>
    <w:rsid w:val="00486FF8"/>
    <w:rsid w:val="00487110"/>
    <w:rsid w:val="0049574F"/>
    <w:rsid w:val="004A0E6B"/>
    <w:rsid w:val="004A28FE"/>
    <w:rsid w:val="004A48D5"/>
    <w:rsid w:val="004A5808"/>
    <w:rsid w:val="004C6246"/>
    <w:rsid w:val="004D2741"/>
    <w:rsid w:val="004E7207"/>
    <w:rsid w:val="004F3152"/>
    <w:rsid w:val="004F477C"/>
    <w:rsid w:val="004F4FC3"/>
    <w:rsid w:val="004F6AAE"/>
    <w:rsid w:val="0050176A"/>
    <w:rsid w:val="005152F0"/>
    <w:rsid w:val="00515A1A"/>
    <w:rsid w:val="00517C17"/>
    <w:rsid w:val="00523FCD"/>
    <w:rsid w:val="00531940"/>
    <w:rsid w:val="00533863"/>
    <w:rsid w:val="00547901"/>
    <w:rsid w:val="00561262"/>
    <w:rsid w:val="005660E5"/>
    <w:rsid w:val="00566C6C"/>
    <w:rsid w:val="00567674"/>
    <w:rsid w:val="005700FB"/>
    <w:rsid w:val="005741C9"/>
    <w:rsid w:val="00581F08"/>
    <w:rsid w:val="00584E11"/>
    <w:rsid w:val="00590112"/>
    <w:rsid w:val="005951A2"/>
    <w:rsid w:val="00597249"/>
    <w:rsid w:val="005A4A1F"/>
    <w:rsid w:val="005A615D"/>
    <w:rsid w:val="005B36AD"/>
    <w:rsid w:val="005C4926"/>
    <w:rsid w:val="005C5027"/>
    <w:rsid w:val="005D06E2"/>
    <w:rsid w:val="005D7983"/>
    <w:rsid w:val="00602375"/>
    <w:rsid w:val="00607340"/>
    <w:rsid w:val="006113BD"/>
    <w:rsid w:val="00631477"/>
    <w:rsid w:val="00631C7F"/>
    <w:rsid w:val="00635773"/>
    <w:rsid w:val="00635D34"/>
    <w:rsid w:val="006417C0"/>
    <w:rsid w:val="006513C9"/>
    <w:rsid w:val="006639AD"/>
    <w:rsid w:val="00672567"/>
    <w:rsid w:val="00672927"/>
    <w:rsid w:val="006760B2"/>
    <w:rsid w:val="006766C5"/>
    <w:rsid w:val="00684DC6"/>
    <w:rsid w:val="0068685E"/>
    <w:rsid w:val="00686C09"/>
    <w:rsid w:val="0069337B"/>
    <w:rsid w:val="00694988"/>
    <w:rsid w:val="00694A45"/>
    <w:rsid w:val="006B0A42"/>
    <w:rsid w:val="006B3ADC"/>
    <w:rsid w:val="006B7936"/>
    <w:rsid w:val="006C69CA"/>
    <w:rsid w:val="006D1DA8"/>
    <w:rsid w:val="006D3FE8"/>
    <w:rsid w:val="006F3FA4"/>
    <w:rsid w:val="006F4A87"/>
    <w:rsid w:val="006F5F78"/>
    <w:rsid w:val="006F7EEC"/>
    <w:rsid w:val="00705E4D"/>
    <w:rsid w:val="007122A8"/>
    <w:rsid w:val="00713EB1"/>
    <w:rsid w:val="007173A2"/>
    <w:rsid w:val="00721535"/>
    <w:rsid w:val="007225FD"/>
    <w:rsid w:val="0073310E"/>
    <w:rsid w:val="007501D0"/>
    <w:rsid w:val="00755C55"/>
    <w:rsid w:val="00761DF7"/>
    <w:rsid w:val="00764FD1"/>
    <w:rsid w:val="007908F6"/>
    <w:rsid w:val="007A0F6B"/>
    <w:rsid w:val="007A14FB"/>
    <w:rsid w:val="007B6B4A"/>
    <w:rsid w:val="007B72ED"/>
    <w:rsid w:val="007B7816"/>
    <w:rsid w:val="007B7A13"/>
    <w:rsid w:val="007C3B81"/>
    <w:rsid w:val="007D03E7"/>
    <w:rsid w:val="007D1966"/>
    <w:rsid w:val="007D2A03"/>
    <w:rsid w:val="007D2A57"/>
    <w:rsid w:val="007D4019"/>
    <w:rsid w:val="007D5ABA"/>
    <w:rsid w:val="007E3E07"/>
    <w:rsid w:val="007E456E"/>
    <w:rsid w:val="007E6372"/>
    <w:rsid w:val="007E666A"/>
    <w:rsid w:val="007E67A4"/>
    <w:rsid w:val="007E6881"/>
    <w:rsid w:val="007E6DB4"/>
    <w:rsid w:val="00800007"/>
    <w:rsid w:val="00804C9D"/>
    <w:rsid w:val="00810711"/>
    <w:rsid w:val="00810F6E"/>
    <w:rsid w:val="00815D68"/>
    <w:rsid w:val="00821231"/>
    <w:rsid w:val="00824C87"/>
    <w:rsid w:val="008251E0"/>
    <w:rsid w:val="0082625E"/>
    <w:rsid w:val="008358C3"/>
    <w:rsid w:val="00842F3C"/>
    <w:rsid w:val="0084605A"/>
    <w:rsid w:val="008514E2"/>
    <w:rsid w:val="00861F2F"/>
    <w:rsid w:val="00867732"/>
    <w:rsid w:val="008710A7"/>
    <w:rsid w:val="00875D77"/>
    <w:rsid w:val="00886596"/>
    <w:rsid w:val="008875F5"/>
    <w:rsid w:val="0089780E"/>
    <w:rsid w:val="008A2308"/>
    <w:rsid w:val="008A5097"/>
    <w:rsid w:val="008B165D"/>
    <w:rsid w:val="008B2009"/>
    <w:rsid w:val="008B381B"/>
    <w:rsid w:val="008B65FA"/>
    <w:rsid w:val="008C7233"/>
    <w:rsid w:val="008C764D"/>
    <w:rsid w:val="008D29E2"/>
    <w:rsid w:val="008D4F61"/>
    <w:rsid w:val="008E1F63"/>
    <w:rsid w:val="008E43E2"/>
    <w:rsid w:val="008F0377"/>
    <w:rsid w:val="008F273B"/>
    <w:rsid w:val="008F2E96"/>
    <w:rsid w:val="008F5E92"/>
    <w:rsid w:val="00900968"/>
    <w:rsid w:val="00903B5A"/>
    <w:rsid w:val="00926775"/>
    <w:rsid w:val="00930AC2"/>
    <w:rsid w:val="00940FE5"/>
    <w:rsid w:val="00941E3B"/>
    <w:rsid w:val="009439A2"/>
    <w:rsid w:val="00944363"/>
    <w:rsid w:val="00954428"/>
    <w:rsid w:val="00954431"/>
    <w:rsid w:val="00961910"/>
    <w:rsid w:val="00967F15"/>
    <w:rsid w:val="009832DB"/>
    <w:rsid w:val="00985030"/>
    <w:rsid w:val="009A0A95"/>
    <w:rsid w:val="009A1AF1"/>
    <w:rsid w:val="009A35A5"/>
    <w:rsid w:val="009A3AD2"/>
    <w:rsid w:val="009B58C9"/>
    <w:rsid w:val="009C51C8"/>
    <w:rsid w:val="009C787D"/>
    <w:rsid w:val="009C7AF9"/>
    <w:rsid w:val="009D50F6"/>
    <w:rsid w:val="009D7935"/>
    <w:rsid w:val="009F0108"/>
    <w:rsid w:val="009F25FD"/>
    <w:rsid w:val="00A01F80"/>
    <w:rsid w:val="00A111D3"/>
    <w:rsid w:val="00A1472F"/>
    <w:rsid w:val="00A16C4D"/>
    <w:rsid w:val="00A170D9"/>
    <w:rsid w:val="00A34A5B"/>
    <w:rsid w:val="00A37039"/>
    <w:rsid w:val="00A47ADF"/>
    <w:rsid w:val="00A555D5"/>
    <w:rsid w:val="00A5708D"/>
    <w:rsid w:val="00A6583D"/>
    <w:rsid w:val="00A6662D"/>
    <w:rsid w:val="00A67FEC"/>
    <w:rsid w:val="00A7414D"/>
    <w:rsid w:val="00A749CA"/>
    <w:rsid w:val="00A7638E"/>
    <w:rsid w:val="00A83EF9"/>
    <w:rsid w:val="00A92573"/>
    <w:rsid w:val="00AB1332"/>
    <w:rsid w:val="00AB5498"/>
    <w:rsid w:val="00AB6CA8"/>
    <w:rsid w:val="00AB6F38"/>
    <w:rsid w:val="00AC3508"/>
    <w:rsid w:val="00AC7057"/>
    <w:rsid w:val="00AC75FC"/>
    <w:rsid w:val="00AD4EC8"/>
    <w:rsid w:val="00AE5837"/>
    <w:rsid w:val="00B06738"/>
    <w:rsid w:val="00B06ACE"/>
    <w:rsid w:val="00B0721A"/>
    <w:rsid w:val="00B0747C"/>
    <w:rsid w:val="00B10DD3"/>
    <w:rsid w:val="00B11218"/>
    <w:rsid w:val="00B16BCD"/>
    <w:rsid w:val="00B22B80"/>
    <w:rsid w:val="00B24086"/>
    <w:rsid w:val="00B3195C"/>
    <w:rsid w:val="00B477EA"/>
    <w:rsid w:val="00B50958"/>
    <w:rsid w:val="00B515C3"/>
    <w:rsid w:val="00B56B9E"/>
    <w:rsid w:val="00B6797C"/>
    <w:rsid w:val="00B76DBC"/>
    <w:rsid w:val="00B923D4"/>
    <w:rsid w:val="00B92582"/>
    <w:rsid w:val="00BA0991"/>
    <w:rsid w:val="00BA7284"/>
    <w:rsid w:val="00BA7E32"/>
    <w:rsid w:val="00BB6D1E"/>
    <w:rsid w:val="00BB77E6"/>
    <w:rsid w:val="00BC5807"/>
    <w:rsid w:val="00BC7DA7"/>
    <w:rsid w:val="00BD1EFE"/>
    <w:rsid w:val="00BD3DF9"/>
    <w:rsid w:val="00BE2C47"/>
    <w:rsid w:val="00BF23A5"/>
    <w:rsid w:val="00C00F11"/>
    <w:rsid w:val="00C018BF"/>
    <w:rsid w:val="00C11F12"/>
    <w:rsid w:val="00C13A2D"/>
    <w:rsid w:val="00C13C4E"/>
    <w:rsid w:val="00C16F5F"/>
    <w:rsid w:val="00C22DE7"/>
    <w:rsid w:val="00C22E1A"/>
    <w:rsid w:val="00C23C54"/>
    <w:rsid w:val="00C24D94"/>
    <w:rsid w:val="00C26E32"/>
    <w:rsid w:val="00C31AA5"/>
    <w:rsid w:val="00C66BE5"/>
    <w:rsid w:val="00C70BB6"/>
    <w:rsid w:val="00C72734"/>
    <w:rsid w:val="00C7531B"/>
    <w:rsid w:val="00C81353"/>
    <w:rsid w:val="00C85714"/>
    <w:rsid w:val="00C91215"/>
    <w:rsid w:val="00C936FF"/>
    <w:rsid w:val="00C94862"/>
    <w:rsid w:val="00CA153A"/>
    <w:rsid w:val="00CA4259"/>
    <w:rsid w:val="00CB0787"/>
    <w:rsid w:val="00CB66AB"/>
    <w:rsid w:val="00CC22A9"/>
    <w:rsid w:val="00CC5180"/>
    <w:rsid w:val="00CC62F7"/>
    <w:rsid w:val="00CD079D"/>
    <w:rsid w:val="00CD2B30"/>
    <w:rsid w:val="00CE27F0"/>
    <w:rsid w:val="00CE369E"/>
    <w:rsid w:val="00CE7D6D"/>
    <w:rsid w:val="00CF0B67"/>
    <w:rsid w:val="00CF1ED7"/>
    <w:rsid w:val="00CF26D9"/>
    <w:rsid w:val="00CF55D7"/>
    <w:rsid w:val="00D203A8"/>
    <w:rsid w:val="00D24C90"/>
    <w:rsid w:val="00D25967"/>
    <w:rsid w:val="00D35E03"/>
    <w:rsid w:val="00D363F1"/>
    <w:rsid w:val="00D40B1C"/>
    <w:rsid w:val="00D42161"/>
    <w:rsid w:val="00D431F0"/>
    <w:rsid w:val="00D51BC8"/>
    <w:rsid w:val="00D523A2"/>
    <w:rsid w:val="00D574DC"/>
    <w:rsid w:val="00D665B4"/>
    <w:rsid w:val="00D72FD4"/>
    <w:rsid w:val="00DA0936"/>
    <w:rsid w:val="00DA6C68"/>
    <w:rsid w:val="00DB178E"/>
    <w:rsid w:val="00DB4C91"/>
    <w:rsid w:val="00DB5DA8"/>
    <w:rsid w:val="00DB6DF7"/>
    <w:rsid w:val="00DC1FE9"/>
    <w:rsid w:val="00DC53BC"/>
    <w:rsid w:val="00DC703A"/>
    <w:rsid w:val="00DD43BE"/>
    <w:rsid w:val="00DD51BD"/>
    <w:rsid w:val="00DE11C1"/>
    <w:rsid w:val="00DF0B54"/>
    <w:rsid w:val="00DF1490"/>
    <w:rsid w:val="00DF3FF3"/>
    <w:rsid w:val="00DF7F2D"/>
    <w:rsid w:val="00E0245A"/>
    <w:rsid w:val="00E03450"/>
    <w:rsid w:val="00E0512C"/>
    <w:rsid w:val="00E076D0"/>
    <w:rsid w:val="00E10536"/>
    <w:rsid w:val="00E16E49"/>
    <w:rsid w:val="00E35F9A"/>
    <w:rsid w:val="00E3632D"/>
    <w:rsid w:val="00E46527"/>
    <w:rsid w:val="00E5081A"/>
    <w:rsid w:val="00E53191"/>
    <w:rsid w:val="00E57263"/>
    <w:rsid w:val="00E57BFC"/>
    <w:rsid w:val="00E63CB9"/>
    <w:rsid w:val="00E729DA"/>
    <w:rsid w:val="00E75896"/>
    <w:rsid w:val="00E924D8"/>
    <w:rsid w:val="00EA0A9C"/>
    <w:rsid w:val="00EA205F"/>
    <w:rsid w:val="00EA3E21"/>
    <w:rsid w:val="00EB5188"/>
    <w:rsid w:val="00EC0F9D"/>
    <w:rsid w:val="00ED571A"/>
    <w:rsid w:val="00ED5C6D"/>
    <w:rsid w:val="00EF7581"/>
    <w:rsid w:val="00F04F4F"/>
    <w:rsid w:val="00F12704"/>
    <w:rsid w:val="00F12791"/>
    <w:rsid w:val="00F21C0B"/>
    <w:rsid w:val="00F24A0C"/>
    <w:rsid w:val="00F32975"/>
    <w:rsid w:val="00F35A55"/>
    <w:rsid w:val="00F44113"/>
    <w:rsid w:val="00F61517"/>
    <w:rsid w:val="00F63AF9"/>
    <w:rsid w:val="00F6615E"/>
    <w:rsid w:val="00F67AEA"/>
    <w:rsid w:val="00F67C78"/>
    <w:rsid w:val="00F7238E"/>
    <w:rsid w:val="00F7660B"/>
    <w:rsid w:val="00F81490"/>
    <w:rsid w:val="00F816F5"/>
    <w:rsid w:val="00F84034"/>
    <w:rsid w:val="00F91ED5"/>
    <w:rsid w:val="00F94328"/>
    <w:rsid w:val="00F96661"/>
    <w:rsid w:val="00FA2A30"/>
    <w:rsid w:val="00FA5763"/>
    <w:rsid w:val="00FA634F"/>
    <w:rsid w:val="00FA69CE"/>
    <w:rsid w:val="00FC40FF"/>
    <w:rsid w:val="00FC6EB1"/>
    <w:rsid w:val="00FE0161"/>
    <w:rsid w:val="00FE323F"/>
    <w:rsid w:val="00FE7117"/>
    <w:rsid w:val="00FF2631"/>
    <w:rsid w:val="00FF516C"/>
    <w:rsid w:val="235007C9"/>
    <w:rsid w:val="3F8073EA"/>
    <w:rsid w:val="432D3784"/>
    <w:rsid w:val="44D73F50"/>
    <w:rsid w:val="47DC187E"/>
    <w:rsid w:val="4E8D43F8"/>
    <w:rsid w:val="531225F7"/>
    <w:rsid w:val="6A3C3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8</Pages>
  <Words>2626</Words>
  <Characters>2938</Characters>
  <Lines>21</Lines>
  <Paragraphs>6</Paragraphs>
  <TotalTime>1</TotalTime>
  <ScaleCrop>false</ScaleCrop>
  <LinksUpToDate>false</LinksUpToDate>
  <CharactersWithSpaces>3014</CharactersWithSpaces>
  <Application>WPS Office_12.1.0.24031_F1E327BC-269C-435d-A152-05C5408002CA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2026-03-27T11:32:00Z</dcterms:created>
  <dc:creator>user</dc:creator>
  <cp:lastModifiedBy>姜慧</cp:lastModifiedBy>
  <cp:lastPrinted>2026-03-30T07:32:00Z</cp:lastPrinted>
  <dcterms:modified xsi:type="dcterms:W3CDTF">2026-03-30T08:09:29Z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eyJoZGlkIjoiZGEzNmQ4ZDIzNjExYTliMGU3NzQ1MjNlODkwNGY2YzAiLCJ1c2VySWQiOiIxNzQ1NTY1NzgzIn0=</vt:lpwstr>
  </property>
  <property fmtid="{D5CDD505-2E9C-101B-9397-08002B2CF9AE}" pid="3" name="KSOProductBuildVer">
    <vt:lpwstr>2052-12.1.0.24031</vt:lpwstr>
  </property>
  <property fmtid="{D5CDD505-2E9C-101B-9397-08002B2CF9AE}" pid="4" name="ICV">
    <vt:lpwstr>D30C0D7BD477446D94FBD43328B370CB_13</vt:lpwstr>
  </property>
</Properties>
</file>