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D6A8" w14:textId="77777777" w:rsidR="004D02A0" w:rsidRDefault="004D02A0" w:rsidP="004D02A0">
      <w:pPr>
        <w:spacing w:line="360" w:lineRule="auto"/>
        <w:jc w:val="center"/>
        <w:outlineLvl w:val="0"/>
        <w:rPr>
          <w:rFonts w:ascii="仿宋" w:eastAsia="仿宋" w:hAnsi="仿宋" w:cs="Arial" w:hint="eastAsia"/>
          <w:b/>
          <w:sz w:val="36"/>
          <w:szCs w:val="36"/>
        </w:rPr>
      </w:pPr>
      <w:r>
        <w:rPr>
          <w:rFonts w:ascii="仿宋" w:eastAsia="仿宋" w:hAnsi="仿宋" w:cs="Arial"/>
          <w:b/>
          <w:sz w:val="36"/>
          <w:szCs w:val="36"/>
        </w:rPr>
        <w:t>采购需求</w:t>
      </w:r>
    </w:p>
    <w:p w14:paraId="3F22A686" w14:textId="77777777" w:rsidR="004D02A0" w:rsidRDefault="004D02A0" w:rsidP="004D02A0">
      <w:pPr>
        <w:pStyle w:val="af0"/>
        <w:numPr>
          <w:ilvl w:val="0"/>
          <w:numId w:val="14"/>
        </w:numPr>
        <w:tabs>
          <w:tab w:val="left" w:pos="312"/>
        </w:tabs>
        <w:spacing w:line="360" w:lineRule="auto"/>
        <w:rPr>
          <w:rFonts w:ascii="仿宋" w:eastAsia="仿宋" w:hAnsi="仿宋" w:cs="Arial" w:hint="eastAsia"/>
          <w:b/>
          <w:sz w:val="24"/>
        </w:rPr>
      </w:pPr>
      <w:bookmarkStart w:id="0" w:name="_Hlk116664371"/>
      <w:bookmarkStart w:id="1" w:name="_Hlk115353985"/>
      <w:r>
        <w:rPr>
          <w:rFonts w:ascii="仿宋" w:eastAsia="仿宋" w:hAnsi="仿宋" w:cs="Arial"/>
          <w:b/>
          <w:sz w:val="24"/>
        </w:rPr>
        <w:t>采购标的</w:t>
      </w:r>
    </w:p>
    <w:p w14:paraId="2F5B4510" w14:textId="77777777" w:rsidR="004D02A0" w:rsidRDefault="004D02A0" w:rsidP="004D02A0">
      <w:pPr>
        <w:spacing w:line="360" w:lineRule="auto"/>
        <w:contextualSpacing/>
        <w:rPr>
          <w:rFonts w:ascii="仿宋" w:eastAsia="仿宋" w:hAnsi="仿宋" w:cs="Arial" w:hint="eastAsia"/>
          <w:bCs/>
          <w:sz w:val="24"/>
        </w:rPr>
      </w:pPr>
      <w:r>
        <w:rPr>
          <w:rFonts w:ascii="仿宋" w:eastAsia="仿宋" w:hAnsi="仿宋" w:cs="Arial"/>
          <w:bCs/>
          <w:sz w:val="24"/>
        </w:rPr>
        <w:t>1. 采购标的（货物需求一览表或简要服务内容及数量）</w:t>
      </w:r>
    </w:p>
    <w:p w14:paraId="5B753D3E" w14:textId="77777777" w:rsidR="004D02A0" w:rsidRDefault="004D02A0" w:rsidP="004D02A0">
      <w:pPr>
        <w:spacing w:line="360" w:lineRule="auto"/>
        <w:contextualSpacing/>
        <w:rPr>
          <w:rFonts w:ascii="仿宋" w:eastAsia="仿宋" w:hAnsi="仿宋" w:cs="Arial" w:hint="eastAsia"/>
          <w:bCs/>
          <w:sz w:val="24"/>
        </w:rPr>
      </w:pPr>
      <w:bookmarkStart w:id="2" w:name="_Hlk110870460"/>
      <w:r>
        <w:rPr>
          <w:rFonts w:ascii="仿宋" w:eastAsia="仿宋" w:hAnsi="仿宋" w:cs="Arial"/>
          <w:bCs/>
          <w:sz w:val="24"/>
        </w:rPr>
        <w:t>2. 项目背景/项目概述（如有）</w:t>
      </w:r>
    </w:p>
    <w:p w14:paraId="3BBB69D6" w14:textId="77777777" w:rsidR="004D02A0" w:rsidRDefault="004D02A0" w:rsidP="004D02A0">
      <w:pPr>
        <w:spacing w:line="360" w:lineRule="auto"/>
        <w:contextualSpacing/>
        <w:rPr>
          <w:rFonts w:ascii="仿宋" w:eastAsia="仿宋" w:hAnsi="仿宋" w:cs="Arial" w:hint="eastAsia"/>
          <w:bCs/>
          <w:sz w:val="24"/>
        </w:rPr>
      </w:pPr>
      <w:r>
        <w:rPr>
          <w:rFonts w:ascii="仿宋" w:eastAsia="仿宋" w:hAnsi="仿宋" w:cs="Arial"/>
          <w:sz w:val="24"/>
        </w:rPr>
        <w:t>办公耗材采购及维修项目</w:t>
      </w:r>
    </w:p>
    <w:bookmarkEnd w:id="2"/>
    <w:p w14:paraId="1FD80951" w14:textId="77777777" w:rsidR="004D02A0" w:rsidRDefault="004D02A0" w:rsidP="004D02A0">
      <w:pPr>
        <w:pStyle w:val="af0"/>
        <w:numPr>
          <w:ilvl w:val="0"/>
          <w:numId w:val="14"/>
        </w:numPr>
        <w:tabs>
          <w:tab w:val="left" w:pos="312"/>
        </w:tabs>
        <w:spacing w:line="360" w:lineRule="auto"/>
        <w:rPr>
          <w:rFonts w:ascii="仿宋" w:eastAsia="仿宋" w:hAnsi="仿宋" w:cs="Arial" w:hint="eastAsia"/>
          <w:b/>
          <w:sz w:val="24"/>
        </w:rPr>
      </w:pPr>
      <w:r>
        <w:rPr>
          <w:rFonts w:ascii="仿宋" w:eastAsia="仿宋" w:hAnsi="仿宋" w:cs="Arial"/>
          <w:b/>
          <w:sz w:val="24"/>
        </w:rPr>
        <w:t>商务要求</w:t>
      </w:r>
    </w:p>
    <w:p w14:paraId="3DEA2259"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 xml:space="preserve">1. 实施的时间和地点： </w:t>
      </w:r>
    </w:p>
    <w:p w14:paraId="5A347377" w14:textId="77777777" w:rsidR="004D02A0" w:rsidRDefault="004D02A0" w:rsidP="004D02A0">
      <w:pPr>
        <w:spacing w:line="360" w:lineRule="auto"/>
        <w:contextualSpacing/>
        <w:rPr>
          <w:rFonts w:ascii="仿宋" w:eastAsia="仿宋" w:hAnsi="仿宋" w:cs="Arial" w:hint="eastAsia"/>
          <w:iCs/>
          <w:sz w:val="24"/>
        </w:rPr>
      </w:pPr>
      <w:r>
        <w:rPr>
          <w:rFonts w:ascii="仿宋" w:eastAsia="仿宋" w:hAnsi="仿宋" w:cs="Arial"/>
          <w:iCs/>
          <w:sz w:val="24"/>
        </w:rPr>
        <w:t>时间：</w:t>
      </w:r>
      <w:r>
        <w:rPr>
          <w:rFonts w:ascii="仿宋" w:eastAsia="仿宋" w:hAnsi="仿宋" w:cs="Arial" w:hint="eastAsia"/>
          <w:sz w:val="24"/>
        </w:rPr>
        <w:t>自合同签订之日起至合同项下全部义务履行完毕止</w:t>
      </w:r>
      <w:r>
        <w:rPr>
          <w:rFonts w:ascii="仿宋" w:eastAsia="仿宋" w:hAnsi="仿宋" w:cs="Arial"/>
          <w:iCs/>
          <w:sz w:val="24"/>
        </w:rPr>
        <w:t>。</w:t>
      </w:r>
    </w:p>
    <w:p w14:paraId="293E92D8" w14:textId="77777777" w:rsidR="004D02A0" w:rsidRDefault="004D02A0" w:rsidP="004D02A0">
      <w:pPr>
        <w:spacing w:line="360" w:lineRule="auto"/>
        <w:contextualSpacing/>
        <w:rPr>
          <w:rFonts w:ascii="仿宋" w:eastAsia="仿宋" w:hAnsi="仿宋" w:cs="Arial" w:hint="eastAsia"/>
          <w:iCs/>
          <w:sz w:val="24"/>
        </w:rPr>
      </w:pPr>
      <w:r>
        <w:rPr>
          <w:rFonts w:ascii="仿宋" w:eastAsia="仿宋" w:hAnsi="仿宋" w:cs="Arial"/>
          <w:iCs/>
          <w:sz w:val="24"/>
        </w:rPr>
        <w:t>地点：</w:t>
      </w:r>
      <w:r>
        <w:rPr>
          <w:rFonts w:ascii="仿宋" w:eastAsia="仿宋" w:hAnsi="仿宋" w:cs="Arial"/>
          <w:sz w:val="24"/>
        </w:rPr>
        <w:t>北京怀柔医院指定地点。</w:t>
      </w:r>
    </w:p>
    <w:p w14:paraId="6094308C"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2. 付款条件：</w:t>
      </w:r>
      <w:r>
        <w:rPr>
          <w:rFonts w:ascii="仿宋" w:eastAsia="仿宋" w:hAnsi="仿宋" w:cs="Arial" w:hint="eastAsia"/>
          <w:sz w:val="24"/>
        </w:rPr>
        <w:t>详见采购合同</w:t>
      </w:r>
      <w:r>
        <w:rPr>
          <w:rFonts w:ascii="仿宋" w:eastAsia="仿宋" w:hAnsi="仿宋" w:cs="Arial"/>
          <w:sz w:val="24"/>
        </w:rPr>
        <w:t xml:space="preserve"> </w:t>
      </w:r>
    </w:p>
    <w:p w14:paraId="30176106"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3. 包装和运输（如适用，须满足《关于印发〈商品包装政府采购需求标准（试行）〉、〈快递包装政府采购需求标准（试行）〉的通知》（财办库﹝2020﹞123号））</w:t>
      </w:r>
    </w:p>
    <w:p w14:paraId="0BF1E7D1"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4. 售后服务（质保期）：详见（六）货物技术规格具体要求</w:t>
      </w:r>
    </w:p>
    <w:p w14:paraId="5A56FF16"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5. 保险（如适用）：详见合同条款</w:t>
      </w:r>
    </w:p>
    <w:p w14:paraId="5684D7BE"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Segoe UI Symbol"/>
          <w:bCs/>
          <w:sz w:val="24"/>
        </w:rPr>
        <w:t>★</w:t>
      </w:r>
      <w:r>
        <w:rPr>
          <w:rFonts w:ascii="仿宋" w:eastAsia="仿宋" w:hAnsi="仿宋" w:cs="Arial"/>
          <w:sz w:val="24"/>
        </w:rPr>
        <w:t>6.如投标产品为进口产品时须提供制造厂家的授权书</w:t>
      </w:r>
    </w:p>
    <w:p w14:paraId="41556B51" w14:textId="77777777" w:rsidR="004D02A0" w:rsidRDefault="004D02A0" w:rsidP="004D02A0">
      <w:pPr>
        <w:pStyle w:val="af0"/>
        <w:numPr>
          <w:ilvl w:val="0"/>
          <w:numId w:val="14"/>
        </w:numPr>
        <w:tabs>
          <w:tab w:val="left" w:pos="312"/>
        </w:tabs>
        <w:spacing w:line="360" w:lineRule="auto"/>
        <w:rPr>
          <w:rFonts w:ascii="仿宋" w:eastAsia="仿宋" w:hAnsi="仿宋" w:cs="Arial" w:hint="eastAsia"/>
          <w:b/>
          <w:sz w:val="24"/>
        </w:rPr>
      </w:pPr>
      <w:r>
        <w:rPr>
          <w:rFonts w:ascii="仿宋" w:eastAsia="仿宋" w:hAnsi="仿宋" w:cs="Arial"/>
          <w:b/>
          <w:sz w:val="24"/>
        </w:rPr>
        <w:t>技术要求</w:t>
      </w:r>
    </w:p>
    <w:p w14:paraId="0502CD5C"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（一）基本要求</w:t>
      </w:r>
    </w:p>
    <w:p w14:paraId="578CE81C"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1. 采购标的需实现的功能或者目标：</w:t>
      </w:r>
    </w:p>
    <w:p w14:paraId="53B16206"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本次招标</w:t>
      </w:r>
      <w:r>
        <w:rPr>
          <w:rFonts w:ascii="仿宋" w:eastAsia="仿宋" w:hAnsi="仿宋" w:cs="Arial"/>
          <w:bCs/>
          <w:sz w:val="24"/>
        </w:rPr>
        <w:t>为</w:t>
      </w:r>
      <w:r>
        <w:rPr>
          <w:rFonts w:ascii="仿宋" w:eastAsia="仿宋" w:hAnsi="仿宋" w:cs="Arial"/>
          <w:sz w:val="24"/>
        </w:rPr>
        <w:t>办公耗材采购及维修项目，投标人应根据招标文件所提出的采购需求，综合考虑产品的适用性。投标人应以技术先进的产品、优良的服务和优惠的价格，充分显示自己的竞争实力。</w:t>
      </w:r>
    </w:p>
    <w:p w14:paraId="570A5094"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2.需执行的国家相关标准、行业标准、地方标准或者其他标准、规范：</w:t>
      </w:r>
    </w:p>
    <w:p w14:paraId="41C213C9"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Segoe UI Symbol"/>
          <w:bCs/>
          <w:sz w:val="24"/>
        </w:rPr>
        <w:t>★</w:t>
      </w:r>
      <w:r>
        <w:rPr>
          <w:rFonts w:ascii="仿宋" w:eastAsia="仿宋" w:hAnsi="仿宋" w:cs="Arial"/>
          <w:bCs/>
          <w:sz w:val="24"/>
        </w:rPr>
        <w:t>2.需执行的国家相关标准、行业标准、地方标准或者其他标准、规范：</w:t>
      </w:r>
    </w:p>
    <w:p w14:paraId="4D7DCD93"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2.1 提供产品属于医疗器械的，根据产品分类应按《医疗器械监督管理条例》，办理医疗器械注册证或者办理备案，供应商须提供医疗器械注册证或备案凭证（复印件加盖供应商单位公章）。</w:t>
      </w:r>
    </w:p>
    <w:p w14:paraId="6E446C26"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lastRenderedPageBreak/>
        <w:t>2.2 提供产品属于辐射或射线类的设备或材料的，需提供辐射安全许可证复印件（不适用的情况除外）（复印件加盖供应商单位公章）。所报产品属于压力容器的，供应商需要根据国家特种设备制造相关管理规定，提供所报产品制造商的特种设备制造许可证（压力容器）（复印件加盖供应商单位公章）。</w:t>
      </w:r>
    </w:p>
    <w:p w14:paraId="51F5CF49"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2.3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5E1E097F"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3.为落实政府采购政策需满足的要求：</w:t>
      </w:r>
    </w:p>
    <w:p w14:paraId="415F2F25"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3.1</w:t>
      </w:r>
      <w:r>
        <w:rPr>
          <w:rFonts w:ascii="仿宋" w:eastAsia="仿宋" w:hAnsi="仿宋" w:cs="Arial"/>
          <w:bCs/>
          <w:sz w:val="24"/>
        </w:rPr>
        <w:tab/>
        <w:t>中小企业、监狱企业及残疾人福利性单位；</w:t>
      </w:r>
    </w:p>
    <w:p w14:paraId="7BA06864"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3.2</w:t>
      </w:r>
      <w:r>
        <w:rPr>
          <w:rFonts w:ascii="仿宋" w:eastAsia="仿宋" w:hAnsi="仿宋" w:cs="Arial"/>
          <w:bCs/>
          <w:sz w:val="24"/>
        </w:rPr>
        <w:tab/>
        <w:t>政府采购节能产品、环境标志产品；</w:t>
      </w:r>
    </w:p>
    <w:p w14:paraId="53D1CF3F"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3.3</w:t>
      </w:r>
      <w:r>
        <w:rPr>
          <w:rFonts w:ascii="仿宋" w:eastAsia="仿宋" w:hAnsi="仿宋" w:cs="Arial"/>
          <w:bCs/>
          <w:sz w:val="24"/>
        </w:rPr>
        <w:tab/>
        <w:t>正版软件；</w:t>
      </w:r>
    </w:p>
    <w:p w14:paraId="330874BC"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3.4</w:t>
      </w:r>
      <w:r>
        <w:rPr>
          <w:rFonts w:ascii="仿宋" w:eastAsia="仿宋" w:hAnsi="仿宋" w:cs="Arial"/>
          <w:bCs/>
          <w:sz w:val="24"/>
        </w:rPr>
        <w:tab/>
        <w:t>信息安全产品。</w:t>
      </w:r>
    </w:p>
    <w:p w14:paraId="667329C2"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具体详见投标人须知。</w:t>
      </w:r>
    </w:p>
    <w:p w14:paraId="6B15F308"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（二）采购标的需满足的质量、安全、技术规格、物理特性等要求：</w:t>
      </w:r>
    </w:p>
    <w:p w14:paraId="441967E7"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 xml:space="preserve">1、供应商所提供的部件之间及设备之间的连线或接插件均视为设备内部部件，应包含在相应的配置中。 </w:t>
      </w:r>
    </w:p>
    <w:p w14:paraId="1DB3D546"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 xml:space="preserve">2、工作条件：除了在技术要求中另有规定外，供应商提供的一切仪器、设备和系统，应符合下列条件： </w:t>
      </w:r>
    </w:p>
    <w:p w14:paraId="1709956E"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2.1 仪器设备的插头要符合中国电工标准。如不符合，则应提供适合仪器插头的插座，必须要有接地。</w:t>
      </w:r>
    </w:p>
    <w:p w14:paraId="65B65CDF" w14:textId="77777777" w:rsidR="004D02A0" w:rsidRDefault="004D02A0" w:rsidP="004D02A0">
      <w:pPr>
        <w:spacing w:line="360" w:lineRule="auto"/>
        <w:contextualSpacing/>
        <w:rPr>
          <w:rFonts w:ascii="仿宋" w:eastAsia="仿宋" w:hAnsi="仿宋" w:cs="Arial" w:hint="eastAsia"/>
          <w:sz w:val="24"/>
        </w:rPr>
      </w:pPr>
      <w:r>
        <w:rPr>
          <w:rFonts w:ascii="仿宋" w:eastAsia="仿宋" w:hAnsi="仿宋" w:cs="Arial"/>
          <w:sz w:val="24"/>
        </w:rPr>
        <w:t xml:space="preserve">2.2 如果仪器设备需特殊的工作条件（如：水、电源、磁场强度、特殊温度、湿度、震动强度等），供应商应在有关投标文件中加以说明。 </w:t>
      </w:r>
    </w:p>
    <w:p w14:paraId="2015D4E5"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（三）采购标的需满足的服务标准、期限、效率等要求：</w:t>
      </w:r>
    </w:p>
    <w:p w14:paraId="00950EAA"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1、设备的维护及技术支持</w:t>
      </w:r>
    </w:p>
    <w:p w14:paraId="71604F72"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1.1经有关部门验收或检测合格后开始计算保修期。</w:t>
      </w:r>
    </w:p>
    <w:p w14:paraId="16D4B165"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1.2保修期满后整机每年常规保修费用不超过购置费的5%。</w:t>
      </w:r>
    </w:p>
    <w:p w14:paraId="78A61AC6"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1.3免费提供软件升级服务。</w:t>
      </w:r>
    </w:p>
    <w:p w14:paraId="175E08C8"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lastRenderedPageBreak/>
        <w:t>1.4 所有的替代零配件的提供需得到买方的认可。</w:t>
      </w:r>
    </w:p>
    <w:p w14:paraId="0D839509"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0BF92C7A"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1.5.1 电话咨询：免费提供咨询电话技术支持服务，解答用户的系统使用中遇到的问题，及时提出解决问题的建议和操作方法。</w:t>
      </w:r>
    </w:p>
    <w:p w14:paraId="712BEC41"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3D1372B3"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2E2404E3" w14:textId="77777777" w:rsidR="004D02A0" w:rsidRDefault="004D02A0" w:rsidP="004D02A0">
      <w:pPr>
        <w:pStyle w:val="af0"/>
        <w:spacing w:line="360" w:lineRule="auto"/>
        <w:rPr>
          <w:rFonts w:ascii="仿宋" w:eastAsia="仿宋" w:hAnsi="仿宋" w:cs="Arial" w:hint="eastAsia"/>
          <w:bCs/>
          <w:i/>
          <w:iCs/>
          <w:sz w:val="24"/>
        </w:rPr>
      </w:pPr>
      <w:r>
        <w:rPr>
          <w:rFonts w:ascii="仿宋" w:eastAsia="仿宋" w:hAnsi="仿宋" w:cs="Arial"/>
          <w:bCs/>
          <w:i/>
          <w:iCs/>
          <w:sz w:val="24"/>
        </w:rPr>
        <w:t>注：上述要求如与合同文本冲突则以合同文本要求为准。</w:t>
      </w:r>
    </w:p>
    <w:p w14:paraId="36DC335C"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（四）采购标的的其他技术、服务等要求：</w:t>
      </w:r>
    </w:p>
    <w:p w14:paraId="38AB216C"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1、投标人在响应采购需求时，应就“货物技术规格具体要求”进行逐条响应，并针对每个设备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182DED46"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lastRenderedPageBreak/>
        <w:t>（五）、验收标准：</w:t>
      </w:r>
    </w:p>
    <w:p w14:paraId="34F46362"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1、设备交付验收</w:t>
      </w:r>
    </w:p>
    <w:p w14:paraId="1E956EFC"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厂家提供详细的验收标准和验收手册。经采购人或第三方（计量、CDC及相关部门等）检测验收合格后开始计算保修期。因第三方检测不合格，不能签署合格证书，视为验收不合格，出现的一切后果由厂家负责。</w:t>
      </w:r>
    </w:p>
    <w:p w14:paraId="65CF7EDB"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2、设备运行测试和验收</w:t>
      </w:r>
    </w:p>
    <w:p w14:paraId="64427212"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2.1 需通过最终用户和相关检测部门检定合格。</w:t>
      </w:r>
    </w:p>
    <w:p w14:paraId="641F0690"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2.2 买方依据合同对货物品质进行逐项验收，并进行加电测试。此期间，设备应正常运行。</w:t>
      </w:r>
    </w:p>
    <w:p w14:paraId="154B9CFB"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sz w:val="24"/>
        </w:rPr>
        <w:t>2.3 不合格的产品需无条件更换。</w:t>
      </w:r>
    </w:p>
    <w:p w14:paraId="10D1F46C"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bCs/>
          <w:i/>
          <w:iCs/>
          <w:sz w:val="24"/>
        </w:rPr>
        <w:t>注：上述要求如与合同文本冲突则以合同文本要求为准。</w:t>
      </w:r>
    </w:p>
    <w:p w14:paraId="619A7F4A" w14:textId="77777777" w:rsidR="004D02A0" w:rsidRDefault="004D02A0" w:rsidP="004D02A0">
      <w:pPr>
        <w:widowControl/>
        <w:jc w:val="left"/>
        <w:rPr>
          <w:rFonts w:ascii="仿宋" w:eastAsia="仿宋" w:hAnsi="仿宋" w:cs="Arial" w:hint="eastAsia"/>
          <w:sz w:val="24"/>
          <w:szCs w:val="22"/>
        </w:rPr>
      </w:pPr>
      <w:bookmarkStart w:id="3" w:name="_Hlk116309730"/>
      <w:r>
        <w:rPr>
          <w:rFonts w:ascii="仿宋" w:eastAsia="仿宋" w:hAnsi="仿宋" w:cs="Arial"/>
          <w:sz w:val="24"/>
        </w:rPr>
        <w:br w:type="page"/>
      </w:r>
    </w:p>
    <w:p w14:paraId="7F123297" w14:textId="77777777" w:rsidR="004D02A0" w:rsidRDefault="004D02A0" w:rsidP="004D02A0">
      <w:pPr>
        <w:pStyle w:val="af0"/>
        <w:spacing w:line="360" w:lineRule="auto"/>
        <w:rPr>
          <w:rFonts w:ascii="仿宋" w:eastAsia="仿宋" w:hAnsi="仿宋" w:cs="Arial" w:hint="eastAsia"/>
          <w:bCs/>
          <w:sz w:val="24"/>
        </w:rPr>
      </w:pPr>
      <w:r>
        <w:rPr>
          <w:rFonts w:ascii="仿宋" w:eastAsia="仿宋" w:hAnsi="仿宋" w:cs="Arial"/>
          <w:sz w:val="24"/>
        </w:rPr>
        <w:lastRenderedPageBreak/>
        <w:t>（六）</w:t>
      </w:r>
      <w:r>
        <w:rPr>
          <w:rFonts w:ascii="仿宋" w:eastAsia="仿宋" w:hAnsi="仿宋" w:cs="Arial"/>
          <w:bCs/>
          <w:sz w:val="24"/>
        </w:rPr>
        <w:t>货物技术规格具体要求</w:t>
      </w:r>
      <w:bookmarkStart w:id="4" w:name="_Hlk118874770"/>
    </w:p>
    <w:tbl>
      <w:tblPr>
        <w:tblW w:w="0" w:type="auto"/>
        <w:tblInd w:w="113" w:type="dxa"/>
        <w:tblLayout w:type="fixed"/>
        <w:tblLook w:val="04A0" w:firstRow="1" w:lastRow="0" w:firstColumn="1" w:lastColumn="0" w:noHBand="0" w:noVBand="1"/>
      </w:tblPr>
      <w:tblGrid>
        <w:gridCol w:w="846"/>
        <w:gridCol w:w="2118"/>
        <w:gridCol w:w="2560"/>
        <w:gridCol w:w="850"/>
        <w:gridCol w:w="1134"/>
        <w:gridCol w:w="1384"/>
      </w:tblGrid>
      <w:tr w:rsidR="004D02A0" w14:paraId="4F6FDBB1" w14:textId="77777777" w:rsidTr="00754FEC">
        <w:trPr>
          <w:trHeight w:val="312"/>
        </w:trPr>
        <w:tc>
          <w:tcPr>
            <w:tcW w:w="846" w:type="dxa"/>
            <w:tcBorders>
              <w:top w:val="single" w:sz="4" w:space="0" w:color="auto"/>
              <w:left w:val="single" w:sz="4" w:space="0" w:color="auto"/>
              <w:bottom w:val="single" w:sz="4" w:space="0" w:color="auto"/>
              <w:right w:val="single" w:sz="4" w:space="0" w:color="auto"/>
            </w:tcBorders>
            <w:vAlign w:val="center"/>
          </w:tcPr>
          <w:p w14:paraId="782BBC9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序号</w:t>
            </w:r>
          </w:p>
        </w:tc>
        <w:tc>
          <w:tcPr>
            <w:tcW w:w="2118" w:type="dxa"/>
            <w:tcBorders>
              <w:top w:val="single" w:sz="4" w:space="0" w:color="auto"/>
              <w:left w:val="nil"/>
              <w:bottom w:val="single" w:sz="4" w:space="0" w:color="auto"/>
              <w:right w:val="single" w:sz="4" w:space="0" w:color="auto"/>
            </w:tcBorders>
            <w:vAlign w:val="center"/>
          </w:tcPr>
          <w:p w14:paraId="40EF093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商品名称</w:t>
            </w:r>
          </w:p>
        </w:tc>
        <w:tc>
          <w:tcPr>
            <w:tcW w:w="2560" w:type="dxa"/>
            <w:tcBorders>
              <w:top w:val="single" w:sz="4" w:space="0" w:color="auto"/>
              <w:left w:val="nil"/>
              <w:bottom w:val="single" w:sz="4" w:space="0" w:color="auto"/>
              <w:right w:val="single" w:sz="4" w:space="0" w:color="auto"/>
            </w:tcBorders>
            <w:vAlign w:val="center"/>
          </w:tcPr>
          <w:p w14:paraId="2D41F99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规格型号</w:t>
            </w:r>
          </w:p>
        </w:tc>
        <w:tc>
          <w:tcPr>
            <w:tcW w:w="850" w:type="dxa"/>
            <w:tcBorders>
              <w:top w:val="single" w:sz="4" w:space="0" w:color="auto"/>
              <w:left w:val="nil"/>
              <w:bottom w:val="single" w:sz="4" w:space="0" w:color="auto"/>
              <w:right w:val="single" w:sz="4" w:space="0" w:color="auto"/>
            </w:tcBorders>
            <w:vAlign w:val="center"/>
          </w:tcPr>
          <w:p w14:paraId="57102769" w14:textId="77777777" w:rsidR="004D02A0" w:rsidRDefault="004D02A0" w:rsidP="00754FEC">
            <w:pPr>
              <w:widowControl/>
              <w:spacing w:after="0" w:line="240" w:lineRule="auto"/>
              <w:ind w:leftChars="-45" w:left="-94" w:firstLineChars="40" w:firstLine="96"/>
              <w:jc w:val="center"/>
              <w:rPr>
                <w:rFonts w:ascii="仿宋" w:eastAsia="仿宋" w:hAnsi="仿宋" w:cs="宋体" w:hint="eastAsia"/>
                <w:kern w:val="0"/>
                <w:sz w:val="24"/>
              </w:rPr>
            </w:pPr>
            <w:r>
              <w:rPr>
                <w:rFonts w:ascii="仿宋" w:eastAsia="仿宋" w:hAnsi="仿宋" w:cs="宋体" w:hint="eastAsia"/>
                <w:kern w:val="0"/>
                <w:sz w:val="24"/>
              </w:rPr>
              <w:t>单位</w:t>
            </w:r>
          </w:p>
        </w:tc>
        <w:tc>
          <w:tcPr>
            <w:tcW w:w="1134" w:type="dxa"/>
            <w:tcBorders>
              <w:top w:val="single" w:sz="4" w:space="0" w:color="auto"/>
              <w:left w:val="nil"/>
              <w:bottom w:val="single" w:sz="4" w:space="0" w:color="auto"/>
              <w:right w:val="single" w:sz="4" w:space="0" w:color="auto"/>
            </w:tcBorders>
            <w:vAlign w:val="center"/>
          </w:tcPr>
          <w:p w14:paraId="21C4CB0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数量</w:t>
            </w:r>
          </w:p>
          <w:p w14:paraId="15AD83E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(预估)</w:t>
            </w:r>
          </w:p>
        </w:tc>
        <w:tc>
          <w:tcPr>
            <w:tcW w:w="1384" w:type="dxa"/>
            <w:tcBorders>
              <w:top w:val="single" w:sz="4" w:space="0" w:color="auto"/>
              <w:left w:val="nil"/>
              <w:bottom w:val="single" w:sz="4" w:space="0" w:color="auto"/>
              <w:right w:val="single" w:sz="4" w:space="0" w:color="000000"/>
            </w:tcBorders>
            <w:vAlign w:val="center"/>
          </w:tcPr>
          <w:p w14:paraId="3CA98C1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最高限价（元）</w:t>
            </w:r>
          </w:p>
        </w:tc>
      </w:tr>
      <w:tr w:rsidR="004D02A0" w14:paraId="38091CE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14BFBE1" w14:textId="77777777" w:rsidR="004D02A0" w:rsidRDefault="004D02A0" w:rsidP="00754FEC">
            <w:pPr>
              <w:widowControl/>
              <w:spacing w:after="0" w:line="240" w:lineRule="auto"/>
              <w:jc w:val="center"/>
              <w:rPr>
                <w:rFonts w:ascii="仿宋" w:eastAsia="仿宋" w:hAnsi="仿宋" w:cs="宋体" w:hint="eastAsia"/>
                <w:kern w:val="0"/>
                <w:sz w:val="24"/>
              </w:rPr>
            </w:pPr>
            <w:bookmarkStart w:id="5" w:name="_Hlk215494920"/>
            <w:r>
              <w:rPr>
                <w:rFonts w:ascii="仿宋" w:eastAsia="仿宋" w:hAnsi="仿宋" w:cs="宋体" w:hint="eastAsia"/>
                <w:kern w:val="0"/>
                <w:sz w:val="24"/>
              </w:rPr>
              <w:t>1</w:t>
            </w:r>
          </w:p>
        </w:tc>
        <w:tc>
          <w:tcPr>
            <w:tcW w:w="2118" w:type="dxa"/>
            <w:tcBorders>
              <w:top w:val="nil"/>
              <w:left w:val="nil"/>
              <w:bottom w:val="single" w:sz="4" w:space="0" w:color="auto"/>
              <w:right w:val="single" w:sz="4" w:space="0" w:color="auto"/>
            </w:tcBorders>
            <w:vAlign w:val="center"/>
          </w:tcPr>
          <w:p w14:paraId="2B0AB3C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莱盛LT333黑色粉盒</w:t>
            </w:r>
          </w:p>
        </w:tc>
        <w:tc>
          <w:tcPr>
            <w:tcW w:w="2560" w:type="dxa"/>
            <w:tcBorders>
              <w:top w:val="nil"/>
              <w:left w:val="nil"/>
              <w:bottom w:val="single" w:sz="4" w:space="0" w:color="auto"/>
              <w:right w:val="single" w:sz="4" w:space="0" w:color="auto"/>
            </w:tcBorders>
            <w:vAlign w:val="center"/>
          </w:tcPr>
          <w:p w14:paraId="549F358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7AD649C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9D90BD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1200</w:t>
            </w:r>
          </w:p>
        </w:tc>
        <w:tc>
          <w:tcPr>
            <w:tcW w:w="1384" w:type="dxa"/>
            <w:tcBorders>
              <w:top w:val="nil"/>
              <w:left w:val="nil"/>
              <w:bottom w:val="single" w:sz="4" w:space="0" w:color="auto"/>
              <w:right w:val="single" w:sz="4" w:space="0" w:color="000000"/>
            </w:tcBorders>
            <w:vAlign w:val="center"/>
          </w:tcPr>
          <w:p w14:paraId="66A7378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119</w:t>
            </w:r>
          </w:p>
        </w:tc>
      </w:tr>
      <w:tr w:rsidR="004D02A0" w14:paraId="5116A352"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0A6262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w:t>
            </w:r>
          </w:p>
        </w:tc>
        <w:tc>
          <w:tcPr>
            <w:tcW w:w="2118" w:type="dxa"/>
            <w:tcBorders>
              <w:top w:val="nil"/>
              <w:left w:val="nil"/>
              <w:bottom w:val="single" w:sz="4" w:space="0" w:color="auto"/>
              <w:right w:val="single" w:sz="4" w:space="0" w:color="auto"/>
            </w:tcBorders>
            <w:vAlign w:val="center"/>
          </w:tcPr>
          <w:p w14:paraId="111373E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莱盛LD333</w:t>
            </w:r>
          </w:p>
        </w:tc>
        <w:tc>
          <w:tcPr>
            <w:tcW w:w="2560" w:type="dxa"/>
            <w:tcBorders>
              <w:top w:val="nil"/>
              <w:left w:val="nil"/>
              <w:bottom w:val="single" w:sz="4" w:space="0" w:color="auto"/>
              <w:right w:val="single" w:sz="4" w:space="0" w:color="auto"/>
            </w:tcBorders>
            <w:vAlign w:val="center"/>
          </w:tcPr>
          <w:p w14:paraId="3252197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12A6EA8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8810FA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150</w:t>
            </w:r>
          </w:p>
        </w:tc>
        <w:tc>
          <w:tcPr>
            <w:tcW w:w="1384" w:type="dxa"/>
            <w:tcBorders>
              <w:top w:val="nil"/>
              <w:left w:val="nil"/>
              <w:bottom w:val="single" w:sz="4" w:space="0" w:color="auto"/>
              <w:right w:val="single" w:sz="4" w:space="0" w:color="000000"/>
            </w:tcBorders>
            <w:vAlign w:val="center"/>
          </w:tcPr>
          <w:p w14:paraId="7A42006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129</w:t>
            </w:r>
          </w:p>
        </w:tc>
      </w:tr>
      <w:tr w:rsidR="004D02A0" w14:paraId="7F0E3B8B"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C845F4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w:t>
            </w:r>
          </w:p>
        </w:tc>
        <w:tc>
          <w:tcPr>
            <w:tcW w:w="2118" w:type="dxa"/>
            <w:tcBorders>
              <w:top w:val="nil"/>
              <w:left w:val="nil"/>
              <w:bottom w:val="single" w:sz="4" w:space="0" w:color="auto"/>
              <w:right w:val="single" w:sz="4" w:space="0" w:color="auto"/>
            </w:tcBorders>
            <w:vAlign w:val="center"/>
          </w:tcPr>
          <w:p w14:paraId="2D47DC2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HPCF230A碳粉</w:t>
            </w:r>
          </w:p>
        </w:tc>
        <w:tc>
          <w:tcPr>
            <w:tcW w:w="2560" w:type="dxa"/>
            <w:tcBorders>
              <w:top w:val="nil"/>
              <w:left w:val="nil"/>
              <w:bottom w:val="single" w:sz="4" w:space="0" w:color="auto"/>
              <w:right w:val="single" w:sz="4" w:space="0" w:color="auto"/>
            </w:tcBorders>
            <w:vAlign w:val="center"/>
          </w:tcPr>
          <w:p w14:paraId="38D5378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66BF355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06D3C0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90</w:t>
            </w:r>
          </w:p>
        </w:tc>
        <w:tc>
          <w:tcPr>
            <w:tcW w:w="1384" w:type="dxa"/>
            <w:tcBorders>
              <w:top w:val="nil"/>
              <w:left w:val="nil"/>
              <w:bottom w:val="single" w:sz="4" w:space="0" w:color="auto"/>
              <w:right w:val="single" w:sz="4" w:space="0" w:color="000000"/>
            </w:tcBorders>
            <w:vAlign w:val="center"/>
          </w:tcPr>
          <w:p w14:paraId="09A44C4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550</w:t>
            </w:r>
          </w:p>
        </w:tc>
      </w:tr>
      <w:tr w:rsidR="004D02A0" w14:paraId="3164AB6E"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00F2CD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w:t>
            </w:r>
          </w:p>
        </w:tc>
        <w:tc>
          <w:tcPr>
            <w:tcW w:w="2118" w:type="dxa"/>
            <w:tcBorders>
              <w:top w:val="nil"/>
              <w:left w:val="nil"/>
              <w:bottom w:val="single" w:sz="4" w:space="0" w:color="auto"/>
              <w:right w:val="single" w:sz="4" w:space="0" w:color="auto"/>
            </w:tcBorders>
            <w:vAlign w:val="center"/>
          </w:tcPr>
          <w:p w14:paraId="4138434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HPCF277黑色硒鼓</w:t>
            </w:r>
          </w:p>
        </w:tc>
        <w:tc>
          <w:tcPr>
            <w:tcW w:w="2560" w:type="dxa"/>
            <w:tcBorders>
              <w:top w:val="nil"/>
              <w:left w:val="nil"/>
              <w:bottom w:val="single" w:sz="4" w:space="0" w:color="auto"/>
              <w:right w:val="single" w:sz="4" w:space="0" w:color="auto"/>
            </w:tcBorders>
            <w:vAlign w:val="center"/>
          </w:tcPr>
          <w:p w14:paraId="267A728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4287AC0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9DFA1B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80</w:t>
            </w:r>
          </w:p>
        </w:tc>
        <w:tc>
          <w:tcPr>
            <w:tcW w:w="1384" w:type="dxa"/>
            <w:tcBorders>
              <w:top w:val="nil"/>
              <w:left w:val="nil"/>
              <w:bottom w:val="single" w:sz="4" w:space="0" w:color="auto"/>
              <w:right w:val="single" w:sz="4" w:space="0" w:color="000000"/>
            </w:tcBorders>
            <w:vAlign w:val="center"/>
          </w:tcPr>
          <w:p w14:paraId="434B0DF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881</w:t>
            </w:r>
          </w:p>
        </w:tc>
      </w:tr>
      <w:tr w:rsidR="004D02A0" w14:paraId="38258C32"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E1172D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2118" w:type="dxa"/>
            <w:tcBorders>
              <w:top w:val="nil"/>
              <w:left w:val="nil"/>
              <w:bottom w:val="single" w:sz="4" w:space="0" w:color="auto"/>
              <w:right w:val="single" w:sz="4" w:space="0" w:color="auto"/>
            </w:tcBorders>
            <w:vAlign w:val="center"/>
          </w:tcPr>
          <w:p w14:paraId="7E6FF18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盈佳78A硒鼓</w:t>
            </w:r>
          </w:p>
        </w:tc>
        <w:tc>
          <w:tcPr>
            <w:tcW w:w="2560" w:type="dxa"/>
            <w:tcBorders>
              <w:top w:val="nil"/>
              <w:left w:val="nil"/>
              <w:bottom w:val="single" w:sz="4" w:space="0" w:color="auto"/>
              <w:right w:val="single" w:sz="4" w:space="0" w:color="auto"/>
            </w:tcBorders>
            <w:vAlign w:val="center"/>
          </w:tcPr>
          <w:p w14:paraId="2790D9A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7AFB866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1E60255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400</w:t>
            </w:r>
          </w:p>
        </w:tc>
        <w:tc>
          <w:tcPr>
            <w:tcW w:w="1384" w:type="dxa"/>
            <w:tcBorders>
              <w:top w:val="nil"/>
              <w:left w:val="nil"/>
              <w:bottom w:val="single" w:sz="4" w:space="0" w:color="auto"/>
              <w:right w:val="single" w:sz="4" w:space="0" w:color="000000"/>
            </w:tcBorders>
            <w:vAlign w:val="center"/>
          </w:tcPr>
          <w:p w14:paraId="6985414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66</w:t>
            </w:r>
          </w:p>
        </w:tc>
      </w:tr>
      <w:tr w:rsidR="004D02A0" w14:paraId="16E143E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380206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w:t>
            </w:r>
          </w:p>
        </w:tc>
        <w:tc>
          <w:tcPr>
            <w:tcW w:w="2118" w:type="dxa"/>
            <w:tcBorders>
              <w:top w:val="nil"/>
              <w:left w:val="nil"/>
              <w:bottom w:val="single" w:sz="4" w:space="0" w:color="auto"/>
              <w:right w:val="single" w:sz="4" w:space="0" w:color="auto"/>
            </w:tcBorders>
            <w:vAlign w:val="center"/>
          </w:tcPr>
          <w:p w14:paraId="3566BDE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盈佳88A硒鼓</w:t>
            </w:r>
          </w:p>
        </w:tc>
        <w:tc>
          <w:tcPr>
            <w:tcW w:w="2560" w:type="dxa"/>
            <w:tcBorders>
              <w:top w:val="nil"/>
              <w:left w:val="nil"/>
              <w:bottom w:val="single" w:sz="4" w:space="0" w:color="auto"/>
              <w:right w:val="single" w:sz="4" w:space="0" w:color="auto"/>
            </w:tcBorders>
            <w:vAlign w:val="center"/>
          </w:tcPr>
          <w:p w14:paraId="4190BF4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6907F27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0EEBFD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310</w:t>
            </w:r>
          </w:p>
        </w:tc>
        <w:tc>
          <w:tcPr>
            <w:tcW w:w="1384" w:type="dxa"/>
            <w:tcBorders>
              <w:top w:val="nil"/>
              <w:left w:val="nil"/>
              <w:bottom w:val="single" w:sz="4" w:space="0" w:color="auto"/>
              <w:right w:val="single" w:sz="4" w:space="0" w:color="000000"/>
            </w:tcBorders>
            <w:vAlign w:val="center"/>
          </w:tcPr>
          <w:p w14:paraId="12425C7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58.9</w:t>
            </w:r>
          </w:p>
        </w:tc>
      </w:tr>
      <w:tr w:rsidR="004D02A0" w14:paraId="53FAF8BB"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AF5C6A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w:t>
            </w:r>
          </w:p>
        </w:tc>
        <w:tc>
          <w:tcPr>
            <w:tcW w:w="2118" w:type="dxa"/>
            <w:tcBorders>
              <w:top w:val="nil"/>
              <w:left w:val="nil"/>
              <w:bottom w:val="single" w:sz="4" w:space="0" w:color="auto"/>
              <w:right w:val="single" w:sz="4" w:space="0" w:color="auto"/>
            </w:tcBorders>
            <w:vAlign w:val="center"/>
          </w:tcPr>
          <w:p w14:paraId="21D2220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利盟MX317黑色粉盒</w:t>
            </w:r>
          </w:p>
        </w:tc>
        <w:tc>
          <w:tcPr>
            <w:tcW w:w="2560" w:type="dxa"/>
            <w:tcBorders>
              <w:top w:val="nil"/>
              <w:left w:val="nil"/>
              <w:bottom w:val="single" w:sz="4" w:space="0" w:color="auto"/>
              <w:right w:val="single" w:sz="4" w:space="0" w:color="auto"/>
            </w:tcBorders>
            <w:vAlign w:val="center"/>
          </w:tcPr>
          <w:p w14:paraId="15700C9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51B3000</w:t>
            </w:r>
          </w:p>
        </w:tc>
        <w:tc>
          <w:tcPr>
            <w:tcW w:w="850" w:type="dxa"/>
            <w:tcBorders>
              <w:top w:val="nil"/>
              <w:left w:val="nil"/>
              <w:bottom w:val="single" w:sz="4" w:space="0" w:color="auto"/>
              <w:right w:val="single" w:sz="4" w:space="0" w:color="auto"/>
            </w:tcBorders>
            <w:vAlign w:val="center"/>
          </w:tcPr>
          <w:p w14:paraId="06A07AA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58DA15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3574916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560</w:t>
            </w:r>
          </w:p>
        </w:tc>
      </w:tr>
      <w:tr w:rsidR="004D02A0" w14:paraId="0F8A094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E24EF6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w:t>
            </w:r>
          </w:p>
        </w:tc>
        <w:tc>
          <w:tcPr>
            <w:tcW w:w="2118" w:type="dxa"/>
            <w:tcBorders>
              <w:top w:val="nil"/>
              <w:left w:val="nil"/>
              <w:bottom w:val="single" w:sz="4" w:space="0" w:color="auto"/>
              <w:right w:val="single" w:sz="4" w:space="0" w:color="auto"/>
            </w:tcBorders>
            <w:vAlign w:val="center"/>
          </w:tcPr>
          <w:p w14:paraId="4A00471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联想LD2410</w:t>
            </w:r>
          </w:p>
        </w:tc>
        <w:tc>
          <w:tcPr>
            <w:tcW w:w="2560" w:type="dxa"/>
            <w:tcBorders>
              <w:top w:val="nil"/>
              <w:left w:val="nil"/>
              <w:bottom w:val="single" w:sz="4" w:space="0" w:color="auto"/>
              <w:right w:val="single" w:sz="4" w:space="0" w:color="auto"/>
            </w:tcBorders>
            <w:vAlign w:val="center"/>
          </w:tcPr>
          <w:p w14:paraId="07B3F19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1D47ABC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195080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2D6179C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680</w:t>
            </w:r>
          </w:p>
        </w:tc>
      </w:tr>
      <w:bookmarkEnd w:id="5"/>
      <w:tr w:rsidR="004D02A0" w14:paraId="1957383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D92F34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w:t>
            </w:r>
          </w:p>
        </w:tc>
        <w:tc>
          <w:tcPr>
            <w:tcW w:w="2118" w:type="dxa"/>
            <w:tcBorders>
              <w:top w:val="nil"/>
              <w:left w:val="nil"/>
              <w:bottom w:val="single" w:sz="4" w:space="0" w:color="auto"/>
              <w:right w:val="single" w:sz="4" w:space="0" w:color="auto"/>
            </w:tcBorders>
            <w:vAlign w:val="center"/>
          </w:tcPr>
          <w:p w14:paraId="498B1E9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联想LD2410</w:t>
            </w:r>
          </w:p>
        </w:tc>
        <w:tc>
          <w:tcPr>
            <w:tcW w:w="2560" w:type="dxa"/>
            <w:tcBorders>
              <w:top w:val="nil"/>
              <w:left w:val="nil"/>
              <w:bottom w:val="single" w:sz="4" w:space="0" w:color="auto"/>
              <w:right w:val="single" w:sz="4" w:space="0" w:color="auto"/>
            </w:tcBorders>
            <w:vAlign w:val="center"/>
          </w:tcPr>
          <w:p w14:paraId="79216B1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蓝/黄/红</w:t>
            </w:r>
          </w:p>
        </w:tc>
        <w:tc>
          <w:tcPr>
            <w:tcW w:w="850" w:type="dxa"/>
            <w:tcBorders>
              <w:top w:val="nil"/>
              <w:left w:val="nil"/>
              <w:bottom w:val="single" w:sz="4" w:space="0" w:color="auto"/>
              <w:right w:val="single" w:sz="4" w:space="0" w:color="auto"/>
            </w:tcBorders>
            <w:vAlign w:val="center"/>
          </w:tcPr>
          <w:p w14:paraId="1216EC5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1476618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1C879B2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702</w:t>
            </w:r>
          </w:p>
        </w:tc>
      </w:tr>
      <w:tr w:rsidR="004D02A0" w14:paraId="0BA4008C"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213D5F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2118" w:type="dxa"/>
            <w:tcBorders>
              <w:top w:val="nil"/>
              <w:left w:val="nil"/>
              <w:bottom w:val="single" w:sz="4" w:space="0" w:color="auto"/>
              <w:right w:val="single" w:sz="4" w:space="0" w:color="auto"/>
            </w:tcBorders>
            <w:vAlign w:val="center"/>
          </w:tcPr>
          <w:p w14:paraId="0E05467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印普乐2410粉盒</w:t>
            </w:r>
          </w:p>
        </w:tc>
        <w:tc>
          <w:tcPr>
            <w:tcW w:w="2560" w:type="dxa"/>
            <w:tcBorders>
              <w:top w:val="nil"/>
              <w:left w:val="nil"/>
              <w:bottom w:val="single" w:sz="4" w:space="0" w:color="auto"/>
              <w:right w:val="single" w:sz="4" w:space="0" w:color="auto"/>
            </w:tcBorders>
            <w:vAlign w:val="center"/>
          </w:tcPr>
          <w:p w14:paraId="7B6D313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黑/蓝/黄/红</w:t>
            </w:r>
          </w:p>
        </w:tc>
        <w:tc>
          <w:tcPr>
            <w:tcW w:w="850" w:type="dxa"/>
            <w:tcBorders>
              <w:top w:val="nil"/>
              <w:left w:val="nil"/>
              <w:bottom w:val="single" w:sz="4" w:space="0" w:color="auto"/>
              <w:right w:val="single" w:sz="4" w:space="0" w:color="auto"/>
            </w:tcBorders>
            <w:vAlign w:val="center"/>
          </w:tcPr>
          <w:p w14:paraId="27064A6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761EEA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w:t>
            </w:r>
          </w:p>
        </w:tc>
        <w:tc>
          <w:tcPr>
            <w:tcW w:w="1384" w:type="dxa"/>
            <w:tcBorders>
              <w:top w:val="nil"/>
              <w:left w:val="nil"/>
              <w:bottom w:val="single" w:sz="4" w:space="0" w:color="auto"/>
              <w:right w:val="single" w:sz="4" w:space="0" w:color="000000"/>
            </w:tcBorders>
            <w:vAlign w:val="center"/>
          </w:tcPr>
          <w:p w14:paraId="430E035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319</w:t>
            </w:r>
          </w:p>
        </w:tc>
      </w:tr>
      <w:tr w:rsidR="004D02A0" w14:paraId="38C8BBC6"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DB5B4B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w:t>
            </w:r>
          </w:p>
        </w:tc>
        <w:tc>
          <w:tcPr>
            <w:tcW w:w="2118" w:type="dxa"/>
            <w:tcBorders>
              <w:top w:val="nil"/>
              <w:left w:val="nil"/>
              <w:bottom w:val="single" w:sz="4" w:space="0" w:color="auto"/>
              <w:right w:val="single" w:sz="4" w:space="0" w:color="auto"/>
            </w:tcBorders>
            <w:vAlign w:val="center"/>
          </w:tcPr>
          <w:p w14:paraId="2EE23FE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莱盛2410</w:t>
            </w:r>
          </w:p>
        </w:tc>
        <w:tc>
          <w:tcPr>
            <w:tcW w:w="2560" w:type="dxa"/>
            <w:tcBorders>
              <w:top w:val="nil"/>
              <w:left w:val="nil"/>
              <w:bottom w:val="single" w:sz="4" w:space="0" w:color="auto"/>
              <w:right w:val="single" w:sz="4" w:space="0" w:color="auto"/>
            </w:tcBorders>
            <w:vAlign w:val="center"/>
          </w:tcPr>
          <w:p w14:paraId="38BB151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黑/蓝/黄/粉</w:t>
            </w:r>
          </w:p>
        </w:tc>
        <w:tc>
          <w:tcPr>
            <w:tcW w:w="850" w:type="dxa"/>
            <w:tcBorders>
              <w:top w:val="nil"/>
              <w:left w:val="nil"/>
              <w:bottom w:val="single" w:sz="4" w:space="0" w:color="auto"/>
              <w:right w:val="single" w:sz="4" w:space="0" w:color="auto"/>
            </w:tcBorders>
            <w:vAlign w:val="center"/>
          </w:tcPr>
          <w:p w14:paraId="7C25748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3F3BF4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c>
          <w:tcPr>
            <w:tcW w:w="1384" w:type="dxa"/>
            <w:tcBorders>
              <w:top w:val="nil"/>
              <w:left w:val="nil"/>
              <w:bottom w:val="single" w:sz="4" w:space="0" w:color="auto"/>
              <w:right w:val="single" w:sz="4" w:space="0" w:color="000000"/>
            </w:tcBorders>
            <w:vAlign w:val="center"/>
          </w:tcPr>
          <w:p w14:paraId="78FDB9A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124</w:t>
            </w:r>
          </w:p>
        </w:tc>
      </w:tr>
      <w:tr w:rsidR="004D02A0" w14:paraId="6B0673BE"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7D86F1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w:t>
            </w:r>
          </w:p>
        </w:tc>
        <w:tc>
          <w:tcPr>
            <w:tcW w:w="2118" w:type="dxa"/>
            <w:tcBorders>
              <w:top w:val="nil"/>
              <w:left w:val="nil"/>
              <w:bottom w:val="single" w:sz="4" w:space="0" w:color="auto"/>
              <w:right w:val="single" w:sz="4" w:space="0" w:color="auto"/>
            </w:tcBorders>
            <w:vAlign w:val="center"/>
          </w:tcPr>
          <w:p w14:paraId="152A051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HP05A黑色硒鼓</w:t>
            </w:r>
          </w:p>
        </w:tc>
        <w:tc>
          <w:tcPr>
            <w:tcW w:w="2560" w:type="dxa"/>
            <w:tcBorders>
              <w:top w:val="nil"/>
              <w:left w:val="nil"/>
              <w:bottom w:val="single" w:sz="4" w:space="0" w:color="auto"/>
              <w:right w:val="single" w:sz="4" w:space="0" w:color="auto"/>
            </w:tcBorders>
            <w:vAlign w:val="center"/>
          </w:tcPr>
          <w:p w14:paraId="08113CD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18589C0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1A66F67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B0ADE7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690</w:t>
            </w:r>
          </w:p>
        </w:tc>
      </w:tr>
      <w:tr w:rsidR="004D02A0" w14:paraId="4C02FF92"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193367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w:t>
            </w:r>
          </w:p>
        </w:tc>
        <w:tc>
          <w:tcPr>
            <w:tcW w:w="2118" w:type="dxa"/>
            <w:tcBorders>
              <w:top w:val="nil"/>
              <w:left w:val="nil"/>
              <w:bottom w:val="single" w:sz="4" w:space="0" w:color="auto"/>
              <w:right w:val="single" w:sz="4" w:space="0" w:color="auto"/>
            </w:tcBorders>
            <w:vAlign w:val="center"/>
          </w:tcPr>
          <w:p w14:paraId="379E13A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HPCF232A成像硒鼓</w:t>
            </w:r>
          </w:p>
        </w:tc>
        <w:tc>
          <w:tcPr>
            <w:tcW w:w="2560" w:type="dxa"/>
            <w:tcBorders>
              <w:top w:val="nil"/>
              <w:left w:val="nil"/>
              <w:bottom w:val="single" w:sz="4" w:space="0" w:color="auto"/>
              <w:right w:val="single" w:sz="4" w:space="0" w:color="auto"/>
            </w:tcBorders>
            <w:vAlign w:val="center"/>
          </w:tcPr>
          <w:p w14:paraId="4663E69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01915C2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088702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c>
          <w:tcPr>
            <w:tcW w:w="1384" w:type="dxa"/>
            <w:tcBorders>
              <w:top w:val="nil"/>
              <w:left w:val="nil"/>
              <w:bottom w:val="single" w:sz="4" w:space="0" w:color="auto"/>
              <w:right w:val="single" w:sz="4" w:space="0" w:color="000000"/>
            </w:tcBorders>
            <w:vAlign w:val="center"/>
          </w:tcPr>
          <w:p w14:paraId="4D44306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880</w:t>
            </w:r>
          </w:p>
        </w:tc>
      </w:tr>
      <w:tr w:rsidR="004D02A0" w14:paraId="3CEA75EF"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A13577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w:t>
            </w:r>
          </w:p>
        </w:tc>
        <w:tc>
          <w:tcPr>
            <w:tcW w:w="2118" w:type="dxa"/>
            <w:tcBorders>
              <w:top w:val="nil"/>
              <w:left w:val="nil"/>
              <w:bottom w:val="single" w:sz="4" w:space="0" w:color="auto"/>
              <w:right w:val="single" w:sz="4" w:space="0" w:color="auto"/>
            </w:tcBorders>
            <w:vAlign w:val="center"/>
          </w:tcPr>
          <w:p w14:paraId="430E1D8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兄弟TN-2325黑色粉盒</w:t>
            </w:r>
          </w:p>
        </w:tc>
        <w:tc>
          <w:tcPr>
            <w:tcW w:w="2560" w:type="dxa"/>
            <w:tcBorders>
              <w:top w:val="nil"/>
              <w:left w:val="nil"/>
              <w:bottom w:val="single" w:sz="4" w:space="0" w:color="auto"/>
              <w:right w:val="single" w:sz="4" w:space="0" w:color="auto"/>
            </w:tcBorders>
            <w:vAlign w:val="center"/>
          </w:tcPr>
          <w:p w14:paraId="0F8FCCF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1AB5E78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F8120A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75</w:t>
            </w:r>
          </w:p>
        </w:tc>
        <w:tc>
          <w:tcPr>
            <w:tcW w:w="1384" w:type="dxa"/>
            <w:tcBorders>
              <w:top w:val="nil"/>
              <w:left w:val="nil"/>
              <w:bottom w:val="single" w:sz="4" w:space="0" w:color="auto"/>
              <w:right w:val="single" w:sz="4" w:space="0" w:color="000000"/>
            </w:tcBorders>
            <w:vAlign w:val="center"/>
          </w:tcPr>
          <w:p w14:paraId="27CEA05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205</w:t>
            </w:r>
          </w:p>
        </w:tc>
      </w:tr>
      <w:tr w:rsidR="004D02A0" w14:paraId="10C2C643"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9BB387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2118" w:type="dxa"/>
            <w:tcBorders>
              <w:top w:val="nil"/>
              <w:left w:val="nil"/>
              <w:bottom w:val="single" w:sz="4" w:space="0" w:color="auto"/>
              <w:right w:val="single" w:sz="4" w:space="0" w:color="auto"/>
            </w:tcBorders>
            <w:vAlign w:val="center"/>
          </w:tcPr>
          <w:p w14:paraId="6E72745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HP12A黑色硒鼓</w:t>
            </w:r>
          </w:p>
        </w:tc>
        <w:tc>
          <w:tcPr>
            <w:tcW w:w="2560" w:type="dxa"/>
            <w:tcBorders>
              <w:top w:val="nil"/>
              <w:left w:val="nil"/>
              <w:bottom w:val="single" w:sz="4" w:space="0" w:color="auto"/>
              <w:right w:val="single" w:sz="4" w:space="0" w:color="auto"/>
            </w:tcBorders>
            <w:vAlign w:val="center"/>
          </w:tcPr>
          <w:p w14:paraId="37E512A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6A09789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864369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078EEA6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588.5</w:t>
            </w:r>
          </w:p>
        </w:tc>
      </w:tr>
      <w:tr w:rsidR="004D02A0" w14:paraId="3F7EBD50"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B3CBA3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w:t>
            </w:r>
          </w:p>
        </w:tc>
        <w:tc>
          <w:tcPr>
            <w:tcW w:w="2118" w:type="dxa"/>
            <w:tcBorders>
              <w:top w:val="nil"/>
              <w:left w:val="nil"/>
              <w:bottom w:val="single" w:sz="4" w:space="0" w:color="auto"/>
              <w:right w:val="single" w:sz="4" w:space="0" w:color="auto"/>
            </w:tcBorders>
            <w:vAlign w:val="center"/>
          </w:tcPr>
          <w:p w14:paraId="03C029C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兄弟TN-3435粉盒</w:t>
            </w:r>
          </w:p>
        </w:tc>
        <w:tc>
          <w:tcPr>
            <w:tcW w:w="2560" w:type="dxa"/>
            <w:tcBorders>
              <w:top w:val="nil"/>
              <w:left w:val="nil"/>
              <w:bottom w:val="single" w:sz="4" w:space="0" w:color="auto"/>
              <w:right w:val="single" w:sz="4" w:space="0" w:color="auto"/>
            </w:tcBorders>
            <w:vAlign w:val="center"/>
          </w:tcPr>
          <w:p w14:paraId="7E0F2BF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2717059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93F322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874AF8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371</w:t>
            </w:r>
          </w:p>
        </w:tc>
      </w:tr>
      <w:tr w:rsidR="004D02A0" w14:paraId="2A499845"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C3175C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w:t>
            </w:r>
          </w:p>
        </w:tc>
        <w:tc>
          <w:tcPr>
            <w:tcW w:w="2118" w:type="dxa"/>
            <w:tcBorders>
              <w:top w:val="nil"/>
              <w:left w:val="nil"/>
              <w:bottom w:val="single" w:sz="4" w:space="0" w:color="auto"/>
              <w:right w:val="single" w:sz="4" w:space="0" w:color="auto"/>
            </w:tcBorders>
            <w:vAlign w:val="center"/>
          </w:tcPr>
          <w:p w14:paraId="1080840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莱盛LSGB-CF510A</w:t>
            </w:r>
          </w:p>
        </w:tc>
        <w:tc>
          <w:tcPr>
            <w:tcW w:w="2560" w:type="dxa"/>
            <w:tcBorders>
              <w:top w:val="nil"/>
              <w:left w:val="nil"/>
              <w:bottom w:val="single" w:sz="4" w:space="0" w:color="auto"/>
              <w:right w:val="single" w:sz="4" w:space="0" w:color="auto"/>
            </w:tcBorders>
            <w:vAlign w:val="center"/>
          </w:tcPr>
          <w:p w14:paraId="2D56AD1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713AC79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708825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1C7E09C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280</w:t>
            </w:r>
          </w:p>
        </w:tc>
      </w:tr>
      <w:tr w:rsidR="004D02A0" w14:paraId="5611BE4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463506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w:t>
            </w:r>
          </w:p>
        </w:tc>
        <w:tc>
          <w:tcPr>
            <w:tcW w:w="2118" w:type="dxa"/>
            <w:tcBorders>
              <w:top w:val="nil"/>
              <w:left w:val="nil"/>
              <w:bottom w:val="single" w:sz="4" w:space="0" w:color="auto"/>
              <w:right w:val="single" w:sz="4" w:space="0" w:color="auto"/>
            </w:tcBorders>
            <w:vAlign w:val="center"/>
          </w:tcPr>
          <w:p w14:paraId="5110683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莱盛510A黑色粉盒</w:t>
            </w:r>
          </w:p>
        </w:tc>
        <w:tc>
          <w:tcPr>
            <w:tcW w:w="2560" w:type="dxa"/>
            <w:tcBorders>
              <w:top w:val="nil"/>
              <w:left w:val="nil"/>
              <w:bottom w:val="single" w:sz="4" w:space="0" w:color="auto"/>
              <w:right w:val="single" w:sz="4" w:space="0" w:color="auto"/>
            </w:tcBorders>
            <w:vAlign w:val="center"/>
          </w:tcPr>
          <w:p w14:paraId="7D7BF0C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LSGB-CF</w:t>
            </w:r>
          </w:p>
        </w:tc>
        <w:tc>
          <w:tcPr>
            <w:tcW w:w="850" w:type="dxa"/>
            <w:tcBorders>
              <w:top w:val="nil"/>
              <w:left w:val="nil"/>
              <w:bottom w:val="single" w:sz="4" w:space="0" w:color="auto"/>
              <w:right w:val="single" w:sz="4" w:space="0" w:color="auto"/>
            </w:tcBorders>
            <w:vAlign w:val="center"/>
          </w:tcPr>
          <w:p w14:paraId="16D115D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E3F328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340</w:t>
            </w:r>
          </w:p>
        </w:tc>
        <w:tc>
          <w:tcPr>
            <w:tcW w:w="1384" w:type="dxa"/>
            <w:tcBorders>
              <w:top w:val="nil"/>
              <w:left w:val="nil"/>
              <w:bottom w:val="single" w:sz="4" w:space="0" w:color="auto"/>
              <w:right w:val="single" w:sz="4" w:space="0" w:color="000000"/>
            </w:tcBorders>
            <w:vAlign w:val="center"/>
          </w:tcPr>
          <w:p w14:paraId="0981DD4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199</w:t>
            </w:r>
          </w:p>
        </w:tc>
      </w:tr>
      <w:tr w:rsidR="004D02A0" w14:paraId="7C466C1A"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1BDCEC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w:t>
            </w:r>
          </w:p>
        </w:tc>
        <w:tc>
          <w:tcPr>
            <w:tcW w:w="2118" w:type="dxa"/>
            <w:tcBorders>
              <w:top w:val="nil"/>
              <w:left w:val="nil"/>
              <w:bottom w:val="single" w:sz="4" w:space="0" w:color="auto"/>
              <w:right w:val="single" w:sz="4" w:space="0" w:color="auto"/>
            </w:tcBorders>
            <w:vAlign w:val="center"/>
          </w:tcPr>
          <w:p w14:paraId="69B2CDC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HP126A黑色粉盒</w:t>
            </w:r>
          </w:p>
        </w:tc>
        <w:tc>
          <w:tcPr>
            <w:tcW w:w="2560" w:type="dxa"/>
            <w:tcBorders>
              <w:top w:val="nil"/>
              <w:left w:val="nil"/>
              <w:bottom w:val="single" w:sz="4" w:space="0" w:color="auto"/>
              <w:right w:val="single" w:sz="4" w:space="0" w:color="auto"/>
            </w:tcBorders>
            <w:vAlign w:val="center"/>
          </w:tcPr>
          <w:p w14:paraId="0B8E616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703BB02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CE13B5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7AEE9A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390</w:t>
            </w:r>
          </w:p>
        </w:tc>
      </w:tr>
      <w:tr w:rsidR="004D02A0" w14:paraId="4490850B"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4AE29B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2118" w:type="dxa"/>
            <w:tcBorders>
              <w:top w:val="nil"/>
              <w:left w:val="nil"/>
              <w:bottom w:val="single" w:sz="4" w:space="0" w:color="auto"/>
              <w:right w:val="single" w:sz="4" w:space="0" w:color="auto"/>
            </w:tcBorders>
            <w:vAlign w:val="center"/>
          </w:tcPr>
          <w:p w14:paraId="1884211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HP126A彩色粉盒</w:t>
            </w:r>
          </w:p>
        </w:tc>
        <w:tc>
          <w:tcPr>
            <w:tcW w:w="2560" w:type="dxa"/>
            <w:tcBorders>
              <w:top w:val="nil"/>
              <w:left w:val="nil"/>
              <w:bottom w:val="single" w:sz="4" w:space="0" w:color="auto"/>
              <w:right w:val="single" w:sz="4" w:space="0" w:color="auto"/>
            </w:tcBorders>
            <w:vAlign w:val="center"/>
          </w:tcPr>
          <w:p w14:paraId="1FF6124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3E27D3A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18EEBD4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19E014F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450</w:t>
            </w:r>
          </w:p>
        </w:tc>
      </w:tr>
      <w:tr w:rsidR="004D02A0" w14:paraId="6B49E804"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774CDDD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21</w:t>
            </w:r>
          </w:p>
        </w:tc>
        <w:tc>
          <w:tcPr>
            <w:tcW w:w="2118" w:type="dxa"/>
            <w:tcBorders>
              <w:top w:val="nil"/>
              <w:left w:val="nil"/>
              <w:bottom w:val="single" w:sz="4" w:space="0" w:color="auto"/>
              <w:right w:val="single" w:sz="4" w:space="0" w:color="auto"/>
            </w:tcBorders>
            <w:vAlign w:val="center"/>
          </w:tcPr>
          <w:p w14:paraId="5AE89CE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HP126A成像鼓</w:t>
            </w:r>
          </w:p>
        </w:tc>
        <w:tc>
          <w:tcPr>
            <w:tcW w:w="2560" w:type="dxa"/>
            <w:tcBorders>
              <w:top w:val="nil"/>
              <w:left w:val="nil"/>
              <w:bottom w:val="single" w:sz="4" w:space="0" w:color="auto"/>
              <w:right w:val="single" w:sz="4" w:space="0" w:color="auto"/>
            </w:tcBorders>
            <w:vAlign w:val="center"/>
          </w:tcPr>
          <w:p w14:paraId="28D87BE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CE314A/CP1025/CP1025NW</w:t>
            </w:r>
          </w:p>
        </w:tc>
        <w:tc>
          <w:tcPr>
            <w:tcW w:w="850" w:type="dxa"/>
            <w:tcBorders>
              <w:top w:val="nil"/>
              <w:left w:val="nil"/>
              <w:bottom w:val="single" w:sz="4" w:space="0" w:color="auto"/>
              <w:right w:val="single" w:sz="4" w:space="0" w:color="auto"/>
            </w:tcBorders>
            <w:vAlign w:val="center"/>
          </w:tcPr>
          <w:p w14:paraId="1415031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523499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35CBECD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740</w:t>
            </w:r>
          </w:p>
        </w:tc>
      </w:tr>
      <w:tr w:rsidR="004D02A0" w14:paraId="42A7574F"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D56E19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22</w:t>
            </w:r>
          </w:p>
        </w:tc>
        <w:tc>
          <w:tcPr>
            <w:tcW w:w="2118" w:type="dxa"/>
            <w:tcBorders>
              <w:top w:val="nil"/>
              <w:left w:val="nil"/>
              <w:bottom w:val="single" w:sz="4" w:space="0" w:color="auto"/>
              <w:right w:val="single" w:sz="4" w:space="0" w:color="auto"/>
            </w:tcBorders>
            <w:vAlign w:val="center"/>
          </w:tcPr>
          <w:p w14:paraId="5918DBF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HP137A黑色硒鼓</w:t>
            </w:r>
          </w:p>
        </w:tc>
        <w:tc>
          <w:tcPr>
            <w:tcW w:w="2560" w:type="dxa"/>
            <w:tcBorders>
              <w:top w:val="nil"/>
              <w:left w:val="nil"/>
              <w:bottom w:val="single" w:sz="4" w:space="0" w:color="auto"/>
              <w:right w:val="single" w:sz="4" w:space="0" w:color="auto"/>
            </w:tcBorders>
            <w:vAlign w:val="center"/>
          </w:tcPr>
          <w:p w14:paraId="29BC17A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2FE3677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204E9E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75</w:t>
            </w:r>
          </w:p>
        </w:tc>
        <w:tc>
          <w:tcPr>
            <w:tcW w:w="1384" w:type="dxa"/>
            <w:tcBorders>
              <w:top w:val="nil"/>
              <w:left w:val="nil"/>
              <w:bottom w:val="single" w:sz="4" w:space="0" w:color="auto"/>
              <w:right w:val="single" w:sz="4" w:space="0" w:color="000000"/>
            </w:tcBorders>
            <w:vAlign w:val="center"/>
          </w:tcPr>
          <w:p w14:paraId="518DA95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430</w:t>
            </w:r>
          </w:p>
        </w:tc>
      </w:tr>
      <w:tr w:rsidR="004D02A0" w14:paraId="0F4A40C8"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8CD5B9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23</w:t>
            </w:r>
          </w:p>
        </w:tc>
        <w:tc>
          <w:tcPr>
            <w:tcW w:w="2118" w:type="dxa"/>
            <w:tcBorders>
              <w:top w:val="nil"/>
              <w:left w:val="nil"/>
              <w:bottom w:val="single" w:sz="4" w:space="0" w:color="auto"/>
              <w:right w:val="single" w:sz="4" w:space="0" w:color="auto"/>
            </w:tcBorders>
            <w:vAlign w:val="center"/>
          </w:tcPr>
          <w:p w14:paraId="693EE32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HP305彩色硒鼓</w:t>
            </w:r>
          </w:p>
        </w:tc>
        <w:tc>
          <w:tcPr>
            <w:tcW w:w="2560" w:type="dxa"/>
            <w:tcBorders>
              <w:top w:val="nil"/>
              <w:left w:val="nil"/>
              <w:bottom w:val="single" w:sz="4" w:space="0" w:color="auto"/>
              <w:right w:val="single" w:sz="4" w:space="0" w:color="auto"/>
            </w:tcBorders>
            <w:vAlign w:val="center"/>
          </w:tcPr>
          <w:p w14:paraId="2C9C42D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红/黄/蓝</w:t>
            </w:r>
          </w:p>
        </w:tc>
        <w:tc>
          <w:tcPr>
            <w:tcW w:w="850" w:type="dxa"/>
            <w:tcBorders>
              <w:top w:val="nil"/>
              <w:left w:val="nil"/>
              <w:bottom w:val="single" w:sz="4" w:space="0" w:color="auto"/>
              <w:right w:val="single" w:sz="4" w:space="0" w:color="auto"/>
            </w:tcBorders>
            <w:vAlign w:val="center"/>
          </w:tcPr>
          <w:p w14:paraId="01BC90B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A07895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4E2C29B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815</w:t>
            </w:r>
          </w:p>
        </w:tc>
      </w:tr>
      <w:tr w:rsidR="004D02A0" w14:paraId="3A0D5762"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EA3FB9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24</w:t>
            </w:r>
          </w:p>
        </w:tc>
        <w:tc>
          <w:tcPr>
            <w:tcW w:w="2118" w:type="dxa"/>
            <w:tcBorders>
              <w:top w:val="nil"/>
              <w:left w:val="nil"/>
              <w:bottom w:val="single" w:sz="4" w:space="0" w:color="auto"/>
              <w:right w:val="single" w:sz="4" w:space="0" w:color="auto"/>
            </w:tcBorders>
            <w:vAlign w:val="center"/>
          </w:tcPr>
          <w:p w14:paraId="63F6CB6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HP305黑色硒鼓</w:t>
            </w:r>
          </w:p>
        </w:tc>
        <w:tc>
          <w:tcPr>
            <w:tcW w:w="2560" w:type="dxa"/>
            <w:tcBorders>
              <w:top w:val="nil"/>
              <w:left w:val="nil"/>
              <w:bottom w:val="single" w:sz="4" w:space="0" w:color="auto"/>
              <w:right w:val="single" w:sz="4" w:space="0" w:color="auto"/>
            </w:tcBorders>
            <w:vAlign w:val="center"/>
          </w:tcPr>
          <w:p w14:paraId="0DE5430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2F49F20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2D7127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4FEC5F3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595</w:t>
            </w:r>
          </w:p>
        </w:tc>
      </w:tr>
      <w:tr w:rsidR="004D02A0" w14:paraId="65FF29BA"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2CDE305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2118" w:type="dxa"/>
            <w:tcBorders>
              <w:top w:val="nil"/>
              <w:left w:val="nil"/>
              <w:bottom w:val="single" w:sz="4" w:space="0" w:color="auto"/>
              <w:right w:val="single" w:sz="4" w:space="0" w:color="auto"/>
            </w:tcBorders>
            <w:vAlign w:val="center"/>
          </w:tcPr>
          <w:p w14:paraId="62F1E02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莱盛LSGB-CF511/12/13</w:t>
            </w:r>
          </w:p>
        </w:tc>
        <w:tc>
          <w:tcPr>
            <w:tcW w:w="2560" w:type="dxa"/>
            <w:tcBorders>
              <w:top w:val="nil"/>
              <w:left w:val="nil"/>
              <w:bottom w:val="single" w:sz="4" w:space="0" w:color="auto"/>
              <w:right w:val="single" w:sz="4" w:space="0" w:color="auto"/>
            </w:tcBorders>
            <w:vAlign w:val="center"/>
          </w:tcPr>
          <w:p w14:paraId="74315B3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蓝/黄/青</w:t>
            </w:r>
          </w:p>
        </w:tc>
        <w:tc>
          <w:tcPr>
            <w:tcW w:w="850" w:type="dxa"/>
            <w:tcBorders>
              <w:top w:val="nil"/>
              <w:left w:val="nil"/>
              <w:bottom w:val="single" w:sz="4" w:space="0" w:color="auto"/>
              <w:right w:val="single" w:sz="4" w:space="0" w:color="auto"/>
            </w:tcBorders>
            <w:vAlign w:val="center"/>
          </w:tcPr>
          <w:p w14:paraId="24850A0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1EDF49B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c>
          <w:tcPr>
            <w:tcW w:w="1384" w:type="dxa"/>
            <w:tcBorders>
              <w:top w:val="nil"/>
              <w:left w:val="nil"/>
              <w:bottom w:val="single" w:sz="4" w:space="0" w:color="auto"/>
              <w:right w:val="single" w:sz="4" w:space="0" w:color="000000"/>
            </w:tcBorders>
            <w:vAlign w:val="center"/>
          </w:tcPr>
          <w:p w14:paraId="771B1B9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280</w:t>
            </w:r>
          </w:p>
        </w:tc>
      </w:tr>
      <w:tr w:rsidR="004D02A0" w14:paraId="37B4973E"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8F0C0B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w:t>
            </w:r>
          </w:p>
        </w:tc>
        <w:tc>
          <w:tcPr>
            <w:tcW w:w="2118" w:type="dxa"/>
            <w:tcBorders>
              <w:top w:val="nil"/>
              <w:left w:val="nil"/>
              <w:bottom w:val="single" w:sz="4" w:space="0" w:color="auto"/>
              <w:right w:val="single" w:sz="4" w:space="0" w:color="auto"/>
            </w:tcBorders>
            <w:vAlign w:val="center"/>
          </w:tcPr>
          <w:p w14:paraId="171E789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莱盛511A蓝色粉盒</w:t>
            </w:r>
          </w:p>
        </w:tc>
        <w:tc>
          <w:tcPr>
            <w:tcW w:w="2560" w:type="dxa"/>
            <w:tcBorders>
              <w:top w:val="nil"/>
              <w:left w:val="nil"/>
              <w:bottom w:val="single" w:sz="4" w:space="0" w:color="auto"/>
              <w:right w:val="single" w:sz="4" w:space="0" w:color="auto"/>
            </w:tcBorders>
            <w:vAlign w:val="center"/>
          </w:tcPr>
          <w:p w14:paraId="0704E43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LSGB-CF</w:t>
            </w:r>
          </w:p>
        </w:tc>
        <w:tc>
          <w:tcPr>
            <w:tcW w:w="850" w:type="dxa"/>
            <w:tcBorders>
              <w:top w:val="nil"/>
              <w:left w:val="nil"/>
              <w:bottom w:val="single" w:sz="4" w:space="0" w:color="auto"/>
              <w:right w:val="single" w:sz="4" w:space="0" w:color="auto"/>
            </w:tcBorders>
            <w:vAlign w:val="center"/>
          </w:tcPr>
          <w:p w14:paraId="61B4D88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1E3306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200</w:t>
            </w:r>
          </w:p>
        </w:tc>
        <w:tc>
          <w:tcPr>
            <w:tcW w:w="1384" w:type="dxa"/>
            <w:tcBorders>
              <w:top w:val="nil"/>
              <w:left w:val="nil"/>
              <w:bottom w:val="single" w:sz="4" w:space="0" w:color="auto"/>
              <w:right w:val="single" w:sz="4" w:space="0" w:color="000000"/>
            </w:tcBorders>
            <w:vAlign w:val="center"/>
          </w:tcPr>
          <w:p w14:paraId="33C56B5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280</w:t>
            </w:r>
          </w:p>
        </w:tc>
      </w:tr>
      <w:tr w:rsidR="004D02A0" w14:paraId="1596AC60"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61AF1C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27</w:t>
            </w:r>
          </w:p>
        </w:tc>
        <w:tc>
          <w:tcPr>
            <w:tcW w:w="2118" w:type="dxa"/>
            <w:tcBorders>
              <w:top w:val="nil"/>
              <w:left w:val="nil"/>
              <w:bottom w:val="single" w:sz="4" w:space="0" w:color="auto"/>
              <w:right w:val="single" w:sz="4" w:space="0" w:color="auto"/>
            </w:tcBorders>
            <w:vAlign w:val="center"/>
          </w:tcPr>
          <w:p w14:paraId="72BB1BD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莱盛512A黄色粉盒</w:t>
            </w:r>
          </w:p>
        </w:tc>
        <w:tc>
          <w:tcPr>
            <w:tcW w:w="2560" w:type="dxa"/>
            <w:tcBorders>
              <w:top w:val="nil"/>
              <w:left w:val="nil"/>
              <w:bottom w:val="single" w:sz="4" w:space="0" w:color="auto"/>
              <w:right w:val="single" w:sz="4" w:space="0" w:color="auto"/>
            </w:tcBorders>
            <w:vAlign w:val="center"/>
          </w:tcPr>
          <w:p w14:paraId="0F28D7B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LSGB-CF</w:t>
            </w:r>
          </w:p>
        </w:tc>
        <w:tc>
          <w:tcPr>
            <w:tcW w:w="850" w:type="dxa"/>
            <w:tcBorders>
              <w:top w:val="nil"/>
              <w:left w:val="nil"/>
              <w:bottom w:val="single" w:sz="4" w:space="0" w:color="auto"/>
              <w:right w:val="single" w:sz="4" w:space="0" w:color="auto"/>
            </w:tcBorders>
            <w:vAlign w:val="center"/>
          </w:tcPr>
          <w:p w14:paraId="2CE72BB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B84EED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140</w:t>
            </w:r>
          </w:p>
        </w:tc>
        <w:tc>
          <w:tcPr>
            <w:tcW w:w="1384" w:type="dxa"/>
            <w:tcBorders>
              <w:top w:val="nil"/>
              <w:left w:val="nil"/>
              <w:bottom w:val="single" w:sz="4" w:space="0" w:color="auto"/>
              <w:right w:val="single" w:sz="4" w:space="0" w:color="000000"/>
            </w:tcBorders>
            <w:vAlign w:val="center"/>
          </w:tcPr>
          <w:p w14:paraId="75CB5C0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280</w:t>
            </w:r>
          </w:p>
        </w:tc>
      </w:tr>
      <w:tr w:rsidR="004D02A0" w14:paraId="0D87C9C3"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05F8FF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w:t>
            </w:r>
          </w:p>
        </w:tc>
        <w:tc>
          <w:tcPr>
            <w:tcW w:w="2118" w:type="dxa"/>
            <w:tcBorders>
              <w:top w:val="nil"/>
              <w:left w:val="nil"/>
              <w:bottom w:val="single" w:sz="4" w:space="0" w:color="auto"/>
              <w:right w:val="single" w:sz="4" w:space="0" w:color="auto"/>
            </w:tcBorders>
            <w:vAlign w:val="center"/>
          </w:tcPr>
          <w:p w14:paraId="7D225C8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莱盛513A红色粉盒</w:t>
            </w:r>
          </w:p>
        </w:tc>
        <w:tc>
          <w:tcPr>
            <w:tcW w:w="2560" w:type="dxa"/>
            <w:tcBorders>
              <w:top w:val="nil"/>
              <w:left w:val="nil"/>
              <w:bottom w:val="single" w:sz="4" w:space="0" w:color="auto"/>
              <w:right w:val="single" w:sz="4" w:space="0" w:color="auto"/>
            </w:tcBorders>
            <w:vAlign w:val="center"/>
          </w:tcPr>
          <w:p w14:paraId="2A43AB0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LSGB-CF</w:t>
            </w:r>
          </w:p>
        </w:tc>
        <w:tc>
          <w:tcPr>
            <w:tcW w:w="850" w:type="dxa"/>
            <w:tcBorders>
              <w:top w:val="nil"/>
              <w:left w:val="nil"/>
              <w:bottom w:val="single" w:sz="4" w:space="0" w:color="auto"/>
              <w:right w:val="single" w:sz="4" w:space="0" w:color="auto"/>
            </w:tcBorders>
            <w:vAlign w:val="center"/>
          </w:tcPr>
          <w:p w14:paraId="010560F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664F43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165</w:t>
            </w:r>
          </w:p>
        </w:tc>
        <w:tc>
          <w:tcPr>
            <w:tcW w:w="1384" w:type="dxa"/>
            <w:tcBorders>
              <w:top w:val="nil"/>
              <w:left w:val="nil"/>
              <w:bottom w:val="single" w:sz="4" w:space="0" w:color="auto"/>
              <w:right w:val="single" w:sz="4" w:space="0" w:color="000000"/>
            </w:tcBorders>
            <w:vAlign w:val="center"/>
          </w:tcPr>
          <w:p w14:paraId="29FA973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280</w:t>
            </w:r>
          </w:p>
        </w:tc>
      </w:tr>
      <w:tr w:rsidR="004D02A0" w14:paraId="4777BCC6"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D53FAD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29</w:t>
            </w:r>
          </w:p>
        </w:tc>
        <w:tc>
          <w:tcPr>
            <w:tcW w:w="2118" w:type="dxa"/>
            <w:tcBorders>
              <w:top w:val="nil"/>
              <w:left w:val="nil"/>
              <w:bottom w:val="single" w:sz="4" w:space="0" w:color="auto"/>
              <w:right w:val="single" w:sz="4" w:space="0" w:color="auto"/>
            </w:tcBorders>
            <w:vAlign w:val="center"/>
          </w:tcPr>
          <w:p w14:paraId="09CA91A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佳能846墨盒</w:t>
            </w:r>
          </w:p>
        </w:tc>
        <w:tc>
          <w:tcPr>
            <w:tcW w:w="2560" w:type="dxa"/>
            <w:tcBorders>
              <w:top w:val="nil"/>
              <w:left w:val="nil"/>
              <w:bottom w:val="single" w:sz="4" w:space="0" w:color="auto"/>
              <w:right w:val="single" w:sz="4" w:space="0" w:color="auto"/>
            </w:tcBorders>
            <w:vAlign w:val="center"/>
          </w:tcPr>
          <w:p w14:paraId="3B435A9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21F703F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1C5EC0B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A130A1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141</w:t>
            </w:r>
          </w:p>
        </w:tc>
      </w:tr>
      <w:tr w:rsidR="004D02A0" w14:paraId="65047280"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791C14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2118" w:type="dxa"/>
            <w:tcBorders>
              <w:top w:val="nil"/>
              <w:left w:val="nil"/>
              <w:bottom w:val="single" w:sz="4" w:space="0" w:color="auto"/>
              <w:right w:val="single" w:sz="4" w:space="0" w:color="auto"/>
            </w:tcBorders>
            <w:vAlign w:val="center"/>
          </w:tcPr>
          <w:p w14:paraId="0DB0E0B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佳能845黑墨盒</w:t>
            </w:r>
          </w:p>
        </w:tc>
        <w:tc>
          <w:tcPr>
            <w:tcW w:w="2560" w:type="dxa"/>
            <w:tcBorders>
              <w:top w:val="nil"/>
              <w:left w:val="nil"/>
              <w:bottom w:val="single" w:sz="4" w:space="0" w:color="auto"/>
              <w:right w:val="single" w:sz="4" w:space="0" w:color="auto"/>
            </w:tcBorders>
            <w:vAlign w:val="center"/>
          </w:tcPr>
          <w:p w14:paraId="55A8B19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43B24FD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AADBE5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66C54F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121</w:t>
            </w:r>
          </w:p>
        </w:tc>
      </w:tr>
      <w:tr w:rsidR="004D02A0" w14:paraId="72DFBC5F"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6A9927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31</w:t>
            </w:r>
          </w:p>
        </w:tc>
        <w:tc>
          <w:tcPr>
            <w:tcW w:w="2118" w:type="dxa"/>
            <w:tcBorders>
              <w:top w:val="nil"/>
              <w:left w:val="nil"/>
              <w:bottom w:val="single" w:sz="4" w:space="0" w:color="auto"/>
              <w:right w:val="single" w:sz="4" w:space="0" w:color="auto"/>
            </w:tcBorders>
            <w:vAlign w:val="center"/>
          </w:tcPr>
          <w:p w14:paraId="62656DC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HP28A黑色硒鼓</w:t>
            </w:r>
          </w:p>
        </w:tc>
        <w:tc>
          <w:tcPr>
            <w:tcW w:w="2560" w:type="dxa"/>
            <w:tcBorders>
              <w:top w:val="nil"/>
              <w:left w:val="nil"/>
              <w:bottom w:val="single" w:sz="4" w:space="0" w:color="auto"/>
              <w:right w:val="single" w:sz="4" w:space="0" w:color="auto"/>
            </w:tcBorders>
            <w:vAlign w:val="center"/>
          </w:tcPr>
          <w:p w14:paraId="6832015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616AB62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5DAFBE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4CFF229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790</w:t>
            </w:r>
          </w:p>
        </w:tc>
      </w:tr>
      <w:tr w:rsidR="004D02A0" w14:paraId="0EFBAA0F"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C4A727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32</w:t>
            </w:r>
          </w:p>
        </w:tc>
        <w:tc>
          <w:tcPr>
            <w:tcW w:w="2118" w:type="dxa"/>
            <w:tcBorders>
              <w:top w:val="nil"/>
              <w:left w:val="nil"/>
              <w:bottom w:val="single" w:sz="4" w:space="0" w:color="auto"/>
              <w:right w:val="single" w:sz="4" w:space="0" w:color="auto"/>
            </w:tcBorders>
            <w:vAlign w:val="center"/>
          </w:tcPr>
          <w:p w14:paraId="1F15ECB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HP803墨盒</w:t>
            </w:r>
          </w:p>
        </w:tc>
        <w:tc>
          <w:tcPr>
            <w:tcW w:w="2560" w:type="dxa"/>
            <w:tcBorders>
              <w:top w:val="nil"/>
              <w:left w:val="nil"/>
              <w:bottom w:val="single" w:sz="4" w:space="0" w:color="auto"/>
              <w:right w:val="single" w:sz="4" w:space="0" w:color="auto"/>
            </w:tcBorders>
            <w:vAlign w:val="center"/>
          </w:tcPr>
          <w:p w14:paraId="2726E5C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1A49A6B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168E50E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c>
          <w:tcPr>
            <w:tcW w:w="1384" w:type="dxa"/>
            <w:tcBorders>
              <w:top w:val="nil"/>
              <w:left w:val="nil"/>
              <w:bottom w:val="single" w:sz="4" w:space="0" w:color="auto"/>
              <w:right w:val="single" w:sz="4" w:space="0" w:color="000000"/>
            </w:tcBorders>
            <w:vAlign w:val="center"/>
          </w:tcPr>
          <w:p w14:paraId="6CC2F9F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85</w:t>
            </w:r>
          </w:p>
        </w:tc>
      </w:tr>
      <w:tr w:rsidR="004D02A0" w14:paraId="2694398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7B7BFB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33</w:t>
            </w:r>
          </w:p>
        </w:tc>
        <w:tc>
          <w:tcPr>
            <w:tcW w:w="2118" w:type="dxa"/>
            <w:tcBorders>
              <w:top w:val="nil"/>
              <w:left w:val="nil"/>
              <w:bottom w:val="single" w:sz="4" w:space="0" w:color="auto"/>
              <w:right w:val="single" w:sz="4" w:space="0" w:color="auto"/>
            </w:tcBorders>
            <w:vAlign w:val="center"/>
          </w:tcPr>
          <w:p w14:paraId="0F42A72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HP803墨盒</w:t>
            </w:r>
          </w:p>
        </w:tc>
        <w:tc>
          <w:tcPr>
            <w:tcW w:w="2560" w:type="dxa"/>
            <w:tcBorders>
              <w:top w:val="nil"/>
              <w:left w:val="nil"/>
              <w:bottom w:val="single" w:sz="4" w:space="0" w:color="auto"/>
              <w:right w:val="single" w:sz="4" w:space="0" w:color="auto"/>
            </w:tcBorders>
            <w:vAlign w:val="center"/>
          </w:tcPr>
          <w:p w14:paraId="0B13243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彩</w:t>
            </w:r>
          </w:p>
        </w:tc>
        <w:tc>
          <w:tcPr>
            <w:tcW w:w="850" w:type="dxa"/>
            <w:tcBorders>
              <w:top w:val="nil"/>
              <w:left w:val="nil"/>
              <w:bottom w:val="single" w:sz="4" w:space="0" w:color="auto"/>
              <w:right w:val="single" w:sz="4" w:space="0" w:color="auto"/>
            </w:tcBorders>
            <w:vAlign w:val="center"/>
          </w:tcPr>
          <w:p w14:paraId="7861096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DB3845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2AE8230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108</w:t>
            </w:r>
          </w:p>
        </w:tc>
      </w:tr>
      <w:tr w:rsidR="004D02A0" w14:paraId="6E64F9E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F6ED6A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34</w:t>
            </w:r>
          </w:p>
        </w:tc>
        <w:tc>
          <w:tcPr>
            <w:tcW w:w="2118" w:type="dxa"/>
            <w:tcBorders>
              <w:top w:val="nil"/>
              <w:left w:val="nil"/>
              <w:bottom w:val="single" w:sz="4" w:space="0" w:color="auto"/>
              <w:right w:val="single" w:sz="4" w:space="0" w:color="auto"/>
            </w:tcBorders>
            <w:vAlign w:val="center"/>
          </w:tcPr>
          <w:p w14:paraId="7A2E189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HPW2081A黑色硒鼓</w:t>
            </w:r>
          </w:p>
        </w:tc>
        <w:tc>
          <w:tcPr>
            <w:tcW w:w="2560" w:type="dxa"/>
            <w:tcBorders>
              <w:top w:val="nil"/>
              <w:left w:val="nil"/>
              <w:bottom w:val="single" w:sz="4" w:space="0" w:color="auto"/>
              <w:right w:val="single" w:sz="4" w:space="0" w:color="auto"/>
            </w:tcBorders>
            <w:vAlign w:val="center"/>
          </w:tcPr>
          <w:p w14:paraId="5571403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81/82/83A</w:t>
            </w:r>
          </w:p>
        </w:tc>
        <w:tc>
          <w:tcPr>
            <w:tcW w:w="850" w:type="dxa"/>
            <w:tcBorders>
              <w:top w:val="nil"/>
              <w:left w:val="nil"/>
              <w:bottom w:val="single" w:sz="4" w:space="0" w:color="auto"/>
              <w:right w:val="single" w:sz="4" w:space="0" w:color="auto"/>
            </w:tcBorders>
            <w:vAlign w:val="center"/>
          </w:tcPr>
          <w:p w14:paraId="74B9CAE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16AA1E5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1759E2F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490</w:t>
            </w:r>
          </w:p>
        </w:tc>
      </w:tr>
      <w:tr w:rsidR="004D02A0" w14:paraId="1AEABDE8"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2D389B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w:t>
            </w:r>
          </w:p>
        </w:tc>
        <w:tc>
          <w:tcPr>
            <w:tcW w:w="2118" w:type="dxa"/>
            <w:tcBorders>
              <w:top w:val="nil"/>
              <w:left w:val="nil"/>
              <w:bottom w:val="single" w:sz="4" w:space="0" w:color="auto"/>
              <w:right w:val="single" w:sz="4" w:space="0" w:color="auto"/>
            </w:tcBorders>
            <w:vAlign w:val="center"/>
          </w:tcPr>
          <w:p w14:paraId="78568B3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兄弟DR-2350黑色硒鼓</w:t>
            </w:r>
          </w:p>
        </w:tc>
        <w:tc>
          <w:tcPr>
            <w:tcW w:w="2560" w:type="dxa"/>
            <w:tcBorders>
              <w:top w:val="nil"/>
              <w:left w:val="nil"/>
              <w:bottom w:val="single" w:sz="4" w:space="0" w:color="auto"/>
              <w:right w:val="single" w:sz="4" w:space="0" w:color="auto"/>
            </w:tcBorders>
            <w:vAlign w:val="center"/>
          </w:tcPr>
          <w:p w14:paraId="2B26B79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075EA93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58EC97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c>
          <w:tcPr>
            <w:tcW w:w="1384" w:type="dxa"/>
            <w:tcBorders>
              <w:top w:val="nil"/>
              <w:left w:val="nil"/>
              <w:bottom w:val="single" w:sz="4" w:space="0" w:color="auto"/>
              <w:right w:val="single" w:sz="4" w:space="0" w:color="000000"/>
            </w:tcBorders>
            <w:vAlign w:val="center"/>
          </w:tcPr>
          <w:p w14:paraId="61D3F1A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309</w:t>
            </w:r>
          </w:p>
        </w:tc>
      </w:tr>
      <w:tr w:rsidR="004D02A0" w14:paraId="19F661C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A843B2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36</w:t>
            </w:r>
          </w:p>
        </w:tc>
        <w:tc>
          <w:tcPr>
            <w:tcW w:w="2118" w:type="dxa"/>
            <w:tcBorders>
              <w:top w:val="nil"/>
              <w:left w:val="nil"/>
              <w:bottom w:val="single" w:sz="4" w:space="0" w:color="auto"/>
              <w:right w:val="single" w:sz="4" w:space="0" w:color="auto"/>
            </w:tcBorders>
            <w:vAlign w:val="center"/>
          </w:tcPr>
          <w:p w14:paraId="7DDD569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HP204黑色粉盒</w:t>
            </w:r>
          </w:p>
        </w:tc>
        <w:tc>
          <w:tcPr>
            <w:tcW w:w="2560" w:type="dxa"/>
            <w:tcBorders>
              <w:top w:val="nil"/>
              <w:left w:val="nil"/>
              <w:bottom w:val="single" w:sz="4" w:space="0" w:color="auto"/>
              <w:right w:val="single" w:sz="4" w:space="0" w:color="auto"/>
            </w:tcBorders>
            <w:vAlign w:val="center"/>
          </w:tcPr>
          <w:p w14:paraId="2F5118B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552DB6D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5CC1CD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127B299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385</w:t>
            </w:r>
          </w:p>
        </w:tc>
      </w:tr>
      <w:tr w:rsidR="004D02A0" w14:paraId="7E3EC09B"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C1157A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37</w:t>
            </w:r>
          </w:p>
        </w:tc>
        <w:tc>
          <w:tcPr>
            <w:tcW w:w="2118" w:type="dxa"/>
            <w:tcBorders>
              <w:top w:val="nil"/>
              <w:left w:val="nil"/>
              <w:bottom w:val="single" w:sz="4" w:space="0" w:color="auto"/>
              <w:right w:val="single" w:sz="4" w:space="0" w:color="auto"/>
            </w:tcBorders>
            <w:vAlign w:val="center"/>
          </w:tcPr>
          <w:p w14:paraId="605B4A2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HP204彩色粉盒</w:t>
            </w:r>
          </w:p>
        </w:tc>
        <w:tc>
          <w:tcPr>
            <w:tcW w:w="2560" w:type="dxa"/>
            <w:tcBorders>
              <w:top w:val="nil"/>
              <w:left w:val="nil"/>
              <w:bottom w:val="single" w:sz="4" w:space="0" w:color="auto"/>
              <w:right w:val="single" w:sz="4" w:space="0" w:color="auto"/>
            </w:tcBorders>
            <w:vAlign w:val="center"/>
          </w:tcPr>
          <w:p w14:paraId="29396AE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红/黄/蓝</w:t>
            </w:r>
          </w:p>
        </w:tc>
        <w:tc>
          <w:tcPr>
            <w:tcW w:w="850" w:type="dxa"/>
            <w:tcBorders>
              <w:top w:val="nil"/>
              <w:left w:val="nil"/>
              <w:bottom w:val="single" w:sz="4" w:space="0" w:color="auto"/>
              <w:right w:val="single" w:sz="4" w:space="0" w:color="auto"/>
            </w:tcBorders>
            <w:vAlign w:val="center"/>
          </w:tcPr>
          <w:p w14:paraId="1AC6EF7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CDE8AD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55</w:t>
            </w:r>
          </w:p>
        </w:tc>
        <w:tc>
          <w:tcPr>
            <w:tcW w:w="1384" w:type="dxa"/>
            <w:tcBorders>
              <w:top w:val="nil"/>
              <w:left w:val="nil"/>
              <w:bottom w:val="single" w:sz="4" w:space="0" w:color="auto"/>
              <w:right w:val="single" w:sz="4" w:space="0" w:color="000000"/>
            </w:tcBorders>
            <w:vAlign w:val="center"/>
          </w:tcPr>
          <w:p w14:paraId="6082352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460</w:t>
            </w:r>
          </w:p>
        </w:tc>
      </w:tr>
      <w:tr w:rsidR="004D02A0" w14:paraId="351B2F45"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870028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38</w:t>
            </w:r>
          </w:p>
        </w:tc>
        <w:tc>
          <w:tcPr>
            <w:tcW w:w="2118" w:type="dxa"/>
            <w:tcBorders>
              <w:top w:val="nil"/>
              <w:left w:val="nil"/>
              <w:bottom w:val="single" w:sz="4" w:space="0" w:color="auto"/>
              <w:right w:val="single" w:sz="4" w:space="0" w:color="auto"/>
            </w:tcBorders>
            <w:vAlign w:val="center"/>
          </w:tcPr>
          <w:p w14:paraId="0C1DD79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HP678</w:t>
            </w:r>
          </w:p>
        </w:tc>
        <w:tc>
          <w:tcPr>
            <w:tcW w:w="2560" w:type="dxa"/>
            <w:tcBorders>
              <w:top w:val="nil"/>
              <w:left w:val="nil"/>
              <w:bottom w:val="single" w:sz="4" w:space="0" w:color="auto"/>
              <w:right w:val="single" w:sz="4" w:space="0" w:color="auto"/>
            </w:tcBorders>
            <w:vAlign w:val="center"/>
          </w:tcPr>
          <w:p w14:paraId="6FE3F6C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黑/彩</w:t>
            </w:r>
          </w:p>
        </w:tc>
        <w:tc>
          <w:tcPr>
            <w:tcW w:w="850" w:type="dxa"/>
            <w:tcBorders>
              <w:top w:val="nil"/>
              <w:left w:val="nil"/>
              <w:bottom w:val="single" w:sz="4" w:space="0" w:color="auto"/>
              <w:right w:val="single" w:sz="4" w:space="0" w:color="auto"/>
            </w:tcBorders>
            <w:vAlign w:val="center"/>
          </w:tcPr>
          <w:p w14:paraId="177ED1A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73D2D9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010B99E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76</w:t>
            </w:r>
          </w:p>
        </w:tc>
      </w:tr>
      <w:tr w:rsidR="004D02A0" w14:paraId="0A6EBFF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EF13E6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39</w:t>
            </w:r>
          </w:p>
        </w:tc>
        <w:tc>
          <w:tcPr>
            <w:tcW w:w="2118" w:type="dxa"/>
            <w:tcBorders>
              <w:top w:val="nil"/>
              <w:left w:val="nil"/>
              <w:bottom w:val="single" w:sz="4" w:space="0" w:color="auto"/>
              <w:right w:val="single" w:sz="4" w:space="0" w:color="auto"/>
            </w:tcBorders>
            <w:vAlign w:val="center"/>
          </w:tcPr>
          <w:p w14:paraId="37F521E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HPW2080A黑色硒鼓</w:t>
            </w:r>
          </w:p>
        </w:tc>
        <w:tc>
          <w:tcPr>
            <w:tcW w:w="2560" w:type="dxa"/>
            <w:tcBorders>
              <w:top w:val="nil"/>
              <w:left w:val="nil"/>
              <w:bottom w:val="single" w:sz="4" w:space="0" w:color="auto"/>
              <w:right w:val="single" w:sz="4" w:space="0" w:color="auto"/>
            </w:tcBorders>
            <w:vAlign w:val="center"/>
          </w:tcPr>
          <w:p w14:paraId="5222304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118A</w:t>
            </w:r>
          </w:p>
        </w:tc>
        <w:tc>
          <w:tcPr>
            <w:tcW w:w="850" w:type="dxa"/>
            <w:tcBorders>
              <w:top w:val="nil"/>
              <w:left w:val="nil"/>
              <w:bottom w:val="single" w:sz="4" w:space="0" w:color="auto"/>
              <w:right w:val="single" w:sz="4" w:space="0" w:color="auto"/>
            </w:tcBorders>
            <w:vAlign w:val="center"/>
          </w:tcPr>
          <w:p w14:paraId="04A2BE5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26D632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980BA0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399</w:t>
            </w:r>
          </w:p>
        </w:tc>
      </w:tr>
      <w:tr w:rsidR="004D02A0" w14:paraId="47C67F4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5C763D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2118" w:type="dxa"/>
            <w:tcBorders>
              <w:top w:val="nil"/>
              <w:left w:val="nil"/>
              <w:bottom w:val="single" w:sz="4" w:space="0" w:color="auto"/>
              <w:right w:val="single" w:sz="4" w:space="0" w:color="auto"/>
            </w:tcBorders>
            <w:vAlign w:val="center"/>
          </w:tcPr>
          <w:p w14:paraId="5D4ED5C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夏普MX-30CT黑色粉盒</w:t>
            </w:r>
          </w:p>
        </w:tc>
        <w:tc>
          <w:tcPr>
            <w:tcW w:w="2560" w:type="dxa"/>
            <w:tcBorders>
              <w:top w:val="nil"/>
              <w:left w:val="nil"/>
              <w:bottom w:val="single" w:sz="4" w:space="0" w:color="auto"/>
              <w:right w:val="single" w:sz="4" w:space="0" w:color="auto"/>
            </w:tcBorders>
            <w:vAlign w:val="center"/>
          </w:tcPr>
          <w:p w14:paraId="346CDC0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计耗</w:t>
            </w:r>
          </w:p>
        </w:tc>
        <w:tc>
          <w:tcPr>
            <w:tcW w:w="850" w:type="dxa"/>
            <w:tcBorders>
              <w:top w:val="nil"/>
              <w:left w:val="nil"/>
              <w:bottom w:val="single" w:sz="4" w:space="0" w:color="auto"/>
              <w:right w:val="single" w:sz="4" w:space="0" w:color="auto"/>
            </w:tcBorders>
            <w:vAlign w:val="center"/>
          </w:tcPr>
          <w:p w14:paraId="4F411DF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102702B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439F0D1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350</w:t>
            </w:r>
          </w:p>
        </w:tc>
      </w:tr>
      <w:tr w:rsidR="004D02A0" w14:paraId="19D4CB73"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50CAE2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41</w:t>
            </w:r>
          </w:p>
        </w:tc>
        <w:tc>
          <w:tcPr>
            <w:tcW w:w="2118" w:type="dxa"/>
            <w:tcBorders>
              <w:top w:val="nil"/>
              <w:left w:val="nil"/>
              <w:bottom w:val="single" w:sz="4" w:space="0" w:color="auto"/>
              <w:right w:val="single" w:sz="4" w:space="0" w:color="auto"/>
            </w:tcBorders>
            <w:vAlign w:val="center"/>
          </w:tcPr>
          <w:p w14:paraId="72825B0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HPW1460黑鼓</w:t>
            </w:r>
          </w:p>
        </w:tc>
        <w:tc>
          <w:tcPr>
            <w:tcW w:w="2560" w:type="dxa"/>
            <w:tcBorders>
              <w:top w:val="nil"/>
              <w:left w:val="nil"/>
              <w:bottom w:val="single" w:sz="4" w:space="0" w:color="auto"/>
              <w:right w:val="single" w:sz="4" w:space="0" w:color="auto"/>
            </w:tcBorders>
            <w:vAlign w:val="center"/>
          </w:tcPr>
          <w:p w14:paraId="0DEABFE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3004/3104</w:t>
            </w:r>
          </w:p>
        </w:tc>
        <w:tc>
          <w:tcPr>
            <w:tcW w:w="850" w:type="dxa"/>
            <w:tcBorders>
              <w:top w:val="nil"/>
              <w:left w:val="nil"/>
              <w:bottom w:val="single" w:sz="4" w:space="0" w:color="auto"/>
              <w:right w:val="single" w:sz="4" w:space="0" w:color="auto"/>
            </w:tcBorders>
            <w:vAlign w:val="center"/>
          </w:tcPr>
          <w:p w14:paraId="01D01EB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8361AC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3EAD4FA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519</w:t>
            </w:r>
          </w:p>
        </w:tc>
      </w:tr>
      <w:tr w:rsidR="004D02A0" w14:paraId="04C34647"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38DCD3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42</w:t>
            </w:r>
          </w:p>
        </w:tc>
        <w:tc>
          <w:tcPr>
            <w:tcW w:w="2118" w:type="dxa"/>
            <w:tcBorders>
              <w:top w:val="nil"/>
              <w:left w:val="nil"/>
              <w:bottom w:val="single" w:sz="4" w:space="0" w:color="auto"/>
              <w:right w:val="single" w:sz="4" w:space="0" w:color="auto"/>
            </w:tcBorders>
            <w:vAlign w:val="bottom"/>
          </w:tcPr>
          <w:p w14:paraId="4205EFE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佳能329粉盒</w:t>
            </w:r>
          </w:p>
        </w:tc>
        <w:tc>
          <w:tcPr>
            <w:tcW w:w="2560" w:type="dxa"/>
            <w:tcBorders>
              <w:top w:val="nil"/>
              <w:left w:val="nil"/>
              <w:bottom w:val="single" w:sz="4" w:space="0" w:color="auto"/>
              <w:right w:val="single" w:sz="4" w:space="0" w:color="auto"/>
            </w:tcBorders>
            <w:vAlign w:val="bottom"/>
          </w:tcPr>
          <w:p w14:paraId="78D02FC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黑/红/黄/蓝</w:t>
            </w:r>
          </w:p>
        </w:tc>
        <w:tc>
          <w:tcPr>
            <w:tcW w:w="850" w:type="dxa"/>
            <w:tcBorders>
              <w:top w:val="nil"/>
              <w:left w:val="nil"/>
              <w:bottom w:val="single" w:sz="4" w:space="0" w:color="auto"/>
              <w:right w:val="single" w:sz="4" w:space="0" w:color="auto"/>
            </w:tcBorders>
            <w:vAlign w:val="center"/>
          </w:tcPr>
          <w:p w14:paraId="65C4CE9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A372C3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41A8D36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329.75</w:t>
            </w:r>
          </w:p>
        </w:tc>
      </w:tr>
      <w:tr w:rsidR="004D02A0" w14:paraId="335DB48B"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26BD12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43</w:t>
            </w:r>
          </w:p>
        </w:tc>
        <w:tc>
          <w:tcPr>
            <w:tcW w:w="2118" w:type="dxa"/>
            <w:tcBorders>
              <w:top w:val="nil"/>
              <w:left w:val="nil"/>
              <w:bottom w:val="single" w:sz="4" w:space="0" w:color="auto"/>
              <w:right w:val="single" w:sz="4" w:space="0" w:color="auto"/>
            </w:tcBorders>
            <w:vAlign w:val="center"/>
          </w:tcPr>
          <w:p w14:paraId="0D44C52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HP80A黑色硒鼓</w:t>
            </w:r>
          </w:p>
        </w:tc>
        <w:tc>
          <w:tcPr>
            <w:tcW w:w="2560" w:type="dxa"/>
            <w:tcBorders>
              <w:top w:val="nil"/>
              <w:left w:val="nil"/>
              <w:bottom w:val="single" w:sz="4" w:space="0" w:color="auto"/>
              <w:right w:val="single" w:sz="4" w:space="0" w:color="auto"/>
            </w:tcBorders>
            <w:vAlign w:val="center"/>
          </w:tcPr>
          <w:p w14:paraId="224D25A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04AACE3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7B4E2B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6169D00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650</w:t>
            </w:r>
          </w:p>
        </w:tc>
      </w:tr>
      <w:tr w:rsidR="004D02A0" w14:paraId="12CFA962"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CE40DD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44</w:t>
            </w:r>
          </w:p>
        </w:tc>
        <w:tc>
          <w:tcPr>
            <w:tcW w:w="2118" w:type="dxa"/>
            <w:tcBorders>
              <w:top w:val="nil"/>
              <w:left w:val="nil"/>
              <w:bottom w:val="single" w:sz="4" w:space="0" w:color="auto"/>
              <w:right w:val="single" w:sz="4" w:space="0" w:color="auto"/>
            </w:tcBorders>
            <w:vAlign w:val="center"/>
          </w:tcPr>
          <w:p w14:paraId="43F3C6A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利盟56F3000粉盒</w:t>
            </w:r>
          </w:p>
        </w:tc>
        <w:tc>
          <w:tcPr>
            <w:tcW w:w="2560" w:type="dxa"/>
            <w:tcBorders>
              <w:top w:val="nil"/>
              <w:left w:val="nil"/>
              <w:bottom w:val="single" w:sz="4" w:space="0" w:color="auto"/>
              <w:right w:val="single" w:sz="4" w:space="0" w:color="auto"/>
            </w:tcBorders>
            <w:vAlign w:val="center"/>
          </w:tcPr>
          <w:p w14:paraId="7A199EF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43F3FB1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1F566C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3E74683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706</w:t>
            </w:r>
          </w:p>
        </w:tc>
      </w:tr>
      <w:tr w:rsidR="004D02A0" w14:paraId="1B93D23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3A1C81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c>
          <w:tcPr>
            <w:tcW w:w="2118" w:type="dxa"/>
            <w:tcBorders>
              <w:top w:val="nil"/>
              <w:left w:val="nil"/>
              <w:bottom w:val="single" w:sz="4" w:space="0" w:color="auto"/>
              <w:right w:val="single" w:sz="4" w:space="0" w:color="auto"/>
            </w:tcBorders>
            <w:vAlign w:val="center"/>
          </w:tcPr>
          <w:p w14:paraId="308578F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HPW1003黑色硒鼓</w:t>
            </w:r>
          </w:p>
        </w:tc>
        <w:tc>
          <w:tcPr>
            <w:tcW w:w="2560" w:type="dxa"/>
            <w:tcBorders>
              <w:top w:val="nil"/>
              <w:left w:val="nil"/>
              <w:bottom w:val="single" w:sz="4" w:space="0" w:color="auto"/>
              <w:right w:val="single" w:sz="4" w:space="0" w:color="auto"/>
            </w:tcBorders>
            <w:vAlign w:val="center"/>
          </w:tcPr>
          <w:p w14:paraId="0B7D689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6521C3F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B68B30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AA8DF8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449</w:t>
            </w:r>
          </w:p>
        </w:tc>
      </w:tr>
      <w:tr w:rsidR="004D02A0" w14:paraId="4B1B4EDD"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0F3C30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46</w:t>
            </w:r>
          </w:p>
        </w:tc>
        <w:tc>
          <w:tcPr>
            <w:tcW w:w="2118" w:type="dxa"/>
            <w:tcBorders>
              <w:top w:val="nil"/>
              <w:left w:val="nil"/>
              <w:bottom w:val="single" w:sz="4" w:space="0" w:color="auto"/>
              <w:right w:val="single" w:sz="4" w:space="0" w:color="auto"/>
            </w:tcBorders>
            <w:vAlign w:val="center"/>
          </w:tcPr>
          <w:p w14:paraId="728E790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佳能835黑色墨盒</w:t>
            </w:r>
          </w:p>
        </w:tc>
        <w:tc>
          <w:tcPr>
            <w:tcW w:w="2560" w:type="dxa"/>
            <w:tcBorders>
              <w:top w:val="nil"/>
              <w:left w:val="nil"/>
              <w:bottom w:val="single" w:sz="4" w:space="0" w:color="auto"/>
              <w:right w:val="single" w:sz="4" w:space="0" w:color="auto"/>
            </w:tcBorders>
            <w:vAlign w:val="center"/>
          </w:tcPr>
          <w:p w14:paraId="5EC4E67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42C9573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122B9F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C45C17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115</w:t>
            </w:r>
          </w:p>
        </w:tc>
      </w:tr>
      <w:tr w:rsidR="004D02A0" w14:paraId="1C216D1E"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1AD585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47</w:t>
            </w:r>
          </w:p>
        </w:tc>
        <w:tc>
          <w:tcPr>
            <w:tcW w:w="2118" w:type="dxa"/>
            <w:tcBorders>
              <w:top w:val="nil"/>
              <w:left w:val="nil"/>
              <w:bottom w:val="single" w:sz="4" w:space="0" w:color="auto"/>
              <w:right w:val="single" w:sz="4" w:space="0" w:color="auto"/>
            </w:tcBorders>
            <w:vAlign w:val="center"/>
          </w:tcPr>
          <w:p w14:paraId="2221E1B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HP416A</w:t>
            </w:r>
          </w:p>
        </w:tc>
        <w:tc>
          <w:tcPr>
            <w:tcW w:w="2560" w:type="dxa"/>
            <w:tcBorders>
              <w:top w:val="nil"/>
              <w:left w:val="nil"/>
              <w:bottom w:val="single" w:sz="4" w:space="0" w:color="auto"/>
              <w:right w:val="single" w:sz="4" w:space="0" w:color="auto"/>
            </w:tcBorders>
            <w:vAlign w:val="center"/>
          </w:tcPr>
          <w:p w14:paraId="08DCC54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18891D8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F3F34C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16D8F45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699</w:t>
            </w:r>
          </w:p>
        </w:tc>
      </w:tr>
      <w:tr w:rsidR="004D02A0" w14:paraId="7CD84180"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963D96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w:t>
            </w:r>
          </w:p>
        </w:tc>
        <w:tc>
          <w:tcPr>
            <w:tcW w:w="2118" w:type="dxa"/>
            <w:tcBorders>
              <w:top w:val="nil"/>
              <w:left w:val="nil"/>
              <w:bottom w:val="single" w:sz="4" w:space="0" w:color="auto"/>
              <w:right w:val="single" w:sz="4" w:space="0" w:color="auto"/>
            </w:tcBorders>
            <w:vAlign w:val="center"/>
          </w:tcPr>
          <w:p w14:paraId="16977B5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HP416A</w:t>
            </w:r>
          </w:p>
        </w:tc>
        <w:tc>
          <w:tcPr>
            <w:tcW w:w="2560" w:type="dxa"/>
            <w:tcBorders>
              <w:top w:val="nil"/>
              <w:left w:val="nil"/>
              <w:bottom w:val="single" w:sz="4" w:space="0" w:color="auto"/>
              <w:right w:val="single" w:sz="4" w:space="0" w:color="auto"/>
            </w:tcBorders>
            <w:vAlign w:val="center"/>
          </w:tcPr>
          <w:p w14:paraId="4C6474C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彩</w:t>
            </w:r>
          </w:p>
        </w:tc>
        <w:tc>
          <w:tcPr>
            <w:tcW w:w="850" w:type="dxa"/>
            <w:tcBorders>
              <w:top w:val="nil"/>
              <w:left w:val="nil"/>
              <w:bottom w:val="single" w:sz="4" w:space="0" w:color="auto"/>
              <w:right w:val="single" w:sz="4" w:space="0" w:color="auto"/>
            </w:tcBorders>
            <w:vAlign w:val="center"/>
          </w:tcPr>
          <w:p w14:paraId="44E1CA6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51E4A1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160C9C6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775</w:t>
            </w:r>
          </w:p>
        </w:tc>
      </w:tr>
      <w:tr w:rsidR="004D02A0" w14:paraId="1EEC723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F55CCE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49</w:t>
            </w:r>
          </w:p>
        </w:tc>
        <w:tc>
          <w:tcPr>
            <w:tcW w:w="2118" w:type="dxa"/>
            <w:tcBorders>
              <w:top w:val="nil"/>
              <w:left w:val="nil"/>
              <w:bottom w:val="single" w:sz="4" w:space="0" w:color="auto"/>
              <w:right w:val="single" w:sz="4" w:space="0" w:color="auto"/>
            </w:tcBorders>
            <w:vAlign w:val="center"/>
          </w:tcPr>
          <w:p w14:paraId="69A2881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HP682</w:t>
            </w:r>
          </w:p>
        </w:tc>
        <w:tc>
          <w:tcPr>
            <w:tcW w:w="2560" w:type="dxa"/>
            <w:tcBorders>
              <w:top w:val="nil"/>
              <w:left w:val="nil"/>
              <w:bottom w:val="single" w:sz="4" w:space="0" w:color="auto"/>
              <w:right w:val="single" w:sz="4" w:space="0" w:color="auto"/>
            </w:tcBorders>
            <w:vAlign w:val="center"/>
          </w:tcPr>
          <w:p w14:paraId="1B4ADF5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2266434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82ECEC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w:t>
            </w:r>
          </w:p>
        </w:tc>
        <w:tc>
          <w:tcPr>
            <w:tcW w:w="1384" w:type="dxa"/>
            <w:tcBorders>
              <w:top w:val="nil"/>
              <w:left w:val="nil"/>
              <w:bottom w:val="single" w:sz="4" w:space="0" w:color="auto"/>
              <w:right w:val="single" w:sz="4" w:space="0" w:color="000000"/>
            </w:tcBorders>
            <w:vAlign w:val="center"/>
          </w:tcPr>
          <w:p w14:paraId="46BEC08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80</w:t>
            </w:r>
          </w:p>
        </w:tc>
      </w:tr>
      <w:tr w:rsidR="004D02A0" w14:paraId="746AC637"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FE5FE1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c>
          <w:tcPr>
            <w:tcW w:w="2118" w:type="dxa"/>
            <w:tcBorders>
              <w:top w:val="nil"/>
              <w:left w:val="nil"/>
              <w:bottom w:val="single" w:sz="4" w:space="0" w:color="auto"/>
              <w:right w:val="single" w:sz="4" w:space="0" w:color="auto"/>
            </w:tcBorders>
            <w:vAlign w:val="center"/>
          </w:tcPr>
          <w:p w14:paraId="6551CA5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HP803彩色墨盒</w:t>
            </w:r>
          </w:p>
        </w:tc>
        <w:tc>
          <w:tcPr>
            <w:tcW w:w="2560" w:type="dxa"/>
            <w:tcBorders>
              <w:top w:val="nil"/>
              <w:left w:val="nil"/>
              <w:bottom w:val="single" w:sz="4" w:space="0" w:color="auto"/>
              <w:right w:val="single" w:sz="4" w:space="0" w:color="auto"/>
            </w:tcBorders>
            <w:vAlign w:val="center"/>
          </w:tcPr>
          <w:p w14:paraId="0DCB58F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4D21103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878CE7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w:t>
            </w:r>
          </w:p>
        </w:tc>
        <w:tc>
          <w:tcPr>
            <w:tcW w:w="1384" w:type="dxa"/>
            <w:tcBorders>
              <w:top w:val="nil"/>
              <w:left w:val="nil"/>
              <w:bottom w:val="single" w:sz="4" w:space="0" w:color="auto"/>
              <w:right w:val="single" w:sz="4" w:space="0" w:color="000000"/>
            </w:tcBorders>
            <w:vAlign w:val="center"/>
          </w:tcPr>
          <w:p w14:paraId="1D94E6E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129</w:t>
            </w:r>
          </w:p>
        </w:tc>
      </w:tr>
      <w:tr w:rsidR="004D02A0" w14:paraId="4D5E3B57"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F4322D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51</w:t>
            </w:r>
          </w:p>
        </w:tc>
        <w:tc>
          <w:tcPr>
            <w:tcW w:w="2118" w:type="dxa"/>
            <w:tcBorders>
              <w:top w:val="nil"/>
              <w:left w:val="nil"/>
              <w:bottom w:val="single" w:sz="4" w:space="0" w:color="auto"/>
              <w:right w:val="single" w:sz="4" w:space="0" w:color="auto"/>
            </w:tcBorders>
            <w:vAlign w:val="center"/>
          </w:tcPr>
          <w:p w14:paraId="0D9B891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HP932XL</w:t>
            </w:r>
          </w:p>
        </w:tc>
        <w:tc>
          <w:tcPr>
            <w:tcW w:w="2560" w:type="dxa"/>
            <w:tcBorders>
              <w:top w:val="nil"/>
              <w:left w:val="nil"/>
              <w:bottom w:val="single" w:sz="4" w:space="0" w:color="auto"/>
              <w:right w:val="single" w:sz="4" w:space="0" w:color="auto"/>
            </w:tcBorders>
            <w:vAlign w:val="center"/>
          </w:tcPr>
          <w:p w14:paraId="22E5FC3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6C087AF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1C61C15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6D4363F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319</w:t>
            </w:r>
          </w:p>
        </w:tc>
      </w:tr>
      <w:tr w:rsidR="004D02A0" w14:paraId="7B41CFF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3175F5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52</w:t>
            </w:r>
          </w:p>
        </w:tc>
        <w:tc>
          <w:tcPr>
            <w:tcW w:w="2118" w:type="dxa"/>
            <w:tcBorders>
              <w:top w:val="nil"/>
              <w:left w:val="nil"/>
              <w:bottom w:val="single" w:sz="4" w:space="0" w:color="auto"/>
              <w:right w:val="single" w:sz="4" w:space="0" w:color="auto"/>
            </w:tcBorders>
            <w:vAlign w:val="center"/>
          </w:tcPr>
          <w:p w14:paraId="22B11AD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HP933XL</w:t>
            </w:r>
          </w:p>
        </w:tc>
        <w:tc>
          <w:tcPr>
            <w:tcW w:w="2560" w:type="dxa"/>
            <w:tcBorders>
              <w:top w:val="nil"/>
              <w:left w:val="nil"/>
              <w:bottom w:val="single" w:sz="4" w:space="0" w:color="auto"/>
              <w:right w:val="single" w:sz="4" w:space="0" w:color="auto"/>
            </w:tcBorders>
            <w:vAlign w:val="bottom"/>
          </w:tcPr>
          <w:p w14:paraId="7F5F979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红/黄/蓝</w:t>
            </w:r>
          </w:p>
        </w:tc>
        <w:tc>
          <w:tcPr>
            <w:tcW w:w="850" w:type="dxa"/>
            <w:tcBorders>
              <w:top w:val="nil"/>
              <w:left w:val="nil"/>
              <w:bottom w:val="single" w:sz="4" w:space="0" w:color="auto"/>
              <w:right w:val="single" w:sz="4" w:space="0" w:color="auto"/>
            </w:tcBorders>
            <w:vAlign w:val="center"/>
          </w:tcPr>
          <w:p w14:paraId="1146CAB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3DB2F3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6AAFF47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169</w:t>
            </w:r>
          </w:p>
        </w:tc>
      </w:tr>
      <w:tr w:rsidR="004D02A0" w14:paraId="3BDB747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6D34D8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53</w:t>
            </w:r>
          </w:p>
        </w:tc>
        <w:tc>
          <w:tcPr>
            <w:tcW w:w="2118" w:type="dxa"/>
            <w:tcBorders>
              <w:top w:val="nil"/>
              <w:left w:val="nil"/>
              <w:bottom w:val="single" w:sz="4" w:space="0" w:color="auto"/>
              <w:right w:val="single" w:sz="4" w:space="0" w:color="auto"/>
            </w:tcBorders>
            <w:vAlign w:val="center"/>
          </w:tcPr>
          <w:p w14:paraId="1352335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HP950XL黑色墨盒</w:t>
            </w:r>
          </w:p>
        </w:tc>
        <w:tc>
          <w:tcPr>
            <w:tcW w:w="2560" w:type="dxa"/>
            <w:tcBorders>
              <w:top w:val="nil"/>
              <w:left w:val="nil"/>
              <w:bottom w:val="single" w:sz="4" w:space="0" w:color="auto"/>
              <w:right w:val="single" w:sz="4" w:space="0" w:color="auto"/>
            </w:tcBorders>
            <w:vAlign w:val="center"/>
          </w:tcPr>
          <w:p w14:paraId="5388A81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3CA61EA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BF2B66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394C36B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309</w:t>
            </w:r>
          </w:p>
        </w:tc>
      </w:tr>
      <w:tr w:rsidR="004D02A0" w14:paraId="2A500825"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D0F508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54</w:t>
            </w:r>
          </w:p>
        </w:tc>
        <w:tc>
          <w:tcPr>
            <w:tcW w:w="2118" w:type="dxa"/>
            <w:tcBorders>
              <w:top w:val="nil"/>
              <w:left w:val="nil"/>
              <w:bottom w:val="single" w:sz="4" w:space="0" w:color="auto"/>
              <w:right w:val="single" w:sz="4" w:space="0" w:color="auto"/>
            </w:tcBorders>
            <w:vAlign w:val="center"/>
          </w:tcPr>
          <w:p w14:paraId="7F91CC7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HP951XL墨盒</w:t>
            </w:r>
          </w:p>
        </w:tc>
        <w:tc>
          <w:tcPr>
            <w:tcW w:w="2560" w:type="dxa"/>
            <w:tcBorders>
              <w:top w:val="nil"/>
              <w:left w:val="nil"/>
              <w:bottom w:val="single" w:sz="4" w:space="0" w:color="auto"/>
              <w:right w:val="single" w:sz="4" w:space="0" w:color="auto"/>
            </w:tcBorders>
            <w:vAlign w:val="center"/>
          </w:tcPr>
          <w:p w14:paraId="175F027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红/蓝/黄</w:t>
            </w:r>
          </w:p>
        </w:tc>
        <w:tc>
          <w:tcPr>
            <w:tcW w:w="850" w:type="dxa"/>
            <w:tcBorders>
              <w:top w:val="nil"/>
              <w:left w:val="nil"/>
              <w:bottom w:val="single" w:sz="4" w:space="0" w:color="auto"/>
              <w:right w:val="single" w:sz="4" w:space="0" w:color="auto"/>
            </w:tcBorders>
            <w:vAlign w:val="center"/>
          </w:tcPr>
          <w:p w14:paraId="32EEA9C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8F5397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42AAB78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260</w:t>
            </w:r>
          </w:p>
        </w:tc>
      </w:tr>
      <w:tr w:rsidR="004D02A0" w14:paraId="1F712EBB"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B55333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55</w:t>
            </w:r>
          </w:p>
        </w:tc>
        <w:tc>
          <w:tcPr>
            <w:tcW w:w="2118" w:type="dxa"/>
            <w:tcBorders>
              <w:top w:val="nil"/>
              <w:left w:val="nil"/>
              <w:bottom w:val="single" w:sz="4" w:space="0" w:color="auto"/>
              <w:right w:val="single" w:sz="4" w:space="0" w:color="auto"/>
            </w:tcBorders>
            <w:vAlign w:val="center"/>
          </w:tcPr>
          <w:p w14:paraId="6E9A41D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HP955</w:t>
            </w:r>
          </w:p>
        </w:tc>
        <w:tc>
          <w:tcPr>
            <w:tcW w:w="2560" w:type="dxa"/>
            <w:tcBorders>
              <w:top w:val="nil"/>
              <w:left w:val="nil"/>
              <w:bottom w:val="single" w:sz="4" w:space="0" w:color="auto"/>
              <w:right w:val="single" w:sz="4" w:space="0" w:color="auto"/>
            </w:tcBorders>
            <w:vAlign w:val="center"/>
          </w:tcPr>
          <w:p w14:paraId="2EDC707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59D2F78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D6E79F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6248D71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209</w:t>
            </w:r>
          </w:p>
        </w:tc>
      </w:tr>
      <w:tr w:rsidR="004D02A0" w14:paraId="659DB4A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41A827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56</w:t>
            </w:r>
          </w:p>
        </w:tc>
        <w:tc>
          <w:tcPr>
            <w:tcW w:w="2118" w:type="dxa"/>
            <w:tcBorders>
              <w:top w:val="nil"/>
              <w:left w:val="nil"/>
              <w:bottom w:val="single" w:sz="4" w:space="0" w:color="auto"/>
              <w:right w:val="single" w:sz="4" w:space="0" w:color="auto"/>
            </w:tcBorders>
            <w:vAlign w:val="center"/>
          </w:tcPr>
          <w:p w14:paraId="180AFFF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HP955</w:t>
            </w:r>
          </w:p>
        </w:tc>
        <w:tc>
          <w:tcPr>
            <w:tcW w:w="2560" w:type="dxa"/>
            <w:tcBorders>
              <w:top w:val="nil"/>
              <w:left w:val="nil"/>
              <w:bottom w:val="single" w:sz="4" w:space="0" w:color="auto"/>
              <w:right w:val="single" w:sz="4" w:space="0" w:color="auto"/>
            </w:tcBorders>
            <w:vAlign w:val="center"/>
          </w:tcPr>
          <w:p w14:paraId="790A9B8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青/红/黄</w:t>
            </w:r>
          </w:p>
        </w:tc>
        <w:tc>
          <w:tcPr>
            <w:tcW w:w="850" w:type="dxa"/>
            <w:tcBorders>
              <w:top w:val="nil"/>
              <w:left w:val="nil"/>
              <w:bottom w:val="single" w:sz="4" w:space="0" w:color="auto"/>
              <w:right w:val="single" w:sz="4" w:space="0" w:color="auto"/>
            </w:tcBorders>
            <w:vAlign w:val="center"/>
          </w:tcPr>
          <w:p w14:paraId="26FE042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9F2324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5B80573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154</w:t>
            </w:r>
          </w:p>
        </w:tc>
      </w:tr>
      <w:tr w:rsidR="004D02A0" w14:paraId="2B1142FD" w14:textId="77777777" w:rsidTr="00754FEC">
        <w:trPr>
          <w:trHeight w:val="936"/>
        </w:trPr>
        <w:tc>
          <w:tcPr>
            <w:tcW w:w="846" w:type="dxa"/>
            <w:tcBorders>
              <w:top w:val="nil"/>
              <w:left w:val="single" w:sz="4" w:space="0" w:color="auto"/>
              <w:bottom w:val="single" w:sz="4" w:space="0" w:color="auto"/>
              <w:right w:val="single" w:sz="4" w:space="0" w:color="auto"/>
            </w:tcBorders>
            <w:vAlign w:val="center"/>
          </w:tcPr>
          <w:p w14:paraId="6E28AAA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57</w:t>
            </w:r>
          </w:p>
        </w:tc>
        <w:tc>
          <w:tcPr>
            <w:tcW w:w="2118" w:type="dxa"/>
            <w:tcBorders>
              <w:top w:val="nil"/>
              <w:left w:val="nil"/>
              <w:bottom w:val="single" w:sz="4" w:space="0" w:color="auto"/>
              <w:right w:val="single" w:sz="4" w:space="0" w:color="auto"/>
            </w:tcBorders>
            <w:vAlign w:val="center"/>
          </w:tcPr>
          <w:p w14:paraId="2926F0A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HP955XL</w:t>
            </w:r>
          </w:p>
        </w:tc>
        <w:tc>
          <w:tcPr>
            <w:tcW w:w="2560" w:type="dxa"/>
            <w:tcBorders>
              <w:top w:val="nil"/>
              <w:left w:val="nil"/>
              <w:bottom w:val="single" w:sz="4" w:space="0" w:color="auto"/>
              <w:right w:val="single" w:sz="4" w:space="0" w:color="auto"/>
            </w:tcBorders>
            <w:vAlign w:val="center"/>
          </w:tcPr>
          <w:p w14:paraId="55EA19F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黑8120/5710/8720/7740</w:t>
            </w:r>
          </w:p>
        </w:tc>
        <w:tc>
          <w:tcPr>
            <w:tcW w:w="850" w:type="dxa"/>
            <w:tcBorders>
              <w:top w:val="nil"/>
              <w:left w:val="nil"/>
              <w:bottom w:val="single" w:sz="4" w:space="0" w:color="auto"/>
              <w:right w:val="single" w:sz="4" w:space="0" w:color="auto"/>
            </w:tcBorders>
            <w:vAlign w:val="center"/>
          </w:tcPr>
          <w:p w14:paraId="10F4066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CA5A0A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7911630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310</w:t>
            </w:r>
          </w:p>
        </w:tc>
      </w:tr>
      <w:tr w:rsidR="004D02A0" w14:paraId="0BC0487B" w14:textId="77777777" w:rsidTr="00754FEC">
        <w:trPr>
          <w:trHeight w:val="936"/>
        </w:trPr>
        <w:tc>
          <w:tcPr>
            <w:tcW w:w="846" w:type="dxa"/>
            <w:tcBorders>
              <w:top w:val="nil"/>
              <w:left w:val="single" w:sz="4" w:space="0" w:color="auto"/>
              <w:bottom w:val="single" w:sz="4" w:space="0" w:color="auto"/>
              <w:right w:val="single" w:sz="4" w:space="0" w:color="auto"/>
            </w:tcBorders>
            <w:vAlign w:val="center"/>
          </w:tcPr>
          <w:p w14:paraId="50439AF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58</w:t>
            </w:r>
          </w:p>
        </w:tc>
        <w:tc>
          <w:tcPr>
            <w:tcW w:w="2118" w:type="dxa"/>
            <w:tcBorders>
              <w:top w:val="nil"/>
              <w:left w:val="nil"/>
              <w:bottom w:val="single" w:sz="4" w:space="0" w:color="auto"/>
              <w:right w:val="single" w:sz="4" w:space="0" w:color="auto"/>
            </w:tcBorders>
            <w:vAlign w:val="center"/>
          </w:tcPr>
          <w:p w14:paraId="4C9D7C6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HP955XL</w:t>
            </w:r>
          </w:p>
        </w:tc>
        <w:tc>
          <w:tcPr>
            <w:tcW w:w="2560" w:type="dxa"/>
            <w:tcBorders>
              <w:top w:val="nil"/>
              <w:left w:val="nil"/>
              <w:bottom w:val="single" w:sz="4" w:space="0" w:color="auto"/>
              <w:right w:val="single" w:sz="4" w:space="0" w:color="auto"/>
            </w:tcBorders>
            <w:vAlign w:val="center"/>
          </w:tcPr>
          <w:p w14:paraId="50BB5B5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彩8120/5710/8720/7740</w:t>
            </w:r>
          </w:p>
        </w:tc>
        <w:tc>
          <w:tcPr>
            <w:tcW w:w="850" w:type="dxa"/>
            <w:tcBorders>
              <w:top w:val="nil"/>
              <w:left w:val="nil"/>
              <w:bottom w:val="single" w:sz="4" w:space="0" w:color="auto"/>
              <w:right w:val="single" w:sz="4" w:space="0" w:color="auto"/>
            </w:tcBorders>
            <w:vAlign w:val="center"/>
          </w:tcPr>
          <w:p w14:paraId="3EAC924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D741D3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6A925B2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249</w:t>
            </w:r>
          </w:p>
        </w:tc>
      </w:tr>
      <w:tr w:rsidR="004D02A0" w14:paraId="6EF5A548"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AA9519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59</w:t>
            </w:r>
          </w:p>
        </w:tc>
        <w:tc>
          <w:tcPr>
            <w:tcW w:w="2118" w:type="dxa"/>
            <w:tcBorders>
              <w:top w:val="nil"/>
              <w:left w:val="nil"/>
              <w:bottom w:val="single" w:sz="4" w:space="0" w:color="auto"/>
              <w:right w:val="single" w:sz="4" w:space="0" w:color="auto"/>
            </w:tcBorders>
            <w:vAlign w:val="center"/>
          </w:tcPr>
          <w:p w14:paraId="7CAB6BC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惠普MLT-D111S硒鼓</w:t>
            </w:r>
          </w:p>
        </w:tc>
        <w:tc>
          <w:tcPr>
            <w:tcW w:w="2560" w:type="dxa"/>
            <w:tcBorders>
              <w:top w:val="nil"/>
              <w:left w:val="nil"/>
              <w:bottom w:val="single" w:sz="4" w:space="0" w:color="auto"/>
              <w:right w:val="single" w:sz="4" w:space="0" w:color="auto"/>
            </w:tcBorders>
            <w:vAlign w:val="center"/>
          </w:tcPr>
          <w:p w14:paraId="5751FF3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7FB9BA7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1333A2B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3EF598D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496</w:t>
            </w:r>
          </w:p>
        </w:tc>
      </w:tr>
      <w:tr w:rsidR="004D02A0" w14:paraId="14EB986E"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0D29CF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2118" w:type="dxa"/>
            <w:tcBorders>
              <w:top w:val="nil"/>
              <w:left w:val="nil"/>
              <w:bottom w:val="single" w:sz="4" w:space="0" w:color="auto"/>
              <w:right w:val="single" w:sz="4" w:space="0" w:color="auto"/>
            </w:tcBorders>
            <w:vAlign w:val="center"/>
          </w:tcPr>
          <w:p w14:paraId="0ADB7EA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佳能303黑色硒</w:t>
            </w:r>
            <w:r>
              <w:rPr>
                <w:rFonts w:ascii="仿宋" w:eastAsia="仿宋" w:hAnsi="仿宋" w:cs="宋体" w:hint="eastAsia"/>
                <w:kern w:val="0"/>
                <w:sz w:val="24"/>
              </w:rPr>
              <w:lastRenderedPageBreak/>
              <w:t>鼓</w:t>
            </w:r>
          </w:p>
        </w:tc>
        <w:tc>
          <w:tcPr>
            <w:tcW w:w="2560" w:type="dxa"/>
            <w:tcBorders>
              <w:top w:val="nil"/>
              <w:left w:val="nil"/>
              <w:bottom w:val="single" w:sz="4" w:space="0" w:color="auto"/>
              <w:right w:val="single" w:sz="4" w:space="0" w:color="auto"/>
            </w:tcBorders>
            <w:vAlign w:val="center"/>
          </w:tcPr>
          <w:p w14:paraId="2197845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lastRenderedPageBreak/>
              <w:t xml:space="preserve">　</w:t>
            </w:r>
          </w:p>
        </w:tc>
        <w:tc>
          <w:tcPr>
            <w:tcW w:w="850" w:type="dxa"/>
            <w:tcBorders>
              <w:top w:val="nil"/>
              <w:left w:val="nil"/>
              <w:bottom w:val="single" w:sz="4" w:space="0" w:color="auto"/>
              <w:right w:val="single" w:sz="4" w:space="0" w:color="auto"/>
            </w:tcBorders>
            <w:vAlign w:val="center"/>
          </w:tcPr>
          <w:p w14:paraId="4CBDFBF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F78093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2B05B48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330</w:t>
            </w:r>
          </w:p>
        </w:tc>
      </w:tr>
      <w:tr w:rsidR="004D02A0" w14:paraId="4F563692"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D43715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61</w:t>
            </w:r>
          </w:p>
        </w:tc>
        <w:tc>
          <w:tcPr>
            <w:tcW w:w="2118" w:type="dxa"/>
            <w:tcBorders>
              <w:top w:val="nil"/>
              <w:left w:val="nil"/>
              <w:bottom w:val="single" w:sz="4" w:space="0" w:color="auto"/>
              <w:right w:val="single" w:sz="4" w:space="0" w:color="auto"/>
            </w:tcBorders>
            <w:vAlign w:val="center"/>
          </w:tcPr>
          <w:p w14:paraId="0F5F744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佳能318硒鼓</w:t>
            </w:r>
          </w:p>
        </w:tc>
        <w:tc>
          <w:tcPr>
            <w:tcW w:w="2560" w:type="dxa"/>
            <w:tcBorders>
              <w:top w:val="nil"/>
              <w:left w:val="nil"/>
              <w:bottom w:val="single" w:sz="4" w:space="0" w:color="auto"/>
              <w:right w:val="single" w:sz="4" w:space="0" w:color="auto"/>
            </w:tcBorders>
            <w:vAlign w:val="center"/>
          </w:tcPr>
          <w:p w14:paraId="5BFD0D6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黑/彩</w:t>
            </w:r>
          </w:p>
        </w:tc>
        <w:tc>
          <w:tcPr>
            <w:tcW w:w="850" w:type="dxa"/>
            <w:tcBorders>
              <w:top w:val="nil"/>
              <w:left w:val="nil"/>
              <w:bottom w:val="single" w:sz="4" w:space="0" w:color="auto"/>
              <w:right w:val="single" w:sz="4" w:space="0" w:color="auto"/>
            </w:tcBorders>
            <w:vAlign w:val="center"/>
          </w:tcPr>
          <w:p w14:paraId="15F71B8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3E8DDD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793775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919</w:t>
            </w:r>
          </w:p>
        </w:tc>
      </w:tr>
      <w:tr w:rsidR="004D02A0" w14:paraId="541D5BFF"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978637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62</w:t>
            </w:r>
          </w:p>
        </w:tc>
        <w:tc>
          <w:tcPr>
            <w:tcW w:w="2118" w:type="dxa"/>
            <w:tcBorders>
              <w:top w:val="nil"/>
              <w:left w:val="nil"/>
              <w:bottom w:val="single" w:sz="4" w:space="0" w:color="auto"/>
              <w:right w:val="single" w:sz="4" w:space="0" w:color="auto"/>
            </w:tcBorders>
            <w:vAlign w:val="center"/>
          </w:tcPr>
          <w:p w14:paraId="5A8BCF2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佳能C1-97彩色墨盒</w:t>
            </w:r>
          </w:p>
        </w:tc>
        <w:tc>
          <w:tcPr>
            <w:tcW w:w="2560" w:type="dxa"/>
            <w:tcBorders>
              <w:top w:val="nil"/>
              <w:left w:val="nil"/>
              <w:bottom w:val="single" w:sz="4" w:space="0" w:color="auto"/>
              <w:right w:val="single" w:sz="4" w:space="0" w:color="auto"/>
            </w:tcBorders>
            <w:vAlign w:val="center"/>
          </w:tcPr>
          <w:p w14:paraId="4097C51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1971EC9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28E046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5D4C531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105</w:t>
            </w:r>
          </w:p>
        </w:tc>
      </w:tr>
      <w:tr w:rsidR="004D02A0" w14:paraId="2211C697"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55F250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63</w:t>
            </w:r>
          </w:p>
        </w:tc>
        <w:tc>
          <w:tcPr>
            <w:tcW w:w="2118" w:type="dxa"/>
            <w:tcBorders>
              <w:top w:val="nil"/>
              <w:left w:val="nil"/>
              <w:bottom w:val="single" w:sz="4" w:space="0" w:color="auto"/>
              <w:right w:val="single" w:sz="4" w:space="0" w:color="auto"/>
            </w:tcBorders>
            <w:vAlign w:val="center"/>
          </w:tcPr>
          <w:p w14:paraId="2E1C136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佳能FX9硒鼓</w:t>
            </w:r>
          </w:p>
        </w:tc>
        <w:tc>
          <w:tcPr>
            <w:tcW w:w="2560" w:type="dxa"/>
            <w:tcBorders>
              <w:top w:val="nil"/>
              <w:left w:val="nil"/>
              <w:bottom w:val="single" w:sz="4" w:space="0" w:color="auto"/>
              <w:right w:val="single" w:sz="4" w:space="0" w:color="auto"/>
            </w:tcBorders>
            <w:vAlign w:val="center"/>
          </w:tcPr>
          <w:p w14:paraId="0621F19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5F3D57F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F65589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7E05080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399</w:t>
            </w:r>
          </w:p>
        </w:tc>
      </w:tr>
      <w:tr w:rsidR="004D02A0" w14:paraId="03CCD99A"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1EFC64C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64</w:t>
            </w:r>
          </w:p>
        </w:tc>
        <w:tc>
          <w:tcPr>
            <w:tcW w:w="2118" w:type="dxa"/>
            <w:tcBorders>
              <w:top w:val="nil"/>
              <w:left w:val="nil"/>
              <w:bottom w:val="single" w:sz="4" w:space="0" w:color="auto"/>
              <w:right w:val="single" w:sz="4" w:space="0" w:color="auto"/>
            </w:tcBorders>
            <w:vAlign w:val="center"/>
          </w:tcPr>
          <w:p w14:paraId="53B3CD0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夏普MX-561CT黑色粉盒</w:t>
            </w:r>
          </w:p>
        </w:tc>
        <w:tc>
          <w:tcPr>
            <w:tcW w:w="2560" w:type="dxa"/>
            <w:tcBorders>
              <w:top w:val="nil"/>
              <w:left w:val="nil"/>
              <w:bottom w:val="single" w:sz="4" w:space="0" w:color="auto"/>
              <w:right w:val="single" w:sz="4" w:space="0" w:color="auto"/>
            </w:tcBorders>
            <w:vAlign w:val="center"/>
          </w:tcPr>
          <w:p w14:paraId="33CEA85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1A1C0C8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119A6D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102202A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840</w:t>
            </w:r>
          </w:p>
        </w:tc>
      </w:tr>
      <w:tr w:rsidR="004D02A0" w14:paraId="41F5B953"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4C4920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65</w:t>
            </w:r>
          </w:p>
        </w:tc>
        <w:tc>
          <w:tcPr>
            <w:tcW w:w="2118" w:type="dxa"/>
            <w:tcBorders>
              <w:top w:val="nil"/>
              <w:left w:val="nil"/>
              <w:bottom w:val="single" w:sz="4" w:space="0" w:color="auto"/>
              <w:right w:val="single" w:sz="4" w:space="0" w:color="auto"/>
            </w:tcBorders>
            <w:vAlign w:val="center"/>
          </w:tcPr>
          <w:p w14:paraId="64221EE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三星MLT-D112S粉盒</w:t>
            </w:r>
          </w:p>
        </w:tc>
        <w:tc>
          <w:tcPr>
            <w:tcW w:w="2560" w:type="dxa"/>
            <w:tcBorders>
              <w:top w:val="nil"/>
              <w:left w:val="nil"/>
              <w:bottom w:val="single" w:sz="4" w:space="0" w:color="auto"/>
              <w:right w:val="single" w:sz="4" w:space="0" w:color="auto"/>
            </w:tcBorders>
            <w:vAlign w:val="center"/>
          </w:tcPr>
          <w:p w14:paraId="0C079AD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1ACD1D8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9F2869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7821C0F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168</w:t>
            </w:r>
          </w:p>
        </w:tc>
      </w:tr>
      <w:tr w:rsidR="004D02A0" w14:paraId="44FA04B0"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AD3721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66</w:t>
            </w:r>
          </w:p>
        </w:tc>
        <w:tc>
          <w:tcPr>
            <w:tcW w:w="2118" w:type="dxa"/>
            <w:tcBorders>
              <w:top w:val="nil"/>
              <w:left w:val="nil"/>
              <w:bottom w:val="single" w:sz="4" w:space="0" w:color="auto"/>
              <w:right w:val="single" w:sz="4" w:space="0" w:color="auto"/>
            </w:tcBorders>
            <w:vAlign w:val="center"/>
          </w:tcPr>
          <w:p w14:paraId="6CCD3E3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理光IMC粉盒</w:t>
            </w:r>
          </w:p>
        </w:tc>
        <w:tc>
          <w:tcPr>
            <w:tcW w:w="2560" w:type="dxa"/>
            <w:tcBorders>
              <w:top w:val="nil"/>
              <w:left w:val="nil"/>
              <w:bottom w:val="single" w:sz="4" w:space="0" w:color="auto"/>
              <w:right w:val="single" w:sz="4" w:space="0" w:color="auto"/>
            </w:tcBorders>
            <w:vAlign w:val="center"/>
          </w:tcPr>
          <w:p w14:paraId="18D7A31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黑色</w:t>
            </w:r>
          </w:p>
        </w:tc>
        <w:tc>
          <w:tcPr>
            <w:tcW w:w="850" w:type="dxa"/>
            <w:tcBorders>
              <w:top w:val="nil"/>
              <w:left w:val="nil"/>
              <w:bottom w:val="single" w:sz="4" w:space="0" w:color="auto"/>
              <w:right w:val="single" w:sz="4" w:space="0" w:color="auto"/>
            </w:tcBorders>
            <w:vAlign w:val="center"/>
          </w:tcPr>
          <w:p w14:paraId="239943C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9C95A7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4CA0842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479</w:t>
            </w:r>
          </w:p>
        </w:tc>
      </w:tr>
      <w:tr w:rsidR="004D02A0" w14:paraId="26561690"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692A2D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67</w:t>
            </w:r>
          </w:p>
        </w:tc>
        <w:tc>
          <w:tcPr>
            <w:tcW w:w="2118" w:type="dxa"/>
            <w:tcBorders>
              <w:top w:val="nil"/>
              <w:left w:val="nil"/>
              <w:bottom w:val="single" w:sz="4" w:space="0" w:color="auto"/>
              <w:right w:val="single" w:sz="4" w:space="0" w:color="auto"/>
            </w:tcBorders>
            <w:vAlign w:val="center"/>
          </w:tcPr>
          <w:p w14:paraId="027DCFD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理光IMC粉盒</w:t>
            </w:r>
          </w:p>
        </w:tc>
        <w:tc>
          <w:tcPr>
            <w:tcW w:w="2560" w:type="dxa"/>
            <w:tcBorders>
              <w:top w:val="nil"/>
              <w:left w:val="nil"/>
              <w:bottom w:val="single" w:sz="4" w:space="0" w:color="auto"/>
              <w:right w:val="single" w:sz="4" w:space="0" w:color="auto"/>
            </w:tcBorders>
            <w:vAlign w:val="center"/>
          </w:tcPr>
          <w:p w14:paraId="2F9B851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红/黄/蓝</w:t>
            </w:r>
          </w:p>
        </w:tc>
        <w:tc>
          <w:tcPr>
            <w:tcW w:w="850" w:type="dxa"/>
            <w:tcBorders>
              <w:top w:val="nil"/>
              <w:left w:val="nil"/>
              <w:bottom w:val="single" w:sz="4" w:space="0" w:color="auto"/>
              <w:right w:val="single" w:sz="4" w:space="0" w:color="auto"/>
            </w:tcBorders>
            <w:vAlign w:val="center"/>
          </w:tcPr>
          <w:p w14:paraId="7C4D5AE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EA4824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48274A3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980</w:t>
            </w:r>
          </w:p>
        </w:tc>
      </w:tr>
      <w:tr w:rsidR="004D02A0" w14:paraId="1472BDDD" w14:textId="77777777" w:rsidTr="00754FEC">
        <w:trPr>
          <w:trHeight w:val="250"/>
        </w:trPr>
        <w:tc>
          <w:tcPr>
            <w:tcW w:w="846" w:type="dxa"/>
            <w:tcBorders>
              <w:top w:val="nil"/>
              <w:left w:val="single" w:sz="4" w:space="0" w:color="auto"/>
              <w:bottom w:val="single" w:sz="4" w:space="0" w:color="auto"/>
              <w:right w:val="single" w:sz="4" w:space="0" w:color="auto"/>
            </w:tcBorders>
            <w:vAlign w:val="center"/>
          </w:tcPr>
          <w:p w14:paraId="4FAC673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68</w:t>
            </w:r>
          </w:p>
        </w:tc>
        <w:tc>
          <w:tcPr>
            <w:tcW w:w="2118" w:type="dxa"/>
            <w:tcBorders>
              <w:top w:val="nil"/>
              <w:left w:val="nil"/>
              <w:bottom w:val="single" w:sz="4" w:space="0" w:color="auto"/>
              <w:right w:val="single" w:sz="4" w:space="0" w:color="auto"/>
            </w:tcBorders>
            <w:vAlign w:val="center"/>
          </w:tcPr>
          <w:p w14:paraId="24002E6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儿童腕带</w:t>
            </w:r>
          </w:p>
        </w:tc>
        <w:tc>
          <w:tcPr>
            <w:tcW w:w="2560" w:type="dxa"/>
            <w:tcBorders>
              <w:top w:val="nil"/>
              <w:left w:val="nil"/>
              <w:bottom w:val="single" w:sz="4" w:space="0" w:color="auto"/>
              <w:right w:val="single" w:sz="4" w:space="0" w:color="auto"/>
            </w:tcBorders>
            <w:vAlign w:val="center"/>
          </w:tcPr>
          <w:p w14:paraId="35FFF5B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医用级热敏腕带/防水、防酒精、耐菌、耐撕/白色L200*W25 100条/卷</w:t>
            </w:r>
          </w:p>
        </w:tc>
        <w:tc>
          <w:tcPr>
            <w:tcW w:w="850" w:type="dxa"/>
            <w:tcBorders>
              <w:top w:val="nil"/>
              <w:left w:val="nil"/>
              <w:bottom w:val="single" w:sz="4" w:space="0" w:color="auto"/>
              <w:right w:val="single" w:sz="4" w:space="0" w:color="auto"/>
            </w:tcBorders>
            <w:vAlign w:val="center"/>
          </w:tcPr>
          <w:p w14:paraId="378222F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1684C53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3500</w:t>
            </w:r>
          </w:p>
        </w:tc>
        <w:tc>
          <w:tcPr>
            <w:tcW w:w="1384" w:type="dxa"/>
            <w:tcBorders>
              <w:top w:val="nil"/>
              <w:left w:val="nil"/>
              <w:bottom w:val="single" w:sz="4" w:space="0" w:color="auto"/>
              <w:right w:val="single" w:sz="4" w:space="0" w:color="000000"/>
            </w:tcBorders>
            <w:vAlign w:val="center"/>
          </w:tcPr>
          <w:p w14:paraId="7E8D794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w:t>
            </w:r>
          </w:p>
        </w:tc>
      </w:tr>
      <w:tr w:rsidR="004D02A0" w14:paraId="784281A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0EA80C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69</w:t>
            </w:r>
          </w:p>
        </w:tc>
        <w:tc>
          <w:tcPr>
            <w:tcW w:w="2118" w:type="dxa"/>
            <w:tcBorders>
              <w:top w:val="nil"/>
              <w:left w:val="nil"/>
              <w:bottom w:val="single" w:sz="4" w:space="0" w:color="auto"/>
              <w:right w:val="single" w:sz="4" w:space="0" w:color="auto"/>
            </w:tcBorders>
            <w:vAlign w:val="center"/>
          </w:tcPr>
          <w:p w14:paraId="0F5A522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成人腕带</w:t>
            </w:r>
          </w:p>
        </w:tc>
        <w:tc>
          <w:tcPr>
            <w:tcW w:w="2560" w:type="dxa"/>
            <w:tcBorders>
              <w:top w:val="nil"/>
              <w:left w:val="nil"/>
              <w:bottom w:val="single" w:sz="4" w:space="0" w:color="auto"/>
              <w:right w:val="single" w:sz="4" w:space="0" w:color="auto"/>
            </w:tcBorders>
            <w:vAlign w:val="center"/>
          </w:tcPr>
          <w:p w14:paraId="170EFE3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医用级热敏腕带/防水、防酒精、耐菌、耐撕/蓝色L252*W32 100条/卷</w:t>
            </w:r>
          </w:p>
        </w:tc>
        <w:tc>
          <w:tcPr>
            <w:tcW w:w="850" w:type="dxa"/>
            <w:tcBorders>
              <w:top w:val="nil"/>
              <w:left w:val="nil"/>
              <w:bottom w:val="single" w:sz="4" w:space="0" w:color="auto"/>
              <w:right w:val="single" w:sz="4" w:space="0" w:color="auto"/>
            </w:tcBorders>
            <w:vAlign w:val="center"/>
          </w:tcPr>
          <w:p w14:paraId="353C09A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B4A4A6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43500</w:t>
            </w:r>
          </w:p>
        </w:tc>
        <w:tc>
          <w:tcPr>
            <w:tcW w:w="1384" w:type="dxa"/>
            <w:tcBorders>
              <w:top w:val="nil"/>
              <w:left w:val="nil"/>
              <w:bottom w:val="single" w:sz="4" w:space="0" w:color="auto"/>
              <w:right w:val="single" w:sz="4" w:space="0" w:color="000000"/>
            </w:tcBorders>
            <w:vAlign w:val="center"/>
          </w:tcPr>
          <w:p w14:paraId="4C15B80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w:t>
            </w:r>
          </w:p>
        </w:tc>
      </w:tr>
      <w:tr w:rsidR="004D02A0" w14:paraId="7DA7570C"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A74764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w:t>
            </w:r>
          </w:p>
        </w:tc>
        <w:tc>
          <w:tcPr>
            <w:tcW w:w="2118" w:type="dxa"/>
            <w:tcBorders>
              <w:top w:val="nil"/>
              <w:left w:val="nil"/>
              <w:bottom w:val="single" w:sz="4" w:space="0" w:color="auto"/>
              <w:right w:val="single" w:sz="4" w:space="0" w:color="auto"/>
            </w:tcBorders>
            <w:vAlign w:val="center"/>
          </w:tcPr>
          <w:p w14:paraId="50E950E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色带芯</w:t>
            </w:r>
          </w:p>
        </w:tc>
        <w:tc>
          <w:tcPr>
            <w:tcW w:w="2560" w:type="dxa"/>
            <w:tcBorders>
              <w:top w:val="nil"/>
              <w:left w:val="nil"/>
              <w:bottom w:val="single" w:sz="4" w:space="0" w:color="auto"/>
              <w:right w:val="single" w:sz="4" w:space="0" w:color="auto"/>
            </w:tcBorders>
            <w:vAlign w:val="center"/>
          </w:tcPr>
          <w:p w14:paraId="21D0F3ED"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仿宋" w:hint="eastAsia"/>
                <w:kern w:val="0"/>
                <w:sz w:val="24"/>
              </w:rPr>
              <w:t>得实80D-8</w:t>
            </w:r>
          </w:p>
        </w:tc>
        <w:tc>
          <w:tcPr>
            <w:tcW w:w="850" w:type="dxa"/>
            <w:tcBorders>
              <w:top w:val="nil"/>
              <w:left w:val="nil"/>
              <w:bottom w:val="single" w:sz="4" w:space="0" w:color="auto"/>
              <w:right w:val="single" w:sz="4" w:space="0" w:color="auto"/>
            </w:tcBorders>
            <w:vAlign w:val="center"/>
          </w:tcPr>
          <w:p w14:paraId="682A8E4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3A243E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100</w:t>
            </w:r>
          </w:p>
        </w:tc>
        <w:tc>
          <w:tcPr>
            <w:tcW w:w="1384" w:type="dxa"/>
            <w:tcBorders>
              <w:top w:val="nil"/>
              <w:left w:val="nil"/>
              <w:bottom w:val="single" w:sz="4" w:space="0" w:color="auto"/>
              <w:right w:val="single" w:sz="4" w:space="0" w:color="000000"/>
            </w:tcBorders>
            <w:vAlign w:val="center"/>
          </w:tcPr>
          <w:p w14:paraId="4314525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w:t>
            </w:r>
          </w:p>
        </w:tc>
      </w:tr>
      <w:tr w:rsidR="004D02A0" w14:paraId="1904045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7C3753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71</w:t>
            </w:r>
          </w:p>
        </w:tc>
        <w:tc>
          <w:tcPr>
            <w:tcW w:w="2118" w:type="dxa"/>
            <w:tcBorders>
              <w:top w:val="nil"/>
              <w:left w:val="nil"/>
              <w:bottom w:val="single" w:sz="4" w:space="0" w:color="auto"/>
              <w:right w:val="single" w:sz="4" w:space="0" w:color="auto"/>
            </w:tcBorders>
            <w:vAlign w:val="bottom"/>
          </w:tcPr>
          <w:p w14:paraId="4073F98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色带芯</w:t>
            </w:r>
          </w:p>
        </w:tc>
        <w:tc>
          <w:tcPr>
            <w:tcW w:w="2560" w:type="dxa"/>
            <w:tcBorders>
              <w:top w:val="nil"/>
              <w:left w:val="nil"/>
              <w:bottom w:val="single" w:sz="4" w:space="0" w:color="auto"/>
              <w:right w:val="single" w:sz="4" w:space="0" w:color="auto"/>
            </w:tcBorders>
            <w:vAlign w:val="bottom"/>
          </w:tcPr>
          <w:p w14:paraId="3C3854E9"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爱普生1600K</w:t>
            </w:r>
          </w:p>
        </w:tc>
        <w:tc>
          <w:tcPr>
            <w:tcW w:w="850" w:type="dxa"/>
            <w:tcBorders>
              <w:top w:val="nil"/>
              <w:left w:val="nil"/>
              <w:bottom w:val="single" w:sz="4" w:space="0" w:color="auto"/>
              <w:right w:val="single" w:sz="4" w:space="0" w:color="auto"/>
            </w:tcBorders>
            <w:vAlign w:val="center"/>
          </w:tcPr>
          <w:p w14:paraId="581E303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192C389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1181</w:t>
            </w:r>
          </w:p>
        </w:tc>
        <w:tc>
          <w:tcPr>
            <w:tcW w:w="1384" w:type="dxa"/>
            <w:tcBorders>
              <w:top w:val="nil"/>
              <w:left w:val="nil"/>
              <w:bottom w:val="single" w:sz="4" w:space="0" w:color="auto"/>
              <w:right w:val="single" w:sz="4" w:space="0" w:color="000000"/>
            </w:tcBorders>
            <w:vAlign w:val="center"/>
          </w:tcPr>
          <w:p w14:paraId="5084FDA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21</w:t>
            </w:r>
          </w:p>
        </w:tc>
      </w:tr>
      <w:tr w:rsidR="004D02A0" w14:paraId="508013B5"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4A26CC6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72</w:t>
            </w:r>
          </w:p>
        </w:tc>
        <w:tc>
          <w:tcPr>
            <w:tcW w:w="2118" w:type="dxa"/>
            <w:tcBorders>
              <w:top w:val="nil"/>
              <w:left w:val="nil"/>
              <w:bottom w:val="single" w:sz="4" w:space="0" w:color="auto"/>
              <w:right w:val="single" w:sz="4" w:space="0" w:color="auto"/>
            </w:tcBorders>
            <w:vAlign w:val="center"/>
          </w:tcPr>
          <w:p w14:paraId="4D7B721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平板电脑</w:t>
            </w:r>
          </w:p>
        </w:tc>
        <w:tc>
          <w:tcPr>
            <w:tcW w:w="2560" w:type="dxa"/>
            <w:tcBorders>
              <w:top w:val="nil"/>
              <w:left w:val="nil"/>
              <w:bottom w:val="single" w:sz="4" w:space="0" w:color="auto"/>
              <w:right w:val="single" w:sz="4" w:space="0" w:color="auto"/>
            </w:tcBorders>
            <w:vAlign w:val="center"/>
          </w:tcPr>
          <w:p w14:paraId="13D5AA5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12.1寸/处理器≥8核/8G+128G/278.27mm*180.11mm*6.96mm</w:t>
            </w:r>
          </w:p>
        </w:tc>
        <w:tc>
          <w:tcPr>
            <w:tcW w:w="850" w:type="dxa"/>
            <w:tcBorders>
              <w:top w:val="nil"/>
              <w:left w:val="nil"/>
              <w:bottom w:val="single" w:sz="4" w:space="0" w:color="auto"/>
              <w:right w:val="single" w:sz="4" w:space="0" w:color="auto"/>
            </w:tcBorders>
            <w:vAlign w:val="center"/>
          </w:tcPr>
          <w:p w14:paraId="06F3887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47C823E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64168F3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1299</w:t>
            </w:r>
          </w:p>
        </w:tc>
      </w:tr>
      <w:tr w:rsidR="004D02A0" w14:paraId="40318C2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C80D67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73</w:t>
            </w:r>
          </w:p>
        </w:tc>
        <w:tc>
          <w:tcPr>
            <w:tcW w:w="2118" w:type="dxa"/>
            <w:tcBorders>
              <w:top w:val="nil"/>
              <w:left w:val="nil"/>
              <w:bottom w:val="single" w:sz="4" w:space="0" w:color="auto"/>
              <w:right w:val="single" w:sz="4" w:space="0" w:color="auto"/>
            </w:tcBorders>
            <w:vAlign w:val="center"/>
          </w:tcPr>
          <w:p w14:paraId="55B0EA5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平板电脑</w:t>
            </w:r>
          </w:p>
        </w:tc>
        <w:tc>
          <w:tcPr>
            <w:tcW w:w="2560" w:type="dxa"/>
            <w:tcBorders>
              <w:top w:val="nil"/>
              <w:left w:val="nil"/>
              <w:bottom w:val="single" w:sz="4" w:space="0" w:color="auto"/>
              <w:right w:val="single" w:sz="4" w:space="0" w:color="auto"/>
            </w:tcBorders>
            <w:vAlign w:val="center"/>
          </w:tcPr>
          <w:p w14:paraId="7F1B44F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11.5寸/处理器速度≥2.8GHZ/6G+128G/267.3mm*167.4mm*6.9mm</w:t>
            </w:r>
          </w:p>
        </w:tc>
        <w:tc>
          <w:tcPr>
            <w:tcW w:w="850" w:type="dxa"/>
            <w:tcBorders>
              <w:top w:val="nil"/>
              <w:left w:val="nil"/>
              <w:bottom w:val="single" w:sz="4" w:space="0" w:color="auto"/>
              <w:right w:val="single" w:sz="4" w:space="0" w:color="auto"/>
            </w:tcBorders>
            <w:vAlign w:val="center"/>
          </w:tcPr>
          <w:p w14:paraId="5432133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2017400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3701193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949</w:t>
            </w:r>
          </w:p>
        </w:tc>
      </w:tr>
      <w:tr w:rsidR="004D02A0" w14:paraId="0A24BB34" w14:textId="77777777" w:rsidTr="00754FEC">
        <w:trPr>
          <w:trHeight w:val="936"/>
        </w:trPr>
        <w:tc>
          <w:tcPr>
            <w:tcW w:w="846" w:type="dxa"/>
            <w:tcBorders>
              <w:top w:val="nil"/>
              <w:left w:val="single" w:sz="4" w:space="0" w:color="auto"/>
              <w:bottom w:val="single" w:sz="4" w:space="0" w:color="auto"/>
              <w:right w:val="single" w:sz="4" w:space="0" w:color="auto"/>
            </w:tcBorders>
            <w:vAlign w:val="center"/>
          </w:tcPr>
          <w:p w14:paraId="47D9A17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74</w:t>
            </w:r>
          </w:p>
        </w:tc>
        <w:tc>
          <w:tcPr>
            <w:tcW w:w="2118" w:type="dxa"/>
            <w:tcBorders>
              <w:top w:val="nil"/>
              <w:left w:val="nil"/>
              <w:bottom w:val="single" w:sz="4" w:space="0" w:color="auto"/>
              <w:right w:val="single" w:sz="4" w:space="0" w:color="auto"/>
            </w:tcBorders>
            <w:vAlign w:val="center"/>
          </w:tcPr>
          <w:p w14:paraId="0313ECA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平板电脑</w:t>
            </w:r>
          </w:p>
        </w:tc>
        <w:tc>
          <w:tcPr>
            <w:tcW w:w="2560" w:type="dxa"/>
            <w:tcBorders>
              <w:top w:val="nil"/>
              <w:left w:val="nil"/>
              <w:bottom w:val="single" w:sz="4" w:space="0" w:color="auto"/>
              <w:right w:val="single" w:sz="4" w:space="0" w:color="auto"/>
            </w:tcBorders>
            <w:vAlign w:val="center"/>
          </w:tcPr>
          <w:p w14:paraId="2E6BAD9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11.5寸/6G+128G深空灰/全网通</w:t>
            </w:r>
          </w:p>
        </w:tc>
        <w:tc>
          <w:tcPr>
            <w:tcW w:w="850" w:type="dxa"/>
            <w:tcBorders>
              <w:top w:val="nil"/>
              <w:left w:val="nil"/>
              <w:bottom w:val="single" w:sz="4" w:space="0" w:color="auto"/>
              <w:right w:val="single" w:sz="4" w:space="0" w:color="auto"/>
            </w:tcBorders>
            <w:vAlign w:val="center"/>
          </w:tcPr>
          <w:p w14:paraId="73F0818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6CA5336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18B2459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3080</w:t>
            </w:r>
          </w:p>
        </w:tc>
      </w:tr>
      <w:tr w:rsidR="004D02A0" w14:paraId="35DDD241"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3E2E6B5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75</w:t>
            </w:r>
          </w:p>
        </w:tc>
        <w:tc>
          <w:tcPr>
            <w:tcW w:w="2118" w:type="dxa"/>
            <w:tcBorders>
              <w:top w:val="nil"/>
              <w:left w:val="nil"/>
              <w:bottom w:val="single" w:sz="4" w:space="0" w:color="auto"/>
              <w:right w:val="single" w:sz="4" w:space="0" w:color="auto"/>
            </w:tcBorders>
            <w:vAlign w:val="center"/>
          </w:tcPr>
          <w:p w14:paraId="15D8E45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录音笔</w:t>
            </w:r>
          </w:p>
        </w:tc>
        <w:tc>
          <w:tcPr>
            <w:tcW w:w="2560" w:type="dxa"/>
            <w:tcBorders>
              <w:top w:val="nil"/>
              <w:left w:val="nil"/>
              <w:bottom w:val="single" w:sz="4" w:space="0" w:color="auto"/>
              <w:right w:val="single" w:sz="4" w:space="0" w:color="auto"/>
            </w:tcBorders>
            <w:vAlign w:val="center"/>
          </w:tcPr>
          <w:p w14:paraId="3CBBA6A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仿宋" w:hint="eastAsia"/>
                <w:kern w:val="0"/>
                <w:sz w:val="24"/>
              </w:rPr>
              <w:t>金属材质/32G内存容量/3.5英寸触摸屏幕/自带内存录音时长10h/尺寸：</w:t>
            </w:r>
            <w:r>
              <w:rPr>
                <w:rFonts w:ascii="仿宋" w:eastAsia="仿宋" w:hAnsi="仿宋" w:cs="仿宋" w:hint="eastAsia"/>
                <w:color w:val="1A1A1A"/>
                <w:sz w:val="24"/>
                <w:shd w:val="clear" w:color="auto" w:fill="FFFFFF"/>
              </w:rPr>
              <w:t>125mm *26mm *14mm/收声模式三向以上</w:t>
            </w:r>
          </w:p>
        </w:tc>
        <w:tc>
          <w:tcPr>
            <w:tcW w:w="850" w:type="dxa"/>
            <w:tcBorders>
              <w:top w:val="nil"/>
              <w:left w:val="nil"/>
              <w:bottom w:val="single" w:sz="4" w:space="0" w:color="auto"/>
              <w:right w:val="single" w:sz="4" w:space="0" w:color="auto"/>
            </w:tcBorders>
            <w:vAlign w:val="center"/>
          </w:tcPr>
          <w:p w14:paraId="05F458F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支</w:t>
            </w:r>
          </w:p>
        </w:tc>
        <w:tc>
          <w:tcPr>
            <w:tcW w:w="1134" w:type="dxa"/>
            <w:tcBorders>
              <w:top w:val="nil"/>
              <w:left w:val="nil"/>
              <w:bottom w:val="single" w:sz="4" w:space="0" w:color="auto"/>
              <w:right w:val="single" w:sz="4" w:space="0" w:color="auto"/>
            </w:tcBorders>
            <w:vAlign w:val="center"/>
          </w:tcPr>
          <w:p w14:paraId="0A05B37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17C32E8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2480</w:t>
            </w:r>
          </w:p>
        </w:tc>
      </w:tr>
      <w:tr w:rsidR="004D02A0" w14:paraId="0773944F"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9D7EB3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76</w:t>
            </w:r>
          </w:p>
        </w:tc>
        <w:tc>
          <w:tcPr>
            <w:tcW w:w="2118" w:type="dxa"/>
            <w:tcBorders>
              <w:top w:val="nil"/>
              <w:left w:val="nil"/>
              <w:bottom w:val="single" w:sz="4" w:space="0" w:color="auto"/>
              <w:right w:val="single" w:sz="4" w:space="0" w:color="auto"/>
            </w:tcBorders>
            <w:vAlign w:val="center"/>
          </w:tcPr>
          <w:p w14:paraId="0B66A00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热敏小票打印机</w:t>
            </w:r>
          </w:p>
        </w:tc>
        <w:tc>
          <w:tcPr>
            <w:tcW w:w="2560" w:type="dxa"/>
            <w:tcBorders>
              <w:top w:val="nil"/>
              <w:left w:val="nil"/>
              <w:bottom w:val="single" w:sz="4" w:space="0" w:color="auto"/>
              <w:right w:val="single" w:sz="4" w:space="0" w:color="auto"/>
            </w:tcBorders>
            <w:vAlign w:val="center"/>
          </w:tcPr>
          <w:p w14:paraId="7B14FAB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出纸宽度适用80/58mm/打印速度250mm/s/自动切纸/支持网口、SUB接/203dpi分辨率/150万次切刀寿命/150KM打印头寿命/产品尺寸：</w:t>
            </w:r>
            <w:r>
              <w:rPr>
                <w:rFonts w:ascii="仿宋" w:eastAsia="仿宋" w:hAnsi="仿宋" w:cs="宋体" w:hint="eastAsia"/>
                <w:kern w:val="0"/>
                <w:sz w:val="24"/>
              </w:rPr>
              <w:lastRenderedPageBreak/>
              <w:t>199mm*140mm*146mm</w:t>
            </w:r>
          </w:p>
        </w:tc>
        <w:tc>
          <w:tcPr>
            <w:tcW w:w="850" w:type="dxa"/>
            <w:tcBorders>
              <w:top w:val="nil"/>
              <w:left w:val="nil"/>
              <w:bottom w:val="single" w:sz="4" w:space="0" w:color="auto"/>
              <w:right w:val="single" w:sz="4" w:space="0" w:color="auto"/>
            </w:tcBorders>
            <w:vAlign w:val="center"/>
          </w:tcPr>
          <w:p w14:paraId="6EE3FD3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台</w:t>
            </w:r>
          </w:p>
        </w:tc>
        <w:tc>
          <w:tcPr>
            <w:tcW w:w="1134" w:type="dxa"/>
            <w:tcBorders>
              <w:top w:val="nil"/>
              <w:left w:val="nil"/>
              <w:bottom w:val="single" w:sz="4" w:space="0" w:color="auto"/>
              <w:right w:val="single" w:sz="4" w:space="0" w:color="auto"/>
            </w:tcBorders>
            <w:vAlign w:val="center"/>
          </w:tcPr>
          <w:p w14:paraId="3B76688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894970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929</w:t>
            </w:r>
          </w:p>
        </w:tc>
      </w:tr>
      <w:tr w:rsidR="004D02A0" w14:paraId="2465C2FC"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80D523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77</w:t>
            </w:r>
          </w:p>
        </w:tc>
        <w:tc>
          <w:tcPr>
            <w:tcW w:w="2118" w:type="dxa"/>
            <w:tcBorders>
              <w:top w:val="nil"/>
              <w:left w:val="nil"/>
              <w:bottom w:val="single" w:sz="4" w:space="0" w:color="auto"/>
              <w:right w:val="single" w:sz="4" w:space="0" w:color="auto"/>
            </w:tcBorders>
            <w:vAlign w:val="center"/>
          </w:tcPr>
          <w:p w14:paraId="32181F0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条码打印机</w:t>
            </w:r>
          </w:p>
        </w:tc>
        <w:tc>
          <w:tcPr>
            <w:tcW w:w="2560" w:type="dxa"/>
            <w:tcBorders>
              <w:top w:val="nil"/>
              <w:left w:val="nil"/>
              <w:bottom w:val="single" w:sz="4" w:space="0" w:color="auto"/>
              <w:right w:val="single" w:sz="4" w:space="0" w:color="auto"/>
            </w:tcBorders>
            <w:vAlign w:val="center"/>
          </w:tcPr>
          <w:p w14:paraId="626B7D4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支持热敏、热转印/碳带容量74/300m/打印速度102-152mm/s 打印宽度25.4-104mm/203dpi/产品尺寸：192*202*267mm</w:t>
            </w:r>
          </w:p>
        </w:tc>
        <w:tc>
          <w:tcPr>
            <w:tcW w:w="850" w:type="dxa"/>
            <w:tcBorders>
              <w:top w:val="nil"/>
              <w:left w:val="nil"/>
              <w:bottom w:val="single" w:sz="4" w:space="0" w:color="auto"/>
              <w:right w:val="single" w:sz="4" w:space="0" w:color="auto"/>
            </w:tcBorders>
            <w:vAlign w:val="center"/>
          </w:tcPr>
          <w:p w14:paraId="50B2D56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77B2AA5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1C3E7D9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970</w:t>
            </w:r>
          </w:p>
        </w:tc>
      </w:tr>
      <w:tr w:rsidR="004D02A0" w14:paraId="1FE0DF6E"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EF5F3F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78</w:t>
            </w:r>
          </w:p>
        </w:tc>
        <w:tc>
          <w:tcPr>
            <w:tcW w:w="2118" w:type="dxa"/>
            <w:tcBorders>
              <w:top w:val="nil"/>
              <w:left w:val="nil"/>
              <w:bottom w:val="single" w:sz="4" w:space="0" w:color="auto"/>
              <w:right w:val="single" w:sz="4" w:space="0" w:color="auto"/>
            </w:tcBorders>
            <w:vAlign w:val="center"/>
          </w:tcPr>
          <w:p w14:paraId="6C9C5FC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条码打印机</w:t>
            </w:r>
          </w:p>
        </w:tc>
        <w:tc>
          <w:tcPr>
            <w:tcW w:w="2560" w:type="dxa"/>
            <w:tcBorders>
              <w:top w:val="nil"/>
              <w:left w:val="nil"/>
              <w:bottom w:val="single" w:sz="4" w:space="0" w:color="auto"/>
              <w:right w:val="single" w:sz="4" w:space="0" w:color="auto"/>
            </w:tcBorders>
            <w:vAlign w:val="center"/>
          </w:tcPr>
          <w:p w14:paraId="46145A6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打印方式：热敏,打印速度：150mm/s,打印分辨率:203dpi,装纸宽度20-110mm，长度15-300mm/内置纸仓/可打印4寸及以下快递单/兼容二联单及一联单以下不干胶标签纸</w:t>
            </w:r>
          </w:p>
        </w:tc>
        <w:tc>
          <w:tcPr>
            <w:tcW w:w="850" w:type="dxa"/>
            <w:tcBorders>
              <w:top w:val="nil"/>
              <w:left w:val="nil"/>
              <w:bottom w:val="single" w:sz="4" w:space="0" w:color="auto"/>
              <w:right w:val="single" w:sz="4" w:space="0" w:color="auto"/>
            </w:tcBorders>
            <w:vAlign w:val="center"/>
          </w:tcPr>
          <w:p w14:paraId="15DCB89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4FA197B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05476B0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545</w:t>
            </w:r>
          </w:p>
        </w:tc>
      </w:tr>
      <w:tr w:rsidR="004D02A0" w14:paraId="2B728F71"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10E83F2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79</w:t>
            </w:r>
          </w:p>
        </w:tc>
        <w:tc>
          <w:tcPr>
            <w:tcW w:w="2118" w:type="dxa"/>
            <w:tcBorders>
              <w:top w:val="nil"/>
              <w:left w:val="nil"/>
              <w:bottom w:val="single" w:sz="4" w:space="0" w:color="auto"/>
              <w:right w:val="single" w:sz="4" w:space="0" w:color="auto"/>
            </w:tcBorders>
            <w:vAlign w:val="center"/>
          </w:tcPr>
          <w:p w14:paraId="38CC6E6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主板</w:t>
            </w:r>
          </w:p>
        </w:tc>
        <w:tc>
          <w:tcPr>
            <w:tcW w:w="2560" w:type="dxa"/>
            <w:tcBorders>
              <w:top w:val="nil"/>
              <w:left w:val="nil"/>
              <w:bottom w:val="single" w:sz="4" w:space="0" w:color="auto"/>
              <w:right w:val="single" w:sz="4" w:space="0" w:color="auto"/>
            </w:tcBorders>
            <w:vAlign w:val="center"/>
          </w:tcPr>
          <w:p w14:paraId="15B3283A" w14:textId="77777777" w:rsidR="004D02A0" w:rsidRDefault="004D02A0" w:rsidP="00754FEC">
            <w:pPr>
              <w:widowControl/>
              <w:spacing w:after="0" w:line="240" w:lineRule="auto"/>
              <w:jc w:val="left"/>
              <w:rPr>
                <w:rFonts w:ascii="仿宋" w:hAnsi="仿宋" w:cs="宋体" w:hint="eastAsia"/>
                <w:kern w:val="0"/>
                <w:sz w:val="24"/>
              </w:rPr>
            </w:pPr>
            <w:r>
              <w:rPr>
                <w:rFonts w:ascii="仿宋" w:eastAsia="仿宋" w:hAnsi="仿宋" w:cs="仿宋" w:hint="eastAsia"/>
                <w:kern w:val="0"/>
                <w:sz w:val="24"/>
              </w:rPr>
              <w:t>B650芯片组/AM5 CPU插槽/24PIN+8PIN电源接口/</w:t>
            </w:r>
            <w:r>
              <w:rPr>
                <w:rFonts w:ascii="仿宋" w:eastAsia="仿宋" w:hAnsi="仿宋" w:cs="仿宋" w:hint="eastAsia"/>
                <w:color w:val="333333"/>
                <w:sz w:val="24"/>
                <w:shd w:val="clear" w:color="auto" w:fill="FFFFFF"/>
              </w:rPr>
              <w:t>支持双通道DDR5内存，最高可达128GB</w:t>
            </w:r>
            <w:r>
              <w:rPr>
                <w:rFonts w:ascii="仿宋" w:eastAsia="仿宋" w:hAnsi="仿宋" w:cs="仿宋" w:hint="eastAsia"/>
                <w:kern w:val="0"/>
                <w:sz w:val="24"/>
              </w:rPr>
              <w:t>/板载STSA III接口数量≥4个/USB接口数量≥8个/扩展接口</w:t>
            </w:r>
            <w:r>
              <w:rPr>
                <w:rFonts w:ascii="仿宋" w:eastAsia="仿宋" w:hAnsi="仿宋" w:cs="仿宋" w:hint="eastAsia"/>
                <w:color w:val="333333"/>
                <w:sz w:val="24"/>
              </w:rPr>
              <w:t>键盘鼠标PS/2,HDMI,Display Port接口,USB Type-C,1×RJ45网卡接口,音频接口</w:t>
            </w:r>
          </w:p>
        </w:tc>
        <w:tc>
          <w:tcPr>
            <w:tcW w:w="850" w:type="dxa"/>
            <w:tcBorders>
              <w:top w:val="nil"/>
              <w:left w:val="nil"/>
              <w:bottom w:val="single" w:sz="4" w:space="0" w:color="auto"/>
              <w:right w:val="single" w:sz="4" w:space="0" w:color="auto"/>
            </w:tcBorders>
            <w:vAlign w:val="center"/>
          </w:tcPr>
          <w:p w14:paraId="151AFA4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46FF90D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56554C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960</w:t>
            </w:r>
          </w:p>
        </w:tc>
      </w:tr>
      <w:tr w:rsidR="004D02A0" w14:paraId="200BD462" w14:textId="77777777" w:rsidTr="00754FEC">
        <w:trPr>
          <w:trHeight w:val="699"/>
        </w:trPr>
        <w:tc>
          <w:tcPr>
            <w:tcW w:w="846" w:type="dxa"/>
            <w:tcBorders>
              <w:top w:val="nil"/>
              <w:left w:val="single" w:sz="4" w:space="0" w:color="auto"/>
              <w:bottom w:val="single" w:sz="4" w:space="0" w:color="auto"/>
              <w:right w:val="single" w:sz="4" w:space="0" w:color="auto"/>
            </w:tcBorders>
            <w:vAlign w:val="center"/>
          </w:tcPr>
          <w:p w14:paraId="64F5B58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80</w:t>
            </w:r>
          </w:p>
        </w:tc>
        <w:tc>
          <w:tcPr>
            <w:tcW w:w="2118" w:type="dxa"/>
            <w:tcBorders>
              <w:top w:val="nil"/>
              <w:left w:val="nil"/>
              <w:bottom w:val="single" w:sz="4" w:space="0" w:color="auto"/>
              <w:right w:val="single" w:sz="4" w:space="0" w:color="auto"/>
            </w:tcBorders>
            <w:vAlign w:val="center"/>
          </w:tcPr>
          <w:p w14:paraId="4141967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主板</w:t>
            </w:r>
          </w:p>
        </w:tc>
        <w:tc>
          <w:tcPr>
            <w:tcW w:w="2560" w:type="dxa"/>
            <w:tcBorders>
              <w:top w:val="nil"/>
              <w:left w:val="nil"/>
              <w:bottom w:val="single" w:sz="4" w:space="0" w:color="auto"/>
              <w:right w:val="single" w:sz="4" w:space="0" w:color="auto"/>
            </w:tcBorders>
            <w:vAlign w:val="center"/>
          </w:tcPr>
          <w:p w14:paraId="0C373E30" w14:textId="77777777" w:rsidR="004D02A0" w:rsidRDefault="004D02A0" w:rsidP="00754FEC">
            <w:pPr>
              <w:widowControl/>
              <w:spacing w:after="0" w:line="240" w:lineRule="auto"/>
              <w:jc w:val="left"/>
              <w:rPr>
                <w:rFonts w:ascii="仿宋" w:hAnsi="仿宋" w:cs="宋体" w:hint="eastAsia"/>
                <w:kern w:val="0"/>
                <w:sz w:val="24"/>
              </w:rPr>
            </w:pPr>
            <w:r>
              <w:rPr>
                <w:rFonts w:ascii="仿宋" w:eastAsia="仿宋" w:hAnsi="仿宋" w:cs="仿宋" w:hint="eastAsia"/>
                <w:color w:val="000000"/>
                <w:sz w:val="24"/>
                <w:shd w:val="clear" w:color="auto" w:fill="FFFFFF"/>
              </w:rPr>
              <w:t>AMD B55芯片组/支持AMD Ryzen AM4 CPU</w:t>
            </w:r>
            <w:r>
              <w:rPr>
                <w:rFonts w:ascii="仿宋" w:eastAsia="仿宋" w:hAnsi="仿宋" w:cs="仿宋" w:hint="eastAsia"/>
                <w:kern w:val="0"/>
                <w:sz w:val="24"/>
              </w:rPr>
              <w:t xml:space="preserve"> /</w:t>
            </w:r>
            <w:r>
              <w:rPr>
                <w:rFonts w:ascii="仿宋" w:eastAsia="仿宋" w:hAnsi="仿宋" w:cs="仿宋" w:hint="eastAsia"/>
                <w:color w:val="333333"/>
                <w:sz w:val="24"/>
                <w:shd w:val="clear" w:color="auto" w:fill="FFFFFF"/>
              </w:rPr>
              <w:t>支持双通道DDR4内存，最高可达128GB</w:t>
            </w:r>
            <w:r>
              <w:rPr>
                <w:rFonts w:ascii="仿宋" w:eastAsia="仿宋" w:hAnsi="仿宋" w:cs="仿宋" w:hint="eastAsia"/>
                <w:kern w:val="0"/>
                <w:sz w:val="24"/>
              </w:rPr>
              <w:t>/</w:t>
            </w:r>
            <w:r>
              <w:rPr>
                <w:rFonts w:ascii="仿宋" w:eastAsia="仿宋" w:hAnsi="仿宋" w:cs="仿宋" w:hint="eastAsia"/>
                <w:color w:val="333333"/>
                <w:sz w:val="24"/>
                <w:shd w:val="clear" w:color="auto" w:fill="FFFFFF"/>
              </w:rPr>
              <w:t>包括1个PCI-E4.0×16插槽和2个PCI-E3.0×1插槽</w:t>
            </w:r>
            <w:r>
              <w:rPr>
                <w:rFonts w:ascii="仿宋" w:eastAsia="仿宋" w:hAnsi="仿宋" w:cs="仿宋" w:hint="eastAsia"/>
                <w:kern w:val="0"/>
                <w:sz w:val="24"/>
              </w:rPr>
              <w:t>/</w:t>
            </w:r>
            <w:r>
              <w:rPr>
                <w:rFonts w:ascii="仿宋" w:eastAsia="仿宋" w:hAnsi="仿宋" w:cs="仿宋" w:hint="eastAsia"/>
                <w:color w:val="333333"/>
                <w:sz w:val="24"/>
                <w:shd w:val="clear" w:color="auto" w:fill="FFFFFF"/>
              </w:rPr>
              <w:t>支持PCI-E4.0的M.2接口，适用于高速固态硬盘/配备多个USB接口，包括USB3.2Gen2Type-C接口和USB3.2Gen1Type-A接口等/提供HDMI和DisplayPort视频输出接口/支持2.5G网线</w:t>
            </w:r>
            <w:r>
              <w:rPr>
                <w:rFonts w:ascii="仿宋" w:eastAsia="仿宋" w:hAnsi="仿宋" w:cs="仿宋" w:hint="eastAsia"/>
                <w:color w:val="333333"/>
                <w:sz w:val="24"/>
                <w:shd w:val="clear" w:color="auto" w:fill="FFFFFF"/>
              </w:rPr>
              <w:lastRenderedPageBreak/>
              <w:t>接口，提供更快的网络速度</w:t>
            </w:r>
          </w:p>
        </w:tc>
        <w:tc>
          <w:tcPr>
            <w:tcW w:w="850" w:type="dxa"/>
            <w:tcBorders>
              <w:top w:val="nil"/>
              <w:left w:val="nil"/>
              <w:bottom w:val="single" w:sz="4" w:space="0" w:color="auto"/>
              <w:right w:val="single" w:sz="4" w:space="0" w:color="auto"/>
            </w:tcBorders>
            <w:vAlign w:val="center"/>
          </w:tcPr>
          <w:p w14:paraId="3E5965D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块</w:t>
            </w:r>
          </w:p>
        </w:tc>
        <w:tc>
          <w:tcPr>
            <w:tcW w:w="1134" w:type="dxa"/>
            <w:tcBorders>
              <w:top w:val="nil"/>
              <w:left w:val="nil"/>
              <w:bottom w:val="single" w:sz="4" w:space="0" w:color="auto"/>
              <w:right w:val="single" w:sz="4" w:space="0" w:color="auto"/>
            </w:tcBorders>
            <w:vAlign w:val="center"/>
          </w:tcPr>
          <w:p w14:paraId="06A3ED7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9DA200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780</w:t>
            </w:r>
          </w:p>
        </w:tc>
      </w:tr>
      <w:tr w:rsidR="004D02A0" w14:paraId="2A378094"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00DF88A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81</w:t>
            </w:r>
          </w:p>
        </w:tc>
        <w:tc>
          <w:tcPr>
            <w:tcW w:w="2118" w:type="dxa"/>
            <w:tcBorders>
              <w:top w:val="nil"/>
              <w:left w:val="nil"/>
              <w:bottom w:val="single" w:sz="4" w:space="0" w:color="auto"/>
              <w:right w:val="single" w:sz="4" w:space="0" w:color="auto"/>
            </w:tcBorders>
            <w:vAlign w:val="center"/>
          </w:tcPr>
          <w:p w14:paraId="1A8A020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主板+CPU套装</w:t>
            </w:r>
          </w:p>
        </w:tc>
        <w:tc>
          <w:tcPr>
            <w:tcW w:w="2560" w:type="dxa"/>
            <w:tcBorders>
              <w:top w:val="nil"/>
              <w:left w:val="nil"/>
              <w:bottom w:val="single" w:sz="4" w:space="0" w:color="auto"/>
              <w:right w:val="single" w:sz="4" w:space="0" w:color="auto"/>
            </w:tcBorders>
            <w:vAlign w:val="center"/>
          </w:tcPr>
          <w:p w14:paraId="3B7B8E9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仿宋" w:hint="eastAsia"/>
                <w:color w:val="333333"/>
                <w:sz w:val="24"/>
                <w:shd w:val="clear" w:color="auto" w:fill="FFFFFF"/>
              </w:rPr>
              <w:t>支持Intel LGA2011-3平台处理器</w:t>
            </w:r>
            <w:r>
              <w:rPr>
                <w:rFonts w:ascii="仿宋" w:eastAsia="仿宋" w:hAnsi="仿宋" w:cs="仿宋" w:hint="eastAsia"/>
                <w:kern w:val="0"/>
                <w:sz w:val="24"/>
              </w:rPr>
              <w:t>/</w:t>
            </w:r>
            <w:r>
              <w:rPr>
                <w:rFonts w:ascii="仿宋" w:eastAsia="仿宋" w:hAnsi="仿宋" w:cs="仿宋" w:hint="eastAsia"/>
                <w:color w:val="333333"/>
                <w:sz w:val="24"/>
                <w:shd w:val="clear" w:color="auto" w:fill="FFFFFF"/>
              </w:rPr>
              <w:t>6相供电</w:t>
            </w:r>
            <w:r>
              <w:rPr>
                <w:rFonts w:ascii="仿宋" w:eastAsia="仿宋" w:hAnsi="仿宋" w:cs="仿宋" w:hint="eastAsia"/>
                <w:kern w:val="0"/>
                <w:sz w:val="24"/>
              </w:rPr>
              <w:t>/</w:t>
            </w:r>
            <w:r>
              <w:rPr>
                <w:rFonts w:ascii="仿宋" w:eastAsia="仿宋" w:hAnsi="仿宋" w:cs="仿宋" w:hint="eastAsia"/>
                <w:color w:val="333333"/>
                <w:sz w:val="24"/>
                <w:shd w:val="clear" w:color="auto" w:fill="FFFFFF"/>
              </w:rPr>
              <w:t>4个DDR4内存插槽，支持四通道DDR4 2400/2133/1866MHz规格内存，最大支持128GB/1个PCI Express 3.0 x16插槽，1个PCI Express 3.0 x4插槽，1个PCI Express 2.0 x1插槽/6个SATA 3.0 6Gbps硬盘接口/2个M.2 2280 NVMe PCIe 3.0 x4插槽/支持EFI/4个USB 2.0接口，2个USB 3.0接口，2组USB 2.0插针，1组USB 3.0插针,1个RJ45千兆网口+</w:t>
            </w:r>
            <w:r>
              <w:rPr>
                <w:rFonts w:ascii="仿宋" w:eastAsia="仿宋" w:hAnsi="仿宋" w:cs="仿宋" w:hint="eastAsia"/>
                <w:kern w:val="0"/>
                <w:sz w:val="24"/>
              </w:rPr>
              <w:t>志强14核心28线程2.4G CPU套装</w:t>
            </w:r>
          </w:p>
        </w:tc>
        <w:tc>
          <w:tcPr>
            <w:tcW w:w="850" w:type="dxa"/>
            <w:tcBorders>
              <w:top w:val="nil"/>
              <w:left w:val="nil"/>
              <w:bottom w:val="single" w:sz="4" w:space="0" w:color="auto"/>
              <w:right w:val="single" w:sz="4" w:space="0" w:color="auto"/>
            </w:tcBorders>
            <w:vAlign w:val="center"/>
          </w:tcPr>
          <w:p w14:paraId="0E1A455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20E2A37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31A536E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590</w:t>
            </w:r>
          </w:p>
        </w:tc>
      </w:tr>
      <w:tr w:rsidR="004D02A0" w14:paraId="4B56F26C"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E4C66A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82</w:t>
            </w:r>
          </w:p>
        </w:tc>
        <w:tc>
          <w:tcPr>
            <w:tcW w:w="2118" w:type="dxa"/>
            <w:tcBorders>
              <w:top w:val="nil"/>
              <w:left w:val="nil"/>
              <w:bottom w:val="single" w:sz="4" w:space="0" w:color="auto"/>
              <w:right w:val="single" w:sz="4" w:space="0" w:color="auto"/>
            </w:tcBorders>
            <w:vAlign w:val="center"/>
          </w:tcPr>
          <w:p w14:paraId="440A4FE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CPU</w:t>
            </w:r>
          </w:p>
        </w:tc>
        <w:tc>
          <w:tcPr>
            <w:tcW w:w="2560" w:type="dxa"/>
            <w:tcBorders>
              <w:top w:val="nil"/>
              <w:left w:val="nil"/>
              <w:bottom w:val="single" w:sz="4" w:space="0" w:color="auto"/>
              <w:right w:val="single" w:sz="4" w:space="0" w:color="auto"/>
            </w:tcBorders>
            <w:vAlign w:val="center"/>
          </w:tcPr>
          <w:p w14:paraId="5AA774A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E3 1245V2带核显</w:t>
            </w:r>
          </w:p>
        </w:tc>
        <w:tc>
          <w:tcPr>
            <w:tcW w:w="850" w:type="dxa"/>
            <w:tcBorders>
              <w:top w:val="nil"/>
              <w:left w:val="nil"/>
              <w:bottom w:val="single" w:sz="4" w:space="0" w:color="auto"/>
              <w:right w:val="single" w:sz="4" w:space="0" w:color="auto"/>
            </w:tcBorders>
            <w:vAlign w:val="center"/>
          </w:tcPr>
          <w:p w14:paraId="6534206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1BCC36E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046254A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200</w:t>
            </w:r>
          </w:p>
        </w:tc>
      </w:tr>
      <w:tr w:rsidR="004D02A0" w14:paraId="1A03E66E"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19EEBF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83</w:t>
            </w:r>
          </w:p>
        </w:tc>
        <w:tc>
          <w:tcPr>
            <w:tcW w:w="2118" w:type="dxa"/>
            <w:tcBorders>
              <w:top w:val="nil"/>
              <w:left w:val="nil"/>
              <w:bottom w:val="single" w:sz="4" w:space="0" w:color="auto"/>
              <w:right w:val="single" w:sz="4" w:space="0" w:color="auto"/>
            </w:tcBorders>
            <w:vAlign w:val="center"/>
          </w:tcPr>
          <w:p w14:paraId="28CEDDD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CPU</w:t>
            </w:r>
          </w:p>
        </w:tc>
        <w:tc>
          <w:tcPr>
            <w:tcW w:w="2560" w:type="dxa"/>
            <w:tcBorders>
              <w:top w:val="nil"/>
              <w:left w:val="nil"/>
              <w:bottom w:val="single" w:sz="4" w:space="0" w:color="auto"/>
              <w:right w:val="single" w:sz="4" w:space="0" w:color="auto"/>
            </w:tcBorders>
            <w:vAlign w:val="center"/>
          </w:tcPr>
          <w:p w14:paraId="2322222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E3 1276V3带核显</w:t>
            </w:r>
          </w:p>
        </w:tc>
        <w:tc>
          <w:tcPr>
            <w:tcW w:w="850" w:type="dxa"/>
            <w:tcBorders>
              <w:top w:val="nil"/>
              <w:left w:val="nil"/>
              <w:bottom w:val="single" w:sz="4" w:space="0" w:color="auto"/>
              <w:right w:val="single" w:sz="4" w:space="0" w:color="auto"/>
            </w:tcBorders>
            <w:vAlign w:val="center"/>
          </w:tcPr>
          <w:p w14:paraId="6F860FB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5157A2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23FC1D7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200</w:t>
            </w:r>
          </w:p>
        </w:tc>
      </w:tr>
      <w:tr w:rsidR="004D02A0" w14:paraId="30FE2CF2"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22ABCF4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84</w:t>
            </w:r>
          </w:p>
        </w:tc>
        <w:tc>
          <w:tcPr>
            <w:tcW w:w="2118" w:type="dxa"/>
            <w:tcBorders>
              <w:top w:val="nil"/>
              <w:left w:val="nil"/>
              <w:bottom w:val="single" w:sz="4" w:space="0" w:color="auto"/>
              <w:right w:val="single" w:sz="4" w:space="0" w:color="auto"/>
            </w:tcBorders>
            <w:vAlign w:val="center"/>
          </w:tcPr>
          <w:p w14:paraId="343B649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658E6BCA"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4代/16G台式机</w:t>
            </w:r>
          </w:p>
        </w:tc>
        <w:tc>
          <w:tcPr>
            <w:tcW w:w="850" w:type="dxa"/>
            <w:tcBorders>
              <w:top w:val="nil"/>
              <w:left w:val="nil"/>
              <w:bottom w:val="single" w:sz="4" w:space="0" w:color="auto"/>
              <w:right w:val="single" w:sz="4" w:space="0" w:color="auto"/>
            </w:tcBorders>
            <w:vAlign w:val="center"/>
          </w:tcPr>
          <w:p w14:paraId="23C9FF0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174A40F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w:t>
            </w:r>
          </w:p>
        </w:tc>
        <w:tc>
          <w:tcPr>
            <w:tcW w:w="1384" w:type="dxa"/>
            <w:tcBorders>
              <w:top w:val="nil"/>
              <w:left w:val="nil"/>
              <w:bottom w:val="single" w:sz="4" w:space="0" w:color="auto"/>
              <w:right w:val="single" w:sz="4" w:space="0" w:color="000000"/>
            </w:tcBorders>
            <w:vAlign w:val="center"/>
          </w:tcPr>
          <w:p w14:paraId="16AAC96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260</w:t>
            </w:r>
          </w:p>
        </w:tc>
      </w:tr>
      <w:tr w:rsidR="004D02A0" w14:paraId="26D97E49"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220F0B4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85</w:t>
            </w:r>
          </w:p>
        </w:tc>
        <w:tc>
          <w:tcPr>
            <w:tcW w:w="2118" w:type="dxa"/>
            <w:tcBorders>
              <w:top w:val="nil"/>
              <w:left w:val="nil"/>
              <w:bottom w:val="single" w:sz="4" w:space="0" w:color="auto"/>
              <w:right w:val="single" w:sz="4" w:space="0" w:color="auto"/>
            </w:tcBorders>
            <w:vAlign w:val="center"/>
          </w:tcPr>
          <w:p w14:paraId="36310BB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129C6D84"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4代/32G台式机</w:t>
            </w:r>
          </w:p>
        </w:tc>
        <w:tc>
          <w:tcPr>
            <w:tcW w:w="850" w:type="dxa"/>
            <w:tcBorders>
              <w:top w:val="nil"/>
              <w:left w:val="nil"/>
              <w:bottom w:val="single" w:sz="4" w:space="0" w:color="auto"/>
              <w:right w:val="single" w:sz="4" w:space="0" w:color="auto"/>
            </w:tcBorders>
            <w:vAlign w:val="center"/>
          </w:tcPr>
          <w:p w14:paraId="16220D3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33629E0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695617B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330</w:t>
            </w:r>
          </w:p>
        </w:tc>
      </w:tr>
      <w:tr w:rsidR="004D02A0" w14:paraId="14543C6D"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00CE7B1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86</w:t>
            </w:r>
          </w:p>
        </w:tc>
        <w:tc>
          <w:tcPr>
            <w:tcW w:w="2118" w:type="dxa"/>
            <w:tcBorders>
              <w:top w:val="nil"/>
              <w:left w:val="nil"/>
              <w:bottom w:val="single" w:sz="4" w:space="0" w:color="auto"/>
              <w:right w:val="single" w:sz="4" w:space="0" w:color="auto"/>
            </w:tcBorders>
            <w:vAlign w:val="center"/>
          </w:tcPr>
          <w:p w14:paraId="0C548FD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231E582A"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5代/16G台式机</w:t>
            </w:r>
          </w:p>
        </w:tc>
        <w:tc>
          <w:tcPr>
            <w:tcW w:w="850" w:type="dxa"/>
            <w:tcBorders>
              <w:top w:val="nil"/>
              <w:left w:val="nil"/>
              <w:bottom w:val="single" w:sz="4" w:space="0" w:color="auto"/>
              <w:right w:val="single" w:sz="4" w:space="0" w:color="auto"/>
            </w:tcBorders>
            <w:vAlign w:val="center"/>
          </w:tcPr>
          <w:p w14:paraId="5E28FF5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65D77D2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16E96F0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320</w:t>
            </w:r>
          </w:p>
        </w:tc>
      </w:tr>
      <w:tr w:rsidR="004D02A0" w14:paraId="5C8B8B6A"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E9EEAE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87</w:t>
            </w:r>
          </w:p>
        </w:tc>
        <w:tc>
          <w:tcPr>
            <w:tcW w:w="2118" w:type="dxa"/>
            <w:tcBorders>
              <w:top w:val="nil"/>
              <w:left w:val="nil"/>
              <w:bottom w:val="single" w:sz="4" w:space="0" w:color="auto"/>
              <w:right w:val="single" w:sz="4" w:space="0" w:color="auto"/>
            </w:tcBorders>
            <w:vAlign w:val="center"/>
          </w:tcPr>
          <w:p w14:paraId="31A585F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36103E0D"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3代/8G台式机</w:t>
            </w:r>
          </w:p>
        </w:tc>
        <w:tc>
          <w:tcPr>
            <w:tcW w:w="850" w:type="dxa"/>
            <w:tcBorders>
              <w:top w:val="nil"/>
              <w:left w:val="nil"/>
              <w:bottom w:val="single" w:sz="4" w:space="0" w:color="auto"/>
              <w:right w:val="single" w:sz="4" w:space="0" w:color="auto"/>
            </w:tcBorders>
            <w:vAlign w:val="center"/>
          </w:tcPr>
          <w:p w14:paraId="282947D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52B6227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w:t>
            </w:r>
          </w:p>
        </w:tc>
        <w:tc>
          <w:tcPr>
            <w:tcW w:w="1384" w:type="dxa"/>
            <w:tcBorders>
              <w:top w:val="nil"/>
              <w:left w:val="nil"/>
              <w:bottom w:val="single" w:sz="4" w:space="0" w:color="auto"/>
              <w:right w:val="single" w:sz="4" w:space="0" w:color="000000"/>
            </w:tcBorders>
            <w:vAlign w:val="center"/>
          </w:tcPr>
          <w:p w14:paraId="3055899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95</w:t>
            </w:r>
          </w:p>
        </w:tc>
      </w:tr>
      <w:tr w:rsidR="004D02A0" w14:paraId="2566F764"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7070587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88</w:t>
            </w:r>
          </w:p>
        </w:tc>
        <w:tc>
          <w:tcPr>
            <w:tcW w:w="2118" w:type="dxa"/>
            <w:tcBorders>
              <w:top w:val="nil"/>
              <w:left w:val="nil"/>
              <w:bottom w:val="single" w:sz="4" w:space="0" w:color="auto"/>
              <w:right w:val="single" w:sz="4" w:space="0" w:color="auto"/>
            </w:tcBorders>
            <w:vAlign w:val="center"/>
          </w:tcPr>
          <w:p w14:paraId="20FFC4B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0F29C24D"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4代/16G/笔记本</w:t>
            </w:r>
          </w:p>
        </w:tc>
        <w:tc>
          <w:tcPr>
            <w:tcW w:w="850" w:type="dxa"/>
            <w:tcBorders>
              <w:top w:val="nil"/>
              <w:left w:val="nil"/>
              <w:bottom w:val="single" w:sz="4" w:space="0" w:color="auto"/>
              <w:right w:val="single" w:sz="4" w:space="0" w:color="auto"/>
            </w:tcBorders>
            <w:vAlign w:val="center"/>
          </w:tcPr>
          <w:p w14:paraId="500FAB1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04233DC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57063D3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350</w:t>
            </w:r>
          </w:p>
        </w:tc>
      </w:tr>
      <w:tr w:rsidR="004D02A0" w14:paraId="02082B84"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7A2D88B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89</w:t>
            </w:r>
          </w:p>
        </w:tc>
        <w:tc>
          <w:tcPr>
            <w:tcW w:w="2118" w:type="dxa"/>
            <w:tcBorders>
              <w:top w:val="nil"/>
              <w:left w:val="nil"/>
              <w:bottom w:val="single" w:sz="4" w:space="0" w:color="auto"/>
              <w:right w:val="single" w:sz="4" w:space="0" w:color="auto"/>
            </w:tcBorders>
            <w:vAlign w:val="center"/>
          </w:tcPr>
          <w:p w14:paraId="3FE21EE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60C88910"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4代/64G RECC</w:t>
            </w:r>
          </w:p>
        </w:tc>
        <w:tc>
          <w:tcPr>
            <w:tcW w:w="850" w:type="dxa"/>
            <w:tcBorders>
              <w:top w:val="nil"/>
              <w:left w:val="nil"/>
              <w:bottom w:val="single" w:sz="4" w:space="0" w:color="auto"/>
              <w:right w:val="single" w:sz="4" w:space="0" w:color="auto"/>
            </w:tcBorders>
            <w:vAlign w:val="center"/>
          </w:tcPr>
          <w:p w14:paraId="083F226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791778F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180</w:t>
            </w:r>
          </w:p>
        </w:tc>
        <w:tc>
          <w:tcPr>
            <w:tcW w:w="1384" w:type="dxa"/>
            <w:tcBorders>
              <w:top w:val="nil"/>
              <w:left w:val="nil"/>
              <w:bottom w:val="single" w:sz="4" w:space="0" w:color="auto"/>
              <w:right w:val="single" w:sz="4" w:space="0" w:color="000000"/>
            </w:tcBorders>
            <w:vAlign w:val="center"/>
          </w:tcPr>
          <w:p w14:paraId="1489B59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480</w:t>
            </w:r>
          </w:p>
        </w:tc>
      </w:tr>
      <w:tr w:rsidR="004D02A0" w14:paraId="0AFDB01B"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0E7A094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90</w:t>
            </w:r>
          </w:p>
        </w:tc>
        <w:tc>
          <w:tcPr>
            <w:tcW w:w="2118" w:type="dxa"/>
            <w:tcBorders>
              <w:top w:val="nil"/>
              <w:left w:val="nil"/>
              <w:bottom w:val="single" w:sz="4" w:space="0" w:color="auto"/>
              <w:right w:val="single" w:sz="4" w:space="0" w:color="auto"/>
            </w:tcBorders>
            <w:vAlign w:val="center"/>
          </w:tcPr>
          <w:p w14:paraId="7AC27D3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124BE149"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3代/16G RECC</w:t>
            </w:r>
          </w:p>
        </w:tc>
        <w:tc>
          <w:tcPr>
            <w:tcW w:w="850" w:type="dxa"/>
            <w:tcBorders>
              <w:top w:val="nil"/>
              <w:left w:val="nil"/>
              <w:bottom w:val="single" w:sz="4" w:space="0" w:color="auto"/>
              <w:right w:val="single" w:sz="4" w:space="0" w:color="auto"/>
            </w:tcBorders>
            <w:vAlign w:val="center"/>
          </w:tcPr>
          <w:p w14:paraId="040E69B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7F9594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c>
          <w:tcPr>
            <w:tcW w:w="1384" w:type="dxa"/>
            <w:tcBorders>
              <w:top w:val="nil"/>
              <w:left w:val="nil"/>
              <w:bottom w:val="single" w:sz="4" w:space="0" w:color="auto"/>
              <w:right w:val="single" w:sz="4" w:space="0" w:color="000000"/>
            </w:tcBorders>
            <w:vAlign w:val="center"/>
          </w:tcPr>
          <w:p w14:paraId="73E3F36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180</w:t>
            </w:r>
          </w:p>
        </w:tc>
      </w:tr>
      <w:tr w:rsidR="004D02A0" w14:paraId="504A5502"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4159AEA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91</w:t>
            </w:r>
          </w:p>
        </w:tc>
        <w:tc>
          <w:tcPr>
            <w:tcW w:w="2118" w:type="dxa"/>
            <w:tcBorders>
              <w:top w:val="nil"/>
              <w:left w:val="nil"/>
              <w:bottom w:val="single" w:sz="4" w:space="0" w:color="auto"/>
              <w:right w:val="single" w:sz="4" w:space="0" w:color="auto"/>
            </w:tcBorders>
            <w:vAlign w:val="center"/>
          </w:tcPr>
          <w:p w14:paraId="288F563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U盘</w:t>
            </w:r>
          </w:p>
        </w:tc>
        <w:tc>
          <w:tcPr>
            <w:tcW w:w="2560" w:type="dxa"/>
            <w:tcBorders>
              <w:top w:val="nil"/>
              <w:left w:val="nil"/>
              <w:bottom w:val="single" w:sz="4" w:space="0" w:color="auto"/>
              <w:right w:val="single" w:sz="4" w:space="0" w:color="auto"/>
            </w:tcBorders>
            <w:vAlign w:val="center"/>
          </w:tcPr>
          <w:p w14:paraId="1DEBC31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256G容量 接口USB3.2Gen1</w:t>
            </w:r>
          </w:p>
        </w:tc>
        <w:tc>
          <w:tcPr>
            <w:tcW w:w="850" w:type="dxa"/>
            <w:tcBorders>
              <w:top w:val="nil"/>
              <w:left w:val="nil"/>
              <w:bottom w:val="single" w:sz="4" w:space="0" w:color="auto"/>
              <w:right w:val="single" w:sz="4" w:space="0" w:color="auto"/>
            </w:tcBorders>
            <w:vAlign w:val="center"/>
          </w:tcPr>
          <w:p w14:paraId="78A72E6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0AC0D5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2388C06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99</w:t>
            </w:r>
          </w:p>
        </w:tc>
      </w:tr>
      <w:tr w:rsidR="004D02A0" w14:paraId="47530ADC"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4EAC17E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92</w:t>
            </w:r>
          </w:p>
        </w:tc>
        <w:tc>
          <w:tcPr>
            <w:tcW w:w="2118" w:type="dxa"/>
            <w:tcBorders>
              <w:top w:val="nil"/>
              <w:left w:val="nil"/>
              <w:bottom w:val="single" w:sz="4" w:space="0" w:color="auto"/>
              <w:right w:val="single" w:sz="4" w:space="0" w:color="auto"/>
            </w:tcBorders>
            <w:vAlign w:val="center"/>
          </w:tcPr>
          <w:p w14:paraId="3B1DBB2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U盘</w:t>
            </w:r>
          </w:p>
        </w:tc>
        <w:tc>
          <w:tcPr>
            <w:tcW w:w="2560" w:type="dxa"/>
            <w:tcBorders>
              <w:top w:val="nil"/>
              <w:left w:val="nil"/>
              <w:bottom w:val="single" w:sz="4" w:space="0" w:color="auto"/>
              <w:right w:val="single" w:sz="4" w:space="0" w:color="auto"/>
            </w:tcBorders>
            <w:vAlign w:val="center"/>
          </w:tcPr>
          <w:p w14:paraId="7EA1B6E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128G容量 接口 USB3.2Gen1</w:t>
            </w:r>
          </w:p>
        </w:tc>
        <w:tc>
          <w:tcPr>
            <w:tcW w:w="850" w:type="dxa"/>
            <w:tcBorders>
              <w:top w:val="nil"/>
              <w:left w:val="nil"/>
              <w:bottom w:val="single" w:sz="4" w:space="0" w:color="auto"/>
              <w:right w:val="single" w:sz="4" w:space="0" w:color="auto"/>
            </w:tcBorders>
            <w:vAlign w:val="center"/>
          </w:tcPr>
          <w:p w14:paraId="1CF1F5A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96939A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4D62B9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48.8</w:t>
            </w:r>
          </w:p>
        </w:tc>
      </w:tr>
      <w:tr w:rsidR="004D02A0" w14:paraId="258F783C"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7D46CF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93</w:t>
            </w:r>
          </w:p>
        </w:tc>
        <w:tc>
          <w:tcPr>
            <w:tcW w:w="2118" w:type="dxa"/>
            <w:tcBorders>
              <w:top w:val="nil"/>
              <w:left w:val="nil"/>
              <w:bottom w:val="single" w:sz="4" w:space="0" w:color="auto"/>
              <w:right w:val="single" w:sz="4" w:space="0" w:color="auto"/>
            </w:tcBorders>
            <w:vAlign w:val="center"/>
          </w:tcPr>
          <w:p w14:paraId="0B643D4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硬盘支架</w:t>
            </w:r>
          </w:p>
        </w:tc>
        <w:tc>
          <w:tcPr>
            <w:tcW w:w="2560" w:type="dxa"/>
            <w:tcBorders>
              <w:top w:val="nil"/>
              <w:left w:val="nil"/>
              <w:bottom w:val="single" w:sz="4" w:space="0" w:color="auto"/>
              <w:right w:val="single" w:sz="4" w:space="0" w:color="auto"/>
            </w:tcBorders>
            <w:vAlign w:val="center"/>
          </w:tcPr>
          <w:p w14:paraId="1F8FC3E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适用M2接口</w:t>
            </w:r>
          </w:p>
        </w:tc>
        <w:tc>
          <w:tcPr>
            <w:tcW w:w="850" w:type="dxa"/>
            <w:tcBorders>
              <w:top w:val="nil"/>
              <w:left w:val="nil"/>
              <w:bottom w:val="single" w:sz="4" w:space="0" w:color="auto"/>
              <w:right w:val="single" w:sz="4" w:space="0" w:color="auto"/>
            </w:tcBorders>
            <w:vAlign w:val="center"/>
          </w:tcPr>
          <w:p w14:paraId="695C53F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160DB75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273E8C0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w:t>
            </w:r>
          </w:p>
        </w:tc>
      </w:tr>
      <w:tr w:rsidR="004D02A0" w14:paraId="7D3EC1D0"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C04616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94</w:t>
            </w:r>
          </w:p>
        </w:tc>
        <w:tc>
          <w:tcPr>
            <w:tcW w:w="2118" w:type="dxa"/>
            <w:tcBorders>
              <w:top w:val="nil"/>
              <w:left w:val="nil"/>
              <w:bottom w:val="single" w:sz="4" w:space="0" w:color="auto"/>
              <w:right w:val="single" w:sz="4" w:space="0" w:color="auto"/>
            </w:tcBorders>
            <w:vAlign w:val="center"/>
          </w:tcPr>
          <w:p w14:paraId="1F196A7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固态硬盘</w:t>
            </w:r>
          </w:p>
        </w:tc>
        <w:tc>
          <w:tcPr>
            <w:tcW w:w="2560" w:type="dxa"/>
            <w:tcBorders>
              <w:top w:val="nil"/>
              <w:left w:val="nil"/>
              <w:bottom w:val="single" w:sz="4" w:space="0" w:color="auto"/>
              <w:right w:val="single" w:sz="4" w:space="0" w:color="auto"/>
            </w:tcBorders>
            <w:vAlign w:val="center"/>
          </w:tcPr>
          <w:p w14:paraId="2D15F3A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2.5寸480G/SATA接口</w:t>
            </w:r>
          </w:p>
        </w:tc>
        <w:tc>
          <w:tcPr>
            <w:tcW w:w="850" w:type="dxa"/>
            <w:tcBorders>
              <w:top w:val="nil"/>
              <w:left w:val="nil"/>
              <w:bottom w:val="single" w:sz="4" w:space="0" w:color="auto"/>
              <w:right w:val="single" w:sz="4" w:space="0" w:color="auto"/>
            </w:tcBorders>
            <w:vAlign w:val="center"/>
          </w:tcPr>
          <w:p w14:paraId="3E303B4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5B5E2FA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150</w:t>
            </w:r>
          </w:p>
        </w:tc>
        <w:tc>
          <w:tcPr>
            <w:tcW w:w="1384" w:type="dxa"/>
            <w:tcBorders>
              <w:top w:val="nil"/>
              <w:left w:val="nil"/>
              <w:bottom w:val="single" w:sz="4" w:space="0" w:color="auto"/>
              <w:right w:val="single" w:sz="4" w:space="0" w:color="000000"/>
            </w:tcBorders>
            <w:vAlign w:val="center"/>
          </w:tcPr>
          <w:p w14:paraId="47575AA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260</w:t>
            </w:r>
          </w:p>
        </w:tc>
      </w:tr>
      <w:tr w:rsidR="004D02A0" w14:paraId="327F05FA"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B9E4B6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95</w:t>
            </w:r>
          </w:p>
        </w:tc>
        <w:tc>
          <w:tcPr>
            <w:tcW w:w="2118" w:type="dxa"/>
            <w:tcBorders>
              <w:top w:val="nil"/>
              <w:left w:val="nil"/>
              <w:bottom w:val="single" w:sz="4" w:space="0" w:color="auto"/>
              <w:right w:val="single" w:sz="4" w:space="0" w:color="auto"/>
            </w:tcBorders>
            <w:vAlign w:val="center"/>
          </w:tcPr>
          <w:p w14:paraId="32BEF48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固态硬盘</w:t>
            </w:r>
          </w:p>
        </w:tc>
        <w:tc>
          <w:tcPr>
            <w:tcW w:w="2560" w:type="dxa"/>
            <w:tcBorders>
              <w:top w:val="nil"/>
              <w:left w:val="nil"/>
              <w:bottom w:val="single" w:sz="4" w:space="0" w:color="auto"/>
              <w:right w:val="single" w:sz="4" w:space="0" w:color="auto"/>
            </w:tcBorders>
            <w:vAlign w:val="center"/>
          </w:tcPr>
          <w:p w14:paraId="62B69CC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2.5寸960G/SATA接口</w:t>
            </w:r>
          </w:p>
        </w:tc>
        <w:tc>
          <w:tcPr>
            <w:tcW w:w="850" w:type="dxa"/>
            <w:tcBorders>
              <w:top w:val="nil"/>
              <w:left w:val="nil"/>
              <w:bottom w:val="single" w:sz="4" w:space="0" w:color="auto"/>
              <w:right w:val="single" w:sz="4" w:space="0" w:color="auto"/>
            </w:tcBorders>
            <w:vAlign w:val="center"/>
          </w:tcPr>
          <w:p w14:paraId="12A8722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63310EE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c>
          <w:tcPr>
            <w:tcW w:w="1384" w:type="dxa"/>
            <w:tcBorders>
              <w:top w:val="nil"/>
              <w:left w:val="nil"/>
              <w:bottom w:val="single" w:sz="4" w:space="0" w:color="auto"/>
              <w:right w:val="single" w:sz="4" w:space="0" w:color="000000"/>
            </w:tcBorders>
            <w:vAlign w:val="center"/>
          </w:tcPr>
          <w:p w14:paraId="6C16671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500</w:t>
            </w:r>
          </w:p>
        </w:tc>
      </w:tr>
      <w:tr w:rsidR="004D02A0" w14:paraId="6D736F16"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E15091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96</w:t>
            </w:r>
          </w:p>
        </w:tc>
        <w:tc>
          <w:tcPr>
            <w:tcW w:w="2118" w:type="dxa"/>
            <w:tcBorders>
              <w:top w:val="nil"/>
              <w:left w:val="nil"/>
              <w:bottom w:val="single" w:sz="4" w:space="0" w:color="auto"/>
              <w:right w:val="single" w:sz="4" w:space="0" w:color="auto"/>
            </w:tcBorders>
            <w:vAlign w:val="center"/>
          </w:tcPr>
          <w:p w14:paraId="180A4C7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固态硬盘</w:t>
            </w:r>
          </w:p>
        </w:tc>
        <w:tc>
          <w:tcPr>
            <w:tcW w:w="2560" w:type="dxa"/>
            <w:tcBorders>
              <w:top w:val="nil"/>
              <w:left w:val="nil"/>
              <w:bottom w:val="single" w:sz="4" w:space="0" w:color="auto"/>
              <w:right w:val="single" w:sz="4" w:space="0" w:color="auto"/>
            </w:tcBorders>
            <w:vAlign w:val="center"/>
          </w:tcPr>
          <w:p w14:paraId="5E25136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SSD 500G/M2 支持nvme协议</w:t>
            </w:r>
          </w:p>
        </w:tc>
        <w:tc>
          <w:tcPr>
            <w:tcW w:w="850" w:type="dxa"/>
            <w:tcBorders>
              <w:top w:val="nil"/>
              <w:left w:val="nil"/>
              <w:bottom w:val="single" w:sz="4" w:space="0" w:color="auto"/>
              <w:right w:val="single" w:sz="4" w:space="0" w:color="auto"/>
            </w:tcBorders>
            <w:vAlign w:val="center"/>
          </w:tcPr>
          <w:p w14:paraId="4F67296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43ABD7A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327C812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310</w:t>
            </w:r>
          </w:p>
        </w:tc>
      </w:tr>
      <w:tr w:rsidR="004D02A0" w14:paraId="6112B45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079887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97</w:t>
            </w:r>
          </w:p>
        </w:tc>
        <w:tc>
          <w:tcPr>
            <w:tcW w:w="2118" w:type="dxa"/>
            <w:tcBorders>
              <w:top w:val="nil"/>
              <w:left w:val="nil"/>
              <w:bottom w:val="single" w:sz="4" w:space="0" w:color="auto"/>
              <w:right w:val="single" w:sz="4" w:space="0" w:color="auto"/>
            </w:tcBorders>
            <w:vAlign w:val="center"/>
          </w:tcPr>
          <w:p w14:paraId="51761A0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固态硬盘</w:t>
            </w:r>
          </w:p>
        </w:tc>
        <w:tc>
          <w:tcPr>
            <w:tcW w:w="2560" w:type="dxa"/>
            <w:tcBorders>
              <w:top w:val="nil"/>
              <w:left w:val="nil"/>
              <w:bottom w:val="single" w:sz="4" w:space="0" w:color="auto"/>
              <w:right w:val="single" w:sz="4" w:space="0" w:color="auto"/>
            </w:tcBorders>
            <w:vAlign w:val="center"/>
          </w:tcPr>
          <w:p w14:paraId="3AD1204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SSD 1T/M2 支持NVME协议</w:t>
            </w:r>
          </w:p>
        </w:tc>
        <w:tc>
          <w:tcPr>
            <w:tcW w:w="850" w:type="dxa"/>
            <w:tcBorders>
              <w:top w:val="nil"/>
              <w:left w:val="nil"/>
              <w:bottom w:val="single" w:sz="4" w:space="0" w:color="auto"/>
              <w:right w:val="single" w:sz="4" w:space="0" w:color="auto"/>
            </w:tcBorders>
            <w:vAlign w:val="center"/>
          </w:tcPr>
          <w:p w14:paraId="03CF859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4B4547E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3BE526E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480</w:t>
            </w:r>
          </w:p>
        </w:tc>
      </w:tr>
      <w:tr w:rsidR="004D02A0" w14:paraId="2D57C6D2"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259DB64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98</w:t>
            </w:r>
          </w:p>
        </w:tc>
        <w:tc>
          <w:tcPr>
            <w:tcW w:w="2118" w:type="dxa"/>
            <w:tcBorders>
              <w:top w:val="nil"/>
              <w:left w:val="nil"/>
              <w:bottom w:val="single" w:sz="4" w:space="0" w:color="auto"/>
              <w:right w:val="single" w:sz="4" w:space="0" w:color="auto"/>
            </w:tcBorders>
            <w:vAlign w:val="center"/>
          </w:tcPr>
          <w:p w14:paraId="2E6612D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固态硬盘（服务器）</w:t>
            </w:r>
          </w:p>
        </w:tc>
        <w:tc>
          <w:tcPr>
            <w:tcW w:w="2560" w:type="dxa"/>
            <w:tcBorders>
              <w:top w:val="nil"/>
              <w:left w:val="nil"/>
              <w:bottom w:val="single" w:sz="4" w:space="0" w:color="auto"/>
              <w:right w:val="single" w:sz="4" w:space="0" w:color="auto"/>
            </w:tcBorders>
            <w:vAlign w:val="center"/>
          </w:tcPr>
          <w:p w14:paraId="1CEC93A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PCIe接口/支持 NVME协议/ 280G容量/ 读写速度2500MB/S 2000MB/S</w:t>
            </w:r>
          </w:p>
        </w:tc>
        <w:tc>
          <w:tcPr>
            <w:tcW w:w="850" w:type="dxa"/>
            <w:tcBorders>
              <w:top w:val="nil"/>
              <w:left w:val="nil"/>
              <w:bottom w:val="single" w:sz="4" w:space="0" w:color="auto"/>
              <w:right w:val="single" w:sz="4" w:space="0" w:color="auto"/>
            </w:tcBorders>
            <w:vAlign w:val="center"/>
          </w:tcPr>
          <w:p w14:paraId="3AEA0CB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3FF6C38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78B75C2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1180</w:t>
            </w:r>
          </w:p>
        </w:tc>
      </w:tr>
      <w:tr w:rsidR="004D02A0" w14:paraId="604FFD31"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1B73410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99</w:t>
            </w:r>
          </w:p>
        </w:tc>
        <w:tc>
          <w:tcPr>
            <w:tcW w:w="2118" w:type="dxa"/>
            <w:tcBorders>
              <w:top w:val="nil"/>
              <w:left w:val="nil"/>
              <w:bottom w:val="single" w:sz="4" w:space="0" w:color="auto"/>
              <w:right w:val="single" w:sz="4" w:space="0" w:color="auto"/>
            </w:tcBorders>
            <w:vAlign w:val="center"/>
          </w:tcPr>
          <w:p w14:paraId="2F92821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机械硬盘</w:t>
            </w:r>
          </w:p>
        </w:tc>
        <w:tc>
          <w:tcPr>
            <w:tcW w:w="2560" w:type="dxa"/>
            <w:tcBorders>
              <w:top w:val="nil"/>
              <w:left w:val="nil"/>
              <w:bottom w:val="single" w:sz="4" w:space="0" w:color="auto"/>
              <w:right w:val="single" w:sz="4" w:space="0" w:color="auto"/>
            </w:tcBorders>
            <w:vAlign w:val="center"/>
          </w:tcPr>
          <w:p w14:paraId="22963A7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SATA 4T/监控3.5英寸</w:t>
            </w:r>
          </w:p>
        </w:tc>
        <w:tc>
          <w:tcPr>
            <w:tcW w:w="850" w:type="dxa"/>
            <w:tcBorders>
              <w:top w:val="nil"/>
              <w:left w:val="nil"/>
              <w:bottom w:val="single" w:sz="4" w:space="0" w:color="auto"/>
              <w:right w:val="single" w:sz="4" w:space="0" w:color="auto"/>
            </w:tcBorders>
            <w:vAlign w:val="center"/>
          </w:tcPr>
          <w:p w14:paraId="784E06A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6463091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465FB28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680</w:t>
            </w:r>
          </w:p>
        </w:tc>
      </w:tr>
      <w:tr w:rsidR="004D02A0" w14:paraId="39BB498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7B1241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100</w:t>
            </w:r>
          </w:p>
        </w:tc>
        <w:tc>
          <w:tcPr>
            <w:tcW w:w="2118" w:type="dxa"/>
            <w:tcBorders>
              <w:top w:val="nil"/>
              <w:left w:val="nil"/>
              <w:bottom w:val="single" w:sz="4" w:space="0" w:color="auto"/>
              <w:right w:val="single" w:sz="4" w:space="0" w:color="auto"/>
            </w:tcBorders>
            <w:vAlign w:val="center"/>
          </w:tcPr>
          <w:p w14:paraId="61C206F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移动机器硬盘</w:t>
            </w:r>
          </w:p>
        </w:tc>
        <w:tc>
          <w:tcPr>
            <w:tcW w:w="2560" w:type="dxa"/>
            <w:tcBorders>
              <w:top w:val="nil"/>
              <w:left w:val="nil"/>
              <w:bottom w:val="single" w:sz="4" w:space="0" w:color="auto"/>
              <w:right w:val="single" w:sz="4" w:space="0" w:color="auto"/>
            </w:tcBorders>
            <w:vAlign w:val="center"/>
          </w:tcPr>
          <w:p w14:paraId="6B91A9D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2.5寸USB3.0  容量2TB</w:t>
            </w:r>
          </w:p>
        </w:tc>
        <w:tc>
          <w:tcPr>
            <w:tcW w:w="850" w:type="dxa"/>
            <w:tcBorders>
              <w:top w:val="nil"/>
              <w:left w:val="nil"/>
              <w:bottom w:val="single" w:sz="4" w:space="0" w:color="auto"/>
              <w:right w:val="single" w:sz="4" w:space="0" w:color="auto"/>
            </w:tcBorders>
            <w:vAlign w:val="center"/>
          </w:tcPr>
          <w:p w14:paraId="4E2E5A5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34D0B3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1DB4BCC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760</w:t>
            </w:r>
          </w:p>
        </w:tc>
      </w:tr>
      <w:tr w:rsidR="004D02A0" w14:paraId="385898B0"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0FFB59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101</w:t>
            </w:r>
          </w:p>
        </w:tc>
        <w:tc>
          <w:tcPr>
            <w:tcW w:w="2118" w:type="dxa"/>
            <w:tcBorders>
              <w:top w:val="nil"/>
              <w:left w:val="nil"/>
              <w:bottom w:val="single" w:sz="4" w:space="0" w:color="auto"/>
              <w:right w:val="single" w:sz="4" w:space="0" w:color="auto"/>
            </w:tcBorders>
            <w:vAlign w:val="center"/>
          </w:tcPr>
          <w:p w14:paraId="4CE5AED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移动机器硬盘</w:t>
            </w:r>
          </w:p>
        </w:tc>
        <w:tc>
          <w:tcPr>
            <w:tcW w:w="2560" w:type="dxa"/>
            <w:tcBorders>
              <w:top w:val="nil"/>
              <w:left w:val="nil"/>
              <w:bottom w:val="single" w:sz="4" w:space="0" w:color="auto"/>
              <w:right w:val="single" w:sz="4" w:space="0" w:color="auto"/>
            </w:tcBorders>
            <w:vAlign w:val="center"/>
          </w:tcPr>
          <w:p w14:paraId="2270E07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2.5寸USB3.0  容量5TB </w:t>
            </w:r>
          </w:p>
        </w:tc>
        <w:tc>
          <w:tcPr>
            <w:tcW w:w="850" w:type="dxa"/>
            <w:tcBorders>
              <w:top w:val="nil"/>
              <w:left w:val="nil"/>
              <w:bottom w:val="single" w:sz="4" w:space="0" w:color="auto"/>
              <w:right w:val="single" w:sz="4" w:space="0" w:color="auto"/>
            </w:tcBorders>
            <w:vAlign w:val="center"/>
          </w:tcPr>
          <w:p w14:paraId="5F60332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89878E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C620B4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1200</w:t>
            </w:r>
          </w:p>
        </w:tc>
      </w:tr>
      <w:tr w:rsidR="004D02A0" w14:paraId="2541F7F7"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9E65A4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102</w:t>
            </w:r>
          </w:p>
        </w:tc>
        <w:tc>
          <w:tcPr>
            <w:tcW w:w="2118" w:type="dxa"/>
            <w:tcBorders>
              <w:top w:val="nil"/>
              <w:left w:val="nil"/>
              <w:bottom w:val="single" w:sz="4" w:space="0" w:color="auto"/>
              <w:right w:val="single" w:sz="4" w:space="0" w:color="auto"/>
            </w:tcBorders>
            <w:vAlign w:val="center"/>
          </w:tcPr>
          <w:p w14:paraId="5521199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移动固态硬盘</w:t>
            </w:r>
          </w:p>
        </w:tc>
        <w:tc>
          <w:tcPr>
            <w:tcW w:w="2560" w:type="dxa"/>
            <w:tcBorders>
              <w:top w:val="nil"/>
              <w:left w:val="nil"/>
              <w:bottom w:val="single" w:sz="4" w:space="0" w:color="auto"/>
              <w:right w:val="single" w:sz="4" w:space="0" w:color="auto"/>
            </w:tcBorders>
            <w:vAlign w:val="center"/>
          </w:tcPr>
          <w:p w14:paraId="71DEEB7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SSD2.5寸 SATA3.0 1T 顺序读速560mb/s 写入530MB/S</w:t>
            </w:r>
          </w:p>
        </w:tc>
        <w:tc>
          <w:tcPr>
            <w:tcW w:w="850" w:type="dxa"/>
            <w:tcBorders>
              <w:top w:val="nil"/>
              <w:left w:val="nil"/>
              <w:bottom w:val="single" w:sz="4" w:space="0" w:color="auto"/>
              <w:right w:val="single" w:sz="4" w:space="0" w:color="auto"/>
            </w:tcBorders>
            <w:vAlign w:val="center"/>
          </w:tcPr>
          <w:p w14:paraId="0FFB8CD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056197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421B1D5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480</w:t>
            </w:r>
          </w:p>
        </w:tc>
      </w:tr>
      <w:tr w:rsidR="004D02A0" w14:paraId="0E69D6F3"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ED2724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103</w:t>
            </w:r>
          </w:p>
        </w:tc>
        <w:tc>
          <w:tcPr>
            <w:tcW w:w="2118" w:type="dxa"/>
            <w:tcBorders>
              <w:top w:val="nil"/>
              <w:left w:val="nil"/>
              <w:bottom w:val="single" w:sz="4" w:space="0" w:color="auto"/>
              <w:right w:val="single" w:sz="4" w:space="0" w:color="auto"/>
            </w:tcBorders>
            <w:vAlign w:val="center"/>
          </w:tcPr>
          <w:p w14:paraId="1A770CC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移动固态硬盘</w:t>
            </w:r>
          </w:p>
        </w:tc>
        <w:tc>
          <w:tcPr>
            <w:tcW w:w="2560" w:type="dxa"/>
            <w:tcBorders>
              <w:top w:val="nil"/>
              <w:left w:val="nil"/>
              <w:bottom w:val="single" w:sz="4" w:space="0" w:color="auto"/>
              <w:right w:val="single" w:sz="4" w:space="0" w:color="auto"/>
            </w:tcBorders>
            <w:vAlign w:val="center"/>
          </w:tcPr>
          <w:p w14:paraId="6432C37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2.5寸SSD 4TB硬盘/读取速度2000MB/S 写入1800MB/S 支持Tytp-c转USB-A/-C</w:t>
            </w:r>
          </w:p>
        </w:tc>
        <w:tc>
          <w:tcPr>
            <w:tcW w:w="850" w:type="dxa"/>
            <w:tcBorders>
              <w:top w:val="nil"/>
              <w:left w:val="nil"/>
              <w:bottom w:val="single" w:sz="4" w:space="0" w:color="auto"/>
              <w:right w:val="single" w:sz="4" w:space="0" w:color="auto"/>
            </w:tcBorders>
            <w:vAlign w:val="center"/>
          </w:tcPr>
          <w:p w14:paraId="0A810EB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141E203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2C72F2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1997</w:t>
            </w:r>
          </w:p>
        </w:tc>
      </w:tr>
      <w:tr w:rsidR="004D02A0" w14:paraId="28318371"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0D67D69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104</w:t>
            </w:r>
          </w:p>
        </w:tc>
        <w:tc>
          <w:tcPr>
            <w:tcW w:w="2118" w:type="dxa"/>
            <w:tcBorders>
              <w:top w:val="nil"/>
              <w:left w:val="nil"/>
              <w:bottom w:val="single" w:sz="4" w:space="0" w:color="auto"/>
              <w:right w:val="single" w:sz="4" w:space="0" w:color="auto"/>
            </w:tcBorders>
            <w:vAlign w:val="center"/>
          </w:tcPr>
          <w:p w14:paraId="639FF5B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台式机电源</w:t>
            </w:r>
          </w:p>
        </w:tc>
        <w:tc>
          <w:tcPr>
            <w:tcW w:w="2560" w:type="dxa"/>
            <w:tcBorders>
              <w:top w:val="nil"/>
              <w:left w:val="nil"/>
              <w:bottom w:val="single" w:sz="4" w:space="0" w:color="auto"/>
              <w:right w:val="single" w:sz="4" w:space="0" w:color="auto"/>
            </w:tcBorders>
            <w:vAlign w:val="center"/>
          </w:tcPr>
          <w:p w14:paraId="0AA209F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ATX额定500W/ 20+4pin/风扇12cm /SATA*4/12CM风扇/支持温控</w:t>
            </w:r>
          </w:p>
        </w:tc>
        <w:tc>
          <w:tcPr>
            <w:tcW w:w="850" w:type="dxa"/>
            <w:tcBorders>
              <w:top w:val="nil"/>
              <w:left w:val="nil"/>
              <w:bottom w:val="single" w:sz="4" w:space="0" w:color="auto"/>
              <w:right w:val="single" w:sz="4" w:space="0" w:color="auto"/>
            </w:tcBorders>
            <w:vAlign w:val="center"/>
          </w:tcPr>
          <w:p w14:paraId="0564B06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2CF51C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66821A2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199</w:t>
            </w:r>
          </w:p>
        </w:tc>
      </w:tr>
      <w:tr w:rsidR="004D02A0" w14:paraId="33D3A0C7"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0E8C3E8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105</w:t>
            </w:r>
          </w:p>
        </w:tc>
        <w:tc>
          <w:tcPr>
            <w:tcW w:w="2118" w:type="dxa"/>
            <w:tcBorders>
              <w:top w:val="nil"/>
              <w:left w:val="nil"/>
              <w:bottom w:val="single" w:sz="4" w:space="0" w:color="auto"/>
              <w:right w:val="single" w:sz="4" w:space="0" w:color="auto"/>
            </w:tcBorders>
            <w:vAlign w:val="center"/>
          </w:tcPr>
          <w:p w14:paraId="3548590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台式机电源</w:t>
            </w:r>
          </w:p>
        </w:tc>
        <w:tc>
          <w:tcPr>
            <w:tcW w:w="2560" w:type="dxa"/>
            <w:tcBorders>
              <w:top w:val="nil"/>
              <w:left w:val="nil"/>
              <w:bottom w:val="single" w:sz="4" w:space="0" w:color="auto"/>
              <w:right w:val="single" w:sz="4" w:space="0" w:color="auto"/>
            </w:tcBorders>
            <w:vAlign w:val="center"/>
          </w:tcPr>
          <w:p w14:paraId="338D198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ATX额定600W/20+4pin/风扇12cm /SATA*4/12CM风扇/支持温控</w:t>
            </w:r>
          </w:p>
        </w:tc>
        <w:tc>
          <w:tcPr>
            <w:tcW w:w="850" w:type="dxa"/>
            <w:tcBorders>
              <w:top w:val="nil"/>
              <w:left w:val="nil"/>
              <w:bottom w:val="single" w:sz="4" w:space="0" w:color="auto"/>
              <w:right w:val="single" w:sz="4" w:space="0" w:color="auto"/>
            </w:tcBorders>
            <w:vAlign w:val="center"/>
          </w:tcPr>
          <w:p w14:paraId="4719D0D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46CF4A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22F1DDB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229</w:t>
            </w:r>
          </w:p>
        </w:tc>
      </w:tr>
      <w:tr w:rsidR="004D02A0" w14:paraId="7FC9A036"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8CBD05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106</w:t>
            </w:r>
          </w:p>
        </w:tc>
        <w:tc>
          <w:tcPr>
            <w:tcW w:w="2118" w:type="dxa"/>
            <w:tcBorders>
              <w:top w:val="nil"/>
              <w:left w:val="nil"/>
              <w:bottom w:val="single" w:sz="4" w:space="0" w:color="auto"/>
              <w:right w:val="single" w:sz="4" w:space="0" w:color="auto"/>
            </w:tcBorders>
            <w:vAlign w:val="center"/>
          </w:tcPr>
          <w:p w14:paraId="1E03FEC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台式机电源</w:t>
            </w:r>
          </w:p>
        </w:tc>
        <w:tc>
          <w:tcPr>
            <w:tcW w:w="2560" w:type="dxa"/>
            <w:tcBorders>
              <w:top w:val="nil"/>
              <w:left w:val="nil"/>
              <w:bottom w:val="single" w:sz="4" w:space="0" w:color="auto"/>
              <w:right w:val="single" w:sz="4" w:space="0" w:color="auto"/>
            </w:tcBorders>
            <w:vAlign w:val="center"/>
          </w:tcPr>
          <w:p w14:paraId="1A52177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金牌全模组额定750W/20+4pin/风扇12cm/ SATA*6/12CM风扇/支持温控</w:t>
            </w:r>
          </w:p>
        </w:tc>
        <w:tc>
          <w:tcPr>
            <w:tcW w:w="850" w:type="dxa"/>
            <w:tcBorders>
              <w:top w:val="nil"/>
              <w:left w:val="nil"/>
              <w:bottom w:val="single" w:sz="4" w:space="0" w:color="auto"/>
              <w:right w:val="single" w:sz="4" w:space="0" w:color="auto"/>
            </w:tcBorders>
            <w:vAlign w:val="center"/>
          </w:tcPr>
          <w:p w14:paraId="5A5A539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646C11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36B8B3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379</w:t>
            </w:r>
          </w:p>
        </w:tc>
      </w:tr>
      <w:tr w:rsidR="004D02A0" w14:paraId="1BEDC2D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5143DF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107</w:t>
            </w:r>
          </w:p>
        </w:tc>
        <w:tc>
          <w:tcPr>
            <w:tcW w:w="2118" w:type="dxa"/>
            <w:tcBorders>
              <w:top w:val="nil"/>
              <w:left w:val="nil"/>
              <w:bottom w:val="single" w:sz="4" w:space="0" w:color="auto"/>
              <w:right w:val="single" w:sz="4" w:space="0" w:color="auto"/>
            </w:tcBorders>
            <w:vAlign w:val="center"/>
          </w:tcPr>
          <w:p w14:paraId="2499FA6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笔记本电源</w:t>
            </w:r>
          </w:p>
        </w:tc>
        <w:tc>
          <w:tcPr>
            <w:tcW w:w="2560" w:type="dxa"/>
            <w:tcBorders>
              <w:top w:val="nil"/>
              <w:left w:val="nil"/>
              <w:bottom w:val="single" w:sz="4" w:space="0" w:color="auto"/>
              <w:right w:val="single" w:sz="4" w:space="0" w:color="auto"/>
            </w:tcBorders>
            <w:vAlign w:val="center"/>
          </w:tcPr>
          <w:p w14:paraId="422935B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氮化镓主电流100W /Tyte-c接口/PD协议/输入电流2.3A输出电流5A/输出电压20V/四口快充/支持2台电脑同时充电/配1.5米线</w:t>
            </w:r>
          </w:p>
        </w:tc>
        <w:tc>
          <w:tcPr>
            <w:tcW w:w="850" w:type="dxa"/>
            <w:tcBorders>
              <w:top w:val="nil"/>
              <w:left w:val="nil"/>
              <w:bottom w:val="single" w:sz="4" w:space="0" w:color="auto"/>
              <w:right w:val="single" w:sz="4" w:space="0" w:color="auto"/>
            </w:tcBorders>
            <w:vAlign w:val="center"/>
          </w:tcPr>
          <w:p w14:paraId="41FF5D1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7CA3157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177C705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150</w:t>
            </w:r>
          </w:p>
        </w:tc>
      </w:tr>
      <w:tr w:rsidR="004D02A0" w14:paraId="7489E9D6"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B58B62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108</w:t>
            </w:r>
          </w:p>
        </w:tc>
        <w:tc>
          <w:tcPr>
            <w:tcW w:w="2118" w:type="dxa"/>
            <w:tcBorders>
              <w:top w:val="nil"/>
              <w:left w:val="nil"/>
              <w:bottom w:val="single" w:sz="4" w:space="0" w:color="auto"/>
              <w:right w:val="single" w:sz="4" w:space="0" w:color="auto"/>
            </w:tcBorders>
            <w:vAlign w:val="center"/>
          </w:tcPr>
          <w:p w14:paraId="654FEBC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笔记本电源</w:t>
            </w:r>
          </w:p>
        </w:tc>
        <w:tc>
          <w:tcPr>
            <w:tcW w:w="2560" w:type="dxa"/>
            <w:tcBorders>
              <w:top w:val="nil"/>
              <w:left w:val="nil"/>
              <w:bottom w:val="single" w:sz="4" w:space="0" w:color="auto"/>
              <w:right w:val="single" w:sz="4" w:space="0" w:color="auto"/>
            </w:tcBorders>
            <w:vAlign w:val="center"/>
          </w:tcPr>
          <w:p w14:paraId="4614F85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氮化镓65W/ Tyte-c*USB*1接口/输入电</w:t>
            </w:r>
            <w:r>
              <w:rPr>
                <w:rFonts w:ascii="仿宋" w:eastAsia="仿宋" w:hAnsi="仿宋" w:cs="宋体" w:hint="eastAsia"/>
                <w:kern w:val="0"/>
                <w:sz w:val="24"/>
              </w:rPr>
              <w:lastRenderedPageBreak/>
              <w:t>压110-240V /支持笔记本电脑、手机、平板、蓝牙耳机三口同时充电</w:t>
            </w:r>
          </w:p>
        </w:tc>
        <w:tc>
          <w:tcPr>
            <w:tcW w:w="850" w:type="dxa"/>
            <w:tcBorders>
              <w:top w:val="nil"/>
              <w:left w:val="nil"/>
              <w:bottom w:val="single" w:sz="4" w:space="0" w:color="auto"/>
              <w:right w:val="single" w:sz="4" w:space="0" w:color="auto"/>
            </w:tcBorders>
            <w:vAlign w:val="center"/>
          </w:tcPr>
          <w:p w14:paraId="2D87697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套</w:t>
            </w:r>
          </w:p>
        </w:tc>
        <w:tc>
          <w:tcPr>
            <w:tcW w:w="1134" w:type="dxa"/>
            <w:tcBorders>
              <w:top w:val="nil"/>
              <w:left w:val="nil"/>
              <w:bottom w:val="single" w:sz="4" w:space="0" w:color="auto"/>
              <w:right w:val="single" w:sz="4" w:space="0" w:color="auto"/>
            </w:tcBorders>
            <w:vAlign w:val="center"/>
          </w:tcPr>
          <w:p w14:paraId="3EE6920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2E7C605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r>
      <w:tr w:rsidR="004D02A0" w14:paraId="67E615D5"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69DCA1F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109</w:t>
            </w:r>
          </w:p>
        </w:tc>
        <w:tc>
          <w:tcPr>
            <w:tcW w:w="2118" w:type="dxa"/>
            <w:tcBorders>
              <w:top w:val="nil"/>
              <w:left w:val="nil"/>
              <w:bottom w:val="single" w:sz="4" w:space="0" w:color="auto"/>
              <w:right w:val="single" w:sz="4" w:space="0" w:color="auto"/>
            </w:tcBorders>
            <w:vAlign w:val="center"/>
          </w:tcPr>
          <w:p w14:paraId="503E57D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笔记本电源</w:t>
            </w:r>
          </w:p>
        </w:tc>
        <w:tc>
          <w:tcPr>
            <w:tcW w:w="2560" w:type="dxa"/>
            <w:tcBorders>
              <w:top w:val="nil"/>
              <w:left w:val="nil"/>
              <w:bottom w:val="single" w:sz="4" w:space="0" w:color="auto"/>
              <w:right w:val="single" w:sz="4" w:space="0" w:color="auto"/>
            </w:tcBorders>
            <w:vAlign w:val="center"/>
          </w:tcPr>
          <w:p w14:paraId="02BDE95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20V6.75A/135/方口带针/尺寸约142*61*30mm </w:t>
            </w:r>
          </w:p>
        </w:tc>
        <w:tc>
          <w:tcPr>
            <w:tcW w:w="850" w:type="dxa"/>
            <w:tcBorders>
              <w:top w:val="nil"/>
              <w:left w:val="nil"/>
              <w:bottom w:val="single" w:sz="4" w:space="0" w:color="auto"/>
              <w:right w:val="single" w:sz="4" w:space="0" w:color="auto"/>
            </w:tcBorders>
            <w:vAlign w:val="center"/>
          </w:tcPr>
          <w:p w14:paraId="4AAE8F7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25C1C92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164ECB9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80</w:t>
            </w:r>
          </w:p>
        </w:tc>
      </w:tr>
      <w:tr w:rsidR="004D02A0" w14:paraId="621135FA"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00E0776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110</w:t>
            </w:r>
          </w:p>
        </w:tc>
        <w:tc>
          <w:tcPr>
            <w:tcW w:w="2118" w:type="dxa"/>
            <w:tcBorders>
              <w:top w:val="nil"/>
              <w:left w:val="nil"/>
              <w:bottom w:val="single" w:sz="4" w:space="0" w:color="auto"/>
              <w:right w:val="single" w:sz="4" w:space="0" w:color="auto"/>
            </w:tcBorders>
            <w:vAlign w:val="center"/>
          </w:tcPr>
          <w:p w14:paraId="3E50866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笔记本电源</w:t>
            </w:r>
          </w:p>
        </w:tc>
        <w:tc>
          <w:tcPr>
            <w:tcW w:w="2560" w:type="dxa"/>
            <w:tcBorders>
              <w:top w:val="nil"/>
              <w:left w:val="nil"/>
              <w:bottom w:val="single" w:sz="4" w:space="0" w:color="auto"/>
              <w:right w:val="single" w:sz="4" w:space="0" w:color="auto"/>
            </w:tcBorders>
            <w:vAlign w:val="center"/>
          </w:tcPr>
          <w:p w14:paraId="3240DFC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电流电压12V3A /DC接口5.5/内径尺寸2.5mm/ 3C安全认证/PC防火外壳/产品净重210g/18个月质保</w:t>
            </w:r>
          </w:p>
        </w:tc>
        <w:tc>
          <w:tcPr>
            <w:tcW w:w="850" w:type="dxa"/>
            <w:tcBorders>
              <w:top w:val="nil"/>
              <w:left w:val="nil"/>
              <w:bottom w:val="single" w:sz="4" w:space="0" w:color="auto"/>
              <w:right w:val="single" w:sz="4" w:space="0" w:color="auto"/>
            </w:tcBorders>
            <w:vAlign w:val="center"/>
          </w:tcPr>
          <w:p w14:paraId="7DD6C49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340BE2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5CAD9C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210</w:t>
            </w:r>
          </w:p>
        </w:tc>
      </w:tr>
      <w:tr w:rsidR="004D02A0" w14:paraId="38CEC153"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4950A8B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111</w:t>
            </w:r>
          </w:p>
        </w:tc>
        <w:tc>
          <w:tcPr>
            <w:tcW w:w="2118" w:type="dxa"/>
            <w:tcBorders>
              <w:top w:val="nil"/>
              <w:left w:val="nil"/>
              <w:bottom w:val="single" w:sz="4" w:space="0" w:color="auto"/>
              <w:right w:val="single" w:sz="4" w:space="0" w:color="auto"/>
            </w:tcBorders>
            <w:vAlign w:val="center"/>
          </w:tcPr>
          <w:p w14:paraId="36662A3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无线网卡</w:t>
            </w:r>
          </w:p>
        </w:tc>
        <w:tc>
          <w:tcPr>
            <w:tcW w:w="2560" w:type="dxa"/>
            <w:tcBorders>
              <w:top w:val="nil"/>
              <w:left w:val="nil"/>
              <w:bottom w:val="single" w:sz="4" w:space="0" w:color="auto"/>
              <w:right w:val="single" w:sz="4" w:space="0" w:color="auto"/>
            </w:tcBorders>
            <w:vAlign w:val="center"/>
          </w:tcPr>
          <w:p w14:paraId="086F15E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支持WIFI6/外置天线/USB接口/速率600M+286M/频率范围2.4GHZ/5GHZ/支持网络唤醒/适用企业级</w:t>
            </w:r>
          </w:p>
        </w:tc>
        <w:tc>
          <w:tcPr>
            <w:tcW w:w="850" w:type="dxa"/>
            <w:tcBorders>
              <w:top w:val="nil"/>
              <w:left w:val="nil"/>
              <w:bottom w:val="single" w:sz="4" w:space="0" w:color="auto"/>
              <w:right w:val="single" w:sz="4" w:space="0" w:color="auto"/>
            </w:tcBorders>
            <w:vAlign w:val="center"/>
          </w:tcPr>
          <w:p w14:paraId="28A79A5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0D9565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6CD169A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89</w:t>
            </w:r>
          </w:p>
        </w:tc>
      </w:tr>
      <w:tr w:rsidR="004D02A0" w14:paraId="25471F68"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6EDB53A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112</w:t>
            </w:r>
          </w:p>
        </w:tc>
        <w:tc>
          <w:tcPr>
            <w:tcW w:w="2118" w:type="dxa"/>
            <w:tcBorders>
              <w:top w:val="nil"/>
              <w:left w:val="nil"/>
              <w:bottom w:val="single" w:sz="4" w:space="0" w:color="auto"/>
              <w:right w:val="single" w:sz="4" w:space="0" w:color="auto"/>
            </w:tcBorders>
            <w:vAlign w:val="center"/>
          </w:tcPr>
          <w:p w14:paraId="6F25514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无线网卡</w:t>
            </w:r>
          </w:p>
        </w:tc>
        <w:tc>
          <w:tcPr>
            <w:tcW w:w="2560" w:type="dxa"/>
            <w:tcBorders>
              <w:top w:val="nil"/>
              <w:left w:val="nil"/>
              <w:bottom w:val="single" w:sz="4" w:space="0" w:color="auto"/>
              <w:right w:val="single" w:sz="4" w:space="0" w:color="auto"/>
            </w:tcBorders>
            <w:vAlign w:val="center"/>
          </w:tcPr>
          <w:p w14:paraId="05AD388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USB外置天线/支持 WIFI6/频率范围2.4GHZ/无线速率286Mbps/支持网络唤醒</w:t>
            </w:r>
          </w:p>
        </w:tc>
        <w:tc>
          <w:tcPr>
            <w:tcW w:w="850" w:type="dxa"/>
            <w:tcBorders>
              <w:top w:val="nil"/>
              <w:left w:val="nil"/>
              <w:bottom w:val="single" w:sz="4" w:space="0" w:color="auto"/>
              <w:right w:val="single" w:sz="4" w:space="0" w:color="auto"/>
            </w:tcBorders>
            <w:vAlign w:val="center"/>
          </w:tcPr>
          <w:p w14:paraId="615DDA5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88D68B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13F7D22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r>
      <w:tr w:rsidR="004D02A0" w14:paraId="1D946985"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348C937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113</w:t>
            </w:r>
          </w:p>
        </w:tc>
        <w:tc>
          <w:tcPr>
            <w:tcW w:w="2118" w:type="dxa"/>
            <w:tcBorders>
              <w:top w:val="nil"/>
              <w:left w:val="nil"/>
              <w:bottom w:val="single" w:sz="4" w:space="0" w:color="auto"/>
              <w:right w:val="single" w:sz="4" w:space="0" w:color="auto"/>
            </w:tcBorders>
            <w:vAlign w:val="center"/>
          </w:tcPr>
          <w:p w14:paraId="1001853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有线网卡</w:t>
            </w:r>
          </w:p>
        </w:tc>
        <w:tc>
          <w:tcPr>
            <w:tcW w:w="2560" w:type="dxa"/>
            <w:tcBorders>
              <w:top w:val="nil"/>
              <w:left w:val="nil"/>
              <w:bottom w:val="single" w:sz="4" w:space="0" w:color="auto"/>
              <w:right w:val="single" w:sz="4" w:space="0" w:color="auto"/>
            </w:tcBorders>
            <w:vAlign w:val="center"/>
          </w:tcPr>
          <w:p w14:paraId="25611C3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PCIE2.1转2.5G内置天线千兆网卡/频率范围2.4GHZ/5GHZ/无线速率2400Mbps/</w:t>
            </w:r>
          </w:p>
        </w:tc>
        <w:tc>
          <w:tcPr>
            <w:tcW w:w="850" w:type="dxa"/>
            <w:tcBorders>
              <w:top w:val="nil"/>
              <w:left w:val="nil"/>
              <w:bottom w:val="single" w:sz="4" w:space="0" w:color="auto"/>
              <w:right w:val="single" w:sz="4" w:space="0" w:color="auto"/>
            </w:tcBorders>
            <w:vAlign w:val="center"/>
          </w:tcPr>
          <w:p w14:paraId="19839C5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912220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7AF5D1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95</w:t>
            </w:r>
          </w:p>
        </w:tc>
      </w:tr>
      <w:tr w:rsidR="004D02A0" w14:paraId="04103158"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1A0E58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114</w:t>
            </w:r>
          </w:p>
        </w:tc>
        <w:tc>
          <w:tcPr>
            <w:tcW w:w="2118" w:type="dxa"/>
            <w:tcBorders>
              <w:top w:val="nil"/>
              <w:left w:val="nil"/>
              <w:bottom w:val="single" w:sz="4" w:space="0" w:color="auto"/>
              <w:right w:val="single" w:sz="4" w:space="0" w:color="auto"/>
            </w:tcBorders>
            <w:vAlign w:val="center"/>
          </w:tcPr>
          <w:p w14:paraId="7491B66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无线鼠标</w:t>
            </w:r>
          </w:p>
        </w:tc>
        <w:tc>
          <w:tcPr>
            <w:tcW w:w="2560" w:type="dxa"/>
            <w:tcBorders>
              <w:top w:val="nil"/>
              <w:left w:val="nil"/>
              <w:bottom w:val="single" w:sz="4" w:space="0" w:color="auto"/>
              <w:right w:val="single" w:sz="4" w:space="0" w:color="auto"/>
            </w:tcBorders>
            <w:vAlign w:val="center"/>
          </w:tcPr>
          <w:p w14:paraId="150F186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鼠标重量70g/链接方式2.4G/干电池/电持容量</w:t>
            </w:r>
            <w:r>
              <w:rPr>
                <w:rFonts w:ascii="仿宋" w:eastAsia="仿宋" w:hAnsi="仿宋" w:cs="仿宋" w:hint="eastAsia"/>
                <w:color w:val="1A1A1A"/>
                <w:sz w:val="24"/>
                <w:shd w:val="clear" w:color="auto" w:fill="FFFFFF"/>
              </w:rPr>
              <w:t>≤299mAh/1000DPI分辨率/支持10米远距离/智能四段省电/产品尺寸：119*63*38mm</w:t>
            </w:r>
          </w:p>
        </w:tc>
        <w:tc>
          <w:tcPr>
            <w:tcW w:w="850" w:type="dxa"/>
            <w:tcBorders>
              <w:top w:val="nil"/>
              <w:left w:val="nil"/>
              <w:bottom w:val="single" w:sz="4" w:space="0" w:color="auto"/>
              <w:right w:val="single" w:sz="4" w:space="0" w:color="auto"/>
            </w:tcBorders>
            <w:vAlign w:val="center"/>
          </w:tcPr>
          <w:p w14:paraId="7F2928C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90E149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5C38A49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w:t>
            </w:r>
          </w:p>
        </w:tc>
      </w:tr>
      <w:tr w:rsidR="004D02A0" w14:paraId="29746EE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C41BEA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115</w:t>
            </w:r>
          </w:p>
        </w:tc>
        <w:tc>
          <w:tcPr>
            <w:tcW w:w="2118" w:type="dxa"/>
            <w:tcBorders>
              <w:top w:val="nil"/>
              <w:left w:val="nil"/>
              <w:bottom w:val="single" w:sz="4" w:space="0" w:color="auto"/>
              <w:right w:val="single" w:sz="4" w:space="0" w:color="auto"/>
            </w:tcBorders>
            <w:vAlign w:val="center"/>
          </w:tcPr>
          <w:p w14:paraId="013CFE8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无线鼠标</w:t>
            </w:r>
          </w:p>
        </w:tc>
        <w:tc>
          <w:tcPr>
            <w:tcW w:w="2560" w:type="dxa"/>
            <w:tcBorders>
              <w:top w:val="nil"/>
              <w:left w:val="nil"/>
              <w:bottom w:val="single" w:sz="4" w:space="0" w:color="auto"/>
              <w:right w:val="single" w:sz="4" w:space="0" w:color="auto"/>
            </w:tcBorders>
            <w:vAlign w:val="center"/>
          </w:tcPr>
          <w:p w14:paraId="1BFCD79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有线+2.4G无线双模式自由切换/内置充930mAh电锂电池/6档DPI自定义调节/ATG-4090游戏芯片/游戏模式下大约可用11天/办公模式下约16天/按键：左键、右键、滚轮、DPI、前进、后退/多色LOGO灯</w:t>
            </w:r>
          </w:p>
        </w:tc>
        <w:tc>
          <w:tcPr>
            <w:tcW w:w="850" w:type="dxa"/>
            <w:tcBorders>
              <w:top w:val="nil"/>
              <w:left w:val="nil"/>
              <w:bottom w:val="single" w:sz="4" w:space="0" w:color="auto"/>
              <w:right w:val="single" w:sz="4" w:space="0" w:color="auto"/>
            </w:tcBorders>
            <w:vAlign w:val="center"/>
          </w:tcPr>
          <w:p w14:paraId="4DE8445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2931D6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40DAEAF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99</w:t>
            </w:r>
          </w:p>
        </w:tc>
      </w:tr>
      <w:tr w:rsidR="004D02A0" w14:paraId="0A59CD9C"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2CE783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116</w:t>
            </w:r>
          </w:p>
        </w:tc>
        <w:tc>
          <w:tcPr>
            <w:tcW w:w="2118" w:type="dxa"/>
            <w:tcBorders>
              <w:top w:val="nil"/>
              <w:left w:val="nil"/>
              <w:bottom w:val="single" w:sz="4" w:space="0" w:color="auto"/>
              <w:right w:val="single" w:sz="4" w:space="0" w:color="auto"/>
            </w:tcBorders>
            <w:vAlign w:val="center"/>
          </w:tcPr>
          <w:p w14:paraId="75E6C4F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无线键鼠套装</w:t>
            </w:r>
          </w:p>
        </w:tc>
        <w:tc>
          <w:tcPr>
            <w:tcW w:w="2560" w:type="dxa"/>
            <w:tcBorders>
              <w:top w:val="nil"/>
              <w:left w:val="nil"/>
              <w:bottom w:val="single" w:sz="4" w:space="0" w:color="auto"/>
              <w:right w:val="single" w:sz="4" w:space="0" w:color="auto"/>
            </w:tcBorders>
            <w:vAlign w:val="center"/>
          </w:tcPr>
          <w:p w14:paraId="311E789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黑色/ABS键帽材质</w:t>
            </w:r>
            <w:r>
              <w:rPr>
                <w:rFonts w:ascii="仿宋" w:eastAsia="仿宋" w:hAnsi="仿宋" w:cs="宋体" w:hint="eastAsia"/>
                <w:kern w:val="0"/>
                <w:sz w:val="24"/>
              </w:rPr>
              <w:lastRenderedPageBreak/>
              <w:t>/2.5GHZ无线链接/即插即用/10米远距离链接/防溅水设计/11个多媒体快捷键/键盘尺寸：380*114*21mm鼠标尺寸：60*107*38mm</w:t>
            </w:r>
          </w:p>
        </w:tc>
        <w:tc>
          <w:tcPr>
            <w:tcW w:w="850" w:type="dxa"/>
            <w:tcBorders>
              <w:top w:val="nil"/>
              <w:left w:val="nil"/>
              <w:bottom w:val="single" w:sz="4" w:space="0" w:color="auto"/>
              <w:right w:val="single" w:sz="4" w:space="0" w:color="auto"/>
            </w:tcBorders>
            <w:vAlign w:val="center"/>
          </w:tcPr>
          <w:p w14:paraId="790427D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套</w:t>
            </w:r>
          </w:p>
        </w:tc>
        <w:tc>
          <w:tcPr>
            <w:tcW w:w="1134" w:type="dxa"/>
            <w:tcBorders>
              <w:top w:val="nil"/>
              <w:left w:val="nil"/>
              <w:bottom w:val="single" w:sz="4" w:space="0" w:color="auto"/>
              <w:right w:val="single" w:sz="4" w:space="0" w:color="auto"/>
            </w:tcBorders>
            <w:vAlign w:val="center"/>
          </w:tcPr>
          <w:p w14:paraId="2F7A5DA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04674F4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89</w:t>
            </w:r>
          </w:p>
        </w:tc>
      </w:tr>
      <w:tr w:rsidR="004D02A0" w14:paraId="418B4A9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231999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117</w:t>
            </w:r>
          </w:p>
        </w:tc>
        <w:tc>
          <w:tcPr>
            <w:tcW w:w="2118" w:type="dxa"/>
            <w:tcBorders>
              <w:top w:val="nil"/>
              <w:left w:val="nil"/>
              <w:bottom w:val="single" w:sz="4" w:space="0" w:color="auto"/>
              <w:right w:val="single" w:sz="4" w:space="0" w:color="auto"/>
            </w:tcBorders>
            <w:vAlign w:val="center"/>
          </w:tcPr>
          <w:p w14:paraId="33DDE70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无线键鼠套装</w:t>
            </w:r>
          </w:p>
        </w:tc>
        <w:tc>
          <w:tcPr>
            <w:tcW w:w="2560" w:type="dxa"/>
            <w:tcBorders>
              <w:top w:val="nil"/>
              <w:left w:val="nil"/>
              <w:bottom w:val="single" w:sz="4" w:space="0" w:color="auto"/>
              <w:right w:val="single" w:sz="4" w:space="0" w:color="auto"/>
            </w:tcBorders>
            <w:vAlign w:val="center"/>
          </w:tcPr>
          <w:p w14:paraId="62F4178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激光雕刻键帽工艺/2.4GHZ无线灵顺技术/10-15米远距离自动调频防干扰/低功耗四段省点/2000DPI三段调速/86按键设计/四方格薄键帽/键盘尺寸：31.4*14.5*2.5cm鼠标尺寸：11.3*5.7*2.6cm重量约340g</w:t>
            </w:r>
          </w:p>
        </w:tc>
        <w:tc>
          <w:tcPr>
            <w:tcW w:w="850" w:type="dxa"/>
            <w:tcBorders>
              <w:top w:val="nil"/>
              <w:left w:val="nil"/>
              <w:bottom w:val="single" w:sz="4" w:space="0" w:color="auto"/>
              <w:right w:val="single" w:sz="4" w:space="0" w:color="auto"/>
            </w:tcBorders>
            <w:vAlign w:val="center"/>
          </w:tcPr>
          <w:p w14:paraId="4938AF0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1E9E7BF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4106EBA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85</w:t>
            </w:r>
          </w:p>
        </w:tc>
      </w:tr>
      <w:tr w:rsidR="004D02A0" w14:paraId="2B0579B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7B99CC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118</w:t>
            </w:r>
          </w:p>
        </w:tc>
        <w:tc>
          <w:tcPr>
            <w:tcW w:w="2118" w:type="dxa"/>
            <w:tcBorders>
              <w:top w:val="nil"/>
              <w:left w:val="nil"/>
              <w:bottom w:val="single" w:sz="4" w:space="0" w:color="auto"/>
              <w:right w:val="single" w:sz="4" w:space="0" w:color="auto"/>
            </w:tcBorders>
            <w:vAlign w:val="center"/>
          </w:tcPr>
          <w:p w14:paraId="46BF9BC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有线鼠标</w:t>
            </w:r>
          </w:p>
        </w:tc>
        <w:tc>
          <w:tcPr>
            <w:tcW w:w="2560" w:type="dxa"/>
            <w:tcBorders>
              <w:top w:val="nil"/>
              <w:left w:val="nil"/>
              <w:bottom w:val="single" w:sz="4" w:space="0" w:color="auto"/>
              <w:right w:val="single" w:sz="4" w:space="0" w:color="auto"/>
            </w:tcBorders>
            <w:vAlign w:val="center"/>
          </w:tcPr>
          <w:p w14:paraId="3FC7672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人体工学设计/约500万次微动寿命/1200DPI光学引擎/USB接口即插即用</w:t>
            </w:r>
          </w:p>
        </w:tc>
        <w:tc>
          <w:tcPr>
            <w:tcW w:w="850" w:type="dxa"/>
            <w:tcBorders>
              <w:top w:val="nil"/>
              <w:left w:val="nil"/>
              <w:bottom w:val="single" w:sz="4" w:space="0" w:color="auto"/>
              <w:right w:val="single" w:sz="4" w:space="0" w:color="auto"/>
            </w:tcBorders>
            <w:vAlign w:val="center"/>
          </w:tcPr>
          <w:p w14:paraId="5FCCF87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563E68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c>
          <w:tcPr>
            <w:tcW w:w="1384" w:type="dxa"/>
            <w:tcBorders>
              <w:top w:val="nil"/>
              <w:left w:val="nil"/>
              <w:bottom w:val="single" w:sz="4" w:space="0" w:color="auto"/>
              <w:right w:val="single" w:sz="4" w:space="0" w:color="000000"/>
            </w:tcBorders>
            <w:vAlign w:val="center"/>
          </w:tcPr>
          <w:p w14:paraId="748EF2C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29.9</w:t>
            </w:r>
          </w:p>
        </w:tc>
      </w:tr>
      <w:tr w:rsidR="004D02A0" w14:paraId="479B6BA9"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0C1A3F4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119</w:t>
            </w:r>
          </w:p>
        </w:tc>
        <w:tc>
          <w:tcPr>
            <w:tcW w:w="2118" w:type="dxa"/>
            <w:tcBorders>
              <w:top w:val="nil"/>
              <w:left w:val="nil"/>
              <w:bottom w:val="single" w:sz="4" w:space="0" w:color="auto"/>
              <w:right w:val="single" w:sz="4" w:space="0" w:color="auto"/>
            </w:tcBorders>
            <w:vAlign w:val="center"/>
          </w:tcPr>
          <w:p w14:paraId="65F9BD8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有线鼠标</w:t>
            </w:r>
          </w:p>
        </w:tc>
        <w:tc>
          <w:tcPr>
            <w:tcW w:w="2560" w:type="dxa"/>
            <w:tcBorders>
              <w:top w:val="nil"/>
              <w:left w:val="nil"/>
              <w:bottom w:val="single" w:sz="4" w:space="0" w:color="auto"/>
              <w:right w:val="single" w:sz="4" w:space="0" w:color="auto"/>
            </w:tcBorders>
            <w:vAlign w:val="center"/>
          </w:tcPr>
          <w:p w14:paraId="38E8321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1000DPI针光引擎/500万次长寿命/磨砂工艺/防尘滚轮/线长150CM</w:t>
            </w:r>
          </w:p>
        </w:tc>
        <w:tc>
          <w:tcPr>
            <w:tcW w:w="850" w:type="dxa"/>
            <w:tcBorders>
              <w:top w:val="nil"/>
              <w:left w:val="nil"/>
              <w:bottom w:val="single" w:sz="4" w:space="0" w:color="auto"/>
              <w:right w:val="single" w:sz="4" w:space="0" w:color="auto"/>
            </w:tcBorders>
            <w:vAlign w:val="center"/>
          </w:tcPr>
          <w:p w14:paraId="3ED58A1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11FA55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c>
          <w:tcPr>
            <w:tcW w:w="1384" w:type="dxa"/>
            <w:tcBorders>
              <w:top w:val="nil"/>
              <w:left w:val="nil"/>
              <w:bottom w:val="single" w:sz="4" w:space="0" w:color="auto"/>
              <w:right w:val="single" w:sz="4" w:space="0" w:color="000000"/>
            </w:tcBorders>
            <w:vAlign w:val="center"/>
          </w:tcPr>
          <w:p w14:paraId="5616E6A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29</w:t>
            </w:r>
          </w:p>
        </w:tc>
      </w:tr>
      <w:tr w:rsidR="004D02A0" w14:paraId="260F5166"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07E07D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c>
          <w:tcPr>
            <w:tcW w:w="2118" w:type="dxa"/>
            <w:tcBorders>
              <w:top w:val="nil"/>
              <w:left w:val="nil"/>
              <w:bottom w:val="single" w:sz="4" w:space="0" w:color="auto"/>
              <w:right w:val="single" w:sz="4" w:space="0" w:color="auto"/>
            </w:tcBorders>
            <w:vAlign w:val="center"/>
          </w:tcPr>
          <w:p w14:paraId="6DFE931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有线键鼠套装</w:t>
            </w:r>
          </w:p>
        </w:tc>
        <w:tc>
          <w:tcPr>
            <w:tcW w:w="2560" w:type="dxa"/>
            <w:tcBorders>
              <w:top w:val="nil"/>
              <w:left w:val="nil"/>
              <w:bottom w:val="single" w:sz="4" w:space="0" w:color="auto"/>
              <w:right w:val="single" w:sz="4" w:space="0" w:color="auto"/>
            </w:tcBorders>
            <w:vAlign w:val="center"/>
          </w:tcPr>
          <w:p w14:paraId="5A5E0C6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全尺寸104键位光学追踪/对称设计/圆角镭雕键帽/脚架高度可调节/防溅水设计/1200DPI/线长1.8M尺寸：455*152*20 mm/112*56*35mm</w:t>
            </w:r>
          </w:p>
        </w:tc>
        <w:tc>
          <w:tcPr>
            <w:tcW w:w="850" w:type="dxa"/>
            <w:tcBorders>
              <w:top w:val="nil"/>
              <w:left w:val="nil"/>
              <w:bottom w:val="single" w:sz="4" w:space="0" w:color="auto"/>
              <w:right w:val="single" w:sz="4" w:space="0" w:color="auto"/>
            </w:tcBorders>
            <w:vAlign w:val="center"/>
          </w:tcPr>
          <w:p w14:paraId="650FDCF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2C9C8CA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c>
          <w:tcPr>
            <w:tcW w:w="1384" w:type="dxa"/>
            <w:tcBorders>
              <w:top w:val="nil"/>
              <w:left w:val="nil"/>
              <w:bottom w:val="single" w:sz="4" w:space="0" w:color="auto"/>
              <w:right w:val="single" w:sz="4" w:space="0" w:color="000000"/>
            </w:tcBorders>
            <w:vAlign w:val="center"/>
          </w:tcPr>
          <w:p w14:paraId="0CCCC0D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69</w:t>
            </w:r>
          </w:p>
        </w:tc>
      </w:tr>
      <w:tr w:rsidR="004D02A0" w14:paraId="06191276"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34B2869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121</w:t>
            </w:r>
          </w:p>
        </w:tc>
        <w:tc>
          <w:tcPr>
            <w:tcW w:w="2118" w:type="dxa"/>
            <w:tcBorders>
              <w:top w:val="nil"/>
              <w:left w:val="nil"/>
              <w:bottom w:val="single" w:sz="4" w:space="0" w:color="auto"/>
              <w:right w:val="single" w:sz="4" w:space="0" w:color="auto"/>
            </w:tcBorders>
            <w:vAlign w:val="center"/>
          </w:tcPr>
          <w:p w14:paraId="3FE2A5E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绿联激光翻页笔</w:t>
            </w:r>
          </w:p>
        </w:tc>
        <w:tc>
          <w:tcPr>
            <w:tcW w:w="2560" w:type="dxa"/>
            <w:tcBorders>
              <w:top w:val="nil"/>
              <w:left w:val="nil"/>
              <w:bottom w:val="single" w:sz="4" w:space="0" w:color="auto"/>
              <w:right w:val="single" w:sz="4" w:space="0" w:color="auto"/>
            </w:tcBorders>
            <w:vAlign w:val="center"/>
          </w:tcPr>
          <w:p w14:paraId="75034E3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采用2.4G无线传输/控制距离100米/红光距离200M/上下翻页/一建全屏黑屏/一键超链接/磁吸接收器/PC+ABS晒蚊工艺/即插即用</w:t>
            </w:r>
          </w:p>
        </w:tc>
        <w:tc>
          <w:tcPr>
            <w:tcW w:w="850" w:type="dxa"/>
            <w:tcBorders>
              <w:top w:val="nil"/>
              <w:left w:val="nil"/>
              <w:bottom w:val="single" w:sz="4" w:space="0" w:color="auto"/>
              <w:right w:val="single" w:sz="4" w:space="0" w:color="auto"/>
            </w:tcBorders>
            <w:vAlign w:val="center"/>
          </w:tcPr>
          <w:p w14:paraId="1ADD19E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支</w:t>
            </w:r>
          </w:p>
        </w:tc>
        <w:tc>
          <w:tcPr>
            <w:tcW w:w="1134" w:type="dxa"/>
            <w:tcBorders>
              <w:top w:val="nil"/>
              <w:left w:val="nil"/>
              <w:bottom w:val="single" w:sz="4" w:space="0" w:color="auto"/>
              <w:right w:val="single" w:sz="4" w:space="0" w:color="auto"/>
            </w:tcBorders>
            <w:vAlign w:val="center"/>
          </w:tcPr>
          <w:p w14:paraId="2F3899E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974EF9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w:t>
            </w:r>
          </w:p>
        </w:tc>
      </w:tr>
      <w:tr w:rsidR="004D02A0" w14:paraId="2BB44B1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AE5E3B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122</w:t>
            </w:r>
          </w:p>
        </w:tc>
        <w:tc>
          <w:tcPr>
            <w:tcW w:w="2118" w:type="dxa"/>
            <w:tcBorders>
              <w:top w:val="nil"/>
              <w:left w:val="nil"/>
              <w:bottom w:val="single" w:sz="4" w:space="0" w:color="auto"/>
              <w:right w:val="single" w:sz="4" w:space="0" w:color="auto"/>
            </w:tcBorders>
            <w:vAlign w:val="center"/>
          </w:tcPr>
          <w:p w14:paraId="305E2C8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摆轮</w:t>
            </w:r>
          </w:p>
        </w:tc>
        <w:tc>
          <w:tcPr>
            <w:tcW w:w="2560" w:type="dxa"/>
            <w:tcBorders>
              <w:top w:val="nil"/>
              <w:left w:val="nil"/>
              <w:bottom w:val="single" w:sz="4" w:space="0" w:color="auto"/>
              <w:right w:val="single" w:sz="4" w:space="0" w:color="auto"/>
            </w:tcBorders>
            <w:vAlign w:val="center"/>
          </w:tcPr>
          <w:p w14:paraId="27DE848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 1566专用</w:t>
            </w:r>
          </w:p>
        </w:tc>
        <w:tc>
          <w:tcPr>
            <w:tcW w:w="850" w:type="dxa"/>
            <w:tcBorders>
              <w:top w:val="nil"/>
              <w:left w:val="nil"/>
              <w:bottom w:val="single" w:sz="4" w:space="0" w:color="auto"/>
              <w:right w:val="single" w:sz="4" w:space="0" w:color="auto"/>
            </w:tcBorders>
            <w:vAlign w:val="center"/>
          </w:tcPr>
          <w:p w14:paraId="1E8F920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04E0EB1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43A8543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r>
      <w:tr w:rsidR="004D02A0" w14:paraId="37FAB6C6"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EB10A7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123</w:t>
            </w:r>
          </w:p>
        </w:tc>
        <w:tc>
          <w:tcPr>
            <w:tcW w:w="2118" w:type="dxa"/>
            <w:tcBorders>
              <w:top w:val="nil"/>
              <w:left w:val="nil"/>
              <w:bottom w:val="single" w:sz="4" w:space="0" w:color="auto"/>
              <w:right w:val="single" w:sz="4" w:space="0" w:color="auto"/>
            </w:tcBorders>
            <w:vAlign w:val="center"/>
          </w:tcPr>
          <w:p w14:paraId="28EB6D0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摆轮</w:t>
            </w:r>
          </w:p>
        </w:tc>
        <w:tc>
          <w:tcPr>
            <w:tcW w:w="2560" w:type="dxa"/>
            <w:tcBorders>
              <w:top w:val="nil"/>
              <w:left w:val="nil"/>
              <w:bottom w:val="single" w:sz="4" w:space="0" w:color="auto"/>
              <w:right w:val="single" w:sz="4" w:space="0" w:color="auto"/>
            </w:tcBorders>
            <w:vAlign w:val="center"/>
          </w:tcPr>
          <w:p w14:paraId="6AC220F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 1108专用</w:t>
            </w:r>
          </w:p>
        </w:tc>
        <w:tc>
          <w:tcPr>
            <w:tcW w:w="850" w:type="dxa"/>
            <w:tcBorders>
              <w:top w:val="nil"/>
              <w:left w:val="nil"/>
              <w:bottom w:val="single" w:sz="4" w:space="0" w:color="auto"/>
              <w:right w:val="single" w:sz="4" w:space="0" w:color="auto"/>
            </w:tcBorders>
            <w:vAlign w:val="center"/>
          </w:tcPr>
          <w:p w14:paraId="3477C73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7222BC9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39A9890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r>
      <w:tr w:rsidR="004D02A0" w14:paraId="40B7E680"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8428C9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124</w:t>
            </w:r>
          </w:p>
        </w:tc>
        <w:tc>
          <w:tcPr>
            <w:tcW w:w="2118" w:type="dxa"/>
            <w:tcBorders>
              <w:top w:val="nil"/>
              <w:left w:val="nil"/>
              <w:bottom w:val="single" w:sz="4" w:space="0" w:color="auto"/>
              <w:right w:val="single" w:sz="4" w:space="0" w:color="auto"/>
            </w:tcBorders>
            <w:vAlign w:val="center"/>
          </w:tcPr>
          <w:p w14:paraId="1C19563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搓纸轮</w:t>
            </w:r>
          </w:p>
        </w:tc>
        <w:tc>
          <w:tcPr>
            <w:tcW w:w="2560" w:type="dxa"/>
            <w:tcBorders>
              <w:top w:val="nil"/>
              <w:left w:val="nil"/>
              <w:bottom w:val="single" w:sz="4" w:space="0" w:color="auto"/>
              <w:right w:val="single" w:sz="4" w:space="0" w:color="auto"/>
            </w:tcBorders>
            <w:vAlign w:val="center"/>
          </w:tcPr>
          <w:p w14:paraId="130CC35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 1566专用</w:t>
            </w:r>
          </w:p>
        </w:tc>
        <w:tc>
          <w:tcPr>
            <w:tcW w:w="850" w:type="dxa"/>
            <w:tcBorders>
              <w:top w:val="nil"/>
              <w:left w:val="nil"/>
              <w:bottom w:val="single" w:sz="4" w:space="0" w:color="auto"/>
              <w:right w:val="single" w:sz="4" w:space="0" w:color="auto"/>
            </w:tcBorders>
            <w:vAlign w:val="center"/>
          </w:tcPr>
          <w:p w14:paraId="6BAE87C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19C508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04C97C7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r>
      <w:tr w:rsidR="004D02A0" w14:paraId="411D9CE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A12821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125</w:t>
            </w:r>
          </w:p>
        </w:tc>
        <w:tc>
          <w:tcPr>
            <w:tcW w:w="2118" w:type="dxa"/>
            <w:tcBorders>
              <w:top w:val="nil"/>
              <w:left w:val="nil"/>
              <w:bottom w:val="single" w:sz="4" w:space="0" w:color="auto"/>
              <w:right w:val="single" w:sz="4" w:space="0" w:color="auto"/>
            </w:tcBorders>
            <w:vAlign w:val="center"/>
          </w:tcPr>
          <w:p w14:paraId="63163C3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搓纸轮</w:t>
            </w:r>
          </w:p>
        </w:tc>
        <w:tc>
          <w:tcPr>
            <w:tcW w:w="2560" w:type="dxa"/>
            <w:tcBorders>
              <w:top w:val="nil"/>
              <w:left w:val="nil"/>
              <w:bottom w:val="single" w:sz="4" w:space="0" w:color="auto"/>
              <w:right w:val="single" w:sz="4" w:space="0" w:color="auto"/>
            </w:tcBorders>
            <w:vAlign w:val="center"/>
          </w:tcPr>
          <w:p w14:paraId="671023B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 1108专用</w:t>
            </w:r>
          </w:p>
        </w:tc>
        <w:tc>
          <w:tcPr>
            <w:tcW w:w="850" w:type="dxa"/>
            <w:tcBorders>
              <w:top w:val="nil"/>
              <w:left w:val="nil"/>
              <w:bottom w:val="single" w:sz="4" w:space="0" w:color="auto"/>
              <w:right w:val="single" w:sz="4" w:space="0" w:color="auto"/>
            </w:tcBorders>
            <w:vAlign w:val="center"/>
          </w:tcPr>
          <w:p w14:paraId="71368C8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4BAE71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214076E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r>
      <w:tr w:rsidR="004D02A0" w14:paraId="2C20FB3A"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819643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126</w:t>
            </w:r>
          </w:p>
        </w:tc>
        <w:tc>
          <w:tcPr>
            <w:tcW w:w="2118" w:type="dxa"/>
            <w:tcBorders>
              <w:top w:val="nil"/>
              <w:left w:val="nil"/>
              <w:bottom w:val="single" w:sz="4" w:space="0" w:color="auto"/>
              <w:right w:val="single" w:sz="4" w:space="0" w:color="auto"/>
            </w:tcBorders>
            <w:vAlign w:val="center"/>
          </w:tcPr>
          <w:p w14:paraId="7125ABE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搓纸轮（含轴承）</w:t>
            </w:r>
          </w:p>
        </w:tc>
        <w:tc>
          <w:tcPr>
            <w:tcW w:w="2560" w:type="dxa"/>
            <w:tcBorders>
              <w:top w:val="nil"/>
              <w:left w:val="nil"/>
              <w:bottom w:val="single" w:sz="4" w:space="0" w:color="auto"/>
              <w:right w:val="single" w:sz="4" w:space="0" w:color="auto"/>
            </w:tcBorders>
            <w:vAlign w:val="center"/>
          </w:tcPr>
          <w:p w14:paraId="4D41942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联想3803专用</w:t>
            </w:r>
          </w:p>
        </w:tc>
        <w:tc>
          <w:tcPr>
            <w:tcW w:w="850" w:type="dxa"/>
            <w:tcBorders>
              <w:top w:val="nil"/>
              <w:left w:val="nil"/>
              <w:bottom w:val="single" w:sz="4" w:space="0" w:color="auto"/>
              <w:right w:val="single" w:sz="4" w:space="0" w:color="auto"/>
            </w:tcBorders>
            <w:vAlign w:val="center"/>
          </w:tcPr>
          <w:p w14:paraId="67DDECD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7D3EF4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288FB50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r>
      <w:tr w:rsidR="004D02A0" w14:paraId="08CA0367"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852BB9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127</w:t>
            </w:r>
          </w:p>
        </w:tc>
        <w:tc>
          <w:tcPr>
            <w:tcW w:w="2118" w:type="dxa"/>
            <w:tcBorders>
              <w:top w:val="nil"/>
              <w:left w:val="nil"/>
              <w:bottom w:val="single" w:sz="4" w:space="0" w:color="auto"/>
              <w:right w:val="single" w:sz="4" w:space="0" w:color="auto"/>
            </w:tcBorders>
            <w:vAlign w:val="center"/>
          </w:tcPr>
          <w:p w14:paraId="68F22E7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分页器</w:t>
            </w:r>
          </w:p>
        </w:tc>
        <w:tc>
          <w:tcPr>
            <w:tcW w:w="2560" w:type="dxa"/>
            <w:tcBorders>
              <w:top w:val="nil"/>
              <w:left w:val="nil"/>
              <w:bottom w:val="single" w:sz="4" w:space="0" w:color="auto"/>
              <w:right w:val="single" w:sz="4" w:space="0" w:color="auto"/>
            </w:tcBorders>
            <w:vAlign w:val="center"/>
          </w:tcPr>
          <w:p w14:paraId="2DEDA36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 1108专用</w:t>
            </w:r>
          </w:p>
        </w:tc>
        <w:tc>
          <w:tcPr>
            <w:tcW w:w="850" w:type="dxa"/>
            <w:tcBorders>
              <w:top w:val="nil"/>
              <w:left w:val="nil"/>
              <w:bottom w:val="single" w:sz="4" w:space="0" w:color="auto"/>
              <w:right w:val="single" w:sz="4" w:space="0" w:color="auto"/>
            </w:tcBorders>
            <w:vAlign w:val="center"/>
          </w:tcPr>
          <w:p w14:paraId="10A2C99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01D570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10A0EDA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r>
      <w:tr w:rsidR="004D02A0" w14:paraId="2D95ECEC"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8F130D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128</w:t>
            </w:r>
          </w:p>
        </w:tc>
        <w:tc>
          <w:tcPr>
            <w:tcW w:w="2118" w:type="dxa"/>
            <w:tcBorders>
              <w:top w:val="nil"/>
              <w:left w:val="nil"/>
              <w:bottom w:val="single" w:sz="4" w:space="0" w:color="auto"/>
              <w:right w:val="single" w:sz="4" w:space="0" w:color="auto"/>
            </w:tcBorders>
            <w:vAlign w:val="center"/>
          </w:tcPr>
          <w:p w14:paraId="67EB078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分页器</w:t>
            </w:r>
          </w:p>
        </w:tc>
        <w:tc>
          <w:tcPr>
            <w:tcW w:w="2560" w:type="dxa"/>
            <w:tcBorders>
              <w:top w:val="nil"/>
              <w:left w:val="nil"/>
              <w:bottom w:val="single" w:sz="4" w:space="0" w:color="auto"/>
              <w:right w:val="single" w:sz="4" w:space="0" w:color="auto"/>
            </w:tcBorders>
            <w:vAlign w:val="center"/>
          </w:tcPr>
          <w:p w14:paraId="3E8C05E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 1566专用</w:t>
            </w:r>
          </w:p>
        </w:tc>
        <w:tc>
          <w:tcPr>
            <w:tcW w:w="850" w:type="dxa"/>
            <w:tcBorders>
              <w:top w:val="nil"/>
              <w:left w:val="nil"/>
              <w:bottom w:val="single" w:sz="4" w:space="0" w:color="auto"/>
              <w:right w:val="single" w:sz="4" w:space="0" w:color="auto"/>
            </w:tcBorders>
            <w:vAlign w:val="center"/>
          </w:tcPr>
          <w:p w14:paraId="1CCB5C8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0A9EA0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51831A5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r>
      <w:tr w:rsidR="004D02A0" w14:paraId="5A06948C"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BAEDC7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129</w:t>
            </w:r>
          </w:p>
        </w:tc>
        <w:tc>
          <w:tcPr>
            <w:tcW w:w="2118" w:type="dxa"/>
            <w:tcBorders>
              <w:top w:val="nil"/>
              <w:left w:val="nil"/>
              <w:bottom w:val="single" w:sz="4" w:space="0" w:color="auto"/>
              <w:right w:val="single" w:sz="4" w:space="0" w:color="auto"/>
            </w:tcBorders>
            <w:vAlign w:val="center"/>
          </w:tcPr>
          <w:p w14:paraId="2E4DC7E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打印头</w:t>
            </w:r>
          </w:p>
        </w:tc>
        <w:tc>
          <w:tcPr>
            <w:tcW w:w="2560" w:type="dxa"/>
            <w:tcBorders>
              <w:top w:val="nil"/>
              <w:left w:val="nil"/>
              <w:bottom w:val="single" w:sz="4" w:space="0" w:color="auto"/>
              <w:right w:val="single" w:sz="4" w:space="0" w:color="auto"/>
            </w:tcBorders>
            <w:vAlign w:val="center"/>
          </w:tcPr>
          <w:p w14:paraId="78FAEC1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得力888T专用</w:t>
            </w:r>
          </w:p>
        </w:tc>
        <w:tc>
          <w:tcPr>
            <w:tcW w:w="850" w:type="dxa"/>
            <w:tcBorders>
              <w:top w:val="nil"/>
              <w:left w:val="nil"/>
              <w:bottom w:val="single" w:sz="4" w:space="0" w:color="auto"/>
              <w:right w:val="single" w:sz="4" w:space="0" w:color="auto"/>
            </w:tcBorders>
            <w:vAlign w:val="center"/>
          </w:tcPr>
          <w:p w14:paraId="4D4116C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51304F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5B3490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140</w:t>
            </w:r>
          </w:p>
        </w:tc>
      </w:tr>
      <w:tr w:rsidR="004D02A0" w14:paraId="2EF6CFE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97D9F5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130</w:t>
            </w:r>
          </w:p>
        </w:tc>
        <w:tc>
          <w:tcPr>
            <w:tcW w:w="2118" w:type="dxa"/>
            <w:tcBorders>
              <w:top w:val="nil"/>
              <w:left w:val="nil"/>
              <w:bottom w:val="single" w:sz="4" w:space="0" w:color="auto"/>
              <w:right w:val="single" w:sz="4" w:space="0" w:color="auto"/>
            </w:tcBorders>
            <w:vAlign w:val="center"/>
          </w:tcPr>
          <w:p w14:paraId="7357B13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打印头</w:t>
            </w:r>
          </w:p>
        </w:tc>
        <w:tc>
          <w:tcPr>
            <w:tcW w:w="2560" w:type="dxa"/>
            <w:tcBorders>
              <w:top w:val="nil"/>
              <w:left w:val="nil"/>
              <w:bottom w:val="single" w:sz="4" w:space="0" w:color="auto"/>
              <w:right w:val="single" w:sz="4" w:space="0" w:color="auto"/>
            </w:tcBorders>
            <w:vAlign w:val="center"/>
          </w:tcPr>
          <w:p w14:paraId="063568B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斑马888T专用</w:t>
            </w:r>
          </w:p>
        </w:tc>
        <w:tc>
          <w:tcPr>
            <w:tcW w:w="850" w:type="dxa"/>
            <w:tcBorders>
              <w:top w:val="nil"/>
              <w:left w:val="nil"/>
              <w:bottom w:val="single" w:sz="4" w:space="0" w:color="auto"/>
              <w:right w:val="single" w:sz="4" w:space="0" w:color="auto"/>
            </w:tcBorders>
            <w:vAlign w:val="center"/>
          </w:tcPr>
          <w:p w14:paraId="49FDF14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E1E9D6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789DD2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450</w:t>
            </w:r>
          </w:p>
        </w:tc>
      </w:tr>
      <w:tr w:rsidR="004D02A0" w14:paraId="758EF97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D91BDF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131</w:t>
            </w:r>
          </w:p>
        </w:tc>
        <w:tc>
          <w:tcPr>
            <w:tcW w:w="2118" w:type="dxa"/>
            <w:tcBorders>
              <w:top w:val="nil"/>
              <w:left w:val="nil"/>
              <w:bottom w:val="single" w:sz="4" w:space="0" w:color="auto"/>
              <w:right w:val="single" w:sz="4" w:space="0" w:color="auto"/>
            </w:tcBorders>
            <w:vAlign w:val="center"/>
          </w:tcPr>
          <w:p w14:paraId="6B323ED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打印头</w:t>
            </w:r>
          </w:p>
        </w:tc>
        <w:tc>
          <w:tcPr>
            <w:tcW w:w="2560" w:type="dxa"/>
            <w:tcBorders>
              <w:top w:val="nil"/>
              <w:left w:val="nil"/>
              <w:bottom w:val="single" w:sz="4" w:space="0" w:color="auto"/>
              <w:right w:val="single" w:sz="4" w:space="0" w:color="auto"/>
            </w:tcBorders>
            <w:vAlign w:val="center"/>
          </w:tcPr>
          <w:p w14:paraId="01A0C2B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LQ595k2专用</w:t>
            </w:r>
          </w:p>
        </w:tc>
        <w:tc>
          <w:tcPr>
            <w:tcW w:w="850" w:type="dxa"/>
            <w:tcBorders>
              <w:top w:val="nil"/>
              <w:left w:val="nil"/>
              <w:bottom w:val="single" w:sz="4" w:space="0" w:color="auto"/>
              <w:right w:val="single" w:sz="4" w:space="0" w:color="auto"/>
            </w:tcBorders>
            <w:vAlign w:val="center"/>
          </w:tcPr>
          <w:p w14:paraId="0F5A20B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FA62EE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756317A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712</w:t>
            </w:r>
          </w:p>
        </w:tc>
      </w:tr>
      <w:tr w:rsidR="004D02A0" w14:paraId="1483E057"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904DDF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132</w:t>
            </w:r>
          </w:p>
        </w:tc>
        <w:tc>
          <w:tcPr>
            <w:tcW w:w="2118" w:type="dxa"/>
            <w:tcBorders>
              <w:top w:val="nil"/>
              <w:left w:val="nil"/>
              <w:bottom w:val="single" w:sz="4" w:space="0" w:color="auto"/>
              <w:right w:val="single" w:sz="4" w:space="0" w:color="auto"/>
            </w:tcBorders>
            <w:vAlign w:val="center"/>
          </w:tcPr>
          <w:p w14:paraId="1AC3115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w:t>
            </w:r>
          </w:p>
        </w:tc>
        <w:tc>
          <w:tcPr>
            <w:tcW w:w="2560" w:type="dxa"/>
            <w:tcBorders>
              <w:top w:val="nil"/>
              <w:left w:val="nil"/>
              <w:bottom w:val="single" w:sz="4" w:space="0" w:color="auto"/>
              <w:right w:val="single" w:sz="4" w:space="0" w:color="auto"/>
            </w:tcBorders>
            <w:vAlign w:val="center"/>
          </w:tcPr>
          <w:p w14:paraId="487CDF3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HP1566专用</w:t>
            </w:r>
          </w:p>
        </w:tc>
        <w:tc>
          <w:tcPr>
            <w:tcW w:w="850" w:type="dxa"/>
            <w:tcBorders>
              <w:top w:val="nil"/>
              <w:left w:val="nil"/>
              <w:bottom w:val="single" w:sz="4" w:space="0" w:color="auto"/>
              <w:right w:val="single" w:sz="4" w:space="0" w:color="auto"/>
            </w:tcBorders>
            <w:vAlign w:val="center"/>
          </w:tcPr>
          <w:p w14:paraId="798C2C0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1182DE3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c>
          <w:tcPr>
            <w:tcW w:w="1384" w:type="dxa"/>
            <w:tcBorders>
              <w:top w:val="nil"/>
              <w:left w:val="nil"/>
              <w:bottom w:val="single" w:sz="4" w:space="0" w:color="auto"/>
              <w:right w:val="single" w:sz="4" w:space="0" w:color="000000"/>
            </w:tcBorders>
            <w:vAlign w:val="center"/>
          </w:tcPr>
          <w:p w14:paraId="6493C89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360</w:t>
            </w:r>
          </w:p>
        </w:tc>
      </w:tr>
      <w:tr w:rsidR="004D02A0" w14:paraId="7761986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242310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133</w:t>
            </w:r>
          </w:p>
        </w:tc>
        <w:tc>
          <w:tcPr>
            <w:tcW w:w="2118" w:type="dxa"/>
            <w:tcBorders>
              <w:top w:val="nil"/>
              <w:left w:val="nil"/>
              <w:bottom w:val="single" w:sz="4" w:space="0" w:color="auto"/>
              <w:right w:val="single" w:sz="4" w:space="0" w:color="auto"/>
            </w:tcBorders>
            <w:vAlign w:val="center"/>
          </w:tcPr>
          <w:p w14:paraId="605F1DE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w:t>
            </w:r>
          </w:p>
        </w:tc>
        <w:tc>
          <w:tcPr>
            <w:tcW w:w="2560" w:type="dxa"/>
            <w:tcBorders>
              <w:top w:val="nil"/>
              <w:left w:val="nil"/>
              <w:bottom w:val="single" w:sz="4" w:space="0" w:color="auto"/>
              <w:right w:val="single" w:sz="4" w:space="0" w:color="auto"/>
            </w:tcBorders>
            <w:vAlign w:val="center"/>
          </w:tcPr>
          <w:p w14:paraId="3C0AEA4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HP203dn专用</w:t>
            </w:r>
          </w:p>
        </w:tc>
        <w:tc>
          <w:tcPr>
            <w:tcW w:w="850" w:type="dxa"/>
            <w:tcBorders>
              <w:top w:val="nil"/>
              <w:left w:val="nil"/>
              <w:bottom w:val="single" w:sz="4" w:space="0" w:color="auto"/>
              <w:right w:val="single" w:sz="4" w:space="0" w:color="auto"/>
            </w:tcBorders>
            <w:vAlign w:val="center"/>
          </w:tcPr>
          <w:p w14:paraId="09CA8AF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3A4147F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7573D28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860</w:t>
            </w:r>
          </w:p>
        </w:tc>
      </w:tr>
      <w:tr w:rsidR="004D02A0" w14:paraId="176DC4A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61FB8B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134</w:t>
            </w:r>
          </w:p>
        </w:tc>
        <w:tc>
          <w:tcPr>
            <w:tcW w:w="2118" w:type="dxa"/>
            <w:tcBorders>
              <w:top w:val="nil"/>
              <w:left w:val="nil"/>
              <w:bottom w:val="single" w:sz="4" w:space="0" w:color="auto"/>
              <w:right w:val="single" w:sz="4" w:space="0" w:color="auto"/>
            </w:tcBorders>
            <w:vAlign w:val="center"/>
          </w:tcPr>
          <w:p w14:paraId="39FF6CC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w:t>
            </w:r>
          </w:p>
        </w:tc>
        <w:tc>
          <w:tcPr>
            <w:tcW w:w="2560" w:type="dxa"/>
            <w:tcBorders>
              <w:top w:val="nil"/>
              <w:left w:val="nil"/>
              <w:bottom w:val="single" w:sz="4" w:space="0" w:color="auto"/>
              <w:right w:val="single" w:sz="4" w:space="0" w:color="auto"/>
            </w:tcBorders>
            <w:vAlign w:val="center"/>
          </w:tcPr>
          <w:p w14:paraId="16FDC03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HPM401专用</w:t>
            </w:r>
          </w:p>
        </w:tc>
        <w:tc>
          <w:tcPr>
            <w:tcW w:w="850" w:type="dxa"/>
            <w:tcBorders>
              <w:top w:val="nil"/>
              <w:left w:val="nil"/>
              <w:bottom w:val="single" w:sz="4" w:space="0" w:color="auto"/>
              <w:right w:val="single" w:sz="4" w:space="0" w:color="auto"/>
            </w:tcBorders>
            <w:vAlign w:val="center"/>
          </w:tcPr>
          <w:p w14:paraId="1FC43D0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4666D63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235DD0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580</w:t>
            </w:r>
          </w:p>
        </w:tc>
      </w:tr>
      <w:tr w:rsidR="004D02A0" w14:paraId="67929D6B"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91D92B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135</w:t>
            </w:r>
          </w:p>
        </w:tc>
        <w:tc>
          <w:tcPr>
            <w:tcW w:w="2118" w:type="dxa"/>
            <w:tcBorders>
              <w:top w:val="nil"/>
              <w:left w:val="nil"/>
              <w:bottom w:val="single" w:sz="4" w:space="0" w:color="auto"/>
              <w:right w:val="single" w:sz="4" w:space="0" w:color="auto"/>
            </w:tcBorders>
            <w:vAlign w:val="center"/>
          </w:tcPr>
          <w:p w14:paraId="2E92F0E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w:t>
            </w:r>
          </w:p>
        </w:tc>
        <w:tc>
          <w:tcPr>
            <w:tcW w:w="2560" w:type="dxa"/>
            <w:tcBorders>
              <w:top w:val="nil"/>
              <w:left w:val="nil"/>
              <w:bottom w:val="single" w:sz="4" w:space="0" w:color="auto"/>
              <w:right w:val="single" w:sz="4" w:space="0" w:color="auto"/>
            </w:tcBorders>
            <w:vAlign w:val="center"/>
          </w:tcPr>
          <w:p w14:paraId="5630365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HP1108专用</w:t>
            </w:r>
          </w:p>
        </w:tc>
        <w:tc>
          <w:tcPr>
            <w:tcW w:w="850" w:type="dxa"/>
            <w:tcBorders>
              <w:top w:val="nil"/>
              <w:left w:val="nil"/>
              <w:bottom w:val="single" w:sz="4" w:space="0" w:color="auto"/>
              <w:right w:val="single" w:sz="4" w:space="0" w:color="auto"/>
            </w:tcBorders>
            <w:vAlign w:val="center"/>
          </w:tcPr>
          <w:p w14:paraId="12A092F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35323FB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63C3BF6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345</w:t>
            </w:r>
          </w:p>
        </w:tc>
      </w:tr>
      <w:tr w:rsidR="004D02A0" w14:paraId="39375F6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EAE0B4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136</w:t>
            </w:r>
          </w:p>
        </w:tc>
        <w:tc>
          <w:tcPr>
            <w:tcW w:w="2118" w:type="dxa"/>
            <w:tcBorders>
              <w:top w:val="nil"/>
              <w:left w:val="nil"/>
              <w:bottom w:val="single" w:sz="4" w:space="0" w:color="auto"/>
              <w:right w:val="single" w:sz="4" w:space="0" w:color="auto"/>
            </w:tcBorders>
            <w:vAlign w:val="center"/>
          </w:tcPr>
          <w:p w14:paraId="75F2A05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w:t>
            </w:r>
          </w:p>
        </w:tc>
        <w:tc>
          <w:tcPr>
            <w:tcW w:w="2560" w:type="dxa"/>
            <w:tcBorders>
              <w:top w:val="nil"/>
              <w:left w:val="nil"/>
              <w:bottom w:val="single" w:sz="4" w:space="0" w:color="auto"/>
              <w:right w:val="single" w:sz="4" w:space="0" w:color="auto"/>
            </w:tcBorders>
            <w:vAlign w:val="center"/>
          </w:tcPr>
          <w:p w14:paraId="77FE20D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HPM405d专用</w:t>
            </w:r>
          </w:p>
        </w:tc>
        <w:tc>
          <w:tcPr>
            <w:tcW w:w="850" w:type="dxa"/>
            <w:tcBorders>
              <w:top w:val="nil"/>
              <w:left w:val="nil"/>
              <w:bottom w:val="single" w:sz="4" w:space="0" w:color="auto"/>
              <w:right w:val="single" w:sz="4" w:space="0" w:color="auto"/>
            </w:tcBorders>
            <w:vAlign w:val="center"/>
          </w:tcPr>
          <w:p w14:paraId="6B3DCB7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3CB3707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AEE762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677</w:t>
            </w:r>
          </w:p>
        </w:tc>
      </w:tr>
      <w:tr w:rsidR="004D02A0" w14:paraId="3932387A"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C52E25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137</w:t>
            </w:r>
          </w:p>
        </w:tc>
        <w:tc>
          <w:tcPr>
            <w:tcW w:w="2118" w:type="dxa"/>
            <w:tcBorders>
              <w:top w:val="nil"/>
              <w:left w:val="nil"/>
              <w:bottom w:val="single" w:sz="4" w:space="0" w:color="auto"/>
              <w:right w:val="single" w:sz="4" w:space="0" w:color="auto"/>
            </w:tcBorders>
            <w:vAlign w:val="center"/>
          </w:tcPr>
          <w:p w14:paraId="32C1A56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w:t>
            </w:r>
          </w:p>
        </w:tc>
        <w:tc>
          <w:tcPr>
            <w:tcW w:w="2560" w:type="dxa"/>
            <w:tcBorders>
              <w:top w:val="nil"/>
              <w:left w:val="nil"/>
              <w:bottom w:val="single" w:sz="4" w:space="0" w:color="auto"/>
              <w:right w:val="single" w:sz="4" w:space="0" w:color="auto"/>
            </w:tcBorders>
            <w:vAlign w:val="center"/>
          </w:tcPr>
          <w:p w14:paraId="49F3480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联想LJ3803专用</w:t>
            </w:r>
          </w:p>
        </w:tc>
        <w:tc>
          <w:tcPr>
            <w:tcW w:w="850" w:type="dxa"/>
            <w:tcBorders>
              <w:top w:val="nil"/>
              <w:left w:val="nil"/>
              <w:bottom w:val="single" w:sz="4" w:space="0" w:color="auto"/>
              <w:right w:val="single" w:sz="4" w:space="0" w:color="auto"/>
            </w:tcBorders>
            <w:vAlign w:val="center"/>
          </w:tcPr>
          <w:p w14:paraId="151FAFD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7BAA209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48B0943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350</w:t>
            </w:r>
          </w:p>
        </w:tc>
      </w:tr>
      <w:tr w:rsidR="004D02A0" w14:paraId="167B3703"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6AD72E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138</w:t>
            </w:r>
          </w:p>
        </w:tc>
        <w:tc>
          <w:tcPr>
            <w:tcW w:w="2118" w:type="dxa"/>
            <w:tcBorders>
              <w:top w:val="nil"/>
              <w:left w:val="nil"/>
              <w:bottom w:val="single" w:sz="4" w:space="0" w:color="auto"/>
              <w:right w:val="single" w:sz="4" w:space="0" w:color="auto"/>
            </w:tcBorders>
            <w:vAlign w:val="center"/>
          </w:tcPr>
          <w:p w14:paraId="571D751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定影组件(复印机）</w:t>
            </w:r>
          </w:p>
        </w:tc>
        <w:tc>
          <w:tcPr>
            <w:tcW w:w="2560" w:type="dxa"/>
            <w:tcBorders>
              <w:top w:val="nil"/>
              <w:left w:val="nil"/>
              <w:bottom w:val="single" w:sz="4" w:space="0" w:color="auto"/>
              <w:right w:val="single" w:sz="4" w:space="0" w:color="auto"/>
            </w:tcBorders>
            <w:vAlign w:val="center"/>
          </w:tcPr>
          <w:p w14:paraId="20229CA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夏普MX-4081R专用</w:t>
            </w:r>
          </w:p>
        </w:tc>
        <w:tc>
          <w:tcPr>
            <w:tcW w:w="850" w:type="dxa"/>
            <w:tcBorders>
              <w:top w:val="nil"/>
              <w:left w:val="nil"/>
              <w:bottom w:val="single" w:sz="4" w:space="0" w:color="auto"/>
              <w:right w:val="single" w:sz="4" w:space="0" w:color="auto"/>
            </w:tcBorders>
            <w:vAlign w:val="center"/>
          </w:tcPr>
          <w:p w14:paraId="6AE142B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5EC9EE6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03CACF3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3800</w:t>
            </w:r>
          </w:p>
        </w:tc>
      </w:tr>
      <w:tr w:rsidR="004D02A0" w14:paraId="2860807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FFA280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139</w:t>
            </w:r>
          </w:p>
        </w:tc>
        <w:tc>
          <w:tcPr>
            <w:tcW w:w="2118" w:type="dxa"/>
            <w:tcBorders>
              <w:top w:val="nil"/>
              <w:left w:val="nil"/>
              <w:bottom w:val="single" w:sz="4" w:space="0" w:color="auto"/>
              <w:right w:val="single" w:sz="4" w:space="0" w:color="auto"/>
            </w:tcBorders>
            <w:vAlign w:val="center"/>
          </w:tcPr>
          <w:p w14:paraId="0ADDBE3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定影组件(复印机）</w:t>
            </w:r>
          </w:p>
        </w:tc>
        <w:tc>
          <w:tcPr>
            <w:tcW w:w="2560" w:type="dxa"/>
            <w:tcBorders>
              <w:top w:val="nil"/>
              <w:left w:val="nil"/>
              <w:bottom w:val="single" w:sz="4" w:space="0" w:color="auto"/>
              <w:right w:val="single" w:sz="4" w:space="0" w:color="auto"/>
            </w:tcBorders>
            <w:vAlign w:val="center"/>
          </w:tcPr>
          <w:p w14:paraId="77D7875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理光IMC3000专用</w:t>
            </w:r>
          </w:p>
        </w:tc>
        <w:tc>
          <w:tcPr>
            <w:tcW w:w="850" w:type="dxa"/>
            <w:tcBorders>
              <w:top w:val="nil"/>
              <w:left w:val="nil"/>
              <w:bottom w:val="single" w:sz="4" w:space="0" w:color="auto"/>
              <w:right w:val="single" w:sz="4" w:space="0" w:color="auto"/>
            </w:tcBorders>
            <w:vAlign w:val="center"/>
          </w:tcPr>
          <w:p w14:paraId="226F1CD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1BB366F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C81BDF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3380</w:t>
            </w:r>
          </w:p>
        </w:tc>
      </w:tr>
      <w:tr w:rsidR="004D02A0" w14:paraId="53518912"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92D651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140</w:t>
            </w:r>
          </w:p>
        </w:tc>
        <w:tc>
          <w:tcPr>
            <w:tcW w:w="2118" w:type="dxa"/>
            <w:tcBorders>
              <w:top w:val="nil"/>
              <w:left w:val="nil"/>
              <w:bottom w:val="single" w:sz="4" w:space="0" w:color="auto"/>
              <w:right w:val="single" w:sz="4" w:space="0" w:color="auto"/>
            </w:tcBorders>
            <w:vAlign w:val="center"/>
          </w:tcPr>
          <w:p w14:paraId="7D8C19F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废粉盒</w:t>
            </w:r>
          </w:p>
        </w:tc>
        <w:tc>
          <w:tcPr>
            <w:tcW w:w="2560" w:type="dxa"/>
            <w:tcBorders>
              <w:top w:val="nil"/>
              <w:left w:val="nil"/>
              <w:bottom w:val="single" w:sz="4" w:space="0" w:color="auto"/>
              <w:right w:val="single" w:sz="4" w:space="0" w:color="auto"/>
            </w:tcBorders>
            <w:vAlign w:val="center"/>
          </w:tcPr>
          <w:p w14:paraId="02CD072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联想2410专用</w:t>
            </w:r>
          </w:p>
        </w:tc>
        <w:tc>
          <w:tcPr>
            <w:tcW w:w="850" w:type="dxa"/>
            <w:tcBorders>
              <w:top w:val="nil"/>
              <w:left w:val="nil"/>
              <w:bottom w:val="single" w:sz="4" w:space="0" w:color="auto"/>
              <w:right w:val="single" w:sz="4" w:space="0" w:color="auto"/>
            </w:tcBorders>
            <w:vAlign w:val="center"/>
          </w:tcPr>
          <w:p w14:paraId="0E99194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26C4B2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F8D1B0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r>
      <w:tr w:rsidR="004D02A0" w14:paraId="71E7D003" w14:textId="77777777" w:rsidTr="00754FEC">
        <w:trPr>
          <w:trHeight w:val="936"/>
        </w:trPr>
        <w:tc>
          <w:tcPr>
            <w:tcW w:w="846" w:type="dxa"/>
            <w:tcBorders>
              <w:top w:val="nil"/>
              <w:left w:val="single" w:sz="4" w:space="0" w:color="auto"/>
              <w:bottom w:val="single" w:sz="4" w:space="0" w:color="auto"/>
              <w:right w:val="single" w:sz="4" w:space="0" w:color="auto"/>
            </w:tcBorders>
            <w:vAlign w:val="center"/>
          </w:tcPr>
          <w:p w14:paraId="7A04489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141</w:t>
            </w:r>
          </w:p>
        </w:tc>
        <w:tc>
          <w:tcPr>
            <w:tcW w:w="2118" w:type="dxa"/>
            <w:tcBorders>
              <w:top w:val="nil"/>
              <w:left w:val="nil"/>
              <w:bottom w:val="single" w:sz="4" w:space="0" w:color="auto"/>
              <w:right w:val="single" w:sz="4" w:space="0" w:color="auto"/>
            </w:tcBorders>
            <w:vAlign w:val="center"/>
          </w:tcPr>
          <w:p w14:paraId="1162770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废粉盒(复印机）</w:t>
            </w:r>
          </w:p>
        </w:tc>
        <w:tc>
          <w:tcPr>
            <w:tcW w:w="2560" w:type="dxa"/>
            <w:tcBorders>
              <w:top w:val="nil"/>
              <w:left w:val="nil"/>
              <w:bottom w:val="single" w:sz="4" w:space="0" w:color="auto"/>
              <w:right w:val="single" w:sz="4" w:space="0" w:color="auto"/>
            </w:tcBorders>
            <w:vAlign w:val="center"/>
          </w:tcPr>
          <w:p w14:paraId="097DA9E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复印机C3000/418425理光IM C6000专用</w:t>
            </w:r>
          </w:p>
        </w:tc>
        <w:tc>
          <w:tcPr>
            <w:tcW w:w="850" w:type="dxa"/>
            <w:tcBorders>
              <w:top w:val="nil"/>
              <w:left w:val="nil"/>
              <w:bottom w:val="single" w:sz="4" w:space="0" w:color="auto"/>
              <w:right w:val="single" w:sz="4" w:space="0" w:color="auto"/>
            </w:tcBorders>
            <w:vAlign w:val="center"/>
          </w:tcPr>
          <w:p w14:paraId="34EBD2A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支</w:t>
            </w:r>
          </w:p>
        </w:tc>
        <w:tc>
          <w:tcPr>
            <w:tcW w:w="1134" w:type="dxa"/>
            <w:tcBorders>
              <w:top w:val="nil"/>
              <w:left w:val="nil"/>
              <w:bottom w:val="single" w:sz="4" w:space="0" w:color="auto"/>
              <w:right w:val="single" w:sz="4" w:space="0" w:color="auto"/>
            </w:tcBorders>
            <w:vAlign w:val="center"/>
          </w:tcPr>
          <w:p w14:paraId="55FCC19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C9C43F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480</w:t>
            </w:r>
          </w:p>
        </w:tc>
      </w:tr>
      <w:tr w:rsidR="004D02A0" w14:paraId="09090C95"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524044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142</w:t>
            </w:r>
          </w:p>
        </w:tc>
        <w:tc>
          <w:tcPr>
            <w:tcW w:w="2118" w:type="dxa"/>
            <w:tcBorders>
              <w:top w:val="nil"/>
              <w:left w:val="nil"/>
              <w:bottom w:val="single" w:sz="4" w:space="0" w:color="auto"/>
              <w:right w:val="single" w:sz="4" w:space="0" w:color="auto"/>
            </w:tcBorders>
            <w:vAlign w:val="center"/>
          </w:tcPr>
          <w:p w14:paraId="31C4843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黑色套鼓</w:t>
            </w:r>
          </w:p>
        </w:tc>
        <w:tc>
          <w:tcPr>
            <w:tcW w:w="2560" w:type="dxa"/>
            <w:tcBorders>
              <w:top w:val="nil"/>
              <w:left w:val="nil"/>
              <w:bottom w:val="single" w:sz="4" w:space="0" w:color="auto"/>
              <w:right w:val="single" w:sz="4" w:space="0" w:color="auto"/>
            </w:tcBorders>
            <w:vAlign w:val="center"/>
          </w:tcPr>
          <w:p w14:paraId="5B11E25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夏普4081R专用</w:t>
            </w:r>
          </w:p>
        </w:tc>
        <w:tc>
          <w:tcPr>
            <w:tcW w:w="850" w:type="dxa"/>
            <w:tcBorders>
              <w:top w:val="nil"/>
              <w:left w:val="nil"/>
              <w:bottom w:val="single" w:sz="4" w:space="0" w:color="auto"/>
              <w:right w:val="single" w:sz="4" w:space="0" w:color="auto"/>
            </w:tcBorders>
            <w:vAlign w:val="center"/>
          </w:tcPr>
          <w:p w14:paraId="5824F6B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1D191BB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7497B3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2780</w:t>
            </w:r>
          </w:p>
        </w:tc>
      </w:tr>
      <w:tr w:rsidR="004D02A0" w14:paraId="52052A0A"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B345F8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143</w:t>
            </w:r>
          </w:p>
        </w:tc>
        <w:tc>
          <w:tcPr>
            <w:tcW w:w="2118" w:type="dxa"/>
            <w:tcBorders>
              <w:top w:val="nil"/>
              <w:left w:val="nil"/>
              <w:bottom w:val="single" w:sz="4" w:space="0" w:color="auto"/>
              <w:right w:val="single" w:sz="4" w:space="0" w:color="auto"/>
            </w:tcBorders>
            <w:vAlign w:val="center"/>
          </w:tcPr>
          <w:p w14:paraId="6342C9F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黑色套鼓(复印机）</w:t>
            </w:r>
          </w:p>
        </w:tc>
        <w:tc>
          <w:tcPr>
            <w:tcW w:w="2560" w:type="dxa"/>
            <w:tcBorders>
              <w:top w:val="nil"/>
              <w:left w:val="nil"/>
              <w:bottom w:val="single" w:sz="4" w:space="0" w:color="auto"/>
              <w:right w:val="single" w:sz="4" w:space="0" w:color="auto"/>
            </w:tcBorders>
            <w:vAlign w:val="center"/>
          </w:tcPr>
          <w:p w14:paraId="144ADA7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理光IMC3000专用</w:t>
            </w:r>
          </w:p>
        </w:tc>
        <w:tc>
          <w:tcPr>
            <w:tcW w:w="850" w:type="dxa"/>
            <w:tcBorders>
              <w:top w:val="nil"/>
              <w:left w:val="nil"/>
              <w:bottom w:val="single" w:sz="4" w:space="0" w:color="auto"/>
              <w:right w:val="single" w:sz="4" w:space="0" w:color="auto"/>
            </w:tcBorders>
            <w:vAlign w:val="center"/>
          </w:tcPr>
          <w:p w14:paraId="16AC5AA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支</w:t>
            </w:r>
          </w:p>
        </w:tc>
        <w:tc>
          <w:tcPr>
            <w:tcW w:w="1134" w:type="dxa"/>
            <w:tcBorders>
              <w:top w:val="nil"/>
              <w:left w:val="nil"/>
              <w:bottom w:val="single" w:sz="4" w:space="0" w:color="auto"/>
              <w:right w:val="single" w:sz="4" w:space="0" w:color="auto"/>
            </w:tcBorders>
            <w:vAlign w:val="center"/>
          </w:tcPr>
          <w:p w14:paraId="6D1F8F5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EC9E28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2860</w:t>
            </w:r>
          </w:p>
        </w:tc>
      </w:tr>
      <w:tr w:rsidR="004D02A0" w14:paraId="5214BA57"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2B2AB45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144</w:t>
            </w:r>
          </w:p>
        </w:tc>
        <w:tc>
          <w:tcPr>
            <w:tcW w:w="2118" w:type="dxa"/>
            <w:tcBorders>
              <w:top w:val="nil"/>
              <w:left w:val="nil"/>
              <w:bottom w:val="single" w:sz="4" w:space="0" w:color="auto"/>
              <w:right w:val="single" w:sz="4" w:space="0" w:color="auto"/>
            </w:tcBorders>
            <w:vAlign w:val="center"/>
          </w:tcPr>
          <w:p w14:paraId="205597B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黑色载体、显影器(复印机）</w:t>
            </w:r>
          </w:p>
        </w:tc>
        <w:tc>
          <w:tcPr>
            <w:tcW w:w="2560" w:type="dxa"/>
            <w:tcBorders>
              <w:top w:val="nil"/>
              <w:left w:val="nil"/>
              <w:bottom w:val="single" w:sz="4" w:space="0" w:color="auto"/>
              <w:right w:val="single" w:sz="4" w:space="0" w:color="auto"/>
            </w:tcBorders>
            <w:vAlign w:val="center"/>
          </w:tcPr>
          <w:p w14:paraId="0EA9479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夏普C4081R专用</w:t>
            </w:r>
          </w:p>
        </w:tc>
        <w:tc>
          <w:tcPr>
            <w:tcW w:w="850" w:type="dxa"/>
            <w:tcBorders>
              <w:top w:val="nil"/>
              <w:left w:val="nil"/>
              <w:bottom w:val="single" w:sz="4" w:space="0" w:color="auto"/>
              <w:right w:val="single" w:sz="4" w:space="0" w:color="auto"/>
            </w:tcBorders>
            <w:vAlign w:val="center"/>
          </w:tcPr>
          <w:p w14:paraId="0F2BD04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1EE239F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67D784F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1760</w:t>
            </w:r>
          </w:p>
        </w:tc>
      </w:tr>
      <w:tr w:rsidR="004D02A0" w14:paraId="41922D3A"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003D87C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145</w:t>
            </w:r>
          </w:p>
        </w:tc>
        <w:tc>
          <w:tcPr>
            <w:tcW w:w="2118" w:type="dxa"/>
            <w:tcBorders>
              <w:top w:val="nil"/>
              <w:left w:val="nil"/>
              <w:bottom w:val="single" w:sz="4" w:space="0" w:color="auto"/>
              <w:right w:val="single" w:sz="4" w:space="0" w:color="auto"/>
            </w:tcBorders>
            <w:vAlign w:val="center"/>
          </w:tcPr>
          <w:p w14:paraId="538FA86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进纸离合器、出纸组件</w:t>
            </w:r>
          </w:p>
        </w:tc>
        <w:tc>
          <w:tcPr>
            <w:tcW w:w="2560" w:type="dxa"/>
            <w:tcBorders>
              <w:top w:val="nil"/>
              <w:left w:val="nil"/>
              <w:bottom w:val="single" w:sz="4" w:space="0" w:color="auto"/>
              <w:right w:val="single" w:sz="4" w:space="0" w:color="auto"/>
            </w:tcBorders>
            <w:vAlign w:val="center"/>
          </w:tcPr>
          <w:p w14:paraId="493C449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惠普M203专用</w:t>
            </w:r>
          </w:p>
        </w:tc>
        <w:tc>
          <w:tcPr>
            <w:tcW w:w="850" w:type="dxa"/>
            <w:tcBorders>
              <w:top w:val="nil"/>
              <w:left w:val="nil"/>
              <w:bottom w:val="single" w:sz="4" w:space="0" w:color="auto"/>
              <w:right w:val="single" w:sz="4" w:space="0" w:color="auto"/>
            </w:tcBorders>
            <w:vAlign w:val="center"/>
          </w:tcPr>
          <w:p w14:paraId="282066E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7E18135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7CAADAA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360</w:t>
            </w:r>
          </w:p>
        </w:tc>
      </w:tr>
      <w:tr w:rsidR="004D02A0" w14:paraId="746C9786"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FDDE2B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146</w:t>
            </w:r>
          </w:p>
        </w:tc>
        <w:tc>
          <w:tcPr>
            <w:tcW w:w="2118" w:type="dxa"/>
            <w:tcBorders>
              <w:top w:val="nil"/>
              <w:left w:val="nil"/>
              <w:bottom w:val="single" w:sz="4" w:space="0" w:color="auto"/>
              <w:right w:val="single" w:sz="4" w:space="0" w:color="auto"/>
            </w:tcBorders>
            <w:vAlign w:val="center"/>
          </w:tcPr>
          <w:p w14:paraId="1E4F356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进纸器</w:t>
            </w:r>
          </w:p>
        </w:tc>
        <w:tc>
          <w:tcPr>
            <w:tcW w:w="2560" w:type="dxa"/>
            <w:tcBorders>
              <w:top w:val="nil"/>
              <w:left w:val="nil"/>
              <w:bottom w:val="single" w:sz="4" w:space="0" w:color="auto"/>
              <w:right w:val="single" w:sz="4" w:space="0" w:color="auto"/>
            </w:tcBorders>
            <w:vAlign w:val="center"/>
          </w:tcPr>
          <w:p w14:paraId="5FBFE59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hp203dn专用</w:t>
            </w:r>
          </w:p>
        </w:tc>
        <w:tc>
          <w:tcPr>
            <w:tcW w:w="850" w:type="dxa"/>
            <w:tcBorders>
              <w:top w:val="nil"/>
              <w:left w:val="nil"/>
              <w:bottom w:val="single" w:sz="4" w:space="0" w:color="auto"/>
              <w:right w:val="single" w:sz="4" w:space="0" w:color="auto"/>
            </w:tcBorders>
            <w:vAlign w:val="center"/>
          </w:tcPr>
          <w:p w14:paraId="5FD6B3E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AC0A90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5C20E13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360</w:t>
            </w:r>
          </w:p>
        </w:tc>
      </w:tr>
      <w:tr w:rsidR="004D02A0" w14:paraId="2F73E58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4FDF7C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147</w:t>
            </w:r>
          </w:p>
        </w:tc>
        <w:tc>
          <w:tcPr>
            <w:tcW w:w="2118" w:type="dxa"/>
            <w:tcBorders>
              <w:top w:val="nil"/>
              <w:left w:val="nil"/>
              <w:bottom w:val="single" w:sz="4" w:space="0" w:color="auto"/>
              <w:right w:val="single" w:sz="4" w:space="0" w:color="auto"/>
            </w:tcBorders>
            <w:vAlign w:val="center"/>
          </w:tcPr>
          <w:p w14:paraId="1E16553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控制板</w:t>
            </w:r>
          </w:p>
        </w:tc>
        <w:tc>
          <w:tcPr>
            <w:tcW w:w="2560" w:type="dxa"/>
            <w:tcBorders>
              <w:top w:val="nil"/>
              <w:left w:val="nil"/>
              <w:bottom w:val="single" w:sz="4" w:space="0" w:color="auto"/>
              <w:right w:val="single" w:sz="4" w:space="0" w:color="auto"/>
            </w:tcBorders>
            <w:vAlign w:val="center"/>
          </w:tcPr>
          <w:p w14:paraId="59CF2DD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hp1566专用</w:t>
            </w:r>
          </w:p>
        </w:tc>
        <w:tc>
          <w:tcPr>
            <w:tcW w:w="850" w:type="dxa"/>
            <w:tcBorders>
              <w:top w:val="nil"/>
              <w:left w:val="nil"/>
              <w:bottom w:val="single" w:sz="4" w:space="0" w:color="auto"/>
              <w:right w:val="single" w:sz="4" w:space="0" w:color="auto"/>
            </w:tcBorders>
            <w:vAlign w:val="center"/>
          </w:tcPr>
          <w:p w14:paraId="7C1E604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346169F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182A726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280</w:t>
            </w:r>
          </w:p>
        </w:tc>
      </w:tr>
      <w:tr w:rsidR="004D02A0" w14:paraId="63D57F38"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C3985E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148</w:t>
            </w:r>
          </w:p>
        </w:tc>
        <w:tc>
          <w:tcPr>
            <w:tcW w:w="2118" w:type="dxa"/>
            <w:tcBorders>
              <w:top w:val="nil"/>
              <w:left w:val="nil"/>
              <w:bottom w:val="single" w:sz="4" w:space="0" w:color="auto"/>
              <w:right w:val="single" w:sz="4" w:space="0" w:color="auto"/>
            </w:tcBorders>
            <w:vAlign w:val="center"/>
          </w:tcPr>
          <w:p w14:paraId="15D1925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色驱</w:t>
            </w:r>
          </w:p>
        </w:tc>
        <w:tc>
          <w:tcPr>
            <w:tcW w:w="2560" w:type="dxa"/>
            <w:tcBorders>
              <w:top w:val="nil"/>
              <w:left w:val="nil"/>
              <w:bottom w:val="single" w:sz="4" w:space="0" w:color="auto"/>
              <w:right w:val="single" w:sz="4" w:space="0" w:color="auto"/>
            </w:tcBorders>
            <w:vAlign w:val="center"/>
          </w:tcPr>
          <w:p w14:paraId="23E783F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LQ595kII专用</w:t>
            </w:r>
          </w:p>
        </w:tc>
        <w:tc>
          <w:tcPr>
            <w:tcW w:w="850" w:type="dxa"/>
            <w:tcBorders>
              <w:top w:val="nil"/>
              <w:left w:val="nil"/>
              <w:bottom w:val="single" w:sz="4" w:space="0" w:color="auto"/>
              <w:right w:val="single" w:sz="4" w:space="0" w:color="auto"/>
            </w:tcBorders>
            <w:vAlign w:val="center"/>
          </w:tcPr>
          <w:p w14:paraId="03BDB62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2002BF5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2472D15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260</w:t>
            </w:r>
          </w:p>
        </w:tc>
      </w:tr>
      <w:tr w:rsidR="004D02A0" w14:paraId="2DDFB46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07E834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149</w:t>
            </w:r>
          </w:p>
        </w:tc>
        <w:tc>
          <w:tcPr>
            <w:tcW w:w="2118" w:type="dxa"/>
            <w:tcBorders>
              <w:top w:val="nil"/>
              <w:left w:val="nil"/>
              <w:bottom w:val="single" w:sz="4" w:space="0" w:color="auto"/>
              <w:right w:val="single" w:sz="4" w:space="0" w:color="auto"/>
            </w:tcBorders>
            <w:vAlign w:val="center"/>
          </w:tcPr>
          <w:p w14:paraId="607EFEE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输稿器</w:t>
            </w:r>
          </w:p>
        </w:tc>
        <w:tc>
          <w:tcPr>
            <w:tcW w:w="2560" w:type="dxa"/>
            <w:tcBorders>
              <w:top w:val="nil"/>
              <w:left w:val="nil"/>
              <w:bottom w:val="single" w:sz="4" w:space="0" w:color="auto"/>
              <w:right w:val="single" w:sz="4" w:space="0" w:color="auto"/>
            </w:tcBorders>
            <w:vAlign w:val="center"/>
          </w:tcPr>
          <w:p w14:paraId="0305C20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HPM227专用</w:t>
            </w:r>
          </w:p>
        </w:tc>
        <w:tc>
          <w:tcPr>
            <w:tcW w:w="850" w:type="dxa"/>
            <w:tcBorders>
              <w:top w:val="nil"/>
              <w:left w:val="nil"/>
              <w:bottom w:val="single" w:sz="4" w:space="0" w:color="auto"/>
              <w:right w:val="single" w:sz="4" w:space="0" w:color="auto"/>
            </w:tcBorders>
            <w:vAlign w:val="center"/>
          </w:tcPr>
          <w:p w14:paraId="0EF165C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DDA57F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1C6D72F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680</w:t>
            </w:r>
          </w:p>
        </w:tc>
      </w:tr>
      <w:tr w:rsidR="004D02A0" w14:paraId="28CA4CC7"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A18FBB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150</w:t>
            </w:r>
          </w:p>
        </w:tc>
        <w:tc>
          <w:tcPr>
            <w:tcW w:w="2118" w:type="dxa"/>
            <w:tcBorders>
              <w:top w:val="nil"/>
              <w:left w:val="nil"/>
              <w:bottom w:val="single" w:sz="4" w:space="0" w:color="auto"/>
              <w:right w:val="single" w:sz="4" w:space="0" w:color="auto"/>
            </w:tcBorders>
            <w:vAlign w:val="center"/>
          </w:tcPr>
          <w:p w14:paraId="2B7D273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纸盒</w:t>
            </w:r>
          </w:p>
        </w:tc>
        <w:tc>
          <w:tcPr>
            <w:tcW w:w="2560" w:type="dxa"/>
            <w:tcBorders>
              <w:top w:val="nil"/>
              <w:left w:val="nil"/>
              <w:bottom w:val="single" w:sz="4" w:space="0" w:color="auto"/>
              <w:right w:val="single" w:sz="4" w:space="0" w:color="auto"/>
            </w:tcBorders>
            <w:vAlign w:val="center"/>
          </w:tcPr>
          <w:p w14:paraId="7B57634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联想3803打印机专用</w:t>
            </w:r>
          </w:p>
        </w:tc>
        <w:tc>
          <w:tcPr>
            <w:tcW w:w="850" w:type="dxa"/>
            <w:tcBorders>
              <w:top w:val="nil"/>
              <w:left w:val="nil"/>
              <w:bottom w:val="single" w:sz="4" w:space="0" w:color="auto"/>
              <w:right w:val="single" w:sz="4" w:space="0" w:color="auto"/>
            </w:tcBorders>
            <w:vAlign w:val="center"/>
          </w:tcPr>
          <w:p w14:paraId="6289120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F868CC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7D4C65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r>
      <w:tr w:rsidR="004D02A0" w14:paraId="77180C55"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73F03F3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151</w:t>
            </w:r>
          </w:p>
        </w:tc>
        <w:tc>
          <w:tcPr>
            <w:tcW w:w="2118" w:type="dxa"/>
            <w:tcBorders>
              <w:top w:val="nil"/>
              <w:left w:val="nil"/>
              <w:bottom w:val="single" w:sz="4" w:space="0" w:color="auto"/>
              <w:right w:val="single" w:sz="4" w:space="0" w:color="auto"/>
            </w:tcBorders>
            <w:vAlign w:val="center"/>
          </w:tcPr>
          <w:p w14:paraId="62B6016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纸盒</w:t>
            </w:r>
          </w:p>
        </w:tc>
        <w:tc>
          <w:tcPr>
            <w:tcW w:w="2560" w:type="dxa"/>
            <w:tcBorders>
              <w:top w:val="nil"/>
              <w:left w:val="nil"/>
              <w:bottom w:val="single" w:sz="4" w:space="0" w:color="auto"/>
              <w:right w:val="single" w:sz="4" w:space="0" w:color="auto"/>
            </w:tcBorders>
            <w:vAlign w:val="center"/>
          </w:tcPr>
          <w:p w14:paraId="7B6110A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D9P29A自助打印机专用</w:t>
            </w:r>
          </w:p>
        </w:tc>
        <w:tc>
          <w:tcPr>
            <w:tcW w:w="850" w:type="dxa"/>
            <w:tcBorders>
              <w:top w:val="nil"/>
              <w:left w:val="nil"/>
              <w:bottom w:val="single" w:sz="4" w:space="0" w:color="auto"/>
              <w:right w:val="single" w:sz="4" w:space="0" w:color="auto"/>
            </w:tcBorders>
            <w:vAlign w:val="center"/>
          </w:tcPr>
          <w:p w14:paraId="55C8CC0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13472D9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CACAA8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1978</w:t>
            </w:r>
          </w:p>
        </w:tc>
      </w:tr>
      <w:tr w:rsidR="004D02A0" w14:paraId="3939B9B2"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09E17A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152</w:t>
            </w:r>
          </w:p>
        </w:tc>
        <w:tc>
          <w:tcPr>
            <w:tcW w:w="2118" w:type="dxa"/>
            <w:tcBorders>
              <w:top w:val="nil"/>
              <w:left w:val="nil"/>
              <w:bottom w:val="single" w:sz="4" w:space="0" w:color="auto"/>
              <w:right w:val="single" w:sz="4" w:space="0" w:color="auto"/>
            </w:tcBorders>
            <w:vAlign w:val="center"/>
          </w:tcPr>
          <w:p w14:paraId="7BFE6EC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纸盒传感器</w:t>
            </w:r>
          </w:p>
        </w:tc>
        <w:tc>
          <w:tcPr>
            <w:tcW w:w="2560" w:type="dxa"/>
            <w:tcBorders>
              <w:top w:val="nil"/>
              <w:left w:val="nil"/>
              <w:bottom w:val="single" w:sz="4" w:space="0" w:color="auto"/>
              <w:right w:val="single" w:sz="4" w:space="0" w:color="auto"/>
            </w:tcBorders>
            <w:vAlign w:val="center"/>
          </w:tcPr>
          <w:p w14:paraId="6AEBE38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惠普136a专用</w:t>
            </w:r>
          </w:p>
        </w:tc>
        <w:tc>
          <w:tcPr>
            <w:tcW w:w="850" w:type="dxa"/>
            <w:tcBorders>
              <w:top w:val="nil"/>
              <w:left w:val="nil"/>
              <w:bottom w:val="single" w:sz="4" w:space="0" w:color="auto"/>
              <w:right w:val="single" w:sz="4" w:space="0" w:color="auto"/>
            </w:tcBorders>
            <w:vAlign w:val="center"/>
          </w:tcPr>
          <w:p w14:paraId="76840D1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2F789A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2D693C4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w:t>
            </w:r>
          </w:p>
        </w:tc>
      </w:tr>
      <w:tr w:rsidR="004D02A0" w14:paraId="0AD09C6B"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695B5F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153</w:t>
            </w:r>
          </w:p>
        </w:tc>
        <w:tc>
          <w:tcPr>
            <w:tcW w:w="2118" w:type="dxa"/>
            <w:tcBorders>
              <w:top w:val="nil"/>
              <w:left w:val="nil"/>
              <w:bottom w:val="single" w:sz="4" w:space="0" w:color="auto"/>
              <w:right w:val="single" w:sz="4" w:space="0" w:color="auto"/>
            </w:tcBorders>
            <w:vAlign w:val="center"/>
          </w:tcPr>
          <w:p w14:paraId="68725F1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转印组件</w:t>
            </w:r>
          </w:p>
        </w:tc>
        <w:tc>
          <w:tcPr>
            <w:tcW w:w="2560" w:type="dxa"/>
            <w:tcBorders>
              <w:top w:val="nil"/>
              <w:left w:val="nil"/>
              <w:bottom w:val="single" w:sz="4" w:space="0" w:color="auto"/>
              <w:right w:val="single" w:sz="4" w:space="0" w:color="auto"/>
            </w:tcBorders>
            <w:vAlign w:val="center"/>
          </w:tcPr>
          <w:p w14:paraId="06B7664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HPM154a专用</w:t>
            </w:r>
          </w:p>
        </w:tc>
        <w:tc>
          <w:tcPr>
            <w:tcW w:w="850" w:type="dxa"/>
            <w:tcBorders>
              <w:top w:val="nil"/>
              <w:left w:val="nil"/>
              <w:bottom w:val="single" w:sz="4" w:space="0" w:color="auto"/>
              <w:right w:val="single" w:sz="4" w:space="0" w:color="auto"/>
            </w:tcBorders>
            <w:vAlign w:val="center"/>
          </w:tcPr>
          <w:p w14:paraId="44DA7E1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D2508B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0CBF05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900</w:t>
            </w:r>
          </w:p>
        </w:tc>
      </w:tr>
      <w:tr w:rsidR="004D02A0" w14:paraId="4231C018"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00D61A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154</w:t>
            </w:r>
          </w:p>
        </w:tc>
        <w:tc>
          <w:tcPr>
            <w:tcW w:w="2118" w:type="dxa"/>
            <w:tcBorders>
              <w:top w:val="nil"/>
              <w:left w:val="nil"/>
              <w:bottom w:val="single" w:sz="4" w:space="0" w:color="auto"/>
              <w:right w:val="single" w:sz="4" w:space="0" w:color="auto"/>
            </w:tcBorders>
            <w:vAlign w:val="center"/>
          </w:tcPr>
          <w:p w14:paraId="1C691B8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显示器支架</w:t>
            </w:r>
          </w:p>
        </w:tc>
        <w:tc>
          <w:tcPr>
            <w:tcW w:w="2560" w:type="dxa"/>
            <w:tcBorders>
              <w:top w:val="nil"/>
              <w:left w:val="nil"/>
              <w:bottom w:val="single" w:sz="4" w:space="0" w:color="auto"/>
              <w:right w:val="single" w:sz="4" w:space="0" w:color="auto"/>
            </w:tcBorders>
            <w:vAlign w:val="center"/>
          </w:tcPr>
          <w:p w14:paraId="07515F7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适配15-30寸双屏幕上下支架/支持手动升降/承重可达8KG/支持多维可调节/360度旋转切换</w:t>
            </w:r>
          </w:p>
        </w:tc>
        <w:tc>
          <w:tcPr>
            <w:tcW w:w="850" w:type="dxa"/>
            <w:tcBorders>
              <w:top w:val="nil"/>
              <w:left w:val="nil"/>
              <w:bottom w:val="single" w:sz="4" w:space="0" w:color="auto"/>
              <w:right w:val="single" w:sz="4" w:space="0" w:color="auto"/>
            </w:tcBorders>
            <w:vAlign w:val="center"/>
          </w:tcPr>
          <w:p w14:paraId="57C8F8E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40296F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0266F0D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159</w:t>
            </w:r>
          </w:p>
        </w:tc>
      </w:tr>
      <w:tr w:rsidR="004D02A0" w14:paraId="36EDE4CC"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09A332B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155</w:t>
            </w:r>
          </w:p>
        </w:tc>
        <w:tc>
          <w:tcPr>
            <w:tcW w:w="2118" w:type="dxa"/>
            <w:tcBorders>
              <w:top w:val="nil"/>
              <w:left w:val="nil"/>
              <w:bottom w:val="single" w:sz="4" w:space="0" w:color="auto"/>
              <w:right w:val="single" w:sz="4" w:space="0" w:color="auto"/>
            </w:tcBorders>
            <w:vAlign w:val="center"/>
          </w:tcPr>
          <w:p w14:paraId="54DD405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电视壁挂架</w:t>
            </w:r>
          </w:p>
        </w:tc>
        <w:tc>
          <w:tcPr>
            <w:tcW w:w="2560" w:type="dxa"/>
            <w:tcBorders>
              <w:top w:val="nil"/>
              <w:left w:val="nil"/>
              <w:bottom w:val="single" w:sz="4" w:space="0" w:color="auto"/>
              <w:right w:val="single" w:sz="4" w:space="0" w:color="auto"/>
            </w:tcBorders>
            <w:vAlign w:val="center"/>
          </w:tcPr>
          <w:p w14:paraId="46FB1E3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旋转伸缩挂架/适配屏幕尺寸55-85寸/硬核臂可达68KG承重/倾</w:t>
            </w:r>
            <w:r>
              <w:rPr>
                <w:rFonts w:ascii="仿宋" w:eastAsia="仿宋" w:hAnsi="仿宋" w:cs="宋体" w:hint="eastAsia"/>
                <w:kern w:val="0"/>
                <w:sz w:val="24"/>
              </w:rPr>
              <w:lastRenderedPageBreak/>
              <w:t>仰角度可调节上下达+8度到-5度/离墙可调节距离60-500mm/</w:t>
            </w:r>
          </w:p>
        </w:tc>
        <w:tc>
          <w:tcPr>
            <w:tcW w:w="850" w:type="dxa"/>
            <w:tcBorders>
              <w:top w:val="nil"/>
              <w:left w:val="nil"/>
              <w:bottom w:val="single" w:sz="4" w:space="0" w:color="auto"/>
              <w:right w:val="single" w:sz="4" w:space="0" w:color="auto"/>
            </w:tcBorders>
            <w:vAlign w:val="center"/>
          </w:tcPr>
          <w:p w14:paraId="2AC38D3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套</w:t>
            </w:r>
          </w:p>
        </w:tc>
        <w:tc>
          <w:tcPr>
            <w:tcW w:w="1134" w:type="dxa"/>
            <w:tcBorders>
              <w:top w:val="nil"/>
              <w:left w:val="nil"/>
              <w:bottom w:val="single" w:sz="4" w:space="0" w:color="auto"/>
              <w:right w:val="single" w:sz="4" w:space="0" w:color="auto"/>
            </w:tcBorders>
            <w:vAlign w:val="center"/>
          </w:tcPr>
          <w:p w14:paraId="2B0DFB6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5273937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260</w:t>
            </w:r>
          </w:p>
        </w:tc>
      </w:tr>
      <w:tr w:rsidR="004D02A0" w14:paraId="662331B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F6F3D6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156</w:t>
            </w:r>
          </w:p>
        </w:tc>
        <w:tc>
          <w:tcPr>
            <w:tcW w:w="2118" w:type="dxa"/>
            <w:tcBorders>
              <w:top w:val="nil"/>
              <w:left w:val="nil"/>
              <w:bottom w:val="single" w:sz="4" w:space="0" w:color="auto"/>
              <w:right w:val="single" w:sz="4" w:space="0" w:color="auto"/>
            </w:tcBorders>
            <w:vAlign w:val="center"/>
          </w:tcPr>
          <w:p w14:paraId="4993635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电视吊架</w:t>
            </w:r>
          </w:p>
        </w:tc>
        <w:tc>
          <w:tcPr>
            <w:tcW w:w="2560" w:type="dxa"/>
            <w:tcBorders>
              <w:top w:val="nil"/>
              <w:left w:val="nil"/>
              <w:bottom w:val="single" w:sz="4" w:space="0" w:color="auto"/>
              <w:right w:val="single" w:sz="4" w:space="0" w:color="auto"/>
            </w:tcBorders>
            <w:vAlign w:val="center"/>
          </w:tcPr>
          <w:p w14:paraId="3657196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适用26-60寸屏幕吊装/冷轧钢板材质/可伸缩/角度可调节/支持360度多角度自由旋转</w:t>
            </w:r>
          </w:p>
        </w:tc>
        <w:tc>
          <w:tcPr>
            <w:tcW w:w="850" w:type="dxa"/>
            <w:tcBorders>
              <w:top w:val="nil"/>
              <w:left w:val="nil"/>
              <w:bottom w:val="single" w:sz="4" w:space="0" w:color="auto"/>
              <w:right w:val="single" w:sz="4" w:space="0" w:color="auto"/>
            </w:tcBorders>
            <w:vAlign w:val="center"/>
          </w:tcPr>
          <w:p w14:paraId="4675AC7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B65AE8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6E5BA2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150</w:t>
            </w:r>
          </w:p>
        </w:tc>
      </w:tr>
      <w:tr w:rsidR="004D02A0" w14:paraId="6D36FD39"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6F37720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157</w:t>
            </w:r>
          </w:p>
        </w:tc>
        <w:tc>
          <w:tcPr>
            <w:tcW w:w="2118" w:type="dxa"/>
            <w:tcBorders>
              <w:top w:val="nil"/>
              <w:left w:val="nil"/>
              <w:bottom w:val="single" w:sz="4" w:space="0" w:color="auto"/>
              <w:right w:val="single" w:sz="4" w:space="0" w:color="auto"/>
            </w:tcBorders>
            <w:vAlign w:val="center"/>
          </w:tcPr>
          <w:p w14:paraId="3D1E5EF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桌面支架-远程会议</w:t>
            </w:r>
          </w:p>
        </w:tc>
        <w:tc>
          <w:tcPr>
            <w:tcW w:w="2560" w:type="dxa"/>
            <w:tcBorders>
              <w:top w:val="nil"/>
              <w:left w:val="nil"/>
              <w:bottom w:val="single" w:sz="4" w:space="0" w:color="auto"/>
              <w:right w:val="single" w:sz="4" w:space="0" w:color="auto"/>
            </w:tcBorders>
            <w:vAlign w:val="center"/>
          </w:tcPr>
          <w:p w14:paraId="512F183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可伸缩手机支架/夹子拉伸范围6.5-9cm/碳素钢+ABS夹子/产品尺寸高度可拉伸27-45cm/铝合金杆体承重可达10斤</w:t>
            </w:r>
          </w:p>
        </w:tc>
        <w:tc>
          <w:tcPr>
            <w:tcW w:w="850" w:type="dxa"/>
            <w:tcBorders>
              <w:top w:val="nil"/>
              <w:left w:val="nil"/>
              <w:bottom w:val="single" w:sz="4" w:space="0" w:color="auto"/>
              <w:right w:val="single" w:sz="4" w:space="0" w:color="auto"/>
            </w:tcBorders>
            <w:vAlign w:val="center"/>
          </w:tcPr>
          <w:p w14:paraId="16C06C3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F0548D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38C80A1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75</w:t>
            </w:r>
          </w:p>
        </w:tc>
      </w:tr>
      <w:tr w:rsidR="004D02A0" w14:paraId="4F8C09DC"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19D65B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158</w:t>
            </w:r>
          </w:p>
        </w:tc>
        <w:tc>
          <w:tcPr>
            <w:tcW w:w="2118" w:type="dxa"/>
            <w:tcBorders>
              <w:top w:val="nil"/>
              <w:left w:val="nil"/>
              <w:bottom w:val="single" w:sz="4" w:space="0" w:color="auto"/>
              <w:right w:val="single" w:sz="4" w:space="0" w:color="auto"/>
            </w:tcBorders>
            <w:vAlign w:val="center"/>
          </w:tcPr>
          <w:p w14:paraId="3E553BE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PDA电池</w:t>
            </w:r>
          </w:p>
        </w:tc>
        <w:tc>
          <w:tcPr>
            <w:tcW w:w="2560" w:type="dxa"/>
            <w:tcBorders>
              <w:top w:val="nil"/>
              <w:left w:val="nil"/>
              <w:bottom w:val="single" w:sz="4" w:space="0" w:color="auto"/>
              <w:right w:val="single" w:sz="4" w:space="0" w:color="auto"/>
            </w:tcBorders>
            <w:vAlign w:val="center"/>
          </w:tcPr>
          <w:p w14:paraId="66E8264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7312047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1542B87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3BABF96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r>
      <w:tr w:rsidR="004D02A0" w14:paraId="0BE5B63C"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4A63192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159</w:t>
            </w:r>
          </w:p>
        </w:tc>
        <w:tc>
          <w:tcPr>
            <w:tcW w:w="2118" w:type="dxa"/>
            <w:tcBorders>
              <w:top w:val="nil"/>
              <w:left w:val="nil"/>
              <w:bottom w:val="single" w:sz="4" w:space="0" w:color="auto"/>
              <w:right w:val="single" w:sz="4" w:space="0" w:color="auto"/>
            </w:tcBorders>
            <w:vAlign w:val="center"/>
          </w:tcPr>
          <w:p w14:paraId="56C9045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扩展坞</w:t>
            </w:r>
          </w:p>
        </w:tc>
        <w:tc>
          <w:tcPr>
            <w:tcW w:w="2560" w:type="dxa"/>
            <w:tcBorders>
              <w:top w:val="nil"/>
              <w:left w:val="nil"/>
              <w:bottom w:val="single" w:sz="4" w:space="0" w:color="auto"/>
              <w:right w:val="single" w:sz="4" w:space="0" w:color="auto"/>
            </w:tcBorders>
            <w:vAlign w:val="center"/>
          </w:tcPr>
          <w:p w14:paraId="78B99F7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多功能十一口合一/可同时链接/铝合金材质/千兆网卡/支持BC2.1快充协议/电流支持5V/1.5A/手机、平板、电脑同时可充</w:t>
            </w:r>
          </w:p>
        </w:tc>
        <w:tc>
          <w:tcPr>
            <w:tcW w:w="850" w:type="dxa"/>
            <w:tcBorders>
              <w:top w:val="nil"/>
              <w:left w:val="nil"/>
              <w:bottom w:val="single" w:sz="4" w:space="0" w:color="auto"/>
              <w:right w:val="single" w:sz="4" w:space="0" w:color="auto"/>
            </w:tcBorders>
            <w:vAlign w:val="center"/>
          </w:tcPr>
          <w:p w14:paraId="04280BE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F5D44B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0821988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170</w:t>
            </w:r>
          </w:p>
        </w:tc>
      </w:tr>
      <w:tr w:rsidR="004D02A0" w14:paraId="7990F3D3"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68CD5F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160</w:t>
            </w:r>
          </w:p>
        </w:tc>
        <w:tc>
          <w:tcPr>
            <w:tcW w:w="2118" w:type="dxa"/>
            <w:tcBorders>
              <w:top w:val="nil"/>
              <w:left w:val="nil"/>
              <w:bottom w:val="single" w:sz="4" w:space="0" w:color="auto"/>
              <w:right w:val="single" w:sz="4" w:space="0" w:color="auto"/>
            </w:tcBorders>
            <w:vAlign w:val="center"/>
          </w:tcPr>
          <w:p w14:paraId="63F8569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服务器HBA卡</w:t>
            </w:r>
          </w:p>
        </w:tc>
        <w:tc>
          <w:tcPr>
            <w:tcW w:w="2560" w:type="dxa"/>
            <w:tcBorders>
              <w:top w:val="nil"/>
              <w:left w:val="nil"/>
              <w:bottom w:val="single" w:sz="4" w:space="0" w:color="auto"/>
              <w:right w:val="single" w:sz="4" w:space="0" w:color="auto"/>
            </w:tcBorders>
            <w:vAlign w:val="center"/>
          </w:tcPr>
          <w:p w14:paraId="491EC91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光纤</w:t>
            </w:r>
          </w:p>
        </w:tc>
        <w:tc>
          <w:tcPr>
            <w:tcW w:w="850" w:type="dxa"/>
            <w:tcBorders>
              <w:top w:val="nil"/>
              <w:left w:val="nil"/>
              <w:bottom w:val="single" w:sz="4" w:space="0" w:color="auto"/>
              <w:right w:val="single" w:sz="4" w:space="0" w:color="auto"/>
            </w:tcBorders>
            <w:vAlign w:val="center"/>
          </w:tcPr>
          <w:p w14:paraId="3D15DA0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A5990B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2910837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260</w:t>
            </w:r>
          </w:p>
        </w:tc>
      </w:tr>
      <w:tr w:rsidR="004D02A0" w14:paraId="7ECB2E76"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8E6E64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161</w:t>
            </w:r>
          </w:p>
        </w:tc>
        <w:tc>
          <w:tcPr>
            <w:tcW w:w="2118" w:type="dxa"/>
            <w:tcBorders>
              <w:top w:val="nil"/>
              <w:left w:val="nil"/>
              <w:bottom w:val="single" w:sz="4" w:space="0" w:color="auto"/>
              <w:right w:val="single" w:sz="4" w:space="0" w:color="auto"/>
            </w:tcBorders>
            <w:vAlign w:val="center"/>
          </w:tcPr>
          <w:p w14:paraId="5D1E138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服务器万兆网卡</w:t>
            </w:r>
          </w:p>
        </w:tc>
        <w:tc>
          <w:tcPr>
            <w:tcW w:w="2560" w:type="dxa"/>
            <w:tcBorders>
              <w:top w:val="nil"/>
              <w:left w:val="nil"/>
              <w:bottom w:val="single" w:sz="4" w:space="0" w:color="auto"/>
              <w:right w:val="single" w:sz="4" w:space="0" w:color="auto"/>
            </w:tcBorders>
            <w:vAlign w:val="center"/>
          </w:tcPr>
          <w:p w14:paraId="65E0100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光纤</w:t>
            </w:r>
          </w:p>
        </w:tc>
        <w:tc>
          <w:tcPr>
            <w:tcW w:w="850" w:type="dxa"/>
            <w:tcBorders>
              <w:top w:val="nil"/>
              <w:left w:val="nil"/>
              <w:bottom w:val="single" w:sz="4" w:space="0" w:color="auto"/>
              <w:right w:val="single" w:sz="4" w:space="0" w:color="auto"/>
            </w:tcBorders>
            <w:vAlign w:val="center"/>
          </w:tcPr>
          <w:p w14:paraId="5FD41BF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7426FE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7ACBFD8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140</w:t>
            </w:r>
          </w:p>
        </w:tc>
      </w:tr>
      <w:tr w:rsidR="004D02A0" w14:paraId="6529D64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3C26B1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162</w:t>
            </w:r>
          </w:p>
        </w:tc>
        <w:tc>
          <w:tcPr>
            <w:tcW w:w="2118" w:type="dxa"/>
            <w:tcBorders>
              <w:top w:val="nil"/>
              <w:left w:val="nil"/>
              <w:bottom w:val="single" w:sz="4" w:space="0" w:color="auto"/>
              <w:right w:val="single" w:sz="4" w:space="0" w:color="auto"/>
            </w:tcBorders>
            <w:vAlign w:val="center"/>
          </w:tcPr>
          <w:p w14:paraId="64922AF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光纤（单模）</w:t>
            </w:r>
          </w:p>
        </w:tc>
        <w:tc>
          <w:tcPr>
            <w:tcW w:w="2560" w:type="dxa"/>
            <w:tcBorders>
              <w:top w:val="nil"/>
              <w:left w:val="nil"/>
              <w:bottom w:val="single" w:sz="4" w:space="0" w:color="auto"/>
              <w:right w:val="single" w:sz="4" w:space="0" w:color="auto"/>
            </w:tcBorders>
            <w:vAlign w:val="center"/>
          </w:tcPr>
          <w:p w14:paraId="5686292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2米</w:t>
            </w:r>
          </w:p>
        </w:tc>
        <w:tc>
          <w:tcPr>
            <w:tcW w:w="850" w:type="dxa"/>
            <w:tcBorders>
              <w:top w:val="nil"/>
              <w:left w:val="nil"/>
              <w:bottom w:val="single" w:sz="4" w:space="0" w:color="auto"/>
              <w:right w:val="single" w:sz="4" w:space="0" w:color="auto"/>
            </w:tcBorders>
            <w:vAlign w:val="center"/>
          </w:tcPr>
          <w:p w14:paraId="73E4BF1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2982AE1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155E7E8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r>
      <w:tr w:rsidR="004D02A0" w14:paraId="77D207BB"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10DCFE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163</w:t>
            </w:r>
          </w:p>
        </w:tc>
        <w:tc>
          <w:tcPr>
            <w:tcW w:w="2118" w:type="dxa"/>
            <w:tcBorders>
              <w:top w:val="nil"/>
              <w:left w:val="nil"/>
              <w:bottom w:val="single" w:sz="4" w:space="0" w:color="auto"/>
              <w:right w:val="single" w:sz="4" w:space="0" w:color="auto"/>
            </w:tcBorders>
            <w:vAlign w:val="center"/>
          </w:tcPr>
          <w:p w14:paraId="59ED017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光纤（单模）</w:t>
            </w:r>
          </w:p>
        </w:tc>
        <w:tc>
          <w:tcPr>
            <w:tcW w:w="2560" w:type="dxa"/>
            <w:tcBorders>
              <w:top w:val="nil"/>
              <w:left w:val="nil"/>
              <w:bottom w:val="single" w:sz="4" w:space="0" w:color="auto"/>
              <w:right w:val="single" w:sz="4" w:space="0" w:color="auto"/>
            </w:tcBorders>
            <w:vAlign w:val="center"/>
          </w:tcPr>
          <w:p w14:paraId="745F2A4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3米</w:t>
            </w:r>
          </w:p>
        </w:tc>
        <w:tc>
          <w:tcPr>
            <w:tcW w:w="850" w:type="dxa"/>
            <w:tcBorders>
              <w:top w:val="nil"/>
              <w:left w:val="nil"/>
              <w:bottom w:val="single" w:sz="4" w:space="0" w:color="auto"/>
              <w:right w:val="single" w:sz="4" w:space="0" w:color="auto"/>
            </w:tcBorders>
            <w:vAlign w:val="center"/>
          </w:tcPr>
          <w:p w14:paraId="01E6723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00B7677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170A0E4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w:t>
            </w:r>
          </w:p>
        </w:tc>
      </w:tr>
      <w:tr w:rsidR="004D02A0" w14:paraId="3A021576"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F7F977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164</w:t>
            </w:r>
          </w:p>
        </w:tc>
        <w:tc>
          <w:tcPr>
            <w:tcW w:w="2118" w:type="dxa"/>
            <w:tcBorders>
              <w:top w:val="nil"/>
              <w:left w:val="nil"/>
              <w:bottom w:val="single" w:sz="4" w:space="0" w:color="auto"/>
              <w:right w:val="single" w:sz="4" w:space="0" w:color="auto"/>
            </w:tcBorders>
            <w:vAlign w:val="center"/>
          </w:tcPr>
          <w:p w14:paraId="6CE35A8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光纤（多模）</w:t>
            </w:r>
          </w:p>
        </w:tc>
        <w:tc>
          <w:tcPr>
            <w:tcW w:w="2560" w:type="dxa"/>
            <w:tcBorders>
              <w:top w:val="nil"/>
              <w:left w:val="nil"/>
              <w:bottom w:val="single" w:sz="4" w:space="0" w:color="auto"/>
              <w:right w:val="single" w:sz="4" w:space="0" w:color="auto"/>
            </w:tcBorders>
            <w:vAlign w:val="center"/>
          </w:tcPr>
          <w:p w14:paraId="69147E6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OM3   2米</w:t>
            </w:r>
          </w:p>
        </w:tc>
        <w:tc>
          <w:tcPr>
            <w:tcW w:w="850" w:type="dxa"/>
            <w:tcBorders>
              <w:top w:val="nil"/>
              <w:left w:val="nil"/>
              <w:bottom w:val="single" w:sz="4" w:space="0" w:color="auto"/>
              <w:right w:val="single" w:sz="4" w:space="0" w:color="auto"/>
            </w:tcBorders>
            <w:vAlign w:val="center"/>
          </w:tcPr>
          <w:p w14:paraId="5242FAD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6E9D920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2DF8B9F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w:t>
            </w:r>
          </w:p>
        </w:tc>
      </w:tr>
      <w:tr w:rsidR="004D02A0" w14:paraId="4DDC01BA"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CFE319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165</w:t>
            </w:r>
          </w:p>
        </w:tc>
        <w:tc>
          <w:tcPr>
            <w:tcW w:w="2118" w:type="dxa"/>
            <w:tcBorders>
              <w:top w:val="nil"/>
              <w:left w:val="nil"/>
              <w:bottom w:val="single" w:sz="4" w:space="0" w:color="auto"/>
              <w:right w:val="single" w:sz="4" w:space="0" w:color="auto"/>
            </w:tcBorders>
            <w:vAlign w:val="center"/>
          </w:tcPr>
          <w:p w14:paraId="3EC0A8D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光纤（多模）</w:t>
            </w:r>
          </w:p>
        </w:tc>
        <w:tc>
          <w:tcPr>
            <w:tcW w:w="2560" w:type="dxa"/>
            <w:tcBorders>
              <w:top w:val="nil"/>
              <w:left w:val="nil"/>
              <w:bottom w:val="single" w:sz="4" w:space="0" w:color="auto"/>
              <w:right w:val="single" w:sz="4" w:space="0" w:color="auto"/>
            </w:tcBorders>
            <w:vAlign w:val="center"/>
          </w:tcPr>
          <w:p w14:paraId="001A5B9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OM3   3米</w:t>
            </w:r>
          </w:p>
        </w:tc>
        <w:tc>
          <w:tcPr>
            <w:tcW w:w="850" w:type="dxa"/>
            <w:tcBorders>
              <w:top w:val="nil"/>
              <w:left w:val="nil"/>
              <w:bottom w:val="single" w:sz="4" w:space="0" w:color="auto"/>
              <w:right w:val="single" w:sz="4" w:space="0" w:color="auto"/>
            </w:tcBorders>
            <w:vAlign w:val="center"/>
          </w:tcPr>
          <w:p w14:paraId="0E38394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1DFAEE1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3E8D4D5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36</w:t>
            </w:r>
          </w:p>
        </w:tc>
      </w:tr>
      <w:tr w:rsidR="004D02A0" w14:paraId="005B9618"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C3B2C9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166</w:t>
            </w:r>
          </w:p>
        </w:tc>
        <w:tc>
          <w:tcPr>
            <w:tcW w:w="2118" w:type="dxa"/>
            <w:tcBorders>
              <w:top w:val="nil"/>
              <w:left w:val="nil"/>
              <w:bottom w:val="single" w:sz="4" w:space="0" w:color="auto"/>
              <w:right w:val="single" w:sz="4" w:space="0" w:color="auto"/>
            </w:tcBorders>
            <w:vAlign w:val="center"/>
          </w:tcPr>
          <w:p w14:paraId="552A658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网络模块</w:t>
            </w:r>
          </w:p>
        </w:tc>
        <w:tc>
          <w:tcPr>
            <w:tcW w:w="2560" w:type="dxa"/>
            <w:tcBorders>
              <w:top w:val="nil"/>
              <w:left w:val="nil"/>
              <w:bottom w:val="single" w:sz="4" w:space="0" w:color="auto"/>
              <w:right w:val="single" w:sz="4" w:space="0" w:color="auto"/>
            </w:tcBorders>
            <w:vAlign w:val="center"/>
          </w:tcPr>
          <w:p w14:paraId="568619F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单口/双口面板</w:t>
            </w:r>
          </w:p>
        </w:tc>
        <w:tc>
          <w:tcPr>
            <w:tcW w:w="850" w:type="dxa"/>
            <w:tcBorders>
              <w:top w:val="nil"/>
              <w:left w:val="nil"/>
              <w:bottom w:val="single" w:sz="4" w:space="0" w:color="auto"/>
              <w:right w:val="single" w:sz="4" w:space="0" w:color="auto"/>
            </w:tcBorders>
            <w:vAlign w:val="center"/>
          </w:tcPr>
          <w:p w14:paraId="719E6FA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62EDEA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2F202C9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r>
      <w:tr w:rsidR="004D02A0" w14:paraId="495E4595"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499C62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167</w:t>
            </w:r>
          </w:p>
        </w:tc>
        <w:tc>
          <w:tcPr>
            <w:tcW w:w="2118" w:type="dxa"/>
            <w:tcBorders>
              <w:top w:val="nil"/>
              <w:left w:val="nil"/>
              <w:bottom w:val="single" w:sz="4" w:space="0" w:color="auto"/>
              <w:right w:val="single" w:sz="4" w:space="0" w:color="auto"/>
            </w:tcBorders>
            <w:vAlign w:val="center"/>
          </w:tcPr>
          <w:p w14:paraId="2A5378D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网络模块</w:t>
            </w:r>
          </w:p>
        </w:tc>
        <w:tc>
          <w:tcPr>
            <w:tcW w:w="2560" w:type="dxa"/>
            <w:tcBorders>
              <w:top w:val="nil"/>
              <w:left w:val="nil"/>
              <w:bottom w:val="single" w:sz="4" w:space="0" w:color="auto"/>
              <w:right w:val="single" w:sz="4" w:space="0" w:color="auto"/>
            </w:tcBorders>
            <w:vAlign w:val="center"/>
          </w:tcPr>
          <w:p w14:paraId="5F4EF06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六类网络模块</w:t>
            </w:r>
          </w:p>
        </w:tc>
        <w:tc>
          <w:tcPr>
            <w:tcW w:w="850" w:type="dxa"/>
            <w:tcBorders>
              <w:top w:val="nil"/>
              <w:left w:val="nil"/>
              <w:bottom w:val="single" w:sz="4" w:space="0" w:color="auto"/>
              <w:right w:val="single" w:sz="4" w:space="0" w:color="auto"/>
            </w:tcBorders>
            <w:vAlign w:val="center"/>
          </w:tcPr>
          <w:p w14:paraId="726A3AC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705E7C9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73DEE75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r>
      <w:tr w:rsidR="004D02A0" w14:paraId="5754E26D"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0A02F8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168</w:t>
            </w:r>
          </w:p>
        </w:tc>
        <w:tc>
          <w:tcPr>
            <w:tcW w:w="2118" w:type="dxa"/>
            <w:tcBorders>
              <w:top w:val="nil"/>
              <w:left w:val="nil"/>
              <w:bottom w:val="single" w:sz="4" w:space="0" w:color="auto"/>
              <w:right w:val="single" w:sz="4" w:space="0" w:color="auto"/>
            </w:tcBorders>
            <w:vAlign w:val="center"/>
          </w:tcPr>
          <w:p w14:paraId="5C4C5C6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网络模块</w:t>
            </w:r>
          </w:p>
        </w:tc>
        <w:tc>
          <w:tcPr>
            <w:tcW w:w="2560" w:type="dxa"/>
            <w:tcBorders>
              <w:top w:val="nil"/>
              <w:left w:val="nil"/>
              <w:bottom w:val="single" w:sz="4" w:space="0" w:color="auto"/>
              <w:right w:val="single" w:sz="4" w:space="0" w:color="auto"/>
            </w:tcBorders>
            <w:vAlign w:val="center"/>
          </w:tcPr>
          <w:p w14:paraId="7881E01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明盒</w:t>
            </w:r>
          </w:p>
        </w:tc>
        <w:tc>
          <w:tcPr>
            <w:tcW w:w="850" w:type="dxa"/>
            <w:tcBorders>
              <w:top w:val="nil"/>
              <w:left w:val="nil"/>
              <w:bottom w:val="single" w:sz="4" w:space="0" w:color="auto"/>
              <w:right w:val="single" w:sz="4" w:space="0" w:color="auto"/>
            </w:tcBorders>
            <w:vAlign w:val="center"/>
          </w:tcPr>
          <w:p w14:paraId="297FACA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210314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6240499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r>
      <w:tr w:rsidR="004D02A0" w14:paraId="10A6EDB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E7F59F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169</w:t>
            </w:r>
          </w:p>
        </w:tc>
        <w:tc>
          <w:tcPr>
            <w:tcW w:w="2118" w:type="dxa"/>
            <w:tcBorders>
              <w:top w:val="nil"/>
              <w:left w:val="nil"/>
              <w:bottom w:val="single" w:sz="4" w:space="0" w:color="auto"/>
              <w:right w:val="single" w:sz="4" w:space="0" w:color="auto"/>
            </w:tcBorders>
            <w:vAlign w:val="center"/>
          </w:tcPr>
          <w:p w14:paraId="26AC62C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交换机风扇12V0.3A</w:t>
            </w:r>
          </w:p>
        </w:tc>
        <w:tc>
          <w:tcPr>
            <w:tcW w:w="2560" w:type="dxa"/>
            <w:tcBorders>
              <w:top w:val="nil"/>
              <w:left w:val="nil"/>
              <w:bottom w:val="single" w:sz="4" w:space="0" w:color="auto"/>
              <w:right w:val="single" w:sz="4" w:space="0" w:color="auto"/>
            </w:tcBorders>
            <w:vAlign w:val="center"/>
          </w:tcPr>
          <w:p w14:paraId="3E564FB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103D477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19EBA99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00D5443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80</w:t>
            </w:r>
          </w:p>
        </w:tc>
      </w:tr>
      <w:tr w:rsidR="004D02A0" w14:paraId="39C0B645"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6EF94E8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170</w:t>
            </w:r>
          </w:p>
        </w:tc>
        <w:tc>
          <w:tcPr>
            <w:tcW w:w="2118" w:type="dxa"/>
            <w:tcBorders>
              <w:top w:val="nil"/>
              <w:left w:val="nil"/>
              <w:bottom w:val="single" w:sz="4" w:space="0" w:color="auto"/>
              <w:right w:val="single" w:sz="4" w:space="0" w:color="auto"/>
            </w:tcBorders>
            <w:vAlign w:val="center"/>
          </w:tcPr>
          <w:p w14:paraId="6D45A0D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红海min静音CPU风扇</w:t>
            </w:r>
          </w:p>
        </w:tc>
        <w:tc>
          <w:tcPr>
            <w:tcW w:w="2560" w:type="dxa"/>
            <w:tcBorders>
              <w:top w:val="nil"/>
              <w:left w:val="nil"/>
              <w:bottom w:val="single" w:sz="4" w:space="0" w:color="auto"/>
              <w:right w:val="single" w:sz="4" w:space="0" w:color="auto"/>
            </w:tcBorders>
            <w:vAlign w:val="center"/>
          </w:tcPr>
          <w:p w14:paraId="23381E9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支持多平台2热管8CM风扇</w:t>
            </w:r>
          </w:p>
        </w:tc>
        <w:tc>
          <w:tcPr>
            <w:tcW w:w="850" w:type="dxa"/>
            <w:tcBorders>
              <w:top w:val="nil"/>
              <w:left w:val="nil"/>
              <w:bottom w:val="single" w:sz="4" w:space="0" w:color="auto"/>
              <w:right w:val="single" w:sz="4" w:space="0" w:color="auto"/>
            </w:tcBorders>
            <w:vAlign w:val="center"/>
          </w:tcPr>
          <w:p w14:paraId="3AFB440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46D95F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0B1EDAE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r>
      <w:tr w:rsidR="004D02A0" w14:paraId="755AC67A"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11D538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171</w:t>
            </w:r>
          </w:p>
        </w:tc>
        <w:tc>
          <w:tcPr>
            <w:tcW w:w="2118" w:type="dxa"/>
            <w:tcBorders>
              <w:top w:val="nil"/>
              <w:left w:val="nil"/>
              <w:bottom w:val="single" w:sz="4" w:space="0" w:color="auto"/>
              <w:right w:val="single" w:sz="4" w:space="0" w:color="auto"/>
            </w:tcBorders>
            <w:vAlign w:val="center"/>
          </w:tcPr>
          <w:p w14:paraId="4D1B23E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凯昆USB脚踏开关5M</w:t>
            </w:r>
          </w:p>
        </w:tc>
        <w:tc>
          <w:tcPr>
            <w:tcW w:w="2560" w:type="dxa"/>
            <w:tcBorders>
              <w:top w:val="nil"/>
              <w:left w:val="nil"/>
              <w:bottom w:val="single" w:sz="4" w:space="0" w:color="auto"/>
              <w:right w:val="single" w:sz="4" w:space="0" w:color="auto"/>
            </w:tcBorders>
            <w:vAlign w:val="center"/>
          </w:tcPr>
          <w:p w14:paraId="253E6E4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IP68镀金触电医用防水USB开关/采用阻燃增强强工塑料PC材质/国家CE、CCC标准认证/4块18mm防滑脚垫/RVV0.5mm平方*2芯*2m电线/尺寸：159*146*38mm</w:t>
            </w:r>
          </w:p>
        </w:tc>
        <w:tc>
          <w:tcPr>
            <w:tcW w:w="850" w:type="dxa"/>
            <w:tcBorders>
              <w:top w:val="nil"/>
              <w:left w:val="nil"/>
              <w:bottom w:val="single" w:sz="4" w:space="0" w:color="auto"/>
              <w:right w:val="single" w:sz="4" w:space="0" w:color="auto"/>
            </w:tcBorders>
            <w:vAlign w:val="center"/>
          </w:tcPr>
          <w:p w14:paraId="671872B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FF53AF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DE495F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380</w:t>
            </w:r>
          </w:p>
        </w:tc>
      </w:tr>
      <w:tr w:rsidR="004D02A0" w14:paraId="7C58AF6D"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367D1FB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172</w:t>
            </w:r>
          </w:p>
        </w:tc>
        <w:tc>
          <w:tcPr>
            <w:tcW w:w="2118" w:type="dxa"/>
            <w:tcBorders>
              <w:top w:val="nil"/>
              <w:left w:val="nil"/>
              <w:bottom w:val="single" w:sz="4" w:space="0" w:color="auto"/>
              <w:right w:val="single" w:sz="4" w:space="0" w:color="auto"/>
            </w:tcBorders>
            <w:vAlign w:val="center"/>
          </w:tcPr>
          <w:p w14:paraId="7937ABBD"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HDMI切换器</w:t>
            </w:r>
          </w:p>
        </w:tc>
        <w:tc>
          <w:tcPr>
            <w:tcW w:w="2560" w:type="dxa"/>
            <w:tcBorders>
              <w:top w:val="nil"/>
              <w:left w:val="nil"/>
              <w:bottom w:val="single" w:sz="4" w:space="0" w:color="auto"/>
              <w:right w:val="single" w:sz="4" w:space="0" w:color="auto"/>
            </w:tcBorders>
            <w:vAlign w:val="center"/>
          </w:tcPr>
          <w:p w14:paraId="67C46B31"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HDMI二进一出/支持4K/30HZ、1080P、720</w:t>
            </w:r>
            <w:r w:rsidRPr="00656B3A">
              <w:rPr>
                <w:rFonts w:ascii="仿宋" w:eastAsia="仿宋" w:hAnsi="仿宋" w:cs="宋体" w:hint="eastAsia"/>
                <w:kern w:val="0"/>
                <w:sz w:val="24"/>
              </w:rPr>
              <w:lastRenderedPageBreak/>
              <w:t>分辨率/支持单画面模式、画中画（PIP）模式、画面同时输出模式/4种切换方式/输出接口：1*HDMI A型母座、2*USB B型母座/控制接口：接盘接口、鼠标接口、桌面控制接口/外观：163*66*25</w:t>
            </w:r>
          </w:p>
        </w:tc>
        <w:tc>
          <w:tcPr>
            <w:tcW w:w="850" w:type="dxa"/>
            <w:tcBorders>
              <w:top w:val="nil"/>
              <w:left w:val="nil"/>
              <w:bottom w:val="single" w:sz="4" w:space="0" w:color="auto"/>
              <w:right w:val="single" w:sz="4" w:space="0" w:color="auto"/>
            </w:tcBorders>
            <w:vAlign w:val="center"/>
          </w:tcPr>
          <w:p w14:paraId="7551289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个</w:t>
            </w:r>
          </w:p>
        </w:tc>
        <w:tc>
          <w:tcPr>
            <w:tcW w:w="1134" w:type="dxa"/>
            <w:tcBorders>
              <w:top w:val="nil"/>
              <w:left w:val="nil"/>
              <w:bottom w:val="single" w:sz="4" w:space="0" w:color="auto"/>
              <w:right w:val="single" w:sz="4" w:space="0" w:color="auto"/>
            </w:tcBorders>
            <w:vAlign w:val="center"/>
          </w:tcPr>
          <w:p w14:paraId="45900BD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42240EC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290</w:t>
            </w:r>
          </w:p>
        </w:tc>
      </w:tr>
      <w:tr w:rsidR="004D02A0" w14:paraId="0E4B4225"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714EEA7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173</w:t>
            </w:r>
          </w:p>
        </w:tc>
        <w:tc>
          <w:tcPr>
            <w:tcW w:w="2118" w:type="dxa"/>
            <w:tcBorders>
              <w:top w:val="nil"/>
              <w:left w:val="nil"/>
              <w:bottom w:val="single" w:sz="4" w:space="0" w:color="auto"/>
              <w:right w:val="single" w:sz="4" w:space="0" w:color="auto"/>
            </w:tcBorders>
            <w:vAlign w:val="center"/>
          </w:tcPr>
          <w:p w14:paraId="7B850F5F"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VGA切换器</w:t>
            </w:r>
          </w:p>
        </w:tc>
        <w:tc>
          <w:tcPr>
            <w:tcW w:w="2560" w:type="dxa"/>
            <w:tcBorders>
              <w:top w:val="nil"/>
              <w:left w:val="nil"/>
              <w:bottom w:val="single" w:sz="4" w:space="0" w:color="auto"/>
              <w:right w:val="single" w:sz="4" w:space="0" w:color="auto"/>
            </w:tcBorders>
            <w:vAlign w:val="center"/>
          </w:tcPr>
          <w:p w14:paraId="3AABA85F"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VGA KVM二进一出/4种切换方式/即插即用/支持1920*1080</w:t>
            </w:r>
          </w:p>
        </w:tc>
        <w:tc>
          <w:tcPr>
            <w:tcW w:w="850" w:type="dxa"/>
            <w:tcBorders>
              <w:top w:val="nil"/>
              <w:left w:val="nil"/>
              <w:bottom w:val="single" w:sz="4" w:space="0" w:color="auto"/>
              <w:right w:val="single" w:sz="4" w:space="0" w:color="auto"/>
            </w:tcBorders>
            <w:vAlign w:val="center"/>
          </w:tcPr>
          <w:p w14:paraId="66671DE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1CF2F52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2FB3583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139</w:t>
            </w:r>
          </w:p>
        </w:tc>
      </w:tr>
      <w:tr w:rsidR="004D02A0" w14:paraId="2EFA15B7"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78353FF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174</w:t>
            </w:r>
          </w:p>
        </w:tc>
        <w:tc>
          <w:tcPr>
            <w:tcW w:w="2118" w:type="dxa"/>
            <w:tcBorders>
              <w:top w:val="nil"/>
              <w:left w:val="nil"/>
              <w:bottom w:val="single" w:sz="4" w:space="0" w:color="auto"/>
              <w:right w:val="single" w:sz="4" w:space="0" w:color="auto"/>
            </w:tcBorders>
            <w:vAlign w:val="center"/>
          </w:tcPr>
          <w:p w14:paraId="2DE394E3"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HDMI切换器</w:t>
            </w:r>
          </w:p>
        </w:tc>
        <w:tc>
          <w:tcPr>
            <w:tcW w:w="2560" w:type="dxa"/>
            <w:tcBorders>
              <w:top w:val="nil"/>
              <w:left w:val="nil"/>
              <w:bottom w:val="single" w:sz="4" w:space="0" w:color="auto"/>
              <w:right w:val="single" w:sz="4" w:space="0" w:color="auto"/>
            </w:tcBorders>
            <w:vAlign w:val="center"/>
          </w:tcPr>
          <w:p w14:paraId="0ED39E1C"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HDMV四进一出 /4种方式一键切换/支 持4K/60HZ/金属外壳/尺寸220*80*27mm</w:t>
            </w:r>
          </w:p>
        </w:tc>
        <w:tc>
          <w:tcPr>
            <w:tcW w:w="850" w:type="dxa"/>
            <w:tcBorders>
              <w:top w:val="nil"/>
              <w:left w:val="nil"/>
              <w:bottom w:val="single" w:sz="4" w:space="0" w:color="auto"/>
              <w:right w:val="single" w:sz="4" w:space="0" w:color="auto"/>
            </w:tcBorders>
            <w:vAlign w:val="center"/>
          </w:tcPr>
          <w:p w14:paraId="6765633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379D683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CB4CBC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298</w:t>
            </w:r>
          </w:p>
        </w:tc>
      </w:tr>
      <w:tr w:rsidR="004D02A0" w14:paraId="3CBC68DC"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4B1FDC7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175</w:t>
            </w:r>
          </w:p>
        </w:tc>
        <w:tc>
          <w:tcPr>
            <w:tcW w:w="2118" w:type="dxa"/>
            <w:tcBorders>
              <w:top w:val="nil"/>
              <w:left w:val="nil"/>
              <w:bottom w:val="single" w:sz="4" w:space="0" w:color="auto"/>
              <w:right w:val="single" w:sz="4" w:space="0" w:color="auto"/>
            </w:tcBorders>
            <w:vAlign w:val="center"/>
          </w:tcPr>
          <w:p w14:paraId="20593937"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USB-A转USB-C转接头</w:t>
            </w:r>
          </w:p>
        </w:tc>
        <w:tc>
          <w:tcPr>
            <w:tcW w:w="2560" w:type="dxa"/>
            <w:tcBorders>
              <w:top w:val="nil"/>
              <w:left w:val="nil"/>
              <w:bottom w:val="single" w:sz="4" w:space="0" w:color="auto"/>
              <w:right w:val="single" w:sz="4" w:space="0" w:color="auto"/>
            </w:tcBorders>
            <w:vAlign w:val="center"/>
          </w:tcPr>
          <w:p w14:paraId="19F4BC1D"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USB3.2转Typt-c /1080P</w:t>
            </w:r>
          </w:p>
        </w:tc>
        <w:tc>
          <w:tcPr>
            <w:tcW w:w="850" w:type="dxa"/>
            <w:tcBorders>
              <w:top w:val="nil"/>
              <w:left w:val="nil"/>
              <w:bottom w:val="single" w:sz="4" w:space="0" w:color="auto"/>
              <w:right w:val="single" w:sz="4" w:space="0" w:color="auto"/>
            </w:tcBorders>
            <w:vAlign w:val="center"/>
          </w:tcPr>
          <w:p w14:paraId="5CE162C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4D982A2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1956E7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w:t>
            </w:r>
          </w:p>
        </w:tc>
      </w:tr>
      <w:tr w:rsidR="004D02A0" w14:paraId="4F454DF3"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230F834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176</w:t>
            </w:r>
          </w:p>
        </w:tc>
        <w:tc>
          <w:tcPr>
            <w:tcW w:w="2118" w:type="dxa"/>
            <w:tcBorders>
              <w:top w:val="nil"/>
              <w:left w:val="nil"/>
              <w:bottom w:val="single" w:sz="4" w:space="0" w:color="auto"/>
              <w:right w:val="single" w:sz="4" w:space="0" w:color="auto"/>
            </w:tcBorders>
            <w:vAlign w:val="center"/>
          </w:tcPr>
          <w:p w14:paraId="252C4650"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VGA加USB转HDMI转换器</w:t>
            </w:r>
          </w:p>
        </w:tc>
        <w:tc>
          <w:tcPr>
            <w:tcW w:w="2560" w:type="dxa"/>
            <w:tcBorders>
              <w:top w:val="nil"/>
              <w:left w:val="nil"/>
              <w:bottom w:val="single" w:sz="4" w:space="0" w:color="auto"/>
              <w:right w:val="single" w:sz="4" w:space="0" w:color="auto"/>
            </w:tcBorders>
            <w:vAlign w:val="center"/>
          </w:tcPr>
          <w:p w14:paraId="2E9226C8"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VGA转HDMI音频供电二合一/即插即用/音视同频</w:t>
            </w:r>
          </w:p>
        </w:tc>
        <w:tc>
          <w:tcPr>
            <w:tcW w:w="850" w:type="dxa"/>
            <w:tcBorders>
              <w:top w:val="nil"/>
              <w:left w:val="nil"/>
              <w:bottom w:val="single" w:sz="4" w:space="0" w:color="auto"/>
              <w:right w:val="single" w:sz="4" w:space="0" w:color="auto"/>
            </w:tcBorders>
            <w:vAlign w:val="center"/>
          </w:tcPr>
          <w:p w14:paraId="37E6979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451E93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756C1A9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95</w:t>
            </w:r>
          </w:p>
        </w:tc>
      </w:tr>
      <w:tr w:rsidR="004D02A0" w14:paraId="0B320C5B"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0CC528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177</w:t>
            </w:r>
          </w:p>
        </w:tc>
        <w:tc>
          <w:tcPr>
            <w:tcW w:w="2118" w:type="dxa"/>
            <w:tcBorders>
              <w:top w:val="nil"/>
              <w:left w:val="nil"/>
              <w:bottom w:val="single" w:sz="4" w:space="0" w:color="auto"/>
              <w:right w:val="single" w:sz="4" w:space="0" w:color="auto"/>
            </w:tcBorders>
            <w:vAlign w:val="center"/>
          </w:tcPr>
          <w:p w14:paraId="29879496"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纽扣电池（主板）</w:t>
            </w:r>
          </w:p>
        </w:tc>
        <w:tc>
          <w:tcPr>
            <w:tcW w:w="2560" w:type="dxa"/>
            <w:tcBorders>
              <w:top w:val="nil"/>
              <w:left w:val="nil"/>
              <w:bottom w:val="single" w:sz="4" w:space="0" w:color="auto"/>
              <w:right w:val="single" w:sz="4" w:space="0" w:color="auto"/>
            </w:tcBorders>
            <w:vAlign w:val="center"/>
          </w:tcPr>
          <w:p w14:paraId="515BFC28"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主板专用</w:t>
            </w:r>
          </w:p>
        </w:tc>
        <w:tc>
          <w:tcPr>
            <w:tcW w:w="850" w:type="dxa"/>
            <w:tcBorders>
              <w:top w:val="nil"/>
              <w:left w:val="nil"/>
              <w:bottom w:val="single" w:sz="4" w:space="0" w:color="auto"/>
              <w:right w:val="single" w:sz="4" w:space="0" w:color="auto"/>
            </w:tcBorders>
            <w:vAlign w:val="center"/>
          </w:tcPr>
          <w:p w14:paraId="50E5772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节</w:t>
            </w:r>
          </w:p>
        </w:tc>
        <w:tc>
          <w:tcPr>
            <w:tcW w:w="1134" w:type="dxa"/>
            <w:tcBorders>
              <w:top w:val="nil"/>
              <w:left w:val="nil"/>
              <w:bottom w:val="single" w:sz="4" w:space="0" w:color="auto"/>
              <w:right w:val="single" w:sz="4" w:space="0" w:color="auto"/>
            </w:tcBorders>
            <w:vAlign w:val="center"/>
          </w:tcPr>
          <w:p w14:paraId="0E19E1B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100</w:t>
            </w:r>
          </w:p>
        </w:tc>
        <w:tc>
          <w:tcPr>
            <w:tcW w:w="1384" w:type="dxa"/>
            <w:tcBorders>
              <w:top w:val="nil"/>
              <w:left w:val="nil"/>
              <w:bottom w:val="single" w:sz="4" w:space="0" w:color="auto"/>
              <w:right w:val="single" w:sz="4" w:space="0" w:color="000000"/>
            </w:tcBorders>
            <w:vAlign w:val="center"/>
          </w:tcPr>
          <w:p w14:paraId="11F5510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w:t>
            </w:r>
          </w:p>
        </w:tc>
      </w:tr>
      <w:tr w:rsidR="004D02A0" w14:paraId="2806513C"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1A10A2E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178</w:t>
            </w:r>
          </w:p>
        </w:tc>
        <w:tc>
          <w:tcPr>
            <w:tcW w:w="2118" w:type="dxa"/>
            <w:tcBorders>
              <w:top w:val="nil"/>
              <w:left w:val="nil"/>
              <w:bottom w:val="single" w:sz="4" w:space="0" w:color="auto"/>
              <w:right w:val="single" w:sz="4" w:space="0" w:color="auto"/>
            </w:tcBorders>
            <w:vAlign w:val="center"/>
          </w:tcPr>
          <w:p w14:paraId="0B453E79" w14:textId="77777777" w:rsidR="004D02A0" w:rsidRDefault="004D02A0" w:rsidP="00754FEC">
            <w:pPr>
              <w:widowControl/>
              <w:spacing w:after="0" w:line="240" w:lineRule="auto"/>
              <w:jc w:val="left"/>
              <w:rPr>
                <w:rFonts w:ascii="仿宋" w:eastAsia="仿宋" w:hAnsi="仿宋" w:cs="宋体" w:hint="eastAsia"/>
                <w:kern w:val="0"/>
                <w:sz w:val="24"/>
                <w:highlight w:val="yellow"/>
              </w:rPr>
            </w:pPr>
            <w:r>
              <w:rPr>
                <w:rFonts w:ascii="仿宋" w:eastAsia="仿宋" w:hAnsi="仿宋" w:cs="宋体" w:hint="eastAsia"/>
                <w:kern w:val="0"/>
                <w:sz w:val="24"/>
              </w:rPr>
              <w:t>音频分离器</w:t>
            </w:r>
          </w:p>
        </w:tc>
        <w:tc>
          <w:tcPr>
            <w:tcW w:w="2560" w:type="dxa"/>
            <w:tcBorders>
              <w:top w:val="nil"/>
              <w:left w:val="nil"/>
              <w:bottom w:val="single" w:sz="4" w:space="0" w:color="auto"/>
              <w:right w:val="single" w:sz="4" w:space="0" w:color="auto"/>
            </w:tcBorders>
            <w:vAlign w:val="center"/>
          </w:tcPr>
          <w:p w14:paraId="7A7A6C4A" w14:textId="77777777" w:rsidR="004D02A0" w:rsidRDefault="004D02A0" w:rsidP="00754FEC">
            <w:pPr>
              <w:widowControl/>
              <w:spacing w:after="0" w:line="240" w:lineRule="auto"/>
              <w:jc w:val="left"/>
              <w:rPr>
                <w:rFonts w:ascii="仿宋" w:eastAsia="仿宋" w:hAnsi="仿宋" w:cs="宋体" w:hint="eastAsia"/>
                <w:kern w:val="0"/>
                <w:sz w:val="24"/>
                <w:highlight w:val="yellow"/>
              </w:rPr>
            </w:pPr>
            <w:r>
              <w:rPr>
                <w:rFonts w:ascii="仿宋" w:eastAsia="仿宋" w:hAnsi="仿宋" w:cs="宋体" w:hint="eastAsia"/>
                <w:kern w:val="0"/>
                <w:sz w:val="24"/>
              </w:rPr>
              <w:t>双莲花2RCA音频隔离器</w:t>
            </w:r>
          </w:p>
        </w:tc>
        <w:tc>
          <w:tcPr>
            <w:tcW w:w="850" w:type="dxa"/>
            <w:tcBorders>
              <w:top w:val="nil"/>
              <w:left w:val="nil"/>
              <w:bottom w:val="single" w:sz="4" w:space="0" w:color="auto"/>
              <w:right w:val="single" w:sz="4" w:space="0" w:color="auto"/>
            </w:tcBorders>
            <w:vAlign w:val="center"/>
          </w:tcPr>
          <w:p w14:paraId="459945E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41B5B8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48921A4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r>
      <w:tr w:rsidR="004D02A0" w14:paraId="3202DC4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15673CE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179</w:t>
            </w:r>
          </w:p>
        </w:tc>
        <w:tc>
          <w:tcPr>
            <w:tcW w:w="2118" w:type="dxa"/>
            <w:tcBorders>
              <w:top w:val="nil"/>
              <w:left w:val="nil"/>
              <w:bottom w:val="single" w:sz="4" w:space="0" w:color="auto"/>
              <w:right w:val="single" w:sz="4" w:space="0" w:color="auto"/>
            </w:tcBorders>
            <w:vAlign w:val="center"/>
          </w:tcPr>
          <w:p w14:paraId="3498E03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电脑桌面开关</w:t>
            </w:r>
          </w:p>
        </w:tc>
        <w:tc>
          <w:tcPr>
            <w:tcW w:w="2560" w:type="dxa"/>
            <w:tcBorders>
              <w:top w:val="nil"/>
              <w:left w:val="nil"/>
              <w:bottom w:val="single" w:sz="4" w:space="0" w:color="auto"/>
              <w:right w:val="single" w:sz="4" w:space="0" w:color="auto"/>
            </w:tcBorders>
            <w:vAlign w:val="center"/>
          </w:tcPr>
          <w:p w14:paraId="67DE2D1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一键开关 USB外接键鼠</w:t>
            </w:r>
          </w:p>
        </w:tc>
        <w:tc>
          <w:tcPr>
            <w:tcW w:w="850" w:type="dxa"/>
            <w:tcBorders>
              <w:top w:val="nil"/>
              <w:left w:val="nil"/>
              <w:bottom w:val="single" w:sz="4" w:space="0" w:color="auto"/>
              <w:right w:val="single" w:sz="4" w:space="0" w:color="auto"/>
            </w:tcBorders>
            <w:vAlign w:val="center"/>
          </w:tcPr>
          <w:p w14:paraId="5175A5E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96A45C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6D03488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r>
      <w:tr w:rsidR="004D02A0" w14:paraId="655029B1" w14:textId="77777777" w:rsidTr="00754FEC">
        <w:trPr>
          <w:trHeight w:val="936"/>
        </w:trPr>
        <w:tc>
          <w:tcPr>
            <w:tcW w:w="846" w:type="dxa"/>
            <w:tcBorders>
              <w:top w:val="nil"/>
              <w:left w:val="single" w:sz="4" w:space="0" w:color="auto"/>
              <w:bottom w:val="single" w:sz="4" w:space="0" w:color="auto"/>
              <w:right w:val="single" w:sz="4" w:space="0" w:color="auto"/>
            </w:tcBorders>
            <w:vAlign w:val="center"/>
          </w:tcPr>
          <w:p w14:paraId="32C888D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180</w:t>
            </w:r>
          </w:p>
        </w:tc>
        <w:tc>
          <w:tcPr>
            <w:tcW w:w="2118" w:type="dxa"/>
            <w:tcBorders>
              <w:top w:val="nil"/>
              <w:left w:val="nil"/>
              <w:bottom w:val="single" w:sz="4" w:space="0" w:color="auto"/>
              <w:right w:val="single" w:sz="4" w:space="0" w:color="auto"/>
            </w:tcBorders>
            <w:vAlign w:val="center"/>
          </w:tcPr>
          <w:p w14:paraId="5236C18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移动硬盘盒</w:t>
            </w:r>
          </w:p>
        </w:tc>
        <w:tc>
          <w:tcPr>
            <w:tcW w:w="2560" w:type="dxa"/>
            <w:tcBorders>
              <w:top w:val="nil"/>
              <w:left w:val="nil"/>
              <w:bottom w:val="single" w:sz="4" w:space="0" w:color="auto"/>
              <w:right w:val="single" w:sz="4" w:space="0" w:color="auto"/>
            </w:tcBorders>
            <w:vAlign w:val="center"/>
          </w:tcPr>
          <w:p w14:paraId="19AA2F1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2.5英寸USB/Tyte-c双接口</w:t>
            </w:r>
          </w:p>
        </w:tc>
        <w:tc>
          <w:tcPr>
            <w:tcW w:w="850" w:type="dxa"/>
            <w:tcBorders>
              <w:top w:val="nil"/>
              <w:left w:val="nil"/>
              <w:bottom w:val="single" w:sz="4" w:space="0" w:color="auto"/>
              <w:right w:val="single" w:sz="4" w:space="0" w:color="auto"/>
            </w:tcBorders>
            <w:vAlign w:val="center"/>
          </w:tcPr>
          <w:p w14:paraId="30DCFB7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8A7DEF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4B21A8A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r>
      <w:tr w:rsidR="004D02A0" w14:paraId="7C84093E"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4F5C646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181</w:t>
            </w:r>
          </w:p>
        </w:tc>
        <w:tc>
          <w:tcPr>
            <w:tcW w:w="2118" w:type="dxa"/>
            <w:tcBorders>
              <w:top w:val="nil"/>
              <w:left w:val="nil"/>
              <w:bottom w:val="single" w:sz="4" w:space="0" w:color="auto"/>
              <w:right w:val="single" w:sz="4" w:space="0" w:color="auto"/>
            </w:tcBorders>
            <w:vAlign w:val="center"/>
          </w:tcPr>
          <w:p w14:paraId="2683F1D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球形扫描枪</w:t>
            </w:r>
          </w:p>
        </w:tc>
        <w:tc>
          <w:tcPr>
            <w:tcW w:w="2560" w:type="dxa"/>
            <w:tcBorders>
              <w:top w:val="nil"/>
              <w:left w:val="nil"/>
              <w:bottom w:val="single" w:sz="4" w:space="0" w:color="auto"/>
              <w:right w:val="single" w:sz="4" w:space="0" w:color="auto"/>
            </w:tcBorders>
            <w:vAlign w:val="center"/>
          </w:tcPr>
          <w:p w14:paraId="2EE0E68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支持一/二维码/自动感应、持续识读/屏幕扫码/蜂鸣提示/即插即用/640*480分辨率/扫描角度士55度、旋转360度/尺寸：14.5*9*14.5cm</w:t>
            </w:r>
          </w:p>
        </w:tc>
        <w:tc>
          <w:tcPr>
            <w:tcW w:w="850" w:type="dxa"/>
            <w:tcBorders>
              <w:top w:val="nil"/>
              <w:left w:val="nil"/>
              <w:bottom w:val="single" w:sz="4" w:space="0" w:color="auto"/>
              <w:right w:val="single" w:sz="4" w:space="0" w:color="auto"/>
            </w:tcBorders>
            <w:vAlign w:val="center"/>
          </w:tcPr>
          <w:p w14:paraId="04F959D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CF90DF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2999635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268</w:t>
            </w:r>
          </w:p>
        </w:tc>
      </w:tr>
      <w:tr w:rsidR="004D02A0" w14:paraId="5C43869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063822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182</w:t>
            </w:r>
          </w:p>
        </w:tc>
        <w:tc>
          <w:tcPr>
            <w:tcW w:w="2118" w:type="dxa"/>
            <w:tcBorders>
              <w:top w:val="nil"/>
              <w:left w:val="nil"/>
              <w:bottom w:val="single" w:sz="4" w:space="0" w:color="auto"/>
              <w:right w:val="single" w:sz="4" w:space="0" w:color="auto"/>
            </w:tcBorders>
            <w:vAlign w:val="center"/>
          </w:tcPr>
          <w:p w14:paraId="34855BC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手持扫描枪</w:t>
            </w:r>
          </w:p>
        </w:tc>
        <w:tc>
          <w:tcPr>
            <w:tcW w:w="2560" w:type="dxa"/>
            <w:tcBorders>
              <w:top w:val="nil"/>
              <w:left w:val="nil"/>
              <w:bottom w:val="single" w:sz="4" w:space="0" w:color="auto"/>
              <w:right w:val="single" w:sz="4" w:space="0" w:color="auto"/>
            </w:tcBorders>
            <w:vAlign w:val="center"/>
          </w:tcPr>
          <w:p w14:paraId="7B1F998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USB CCD扫描枪/2500像素光学传感器/红色发光二极管光源/可读取小至3mil的高密度条码</w:t>
            </w:r>
          </w:p>
        </w:tc>
        <w:tc>
          <w:tcPr>
            <w:tcW w:w="850" w:type="dxa"/>
            <w:tcBorders>
              <w:top w:val="nil"/>
              <w:left w:val="nil"/>
              <w:bottom w:val="single" w:sz="4" w:space="0" w:color="auto"/>
              <w:right w:val="single" w:sz="4" w:space="0" w:color="auto"/>
            </w:tcBorders>
            <w:vAlign w:val="center"/>
          </w:tcPr>
          <w:p w14:paraId="0651593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79D7403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51C70CD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1150</w:t>
            </w:r>
          </w:p>
        </w:tc>
      </w:tr>
      <w:tr w:rsidR="004D02A0" w14:paraId="576ABD74"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58E3DF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183</w:t>
            </w:r>
          </w:p>
        </w:tc>
        <w:tc>
          <w:tcPr>
            <w:tcW w:w="2118" w:type="dxa"/>
            <w:tcBorders>
              <w:top w:val="nil"/>
              <w:left w:val="nil"/>
              <w:bottom w:val="single" w:sz="4" w:space="0" w:color="auto"/>
              <w:right w:val="single" w:sz="4" w:space="0" w:color="auto"/>
            </w:tcBorders>
            <w:vAlign w:val="center"/>
          </w:tcPr>
          <w:p w14:paraId="5CEB3B8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无线路由器</w:t>
            </w:r>
          </w:p>
        </w:tc>
        <w:tc>
          <w:tcPr>
            <w:tcW w:w="2560" w:type="dxa"/>
            <w:tcBorders>
              <w:top w:val="nil"/>
              <w:left w:val="nil"/>
              <w:bottom w:val="single" w:sz="4" w:space="0" w:color="auto"/>
              <w:right w:val="single" w:sz="4" w:space="0" w:color="auto"/>
            </w:tcBorders>
            <w:vAlign w:val="center"/>
          </w:tcPr>
          <w:p w14:paraId="4756FF2F" w14:textId="77777777" w:rsidR="004D02A0" w:rsidRDefault="004D02A0" w:rsidP="00754FEC">
            <w:pPr>
              <w:widowControl/>
              <w:tabs>
                <w:tab w:val="center" w:pos="1320"/>
              </w:tabs>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WIFI7 5000兆/5个 </w:t>
            </w:r>
            <w:r>
              <w:rPr>
                <w:rFonts w:ascii="仿宋" w:eastAsia="仿宋" w:hAnsi="仿宋" w:cs="宋体" w:hint="eastAsia"/>
                <w:kern w:val="0"/>
                <w:sz w:val="24"/>
              </w:rPr>
              <w:lastRenderedPageBreak/>
              <w:t>FEM信号放大器/适应频段2.4GHZ+5GHZ/4个千兆LAN口/支持Mesh/尺寸：271.9*40.9*220.8mm</w:t>
            </w:r>
          </w:p>
        </w:tc>
        <w:tc>
          <w:tcPr>
            <w:tcW w:w="850" w:type="dxa"/>
            <w:tcBorders>
              <w:top w:val="nil"/>
              <w:left w:val="nil"/>
              <w:bottom w:val="single" w:sz="4" w:space="0" w:color="auto"/>
              <w:right w:val="single" w:sz="4" w:space="0" w:color="auto"/>
            </w:tcBorders>
            <w:vAlign w:val="center"/>
          </w:tcPr>
          <w:p w14:paraId="6F888BC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个</w:t>
            </w:r>
          </w:p>
        </w:tc>
        <w:tc>
          <w:tcPr>
            <w:tcW w:w="1134" w:type="dxa"/>
            <w:tcBorders>
              <w:top w:val="nil"/>
              <w:left w:val="nil"/>
              <w:bottom w:val="single" w:sz="4" w:space="0" w:color="auto"/>
              <w:right w:val="single" w:sz="4" w:space="0" w:color="auto"/>
            </w:tcBorders>
            <w:vAlign w:val="center"/>
          </w:tcPr>
          <w:p w14:paraId="646866F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1442881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279</w:t>
            </w:r>
          </w:p>
        </w:tc>
      </w:tr>
      <w:tr w:rsidR="004D02A0" w14:paraId="54BE07BA"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4F2FDB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184</w:t>
            </w:r>
          </w:p>
        </w:tc>
        <w:tc>
          <w:tcPr>
            <w:tcW w:w="2118" w:type="dxa"/>
            <w:tcBorders>
              <w:top w:val="nil"/>
              <w:left w:val="nil"/>
              <w:bottom w:val="single" w:sz="4" w:space="0" w:color="auto"/>
              <w:right w:val="single" w:sz="4" w:space="0" w:color="auto"/>
            </w:tcBorders>
            <w:vAlign w:val="center"/>
          </w:tcPr>
          <w:p w14:paraId="68FBD82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无线路由器</w:t>
            </w:r>
          </w:p>
        </w:tc>
        <w:tc>
          <w:tcPr>
            <w:tcW w:w="2560" w:type="dxa"/>
            <w:tcBorders>
              <w:top w:val="nil"/>
              <w:left w:val="nil"/>
              <w:bottom w:val="single" w:sz="4" w:space="0" w:color="auto"/>
              <w:right w:val="single" w:sz="4" w:space="0" w:color="auto"/>
            </w:tcBorders>
            <w:vAlign w:val="center"/>
          </w:tcPr>
          <w:p w14:paraId="20A124DE"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WIFI7 3600兆/4根高增益天线/适应频段2.4GHZ+5GHZ/4个网口/支持Mesh/尺寸：209.98*40.95*219.83</w:t>
            </w:r>
          </w:p>
        </w:tc>
        <w:tc>
          <w:tcPr>
            <w:tcW w:w="850" w:type="dxa"/>
            <w:tcBorders>
              <w:top w:val="nil"/>
              <w:left w:val="nil"/>
              <w:bottom w:val="single" w:sz="4" w:space="0" w:color="auto"/>
              <w:right w:val="single" w:sz="4" w:space="0" w:color="auto"/>
            </w:tcBorders>
            <w:vAlign w:val="center"/>
          </w:tcPr>
          <w:p w14:paraId="61102F6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4F7DC6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73CE848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199</w:t>
            </w:r>
          </w:p>
        </w:tc>
      </w:tr>
      <w:tr w:rsidR="004D02A0" w14:paraId="15482629"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193B53B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185</w:t>
            </w:r>
          </w:p>
        </w:tc>
        <w:tc>
          <w:tcPr>
            <w:tcW w:w="2118" w:type="dxa"/>
            <w:tcBorders>
              <w:top w:val="nil"/>
              <w:left w:val="nil"/>
              <w:bottom w:val="single" w:sz="4" w:space="0" w:color="auto"/>
              <w:right w:val="single" w:sz="4" w:space="0" w:color="auto"/>
            </w:tcBorders>
            <w:vAlign w:val="center"/>
          </w:tcPr>
          <w:p w14:paraId="1406A77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交换机</w:t>
            </w:r>
          </w:p>
        </w:tc>
        <w:tc>
          <w:tcPr>
            <w:tcW w:w="2560" w:type="dxa"/>
            <w:tcBorders>
              <w:top w:val="nil"/>
              <w:left w:val="nil"/>
              <w:bottom w:val="single" w:sz="4" w:space="0" w:color="auto"/>
              <w:right w:val="single" w:sz="4" w:space="0" w:color="auto"/>
            </w:tcBorders>
            <w:vAlign w:val="center"/>
          </w:tcPr>
          <w:p w14:paraId="5E522A0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8口金属外壳千兆交换机/16Gpbps交换容量12Mpps包转发率，即插即用</w:t>
            </w:r>
          </w:p>
        </w:tc>
        <w:tc>
          <w:tcPr>
            <w:tcW w:w="850" w:type="dxa"/>
            <w:tcBorders>
              <w:top w:val="nil"/>
              <w:left w:val="nil"/>
              <w:bottom w:val="single" w:sz="4" w:space="0" w:color="auto"/>
              <w:right w:val="single" w:sz="4" w:space="0" w:color="auto"/>
            </w:tcBorders>
            <w:vAlign w:val="center"/>
          </w:tcPr>
          <w:p w14:paraId="1122830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740906B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w:t>
            </w:r>
          </w:p>
        </w:tc>
        <w:tc>
          <w:tcPr>
            <w:tcW w:w="1384" w:type="dxa"/>
            <w:tcBorders>
              <w:top w:val="nil"/>
              <w:left w:val="nil"/>
              <w:bottom w:val="single" w:sz="4" w:space="0" w:color="auto"/>
              <w:right w:val="single" w:sz="4" w:space="0" w:color="000000"/>
            </w:tcBorders>
            <w:vAlign w:val="center"/>
          </w:tcPr>
          <w:p w14:paraId="1952B72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180</w:t>
            </w:r>
          </w:p>
        </w:tc>
      </w:tr>
      <w:tr w:rsidR="004D02A0" w14:paraId="6E0CA610"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0BECBD1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186</w:t>
            </w:r>
          </w:p>
        </w:tc>
        <w:tc>
          <w:tcPr>
            <w:tcW w:w="2118" w:type="dxa"/>
            <w:tcBorders>
              <w:top w:val="nil"/>
              <w:left w:val="nil"/>
              <w:bottom w:val="single" w:sz="4" w:space="0" w:color="auto"/>
              <w:right w:val="single" w:sz="4" w:space="0" w:color="auto"/>
            </w:tcBorders>
            <w:vAlign w:val="center"/>
          </w:tcPr>
          <w:p w14:paraId="141E5500"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交换机</w:t>
            </w:r>
          </w:p>
        </w:tc>
        <w:tc>
          <w:tcPr>
            <w:tcW w:w="2560" w:type="dxa"/>
            <w:tcBorders>
              <w:top w:val="nil"/>
              <w:left w:val="nil"/>
              <w:bottom w:val="single" w:sz="4" w:space="0" w:color="auto"/>
              <w:right w:val="single" w:sz="4" w:space="0" w:color="auto"/>
            </w:tcBorders>
            <w:vAlign w:val="center"/>
          </w:tcPr>
          <w:p w14:paraId="6AAFA55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8口金属外壳千兆交换机/2.5G+万兆端口/防雷端口/360度散热设计</w:t>
            </w:r>
          </w:p>
        </w:tc>
        <w:tc>
          <w:tcPr>
            <w:tcW w:w="850" w:type="dxa"/>
            <w:tcBorders>
              <w:top w:val="nil"/>
              <w:left w:val="nil"/>
              <w:bottom w:val="single" w:sz="4" w:space="0" w:color="auto"/>
              <w:right w:val="single" w:sz="4" w:space="0" w:color="auto"/>
            </w:tcBorders>
            <w:vAlign w:val="center"/>
          </w:tcPr>
          <w:p w14:paraId="6F66A0E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F37441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163AEFC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180</w:t>
            </w:r>
          </w:p>
        </w:tc>
      </w:tr>
      <w:tr w:rsidR="004D02A0" w14:paraId="70ED351C"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764BA3A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187</w:t>
            </w:r>
          </w:p>
        </w:tc>
        <w:tc>
          <w:tcPr>
            <w:tcW w:w="2118" w:type="dxa"/>
            <w:tcBorders>
              <w:top w:val="nil"/>
              <w:left w:val="nil"/>
              <w:bottom w:val="single" w:sz="4" w:space="0" w:color="auto"/>
              <w:right w:val="single" w:sz="4" w:space="0" w:color="auto"/>
            </w:tcBorders>
            <w:vAlign w:val="center"/>
          </w:tcPr>
          <w:p w14:paraId="4ED32B64"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音频隔离器</w:t>
            </w:r>
          </w:p>
        </w:tc>
        <w:tc>
          <w:tcPr>
            <w:tcW w:w="2560" w:type="dxa"/>
            <w:tcBorders>
              <w:top w:val="nil"/>
              <w:left w:val="nil"/>
              <w:bottom w:val="single" w:sz="4" w:space="0" w:color="auto"/>
              <w:right w:val="single" w:sz="4" w:space="0" w:color="auto"/>
            </w:tcBorders>
            <w:vAlign w:val="center"/>
          </w:tcPr>
          <w:p w14:paraId="16348BCC"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HIFI级双莲花高保真音频隔离降噪器</w:t>
            </w:r>
          </w:p>
        </w:tc>
        <w:tc>
          <w:tcPr>
            <w:tcW w:w="850" w:type="dxa"/>
            <w:tcBorders>
              <w:top w:val="nil"/>
              <w:left w:val="nil"/>
              <w:bottom w:val="single" w:sz="4" w:space="0" w:color="auto"/>
              <w:right w:val="single" w:sz="4" w:space="0" w:color="auto"/>
            </w:tcBorders>
            <w:vAlign w:val="center"/>
          </w:tcPr>
          <w:p w14:paraId="78E3DD3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8AB359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3B34BAC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85</w:t>
            </w:r>
          </w:p>
        </w:tc>
      </w:tr>
      <w:tr w:rsidR="004D02A0" w14:paraId="5A79DA29"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571B597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188</w:t>
            </w:r>
          </w:p>
        </w:tc>
        <w:tc>
          <w:tcPr>
            <w:tcW w:w="2118" w:type="dxa"/>
            <w:tcBorders>
              <w:top w:val="nil"/>
              <w:left w:val="nil"/>
              <w:bottom w:val="single" w:sz="4" w:space="0" w:color="auto"/>
              <w:right w:val="single" w:sz="4" w:space="0" w:color="auto"/>
            </w:tcBorders>
            <w:vAlign w:val="center"/>
          </w:tcPr>
          <w:p w14:paraId="4F43685E"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音频线</w:t>
            </w:r>
          </w:p>
        </w:tc>
        <w:tc>
          <w:tcPr>
            <w:tcW w:w="2560" w:type="dxa"/>
            <w:tcBorders>
              <w:top w:val="nil"/>
              <w:left w:val="nil"/>
              <w:bottom w:val="single" w:sz="4" w:space="0" w:color="auto"/>
              <w:right w:val="single" w:sz="4" w:space="0" w:color="auto"/>
            </w:tcBorders>
            <w:vAlign w:val="center"/>
          </w:tcPr>
          <w:p w14:paraId="6807C4F3"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3.5mm转双莲花音频线3米</w:t>
            </w:r>
          </w:p>
        </w:tc>
        <w:tc>
          <w:tcPr>
            <w:tcW w:w="850" w:type="dxa"/>
            <w:tcBorders>
              <w:top w:val="nil"/>
              <w:left w:val="nil"/>
              <w:bottom w:val="single" w:sz="4" w:space="0" w:color="auto"/>
              <w:right w:val="single" w:sz="4" w:space="0" w:color="auto"/>
            </w:tcBorders>
            <w:vAlign w:val="center"/>
          </w:tcPr>
          <w:p w14:paraId="0D1B8036"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73125A9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222AAE9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17.9</w:t>
            </w:r>
          </w:p>
        </w:tc>
      </w:tr>
      <w:tr w:rsidR="004D02A0" w14:paraId="687542BA"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0FB32CEA"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189</w:t>
            </w:r>
          </w:p>
        </w:tc>
        <w:tc>
          <w:tcPr>
            <w:tcW w:w="2118" w:type="dxa"/>
            <w:tcBorders>
              <w:top w:val="nil"/>
              <w:left w:val="nil"/>
              <w:bottom w:val="single" w:sz="4" w:space="0" w:color="auto"/>
              <w:right w:val="single" w:sz="4" w:space="0" w:color="auto"/>
            </w:tcBorders>
            <w:vAlign w:val="center"/>
          </w:tcPr>
          <w:p w14:paraId="67CED490"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音频线</w:t>
            </w:r>
          </w:p>
        </w:tc>
        <w:tc>
          <w:tcPr>
            <w:tcW w:w="2560" w:type="dxa"/>
            <w:tcBorders>
              <w:top w:val="nil"/>
              <w:left w:val="nil"/>
              <w:bottom w:val="single" w:sz="4" w:space="0" w:color="auto"/>
              <w:right w:val="single" w:sz="4" w:space="0" w:color="auto"/>
            </w:tcBorders>
            <w:vAlign w:val="center"/>
          </w:tcPr>
          <w:p w14:paraId="04BD8410"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3.5mm转双莲花音频线5米</w:t>
            </w:r>
          </w:p>
        </w:tc>
        <w:tc>
          <w:tcPr>
            <w:tcW w:w="850" w:type="dxa"/>
            <w:tcBorders>
              <w:top w:val="nil"/>
              <w:left w:val="nil"/>
              <w:bottom w:val="single" w:sz="4" w:space="0" w:color="auto"/>
              <w:right w:val="single" w:sz="4" w:space="0" w:color="auto"/>
            </w:tcBorders>
            <w:vAlign w:val="center"/>
          </w:tcPr>
          <w:p w14:paraId="758014E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4DAFD45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6D72CED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19.9</w:t>
            </w:r>
          </w:p>
        </w:tc>
      </w:tr>
      <w:tr w:rsidR="004D02A0" w14:paraId="63265583"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58DBDE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190</w:t>
            </w:r>
          </w:p>
        </w:tc>
        <w:tc>
          <w:tcPr>
            <w:tcW w:w="2118" w:type="dxa"/>
            <w:tcBorders>
              <w:top w:val="nil"/>
              <w:left w:val="nil"/>
              <w:bottom w:val="single" w:sz="4" w:space="0" w:color="auto"/>
              <w:right w:val="single" w:sz="4" w:space="0" w:color="auto"/>
            </w:tcBorders>
            <w:vAlign w:val="center"/>
          </w:tcPr>
          <w:p w14:paraId="59BB02B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网线</w:t>
            </w:r>
          </w:p>
        </w:tc>
        <w:tc>
          <w:tcPr>
            <w:tcW w:w="2560" w:type="dxa"/>
            <w:tcBorders>
              <w:top w:val="nil"/>
              <w:left w:val="nil"/>
              <w:bottom w:val="single" w:sz="4" w:space="0" w:color="auto"/>
              <w:right w:val="single" w:sz="4" w:space="0" w:color="auto"/>
            </w:tcBorders>
            <w:vAlign w:val="center"/>
          </w:tcPr>
          <w:p w14:paraId="7663D82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六类10米</w:t>
            </w:r>
          </w:p>
        </w:tc>
        <w:tc>
          <w:tcPr>
            <w:tcW w:w="850" w:type="dxa"/>
            <w:tcBorders>
              <w:top w:val="nil"/>
              <w:left w:val="nil"/>
              <w:bottom w:val="single" w:sz="4" w:space="0" w:color="auto"/>
              <w:right w:val="single" w:sz="4" w:space="0" w:color="auto"/>
            </w:tcBorders>
            <w:vAlign w:val="center"/>
          </w:tcPr>
          <w:p w14:paraId="6F6860C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1255A20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7A35205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24</w:t>
            </w:r>
          </w:p>
        </w:tc>
      </w:tr>
      <w:tr w:rsidR="004D02A0" w14:paraId="16BC0A8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0AB6D8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191</w:t>
            </w:r>
          </w:p>
        </w:tc>
        <w:tc>
          <w:tcPr>
            <w:tcW w:w="2118" w:type="dxa"/>
            <w:tcBorders>
              <w:top w:val="nil"/>
              <w:left w:val="nil"/>
              <w:bottom w:val="single" w:sz="4" w:space="0" w:color="auto"/>
              <w:right w:val="single" w:sz="4" w:space="0" w:color="auto"/>
            </w:tcBorders>
            <w:vAlign w:val="center"/>
          </w:tcPr>
          <w:p w14:paraId="5B951C2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网线</w:t>
            </w:r>
          </w:p>
        </w:tc>
        <w:tc>
          <w:tcPr>
            <w:tcW w:w="2560" w:type="dxa"/>
            <w:tcBorders>
              <w:top w:val="nil"/>
              <w:left w:val="nil"/>
              <w:bottom w:val="single" w:sz="4" w:space="0" w:color="auto"/>
              <w:right w:val="single" w:sz="4" w:space="0" w:color="auto"/>
            </w:tcBorders>
            <w:vAlign w:val="center"/>
          </w:tcPr>
          <w:p w14:paraId="0265A45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六类5米</w:t>
            </w:r>
          </w:p>
        </w:tc>
        <w:tc>
          <w:tcPr>
            <w:tcW w:w="850" w:type="dxa"/>
            <w:tcBorders>
              <w:top w:val="nil"/>
              <w:left w:val="nil"/>
              <w:bottom w:val="single" w:sz="4" w:space="0" w:color="auto"/>
              <w:right w:val="single" w:sz="4" w:space="0" w:color="auto"/>
            </w:tcBorders>
            <w:vAlign w:val="center"/>
          </w:tcPr>
          <w:p w14:paraId="105D67F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6A6AD6A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1FB8FC8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14.9</w:t>
            </w:r>
          </w:p>
        </w:tc>
      </w:tr>
      <w:tr w:rsidR="004D02A0" w14:paraId="182A6D47"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6EBB35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192</w:t>
            </w:r>
          </w:p>
        </w:tc>
        <w:tc>
          <w:tcPr>
            <w:tcW w:w="2118" w:type="dxa"/>
            <w:tcBorders>
              <w:top w:val="nil"/>
              <w:left w:val="nil"/>
              <w:bottom w:val="single" w:sz="4" w:space="0" w:color="auto"/>
              <w:right w:val="single" w:sz="4" w:space="0" w:color="auto"/>
            </w:tcBorders>
            <w:vAlign w:val="center"/>
          </w:tcPr>
          <w:p w14:paraId="5B4B8DC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六类网线</w:t>
            </w:r>
          </w:p>
        </w:tc>
        <w:tc>
          <w:tcPr>
            <w:tcW w:w="2560" w:type="dxa"/>
            <w:tcBorders>
              <w:top w:val="nil"/>
              <w:left w:val="nil"/>
              <w:bottom w:val="single" w:sz="4" w:space="0" w:color="auto"/>
              <w:right w:val="single" w:sz="4" w:space="0" w:color="auto"/>
            </w:tcBorders>
            <w:vAlign w:val="center"/>
          </w:tcPr>
          <w:p w14:paraId="7C8A290F"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整箱305米</w:t>
            </w:r>
          </w:p>
        </w:tc>
        <w:tc>
          <w:tcPr>
            <w:tcW w:w="850" w:type="dxa"/>
            <w:tcBorders>
              <w:top w:val="nil"/>
              <w:left w:val="nil"/>
              <w:bottom w:val="single" w:sz="4" w:space="0" w:color="auto"/>
              <w:right w:val="single" w:sz="4" w:space="0" w:color="auto"/>
            </w:tcBorders>
            <w:vAlign w:val="center"/>
          </w:tcPr>
          <w:p w14:paraId="5B561FA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箱</w:t>
            </w:r>
          </w:p>
        </w:tc>
        <w:tc>
          <w:tcPr>
            <w:tcW w:w="1134" w:type="dxa"/>
            <w:tcBorders>
              <w:top w:val="nil"/>
              <w:left w:val="nil"/>
              <w:bottom w:val="single" w:sz="4" w:space="0" w:color="auto"/>
              <w:right w:val="single" w:sz="4" w:space="0" w:color="auto"/>
            </w:tcBorders>
            <w:vAlign w:val="center"/>
          </w:tcPr>
          <w:p w14:paraId="1208550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4B1E85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850</w:t>
            </w:r>
          </w:p>
        </w:tc>
      </w:tr>
      <w:tr w:rsidR="004D02A0" w14:paraId="67C0F6CF" w14:textId="77777777" w:rsidTr="00754FEC">
        <w:trPr>
          <w:trHeight w:val="624"/>
        </w:trPr>
        <w:tc>
          <w:tcPr>
            <w:tcW w:w="846" w:type="dxa"/>
            <w:tcBorders>
              <w:top w:val="nil"/>
              <w:left w:val="single" w:sz="4" w:space="0" w:color="auto"/>
              <w:bottom w:val="single" w:sz="4" w:space="0" w:color="auto"/>
              <w:right w:val="single" w:sz="4" w:space="0" w:color="auto"/>
            </w:tcBorders>
            <w:vAlign w:val="center"/>
          </w:tcPr>
          <w:p w14:paraId="2EAF0E5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193</w:t>
            </w:r>
          </w:p>
        </w:tc>
        <w:tc>
          <w:tcPr>
            <w:tcW w:w="2118" w:type="dxa"/>
            <w:tcBorders>
              <w:top w:val="nil"/>
              <w:left w:val="nil"/>
              <w:bottom w:val="single" w:sz="4" w:space="0" w:color="auto"/>
              <w:right w:val="single" w:sz="4" w:space="0" w:color="auto"/>
            </w:tcBorders>
            <w:vAlign w:val="center"/>
          </w:tcPr>
          <w:p w14:paraId="0CC504E2"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充电线</w:t>
            </w:r>
          </w:p>
        </w:tc>
        <w:tc>
          <w:tcPr>
            <w:tcW w:w="2560" w:type="dxa"/>
            <w:tcBorders>
              <w:top w:val="nil"/>
              <w:left w:val="nil"/>
              <w:bottom w:val="single" w:sz="4" w:space="0" w:color="auto"/>
              <w:right w:val="single" w:sz="4" w:space="0" w:color="auto"/>
            </w:tcBorders>
            <w:vAlign w:val="center"/>
          </w:tcPr>
          <w:p w14:paraId="7D59023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Type-c100W一拖三快充1.5米</w:t>
            </w:r>
          </w:p>
        </w:tc>
        <w:tc>
          <w:tcPr>
            <w:tcW w:w="850" w:type="dxa"/>
            <w:tcBorders>
              <w:top w:val="nil"/>
              <w:left w:val="nil"/>
              <w:bottom w:val="single" w:sz="4" w:space="0" w:color="auto"/>
              <w:right w:val="single" w:sz="4" w:space="0" w:color="auto"/>
            </w:tcBorders>
            <w:vAlign w:val="center"/>
          </w:tcPr>
          <w:p w14:paraId="5AB6764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24E3951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49DABE3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r>
      <w:tr w:rsidR="004D02A0" w14:paraId="5C27C683"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0C95C6E"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194</w:t>
            </w:r>
          </w:p>
        </w:tc>
        <w:tc>
          <w:tcPr>
            <w:tcW w:w="2118" w:type="dxa"/>
            <w:tcBorders>
              <w:top w:val="nil"/>
              <w:left w:val="nil"/>
              <w:bottom w:val="single" w:sz="4" w:space="0" w:color="auto"/>
              <w:right w:val="single" w:sz="4" w:space="0" w:color="auto"/>
            </w:tcBorders>
            <w:vAlign w:val="center"/>
          </w:tcPr>
          <w:p w14:paraId="77EBE41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充电线</w:t>
            </w:r>
          </w:p>
        </w:tc>
        <w:tc>
          <w:tcPr>
            <w:tcW w:w="2560" w:type="dxa"/>
            <w:tcBorders>
              <w:top w:val="nil"/>
              <w:left w:val="nil"/>
              <w:bottom w:val="single" w:sz="4" w:space="0" w:color="auto"/>
              <w:right w:val="single" w:sz="4" w:space="0" w:color="auto"/>
            </w:tcBorders>
            <w:vAlign w:val="center"/>
          </w:tcPr>
          <w:p w14:paraId="2F9B2BFD"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Type-c 3快充</w:t>
            </w:r>
          </w:p>
        </w:tc>
        <w:tc>
          <w:tcPr>
            <w:tcW w:w="850" w:type="dxa"/>
            <w:tcBorders>
              <w:top w:val="nil"/>
              <w:left w:val="nil"/>
              <w:bottom w:val="single" w:sz="4" w:space="0" w:color="auto"/>
              <w:right w:val="single" w:sz="4" w:space="0" w:color="auto"/>
            </w:tcBorders>
            <w:vAlign w:val="center"/>
          </w:tcPr>
          <w:p w14:paraId="6EF361B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09F7F33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083B0B29"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r>
      <w:tr w:rsidR="004D02A0" w14:paraId="22642D8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CF7664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195</w:t>
            </w:r>
          </w:p>
        </w:tc>
        <w:tc>
          <w:tcPr>
            <w:tcW w:w="2118" w:type="dxa"/>
            <w:tcBorders>
              <w:top w:val="nil"/>
              <w:left w:val="nil"/>
              <w:bottom w:val="single" w:sz="4" w:space="0" w:color="auto"/>
              <w:right w:val="single" w:sz="4" w:space="0" w:color="auto"/>
            </w:tcBorders>
            <w:vAlign w:val="center"/>
          </w:tcPr>
          <w:p w14:paraId="3A1BB811"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打印线</w:t>
            </w:r>
          </w:p>
        </w:tc>
        <w:tc>
          <w:tcPr>
            <w:tcW w:w="2560" w:type="dxa"/>
            <w:tcBorders>
              <w:top w:val="nil"/>
              <w:left w:val="nil"/>
              <w:bottom w:val="single" w:sz="4" w:space="0" w:color="auto"/>
              <w:right w:val="single" w:sz="4" w:space="0" w:color="auto"/>
            </w:tcBorders>
            <w:vAlign w:val="center"/>
          </w:tcPr>
          <w:p w14:paraId="54712AD5"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USB-3米</w:t>
            </w:r>
          </w:p>
        </w:tc>
        <w:tc>
          <w:tcPr>
            <w:tcW w:w="850" w:type="dxa"/>
            <w:tcBorders>
              <w:top w:val="nil"/>
              <w:left w:val="nil"/>
              <w:bottom w:val="single" w:sz="4" w:space="0" w:color="auto"/>
              <w:right w:val="single" w:sz="4" w:space="0" w:color="auto"/>
            </w:tcBorders>
            <w:vAlign w:val="center"/>
          </w:tcPr>
          <w:p w14:paraId="1485123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50194E0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75D25DC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r>
      <w:tr w:rsidR="004D02A0" w14:paraId="691FF399"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83266BB"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196</w:t>
            </w:r>
          </w:p>
        </w:tc>
        <w:tc>
          <w:tcPr>
            <w:tcW w:w="2118" w:type="dxa"/>
            <w:tcBorders>
              <w:top w:val="nil"/>
              <w:left w:val="nil"/>
              <w:bottom w:val="single" w:sz="4" w:space="0" w:color="auto"/>
              <w:right w:val="single" w:sz="4" w:space="0" w:color="auto"/>
            </w:tcBorders>
            <w:vAlign w:val="center"/>
          </w:tcPr>
          <w:p w14:paraId="409C0EF7"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电源线</w:t>
            </w:r>
          </w:p>
        </w:tc>
        <w:tc>
          <w:tcPr>
            <w:tcW w:w="2560" w:type="dxa"/>
            <w:tcBorders>
              <w:top w:val="nil"/>
              <w:left w:val="nil"/>
              <w:bottom w:val="single" w:sz="4" w:space="0" w:color="auto"/>
              <w:right w:val="single" w:sz="4" w:space="0" w:color="auto"/>
            </w:tcBorders>
            <w:vAlign w:val="center"/>
          </w:tcPr>
          <w:p w14:paraId="3DF6FD76"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1.8米 2500W</w:t>
            </w:r>
          </w:p>
        </w:tc>
        <w:tc>
          <w:tcPr>
            <w:tcW w:w="850" w:type="dxa"/>
            <w:tcBorders>
              <w:top w:val="nil"/>
              <w:left w:val="nil"/>
              <w:bottom w:val="single" w:sz="4" w:space="0" w:color="auto"/>
              <w:right w:val="single" w:sz="4" w:space="0" w:color="auto"/>
            </w:tcBorders>
            <w:vAlign w:val="center"/>
          </w:tcPr>
          <w:p w14:paraId="476668A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3EC92E1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46F9683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r>
      <w:tr w:rsidR="004D02A0" w14:paraId="42C9AB55"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9D12AD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197</w:t>
            </w:r>
          </w:p>
        </w:tc>
        <w:tc>
          <w:tcPr>
            <w:tcW w:w="2118" w:type="dxa"/>
            <w:tcBorders>
              <w:top w:val="nil"/>
              <w:left w:val="nil"/>
              <w:bottom w:val="single" w:sz="4" w:space="0" w:color="auto"/>
              <w:right w:val="single" w:sz="4" w:space="0" w:color="auto"/>
            </w:tcBorders>
            <w:vAlign w:val="center"/>
          </w:tcPr>
          <w:p w14:paraId="386485E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电源线</w:t>
            </w:r>
          </w:p>
        </w:tc>
        <w:tc>
          <w:tcPr>
            <w:tcW w:w="2560" w:type="dxa"/>
            <w:tcBorders>
              <w:top w:val="nil"/>
              <w:left w:val="nil"/>
              <w:bottom w:val="single" w:sz="4" w:space="0" w:color="auto"/>
              <w:right w:val="single" w:sz="4" w:space="0" w:color="auto"/>
            </w:tcBorders>
            <w:vAlign w:val="center"/>
          </w:tcPr>
          <w:p w14:paraId="0371603C"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3米 2500W</w:t>
            </w:r>
          </w:p>
        </w:tc>
        <w:tc>
          <w:tcPr>
            <w:tcW w:w="850" w:type="dxa"/>
            <w:tcBorders>
              <w:top w:val="nil"/>
              <w:left w:val="nil"/>
              <w:bottom w:val="single" w:sz="4" w:space="0" w:color="auto"/>
              <w:right w:val="single" w:sz="4" w:space="0" w:color="auto"/>
            </w:tcBorders>
            <w:vAlign w:val="center"/>
          </w:tcPr>
          <w:p w14:paraId="2F85A08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346D61B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634AAC8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w:t>
            </w:r>
          </w:p>
        </w:tc>
      </w:tr>
      <w:tr w:rsidR="004D02A0" w14:paraId="2BCC3FCD"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4DBEB21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198</w:t>
            </w:r>
          </w:p>
        </w:tc>
        <w:tc>
          <w:tcPr>
            <w:tcW w:w="2118" w:type="dxa"/>
            <w:tcBorders>
              <w:top w:val="nil"/>
              <w:left w:val="nil"/>
              <w:bottom w:val="single" w:sz="4" w:space="0" w:color="auto"/>
              <w:right w:val="single" w:sz="4" w:space="0" w:color="auto"/>
            </w:tcBorders>
            <w:vAlign w:val="center"/>
          </w:tcPr>
          <w:p w14:paraId="27C42BB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HDMI线</w:t>
            </w:r>
          </w:p>
        </w:tc>
        <w:tc>
          <w:tcPr>
            <w:tcW w:w="2560" w:type="dxa"/>
            <w:tcBorders>
              <w:top w:val="nil"/>
              <w:left w:val="nil"/>
              <w:bottom w:val="single" w:sz="4" w:space="0" w:color="auto"/>
              <w:right w:val="single" w:sz="4" w:space="0" w:color="auto"/>
            </w:tcBorders>
            <w:vAlign w:val="center"/>
          </w:tcPr>
          <w:p w14:paraId="2BCE379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2米 4K/60HZ</w:t>
            </w:r>
          </w:p>
        </w:tc>
        <w:tc>
          <w:tcPr>
            <w:tcW w:w="850" w:type="dxa"/>
            <w:tcBorders>
              <w:top w:val="nil"/>
              <w:left w:val="nil"/>
              <w:bottom w:val="single" w:sz="4" w:space="0" w:color="auto"/>
              <w:right w:val="single" w:sz="4" w:space="0" w:color="auto"/>
            </w:tcBorders>
            <w:vAlign w:val="center"/>
          </w:tcPr>
          <w:p w14:paraId="21377E7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68FB5034"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0C40C4D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r>
      <w:tr w:rsidR="004D02A0" w14:paraId="2B423491"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55B8713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199</w:t>
            </w:r>
          </w:p>
        </w:tc>
        <w:tc>
          <w:tcPr>
            <w:tcW w:w="2118" w:type="dxa"/>
            <w:tcBorders>
              <w:top w:val="nil"/>
              <w:left w:val="nil"/>
              <w:bottom w:val="single" w:sz="4" w:space="0" w:color="auto"/>
              <w:right w:val="single" w:sz="4" w:space="0" w:color="auto"/>
            </w:tcBorders>
            <w:vAlign w:val="center"/>
          </w:tcPr>
          <w:p w14:paraId="1FDB36D9"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HDMI线</w:t>
            </w:r>
          </w:p>
        </w:tc>
        <w:tc>
          <w:tcPr>
            <w:tcW w:w="2560" w:type="dxa"/>
            <w:tcBorders>
              <w:top w:val="nil"/>
              <w:left w:val="nil"/>
              <w:bottom w:val="single" w:sz="4" w:space="0" w:color="auto"/>
              <w:right w:val="single" w:sz="4" w:space="0" w:color="auto"/>
            </w:tcBorders>
            <w:vAlign w:val="center"/>
          </w:tcPr>
          <w:p w14:paraId="37D3F8B3"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3米 4K/60hZ</w:t>
            </w:r>
          </w:p>
        </w:tc>
        <w:tc>
          <w:tcPr>
            <w:tcW w:w="850" w:type="dxa"/>
            <w:tcBorders>
              <w:top w:val="nil"/>
              <w:left w:val="nil"/>
              <w:bottom w:val="single" w:sz="4" w:space="0" w:color="auto"/>
              <w:right w:val="single" w:sz="4" w:space="0" w:color="auto"/>
            </w:tcBorders>
            <w:vAlign w:val="center"/>
          </w:tcPr>
          <w:p w14:paraId="59F8CB0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3890FFB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2DAEF037"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r>
      <w:tr w:rsidR="004D02A0" w14:paraId="0ACD4666"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25E75633" w14:textId="77777777" w:rsidR="004D02A0" w:rsidRDefault="004D02A0" w:rsidP="00754FEC">
            <w:pPr>
              <w:widowControl/>
              <w:spacing w:after="0" w:line="240" w:lineRule="auto"/>
              <w:jc w:val="center"/>
              <w:rPr>
                <w:rFonts w:ascii="仿宋" w:eastAsia="仿宋" w:hAnsi="仿宋" w:cs="宋体" w:hint="eastAsia"/>
                <w:kern w:val="0"/>
                <w:sz w:val="24"/>
              </w:rPr>
            </w:pPr>
            <w:bookmarkStart w:id="6" w:name="_Hlk215495297"/>
            <w:bookmarkStart w:id="7" w:name="_Hlk215495191"/>
            <w:r>
              <w:rPr>
                <w:rFonts w:ascii="仿宋" w:eastAsia="仿宋" w:hAnsi="仿宋" w:cs="宋体" w:hint="eastAsia"/>
                <w:kern w:val="0"/>
                <w:sz w:val="24"/>
              </w:rPr>
              <w:t>200</w:t>
            </w:r>
          </w:p>
        </w:tc>
        <w:tc>
          <w:tcPr>
            <w:tcW w:w="2118" w:type="dxa"/>
            <w:tcBorders>
              <w:top w:val="nil"/>
              <w:left w:val="nil"/>
              <w:bottom w:val="single" w:sz="4" w:space="0" w:color="auto"/>
              <w:right w:val="single" w:sz="4" w:space="0" w:color="auto"/>
            </w:tcBorders>
            <w:vAlign w:val="center"/>
          </w:tcPr>
          <w:p w14:paraId="36E2ACDB"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HDMI线</w:t>
            </w:r>
          </w:p>
        </w:tc>
        <w:tc>
          <w:tcPr>
            <w:tcW w:w="2560" w:type="dxa"/>
            <w:tcBorders>
              <w:top w:val="nil"/>
              <w:left w:val="nil"/>
              <w:bottom w:val="single" w:sz="4" w:space="0" w:color="auto"/>
              <w:right w:val="single" w:sz="4" w:space="0" w:color="auto"/>
            </w:tcBorders>
            <w:vAlign w:val="center"/>
          </w:tcPr>
          <w:p w14:paraId="310E2E9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5米 4K/60HZ</w:t>
            </w:r>
          </w:p>
        </w:tc>
        <w:tc>
          <w:tcPr>
            <w:tcW w:w="850" w:type="dxa"/>
            <w:tcBorders>
              <w:top w:val="nil"/>
              <w:left w:val="nil"/>
              <w:bottom w:val="single" w:sz="4" w:space="0" w:color="auto"/>
              <w:right w:val="single" w:sz="4" w:space="0" w:color="auto"/>
            </w:tcBorders>
            <w:vAlign w:val="center"/>
          </w:tcPr>
          <w:p w14:paraId="081E395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0A897F7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7EBC40F"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59</w:t>
            </w:r>
          </w:p>
        </w:tc>
      </w:tr>
      <w:tr w:rsidR="004D02A0" w14:paraId="6386A458"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00126D7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201</w:t>
            </w:r>
          </w:p>
        </w:tc>
        <w:tc>
          <w:tcPr>
            <w:tcW w:w="2118" w:type="dxa"/>
            <w:tcBorders>
              <w:top w:val="nil"/>
              <w:left w:val="nil"/>
              <w:bottom w:val="single" w:sz="4" w:space="0" w:color="auto"/>
              <w:right w:val="single" w:sz="4" w:space="0" w:color="auto"/>
            </w:tcBorders>
            <w:vAlign w:val="center"/>
          </w:tcPr>
          <w:p w14:paraId="5DFDD008"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HDMI线</w:t>
            </w:r>
          </w:p>
        </w:tc>
        <w:tc>
          <w:tcPr>
            <w:tcW w:w="2560" w:type="dxa"/>
            <w:tcBorders>
              <w:top w:val="nil"/>
              <w:left w:val="nil"/>
              <w:bottom w:val="single" w:sz="4" w:space="0" w:color="auto"/>
              <w:right w:val="single" w:sz="4" w:space="0" w:color="auto"/>
            </w:tcBorders>
            <w:vAlign w:val="center"/>
          </w:tcPr>
          <w:p w14:paraId="6D22BB6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5米 4K/60HZ</w:t>
            </w:r>
          </w:p>
        </w:tc>
        <w:tc>
          <w:tcPr>
            <w:tcW w:w="850" w:type="dxa"/>
            <w:tcBorders>
              <w:top w:val="nil"/>
              <w:left w:val="nil"/>
              <w:bottom w:val="single" w:sz="4" w:space="0" w:color="auto"/>
              <w:right w:val="single" w:sz="4" w:space="0" w:color="auto"/>
            </w:tcBorders>
            <w:vAlign w:val="center"/>
          </w:tcPr>
          <w:p w14:paraId="687BD5CD"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71C5F7A8"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52BACE3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r>
      <w:bookmarkEnd w:id="6"/>
      <w:tr w:rsidR="004D02A0" w14:paraId="2479F650"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3F5BA7EC"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202</w:t>
            </w:r>
          </w:p>
        </w:tc>
        <w:tc>
          <w:tcPr>
            <w:tcW w:w="2118" w:type="dxa"/>
            <w:tcBorders>
              <w:top w:val="nil"/>
              <w:left w:val="nil"/>
              <w:bottom w:val="single" w:sz="4" w:space="0" w:color="000000"/>
              <w:right w:val="single" w:sz="4" w:space="0" w:color="auto"/>
            </w:tcBorders>
            <w:vAlign w:val="center"/>
          </w:tcPr>
          <w:p w14:paraId="3A45EE6A"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人工费</w:t>
            </w:r>
          </w:p>
        </w:tc>
        <w:tc>
          <w:tcPr>
            <w:tcW w:w="2560" w:type="dxa"/>
            <w:tcBorders>
              <w:top w:val="nil"/>
              <w:left w:val="nil"/>
              <w:bottom w:val="single" w:sz="4" w:space="0" w:color="000000"/>
              <w:right w:val="single" w:sz="4" w:space="0" w:color="auto"/>
            </w:tcBorders>
            <w:vAlign w:val="center"/>
          </w:tcPr>
          <w:p w14:paraId="27D81EA4" w14:textId="77777777" w:rsidR="004D02A0" w:rsidRDefault="004D02A0" w:rsidP="00754FEC">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000000"/>
              <w:right w:val="single" w:sz="4" w:space="0" w:color="auto"/>
            </w:tcBorders>
            <w:vAlign w:val="center"/>
          </w:tcPr>
          <w:p w14:paraId="291C5405"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日/人</w:t>
            </w:r>
          </w:p>
        </w:tc>
        <w:tc>
          <w:tcPr>
            <w:tcW w:w="1134" w:type="dxa"/>
            <w:tcBorders>
              <w:top w:val="nil"/>
              <w:left w:val="nil"/>
              <w:bottom w:val="single" w:sz="4" w:space="0" w:color="000000"/>
              <w:right w:val="single" w:sz="4" w:space="0" w:color="auto"/>
            </w:tcBorders>
            <w:vAlign w:val="center"/>
          </w:tcPr>
          <w:p w14:paraId="3ED0008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52</w:t>
            </w:r>
          </w:p>
        </w:tc>
        <w:tc>
          <w:tcPr>
            <w:tcW w:w="1384" w:type="dxa"/>
            <w:tcBorders>
              <w:top w:val="nil"/>
              <w:left w:val="nil"/>
              <w:bottom w:val="single" w:sz="4" w:space="0" w:color="auto"/>
              <w:right w:val="single" w:sz="4" w:space="0" w:color="000000"/>
            </w:tcBorders>
            <w:vAlign w:val="center"/>
          </w:tcPr>
          <w:p w14:paraId="4CB05A03"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400</w:t>
            </w:r>
          </w:p>
        </w:tc>
      </w:tr>
      <w:tr w:rsidR="004D02A0" w14:paraId="67D48982" w14:textId="77777777" w:rsidTr="00754FEC">
        <w:trPr>
          <w:trHeight w:val="312"/>
        </w:trPr>
        <w:tc>
          <w:tcPr>
            <w:tcW w:w="846" w:type="dxa"/>
            <w:tcBorders>
              <w:top w:val="nil"/>
              <w:left w:val="single" w:sz="4" w:space="0" w:color="auto"/>
              <w:bottom w:val="single" w:sz="4" w:space="0" w:color="auto"/>
              <w:right w:val="single" w:sz="4" w:space="0" w:color="auto"/>
            </w:tcBorders>
            <w:vAlign w:val="center"/>
          </w:tcPr>
          <w:p w14:paraId="75EB3101"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203</w:t>
            </w:r>
          </w:p>
        </w:tc>
        <w:tc>
          <w:tcPr>
            <w:tcW w:w="2118" w:type="dxa"/>
            <w:tcBorders>
              <w:top w:val="nil"/>
              <w:left w:val="nil"/>
              <w:bottom w:val="single" w:sz="4" w:space="0" w:color="auto"/>
              <w:right w:val="single" w:sz="4" w:space="0" w:color="auto"/>
            </w:tcBorders>
            <w:vAlign w:val="center"/>
          </w:tcPr>
          <w:p w14:paraId="5AC3DA50"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色带架</w:t>
            </w:r>
          </w:p>
        </w:tc>
        <w:tc>
          <w:tcPr>
            <w:tcW w:w="2560" w:type="dxa"/>
            <w:tcBorders>
              <w:top w:val="nil"/>
              <w:left w:val="nil"/>
              <w:bottom w:val="single" w:sz="4" w:space="0" w:color="auto"/>
              <w:right w:val="single" w:sz="4" w:space="0" w:color="auto"/>
            </w:tcBorders>
            <w:vAlign w:val="center"/>
          </w:tcPr>
          <w:p w14:paraId="269B1F15" w14:textId="77777777" w:rsidR="004D02A0" w:rsidRPr="00656B3A" w:rsidRDefault="004D02A0" w:rsidP="00754FEC">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 xml:space="preserve">　得实80d-8</w:t>
            </w:r>
          </w:p>
        </w:tc>
        <w:tc>
          <w:tcPr>
            <w:tcW w:w="850" w:type="dxa"/>
            <w:tcBorders>
              <w:top w:val="nil"/>
              <w:left w:val="nil"/>
              <w:bottom w:val="single" w:sz="4" w:space="0" w:color="auto"/>
              <w:right w:val="single" w:sz="4" w:space="0" w:color="auto"/>
            </w:tcBorders>
            <w:vAlign w:val="center"/>
          </w:tcPr>
          <w:p w14:paraId="28043150"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3E484E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30CA9C22" w14:textId="77777777" w:rsidR="004D02A0" w:rsidRDefault="004D02A0" w:rsidP="00754FEC">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59</w:t>
            </w:r>
          </w:p>
        </w:tc>
      </w:tr>
    </w:tbl>
    <w:bookmarkEnd w:id="0"/>
    <w:bookmarkEnd w:id="1"/>
    <w:bookmarkEnd w:id="3"/>
    <w:bookmarkEnd w:id="4"/>
    <w:bookmarkEnd w:id="7"/>
    <w:p w14:paraId="5FAC332A" w14:textId="77777777" w:rsidR="004D02A0" w:rsidRDefault="004D02A0" w:rsidP="004D02A0">
      <w:pPr>
        <w:widowControl/>
        <w:jc w:val="left"/>
        <w:rPr>
          <w:rFonts w:ascii="仿宋" w:eastAsia="仿宋" w:hAnsi="仿宋" w:cs="Arial" w:hint="eastAsia"/>
          <w:b/>
          <w:sz w:val="24"/>
        </w:rPr>
      </w:pPr>
      <w:r>
        <w:rPr>
          <w:rFonts w:ascii="仿宋" w:eastAsia="仿宋" w:hAnsi="仿宋" w:cs="Arial" w:hint="eastAsia"/>
          <w:b/>
          <w:sz w:val="24"/>
        </w:rPr>
        <w:t>备注：1、如果清单中货物是“北京市政府采购集中采购目录”产品需按照最新版《北京市政府采购集中采购目录及标准》规定进行采购。</w:t>
      </w:r>
    </w:p>
    <w:p w14:paraId="6C33C485" w14:textId="77777777" w:rsidR="004D02A0" w:rsidRDefault="004D02A0" w:rsidP="004D02A0">
      <w:pPr>
        <w:widowControl/>
        <w:jc w:val="left"/>
        <w:rPr>
          <w:rFonts w:ascii="仿宋" w:eastAsia="仿宋" w:hAnsi="仿宋" w:cs="Arial" w:hint="eastAsia"/>
          <w:b/>
          <w:sz w:val="24"/>
        </w:rPr>
      </w:pPr>
      <w:r>
        <w:rPr>
          <w:rFonts w:ascii="仿宋" w:eastAsia="仿宋" w:hAnsi="仿宋" w:cs="Arial" w:hint="eastAsia"/>
          <w:b/>
          <w:sz w:val="24"/>
        </w:rPr>
        <w:t>2、根据采购人要求按需送货，一般物品为3天内送到采购人指定地点，紧急订单需24小时内送到采购人指定地点。</w:t>
      </w:r>
    </w:p>
    <w:p w14:paraId="7916C4E9" w14:textId="19072299" w:rsidR="00C21930" w:rsidRDefault="004D02A0" w:rsidP="004D02A0">
      <w:pPr>
        <w:rPr>
          <w:rFonts w:hint="eastAsia"/>
        </w:rPr>
      </w:pPr>
      <w:r>
        <w:rPr>
          <w:rFonts w:ascii="仿宋" w:eastAsia="仿宋" w:hAnsi="仿宋" w:cs="Arial" w:hint="eastAsia"/>
          <w:b/>
          <w:sz w:val="24"/>
        </w:rPr>
        <w:lastRenderedPageBreak/>
        <w:t>3、投标人所投产品必须为原装产品。</w:t>
      </w:r>
    </w:p>
    <w:sectPr w:rsidR="00C21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E9E9" w14:textId="77777777" w:rsidR="00F52C37" w:rsidRDefault="00F52C37" w:rsidP="004D02A0">
      <w:pPr>
        <w:spacing w:after="0" w:line="240" w:lineRule="auto"/>
        <w:rPr>
          <w:rFonts w:hint="eastAsia"/>
        </w:rPr>
      </w:pPr>
      <w:r>
        <w:separator/>
      </w:r>
    </w:p>
  </w:endnote>
  <w:endnote w:type="continuationSeparator" w:id="0">
    <w:p w14:paraId="04A6CDFE" w14:textId="77777777" w:rsidR="00F52C37" w:rsidRDefault="00F52C37" w:rsidP="004D02A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default"/>
    <w:sig w:usb0="00000000" w:usb1="00000000" w:usb2="00000000" w:usb3="00000000" w:csb0="0000009F" w:csb1="00000000"/>
  </w:font>
  <w:font w:name="MicrosoftYaHei">
    <w:altName w:val="宋体"/>
    <w:charset w:val="00"/>
    <w:family w:val="roman"/>
    <w:pitch w:val="default"/>
    <w:sig w:usb0="00000000" w:usb1="00000000" w:usb2="00000000" w:usb3="00000000" w:csb0="00040001" w:csb1="00000000"/>
  </w:font>
  <w:font w:name="Lato">
    <w:altName w:val="Segoe Print"/>
    <w:charset w:val="00"/>
    <w:family w:val="swiss"/>
    <w:pitch w:val="default"/>
    <w:sig w:usb0="00000000" w:usb1="00000000" w:usb2="00000021" w:usb3="00000000" w:csb0="0000019F" w:csb1="00000000"/>
  </w:font>
  <w:font w:name="微软雅黑">
    <w:panose1 w:val="020B0503020204020204"/>
    <w:charset w:val="86"/>
    <w:family w:val="swiss"/>
    <w:pitch w:val="default"/>
    <w:sig w:usb0="80000287" w:usb1="2ACF3C50" w:usb2="00000016" w:usb3="00000000" w:csb0="0004001F" w:csb1="00000000"/>
  </w:font>
  <w:font w:name="Univers LT Std 45 Light">
    <w:altName w:val="微软雅黑"/>
    <w:charset w:val="86"/>
    <w:family w:val="swiss"/>
    <w:pitch w:val="default"/>
    <w:sig w:usb0="00000000" w:usb1="00000000" w:usb2="00000010"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13F2" w14:textId="77777777" w:rsidR="00F52C37" w:rsidRDefault="00F52C37" w:rsidP="004D02A0">
      <w:pPr>
        <w:spacing w:after="0" w:line="240" w:lineRule="auto"/>
        <w:rPr>
          <w:rFonts w:hint="eastAsia"/>
        </w:rPr>
      </w:pPr>
      <w:r>
        <w:separator/>
      </w:r>
    </w:p>
  </w:footnote>
  <w:footnote w:type="continuationSeparator" w:id="0">
    <w:p w14:paraId="796E9A94" w14:textId="77777777" w:rsidR="00F52C37" w:rsidRDefault="00F52C37" w:rsidP="004D02A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703941495">
    <w:abstractNumId w:val="4"/>
  </w:num>
  <w:num w:numId="2" w16cid:durableId="431054205">
    <w:abstractNumId w:val="7"/>
  </w:num>
  <w:num w:numId="3" w16cid:durableId="333917585">
    <w:abstractNumId w:val="1"/>
  </w:num>
  <w:num w:numId="4" w16cid:durableId="1221330287">
    <w:abstractNumId w:val="5"/>
  </w:num>
  <w:num w:numId="5" w16cid:durableId="1202396254">
    <w:abstractNumId w:val="3"/>
  </w:num>
  <w:num w:numId="6" w16cid:durableId="1511023990">
    <w:abstractNumId w:val="2"/>
  </w:num>
  <w:num w:numId="7" w16cid:durableId="5524050">
    <w:abstractNumId w:val="8"/>
  </w:num>
  <w:num w:numId="8" w16cid:durableId="1802916087">
    <w:abstractNumId w:val="6"/>
  </w:num>
  <w:num w:numId="9" w16cid:durableId="2079935836">
    <w:abstractNumId w:val="11"/>
  </w:num>
  <w:num w:numId="10" w16cid:durableId="1910916773">
    <w:abstractNumId w:val="0"/>
  </w:num>
  <w:num w:numId="11" w16cid:durableId="1516186977">
    <w:abstractNumId w:val="13"/>
  </w:num>
  <w:num w:numId="12" w16cid:durableId="1802765270">
    <w:abstractNumId w:val="9"/>
  </w:num>
  <w:num w:numId="13" w16cid:durableId="12345777">
    <w:abstractNumId w:val="16"/>
  </w:num>
  <w:num w:numId="14" w16cid:durableId="83231203">
    <w:abstractNumId w:val="10"/>
  </w:num>
  <w:num w:numId="15" w16cid:durableId="714429548">
    <w:abstractNumId w:val="12"/>
  </w:num>
  <w:num w:numId="16" w16cid:durableId="8608896">
    <w:abstractNumId w:val="14"/>
  </w:num>
  <w:num w:numId="17" w16cid:durableId="11607348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C34E7"/>
    <w:rsid w:val="00040B94"/>
    <w:rsid w:val="00041120"/>
    <w:rsid w:val="0008183A"/>
    <w:rsid w:val="000C1200"/>
    <w:rsid w:val="00154B7C"/>
    <w:rsid w:val="00215BF0"/>
    <w:rsid w:val="004D02A0"/>
    <w:rsid w:val="004E2A34"/>
    <w:rsid w:val="00523EEB"/>
    <w:rsid w:val="005445FE"/>
    <w:rsid w:val="0056180E"/>
    <w:rsid w:val="00573F52"/>
    <w:rsid w:val="006A01C5"/>
    <w:rsid w:val="006B27C8"/>
    <w:rsid w:val="008C34E7"/>
    <w:rsid w:val="00902BCA"/>
    <w:rsid w:val="0090535B"/>
    <w:rsid w:val="009E40B2"/>
    <w:rsid w:val="00A50BB2"/>
    <w:rsid w:val="00AA6BAC"/>
    <w:rsid w:val="00AE4E8B"/>
    <w:rsid w:val="00B16D9F"/>
    <w:rsid w:val="00BB6AD8"/>
    <w:rsid w:val="00C21930"/>
    <w:rsid w:val="00C703E9"/>
    <w:rsid w:val="00CF7BC2"/>
    <w:rsid w:val="00E37CD0"/>
    <w:rsid w:val="00F24989"/>
    <w:rsid w:val="00F35326"/>
    <w:rsid w:val="00F52C37"/>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67B887-5B11-4903-8AA1-5B5FCFBE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4D02A0"/>
    <w:pPr>
      <w:widowControl w:val="0"/>
      <w:spacing w:after="160" w:line="278" w:lineRule="auto"/>
      <w:jc w:val="both"/>
    </w:pPr>
    <w:rPr>
      <w:rFonts w:ascii="Times New Roman" w:eastAsia="宋体" w:hAnsi="Times New Roman" w:cs="Times New Roman"/>
      <w:szCs w:val="24"/>
    </w:rPr>
  </w:style>
  <w:style w:type="paragraph" w:styleId="11">
    <w:name w:val="heading 1"/>
    <w:basedOn w:val="a6"/>
    <w:next w:val="a6"/>
    <w:link w:val="12"/>
    <w:qFormat/>
    <w:rsid w:val="008C34E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6"/>
    <w:next w:val="a6"/>
    <w:link w:val="22"/>
    <w:unhideWhenUsed/>
    <w:qFormat/>
    <w:rsid w:val="008C34E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6"/>
    <w:next w:val="a6"/>
    <w:link w:val="31"/>
    <w:unhideWhenUsed/>
    <w:qFormat/>
    <w:rsid w:val="008C34E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6"/>
    <w:next w:val="a6"/>
    <w:link w:val="40"/>
    <w:unhideWhenUsed/>
    <w:qFormat/>
    <w:rsid w:val="008C34E7"/>
    <w:pPr>
      <w:keepNext/>
      <w:keepLines/>
      <w:spacing w:before="80" w:after="40"/>
      <w:outlineLvl w:val="3"/>
    </w:pPr>
    <w:rPr>
      <w:rFonts w:cstheme="majorBidi"/>
      <w:color w:val="0F4761" w:themeColor="accent1" w:themeShade="BF"/>
      <w:sz w:val="28"/>
      <w:szCs w:val="28"/>
    </w:rPr>
  </w:style>
  <w:style w:type="paragraph" w:styleId="5">
    <w:name w:val="heading 5"/>
    <w:basedOn w:val="a6"/>
    <w:next w:val="a6"/>
    <w:link w:val="50"/>
    <w:unhideWhenUsed/>
    <w:qFormat/>
    <w:rsid w:val="008C34E7"/>
    <w:pPr>
      <w:keepNext/>
      <w:keepLines/>
      <w:spacing w:before="80" w:after="40"/>
      <w:outlineLvl w:val="4"/>
    </w:pPr>
    <w:rPr>
      <w:rFonts w:cstheme="majorBidi"/>
      <w:color w:val="0F4761" w:themeColor="accent1" w:themeShade="BF"/>
      <w:sz w:val="24"/>
    </w:rPr>
  </w:style>
  <w:style w:type="paragraph" w:styleId="6">
    <w:name w:val="heading 6"/>
    <w:basedOn w:val="a6"/>
    <w:next w:val="a6"/>
    <w:link w:val="60"/>
    <w:unhideWhenUsed/>
    <w:qFormat/>
    <w:rsid w:val="008C34E7"/>
    <w:pPr>
      <w:keepNext/>
      <w:keepLines/>
      <w:spacing w:before="40"/>
      <w:outlineLvl w:val="5"/>
    </w:pPr>
    <w:rPr>
      <w:rFonts w:cstheme="majorBidi"/>
      <w:b/>
      <w:bCs/>
      <w:color w:val="0F4761" w:themeColor="accent1" w:themeShade="BF"/>
    </w:rPr>
  </w:style>
  <w:style w:type="paragraph" w:styleId="7">
    <w:name w:val="heading 7"/>
    <w:basedOn w:val="a6"/>
    <w:next w:val="a6"/>
    <w:link w:val="70"/>
    <w:unhideWhenUsed/>
    <w:qFormat/>
    <w:rsid w:val="008C34E7"/>
    <w:pPr>
      <w:keepNext/>
      <w:keepLines/>
      <w:spacing w:before="40"/>
      <w:outlineLvl w:val="6"/>
    </w:pPr>
    <w:rPr>
      <w:rFonts w:cstheme="majorBidi"/>
      <w:b/>
      <w:bCs/>
      <w:color w:val="595959" w:themeColor="text1" w:themeTint="A6"/>
    </w:rPr>
  </w:style>
  <w:style w:type="paragraph" w:styleId="8">
    <w:name w:val="heading 8"/>
    <w:basedOn w:val="a6"/>
    <w:next w:val="a6"/>
    <w:link w:val="80"/>
    <w:unhideWhenUsed/>
    <w:qFormat/>
    <w:rsid w:val="008C34E7"/>
    <w:pPr>
      <w:keepNext/>
      <w:keepLines/>
      <w:outlineLvl w:val="7"/>
    </w:pPr>
    <w:rPr>
      <w:rFonts w:cstheme="majorBidi"/>
      <w:color w:val="595959" w:themeColor="text1" w:themeTint="A6"/>
    </w:rPr>
  </w:style>
  <w:style w:type="paragraph" w:styleId="9">
    <w:name w:val="heading 9"/>
    <w:basedOn w:val="a6"/>
    <w:next w:val="a6"/>
    <w:link w:val="90"/>
    <w:unhideWhenUsed/>
    <w:qFormat/>
    <w:rsid w:val="008C34E7"/>
    <w:pPr>
      <w:keepNext/>
      <w:keepLines/>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uiPriority w:val="9"/>
    <w:qFormat/>
    <w:rsid w:val="008C34E7"/>
    <w:rPr>
      <w:rFonts w:asciiTheme="majorHAnsi" w:eastAsiaTheme="majorEastAsia" w:hAnsiTheme="majorHAnsi" w:cstheme="majorBidi"/>
      <w:color w:val="0F4761" w:themeColor="accent1" w:themeShade="BF"/>
      <w:sz w:val="48"/>
      <w:szCs w:val="48"/>
    </w:rPr>
  </w:style>
  <w:style w:type="character" w:customStyle="1" w:styleId="22">
    <w:name w:val="标题 2 字符"/>
    <w:basedOn w:val="a7"/>
    <w:link w:val="21"/>
    <w:qFormat/>
    <w:rsid w:val="008C34E7"/>
    <w:rPr>
      <w:rFonts w:asciiTheme="majorHAnsi" w:eastAsiaTheme="majorEastAsia" w:hAnsiTheme="majorHAnsi" w:cstheme="majorBidi"/>
      <w:color w:val="0F4761" w:themeColor="accent1" w:themeShade="BF"/>
      <w:sz w:val="40"/>
      <w:szCs w:val="40"/>
    </w:rPr>
  </w:style>
  <w:style w:type="character" w:customStyle="1" w:styleId="31">
    <w:name w:val="标题 3 字符"/>
    <w:basedOn w:val="a7"/>
    <w:link w:val="30"/>
    <w:qFormat/>
    <w:rsid w:val="008C34E7"/>
    <w:rPr>
      <w:rFonts w:asciiTheme="majorHAnsi" w:eastAsiaTheme="majorEastAsia" w:hAnsiTheme="majorHAnsi" w:cstheme="majorBidi"/>
      <w:color w:val="0F4761" w:themeColor="accent1" w:themeShade="BF"/>
      <w:sz w:val="32"/>
      <w:szCs w:val="32"/>
    </w:rPr>
  </w:style>
  <w:style w:type="character" w:customStyle="1" w:styleId="40">
    <w:name w:val="标题 4 字符"/>
    <w:basedOn w:val="a7"/>
    <w:link w:val="4"/>
    <w:qFormat/>
    <w:rsid w:val="008C34E7"/>
    <w:rPr>
      <w:rFonts w:cstheme="majorBidi"/>
      <w:color w:val="0F4761" w:themeColor="accent1" w:themeShade="BF"/>
      <w:sz w:val="28"/>
      <w:szCs w:val="28"/>
    </w:rPr>
  </w:style>
  <w:style w:type="character" w:customStyle="1" w:styleId="50">
    <w:name w:val="标题 5 字符"/>
    <w:basedOn w:val="a7"/>
    <w:link w:val="5"/>
    <w:qFormat/>
    <w:rsid w:val="008C34E7"/>
    <w:rPr>
      <w:rFonts w:cstheme="majorBidi"/>
      <w:color w:val="0F4761" w:themeColor="accent1" w:themeShade="BF"/>
      <w:sz w:val="24"/>
      <w:szCs w:val="24"/>
    </w:rPr>
  </w:style>
  <w:style w:type="character" w:customStyle="1" w:styleId="60">
    <w:name w:val="标题 6 字符"/>
    <w:basedOn w:val="a7"/>
    <w:link w:val="6"/>
    <w:qFormat/>
    <w:rsid w:val="008C34E7"/>
    <w:rPr>
      <w:rFonts w:cstheme="majorBidi"/>
      <w:b/>
      <w:bCs/>
      <w:color w:val="0F4761" w:themeColor="accent1" w:themeShade="BF"/>
    </w:rPr>
  </w:style>
  <w:style w:type="character" w:customStyle="1" w:styleId="70">
    <w:name w:val="标题 7 字符"/>
    <w:basedOn w:val="a7"/>
    <w:link w:val="7"/>
    <w:qFormat/>
    <w:rsid w:val="008C34E7"/>
    <w:rPr>
      <w:rFonts w:cstheme="majorBidi"/>
      <w:b/>
      <w:bCs/>
      <w:color w:val="595959" w:themeColor="text1" w:themeTint="A6"/>
    </w:rPr>
  </w:style>
  <w:style w:type="character" w:customStyle="1" w:styleId="80">
    <w:name w:val="标题 8 字符"/>
    <w:basedOn w:val="a7"/>
    <w:link w:val="8"/>
    <w:qFormat/>
    <w:rsid w:val="008C34E7"/>
    <w:rPr>
      <w:rFonts w:cstheme="majorBidi"/>
      <w:color w:val="595959" w:themeColor="text1" w:themeTint="A6"/>
    </w:rPr>
  </w:style>
  <w:style w:type="character" w:customStyle="1" w:styleId="90">
    <w:name w:val="标题 9 字符"/>
    <w:basedOn w:val="a7"/>
    <w:link w:val="9"/>
    <w:qFormat/>
    <w:rsid w:val="008C34E7"/>
    <w:rPr>
      <w:rFonts w:eastAsiaTheme="majorEastAsia" w:cstheme="majorBidi"/>
      <w:color w:val="595959" w:themeColor="text1" w:themeTint="A6"/>
    </w:rPr>
  </w:style>
  <w:style w:type="paragraph" w:styleId="aa">
    <w:name w:val="Title"/>
    <w:basedOn w:val="a6"/>
    <w:next w:val="a6"/>
    <w:link w:val="ab"/>
    <w:qFormat/>
    <w:rsid w:val="008C34E7"/>
    <w:pPr>
      <w:spacing w:after="80"/>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qFormat/>
    <w:rsid w:val="008C34E7"/>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8C34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8C34E7"/>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8C34E7"/>
    <w:pPr>
      <w:spacing w:before="160"/>
      <w:jc w:val="center"/>
    </w:pPr>
    <w:rPr>
      <w:i/>
      <w:iCs/>
      <w:color w:val="404040" w:themeColor="text1" w:themeTint="BF"/>
    </w:rPr>
  </w:style>
  <w:style w:type="character" w:customStyle="1" w:styleId="af">
    <w:name w:val="引用 字符"/>
    <w:basedOn w:val="a7"/>
    <w:link w:val="ae"/>
    <w:uiPriority w:val="29"/>
    <w:rsid w:val="008C34E7"/>
    <w:rPr>
      <w:i/>
      <w:iCs/>
      <w:color w:val="404040" w:themeColor="text1" w:themeTint="BF"/>
    </w:rPr>
  </w:style>
  <w:style w:type="paragraph" w:styleId="af0">
    <w:name w:val="List Paragraph"/>
    <w:basedOn w:val="a6"/>
    <w:link w:val="af1"/>
    <w:uiPriority w:val="34"/>
    <w:qFormat/>
    <w:rsid w:val="008C34E7"/>
    <w:pPr>
      <w:ind w:left="720"/>
      <w:contextualSpacing/>
    </w:pPr>
  </w:style>
  <w:style w:type="character" w:styleId="af2">
    <w:name w:val="Intense Emphasis"/>
    <w:basedOn w:val="a7"/>
    <w:uiPriority w:val="21"/>
    <w:qFormat/>
    <w:rsid w:val="008C34E7"/>
    <w:rPr>
      <w:i/>
      <w:iCs/>
      <w:color w:val="0F4761" w:themeColor="accent1" w:themeShade="BF"/>
    </w:rPr>
  </w:style>
  <w:style w:type="paragraph" w:styleId="af3">
    <w:name w:val="Intense Quote"/>
    <w:basedOn w:val="a6"/>
    <w:next w:val="a6"/>
    <w:link w:val="af4"/>
    <w:uiPriority w:val="30"/>
    <w:qFormat/>
    <w:rsid w:val="008C3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7"/>
    <w:link w:val="af3"/>
    <w:uiPriority w:val="30"/>
    <w:rsid w:val="008C34E7"/>
    <w:rPr>
      <w:i/>
      <w:iCs/>
      <w:color w:val="0F4761" w:themeColor="accent1" w:themeShade="BF"/>
    </w:rPr>
  </w:style>
  <w:style w:type="character" w:styleId="af5">
    <w:name w:val="Intense Reference"/>
    <w:basedOn w:val="a7"/>
    <w:uiPriority w:val="32"/>
    <w:qFormat/>
    <w:rsid w:val="008C34E7"/>
    <w:rPr>
      <w:b/>
      <w:bCs/>
      <w:smallCaps/>
      <w:color w:val="0F4761" w:themeColor="accent1" w:themeShade="BF"/>
      <w:spacing w:val="5"/>
    </w:rPr>
  </w:style>
  <w:style w:type="paragraph" w:styleId="af6">
    <w:name w:val="header"/>
    <w:basedOn w:val="a6"/>
    <w:link w:val="af7"/>
    <w:unhideWhenUsed/>
    <w:qFormat/>
    <w:rsid w:val="004D02A0"/>
    <w:pPr>
      <w:tabs>
        <w:tab w:val="center" w:pos="4153"/>
        <w:tab w:val="right" w:pos="8306"/>
      </w:tabs>
      <w:snapToGrid w:val="0"/>
      <w:jc w:val="center"/>
    </w:pPr>
    <w:rPr>
      <w:sz w:val="18"/>
      <w:szCs w:val="18"/>
    </w:rPr>
  </w:style>
  <w:style w:type="character" w:customStyle="1" w:styleId="af7">
    <w:name w:val="页眉 字符"/>
    <w:basedOn w:val="a7"/>
    <w:link w:val="af6"/>
    <w:qFormat/>
    <w:rsid w:val="004D02A0"/>
    <w:rPr>
      <w:sz w:val="18"/>
      <w:szCs w:val="18"/>
    </w:rPr>
  </w:style>
  <w:style w:type="paragraph" w:styleId="af8">
    <w:name w:val="footer"/>
    <w:basedOn w:val="a6"/>
    <w:link w:val="af9"/>
    <w:unhideWhenUsed/>
    <w:qFormat/>
    <w:rsid w:val="004D02A0"/>
    <w:pPr>
      <w:tabs>
        <w:tab w:val="center" w:pos="4153"/>
        <w:tab w:val="right" w:pos="8306"/>
      </w:tabs>
      <w:snapToGrid w:val="0"/>
      <w:jc w:val="left"/>
    </w:pPr>
    <w:rPr>
      <w:sz w:val="18"/>
      <w:szCs w:val="18"/>
    </w:rPr>
  </w:style>
  <w:style w:type="character" w:customStyle="1" w:styleId="af9">
    <w:name w:val="页脚 字符"/>
    <w:basedOn w:val="a7"/>
    <w:link w:val="af8"/>
    <w:uiPriority w:val="99"/>
    <w:qFormat/>
    <w:rsid w:val="004D02A0"/>
    <w:rPr>
      <w:sz w:val="18"/>
      <w:szCs w:val="18"/>
    </w:rPr>
  </w:style>
  <w:style w:type="paragraph" w:styleId="afa">
    <w:name w:val="Normal Indent"/>
    <w:basedOn w:val="a6"/>
    <w:link w:val="afb"/>
    <w:qFormat/>
    <w:rsid w:val="004D02A0"/>
    <w:pPr>
      <w:autoSpaceDE w:val="0"/>
      <w:autoSpaceDN w:val="0"/>
      <w:adjustRightInd w:val="0"/>
      <w:ind w:firstLine="420"/>
      <w:jc w:val="left"/>
    </w:pPr>
    <w:rPr>
      <w:rFonts w:ascii="宋体"/>
      <w:sz w:val="24"/>
    </w:rPr>
  </w:style>
  <w:style w:type="paragraph" w:styleId="TOC7">
    <w:name w:val="toc 7"/>
    <w:basedOn w:val="a6"/>
    <w:next w:val="a6"/>
    <w:qFormat/>
    <w:rsid w:val="004D02A0"/>
    <w:pPr>
      <w:ind w:leftChars="1200" w:left="2520"/>
    </w:pPr>
  </w:style>
  <w:style w:type="paragraph" w:styleId="afc">
    <w:name w:val="caption"/>
    <w:basedOn w:val="a6"/>
    <w:next w:val="a6"/>
    <w:qFormat/>
    <w:rsid w:val="004D02A0"/>
    <w:pPr>
      <w:spacing w:line="480" w:lineRule="auto"/>
    </w:pPr>
    <w:rPr>
      <w:rFonts w:ascii="华文中宋" w:eastAsia="华文中宋" w:hAnsi="华文中宋"/>
      <w:sz w:val="36"/>
      <w:szCs w:val="20"/>
    </w:rPr>
  </w:style>
  <w:style w:type="paragraph" w:styleId="afd">
    <w:name w:val="Document Map"/>
    <w:basedOn w:val="a6"/>
    <w:link w:val="afe"/>
    <w:qFormat/>
    <w:rsid w:val="004D02A0"/>
    <w:pPr>
      <w:shd w:val="clear" w:color="auto" w:fill="000080"/>
    </w:pPr>
  </w:style>
  <w:style w:type="character" w:customStyle="1" w:styleId="afe">
    <w:name w:val="文档结构图 字符"/>
    <w:basedOn w:val="a7"/>
    <w:link w:val="afd"/>
    <w:qFormat/>
    <w:rsid w:val="004D02A0"/>
    <w:rPr>
      <w:rFonts w:ascii="Times New Roman" w:eastAsia="宋体" w:hAnsi="Times New Roman" w:cs="Times New Roman"/>
      <w:szCs w:val="24"/>
      <w:shd w:val="clear" w:color="auto" w:fill="000080"/>
    </w:rPr>
  </w:style>
  <w:style w:type="paragraph" w:styleId="aff">
    <w:name w:val="annotation text"/>
    <w:basedOn w:val="a6"/>
    <w:link w:val="13"/>
    <w:qFormat/>
    <w:rsid w:val="004D02A0"/>
    <w:pPr>
      <w:jc w:val="left"/>
    </w:pPr>
  </w:style>
  <w:style w:type="character" w:customStyle="1" w:styleId="aff0">
    <w:name w:val="批注文字 字符"/>
    <w:basedOn w:val="a7"/>
    <w:qFormat/>
    <w:rsid w:val="004D02A0"/>
    <w:rPr>
      <w:rFonts w:ascii="Times New Roman" w:eastAsia="宋体" w:hAnsi="Times New Roman" w:cs="Times New Roman"/>
      <w:szCs w:val="24"/>
      <w14:ligatures w14:val="none"/>
    </w:rPr>
  </w:style>
  <w:style w:type="paragraph" w:styleId="32">
    <w:name w:val="Body Text 3"/>
    <w:basedOn w:val="a6"/>
    <w:link w:val="33"/>
    <w:qFormat/>
    <w:rsid w:val="004D02A0"/>
    <w:pPr>
      <w:spacing w:after="120"/>
    </w:pPr>
    <w:rPr>
      <w:sz w:val="16"/>
      <w:szCs w:val="16"/>
    </w:rPr>
  </w:style>
  <w:style w:type="character" w:customStyle="1" w:styleId="33">
    <w:name w:val="正文文本 3 字符"/>
    <w:basedOn w:val="a7"/>
    <w:link w:val="32"/>
    <w:qFormat/>
    <w:rsid w:val="004D02A0"/>
    <w:rPr>
      <w:rFonts w:ascii="Times New Roman" w:eastAsia="宋体" w:hAnsi="Times New Roman" w:cs="Times New Roman"/>
      <w:sz w:val="16"/>
      <w:szCs w:val="16"/>
    </w:rPr>
  </w:style>
  <w:style w:type="paragraph" w:styleId="aff1">
    <w:name w:val="Body Text"/>
    <w:basedOn w:val="a6"/>
    <w:link w:val="aff2"/>
    <w:qFormat/>
    <w:rsid w:val="004D02A0"/>
    <w:pPr>
      <w:tabs>
        <w:tab w:val="left" w:pos="567"/>
      </w:tabs>
      <w:spacing w:before="120" w:line="22" w:lineRule="atLeast"/>
    </w:pPr>
    <w:rPr>
      <w:rFonts w:ascii="宋体" w:hAnsi="宋体"/>
      <w:sz w:val="24"/>
    </w:rPr>
  </w:style>
  <w:style w:type="character" w:customStyle="1" w:styleId="aff2">
    <w:name w:val="正文文本 字符"/>
    <w:basedOn w:val="a7"/>
    <w:link w:val="aff1"/>
    <w:qFormat/>
    <w:rsid w:val="004D02A0"/>
    <w:rPr>
      <w:rFonts w:ascii="宋体" w:eastAsia="宋体" w:hAnsi="宋体" w:cs="Times New Roman"/>
      <w:sz w:val="24"/>
      <w:szCs w:val="24"/>
    </w:rPr>
  </w:style>
  <w:style w:type="paragraph" w:styleId="aff3">
    <w:name w:val="Body Text Indent"/>
    <w:basedOn w:val="a6"/>
    <w:link w:val="aff4"/>
    <w:qFormat/>
    <w:rsid w:val="004D02A0"/>
    <w:pPr>
      <w:spacing w:line="360" w:lineRule="auto"/>
      <w:ind w:firstLine="570"/>
    </w:pPr>
    <w:rPr>
      <w:sz w:val="24"/>
    </w:rPr>
  </w:style>
  <w:style w:type="character" w:customStyle="1" w:styleId="aff4">
    <w:name w:val="正文文本缩进 字符"/>
    <w:basedOn w:val="a7"/>
    <w:link w:val="aff3"/>
    <w:qFormat/>
    <w:rsid w:val="004D02A0"/>
    <w:rPr>
      <w:rFonts w:ascii="Times New Roman" w:eastAsia="宋体" w:hAnsi="Times New Roman" w:cs="Times New Roman"/>
      <w:sz w:val="24"/>
      <w:szCs w:val="24"/>
    </w:rPr>
  </w:style>
  <w:style w:type="paragraph" w:styleId="23">
    <w:name w:val="List 2"/>
    <w:basedOn w:val="a6"/>
    <w:qFormat/>
    <w:rsid w:val="004D02A0"/>
    <w:pPr>
      <w:ind w:leftChars="200" w:left="100" w:hangingChars="200" w:hanging="200"/>
    </w:pPr>
  </w:style>
  <w:style w:type="paragraph" w:styleId="aff5">
    <w:name w:val="Block Text"/>
    <w:basedOn w:val="a6"/>
    <w:qFormat/>
    <w:rsid w:val="004D02A0"/>
    <w:pPr>
      <w:widowControl/>
      <w:ind w:left="480" w:right="-341" w:firstLine="513"/>
    </w:pPr>
    <w:rPr>
      <w:kern w:val="0"/>
      <w:sz w:val="24"/>
      <w:szCs w:val="20"/>
    </w:rPr>
  </w:style>
  <w:style w:type="paragraph" w:styleId="TOC5">
    <w:name w:val="toc 5"/>
    <w:basedOn w:val="a6"/>
    <w:next w:val="a6"/>
    <w:qFormat/>
    <w:rsid w:val="004D02A0"/>
    <w:pPr>
      <w:ind w:leftChars="800" w:left="1680"/>
    </w:pPr>
  </w:style>
  <w:style w:type="paragraph" w:styleId="TOC3">
    <w:name w:val="toc 3"/>
    <w:basedOn w:val="a6"/>
    <w:next w:val="a6"/>
    <w:uiPriority w:val="39"/>
    <w:qFormat/>
    <w:rsid w:val="004D02A0"/>
    <w:pPr>
      <w:ind w:leftChars="400" w:left="840"/>
    </w:pPr>
  </w:style>
  <w:style w:type="paragraph" w:styleId="aff6">
    <w:name w:val="Plain Text"/>
    <w:basedOn w:val="a6"/>
    <w:link w:val="24"/>
    <w:qFormat/>
    <w:rsid w:val="004D02A0"/>
    <w:rPr>
      <w:rFonts w:ascii="宋体" w:hAnsi="Courier New"/>
      <w:szCs w:val="20"/>
    </w:rPr>
  </w:style>
  <w:style w:type="character" w:customStyle="1" w:styleId="aff7">
    <w:name w:val="纯文本 字符"/>
    <w:basedOn w:val="a7"/>
    <w:qFormat/>
    <w:rsid w:val="004D02A0"/>
    <w:rPr>
      <w:rFonts w:asciiTheme="minorEastAsia" w:hAnsi="Courier New" w:cs="Courier New"/>
      <w:szCs w:val="24"/>
      <w14:ligatures w14:val="none"/>
    </w:rPr>
  </w:style>
  <w:style w:type="paragraph" w:styleId="TOC8">
    <w:name w:val="toc 8"/>
    <w:basedOn w:val="a6"/>
    <w:next w:val="a6"/>
    <w:qFormat/>
    <w:rsid w:val="004D02A0"/>
    <w:pPr>
      <w:ind w:leftChars="1400" w:left="2940"/>
    </w:pPr>
  </w:style>
  <w:style w:type="paragraph" w:styleId="aff8">
    <w:name w:val="Date"/>
    <w:basedOn w:val="a6"/>
    <w:next w:val="a6"/>
    <w:link w:val="aff9"/>
    <w:qFormat/>
    <w:rsid w:val="004D02A0"/>
    <w:pPr>
      <w:ind w:leftChars="2500" w:left="100"/>
    </w:pPr>
    <w:rPr>
      <w:rFonts w:ascii="仿宋_GB2312" w:eastAsia="仿宋_GB2312" w:hAnsi="宋体"/>
      <w:color w:val="000000"/>
      <w:sz w:val="24"/>
    </w:rPr>
  </w:style>
  <w:style w:type="character" w:customStyle="1" w:styleId="aff9">
    <w:name w:val="日期 字符"/>
    <w:basedOn w:val="a7"/>
    <w:link w:val="aff8"/>
    <w:qFormat/>
    <w:rsid w:val="004D02A0"/>
    <w:rPr>
      <w:rFonts w:ascii="仿宋_GB2312" w:eastAsia="仿宋_GB2312" w:hAnsi="宋体" w:cs="Times New Roman"/>
      <w:color w:val="000000"/>
      <w:sz w:val="24"/>
      <w:szCs w:val="24"/>
    </w:rPr>
  </w:style>
  <w:style w:type="paragraph" w:styleId="25">
    <w:name w:val="Body Text Indent 2"/>
    <w:basedOn w:val="a6"/>
    <w:link w:val="26"/>
    <w:qFormat/>
    <w:rsid w:val="004D02A0"/>
    <w:pPr>
      <w:ind w:firstLineChars="200" w:firstLine="480"/>
    </w:pPr>
    <w:rPr>
      <w:rFonts w:ascii="仿宋_GB2312" w:eastAsia="仿宋_GB2312"/>
      <w:sz w:val="24"/>
    </w:rPr>
  </w:style>
  <w:style w:type="character" w:customStyle="1" w:styleId="26">
    <w:name w:val="正文文本缩进 2 字符"/>
    <w:basedOn w:val="a7"/>
    <w:link w:val="25"/>
    <w:qFormat/>
    <w:rsid w:val="004D02A0"/>
    <w:rPr>
      <w:rFonts w:ascii="仿宋_GB2312" w:eastAsia="仿宋_GB2312" w:hAnsi="Times New Roman" w:cs="Times New Roman"/>
      <w:sz w:val="24"/>
      <w:szCs w:val="24"/>
    </w:rPr>
  </w:style>
  <w:style w:type="paragraph" w:styleId="affa">
    <w:name w:val="Balloon Text"/>
    <w:basedOn w:val="a6"/>
    <w:link w:val="affb"/>
    <w:uiPriority w:val="99"/>
    <w:qFormat/>
    <w:rsid w:val="004D02A0"/>
    <w:rPr>
      <w:sz w:val="18"/>
      <w:szCs w:val="18"/>
    </w:rPr>
  </w:style>
  <w:style w:type="character" w:customStyle="1" w:styleId="affb">
    <w:name w:val="批注框文本 字符"/>
    <w:basedOn w:val="a7"/>
    <w:link w:val="affa"/>
    <w:uiPriority w:val="99"/>
    <w:qFormat/>
    <w:rsid w:val="004D02A0"/>
    <w:rPr>
      <w:rFonts w:ascii="Times New Roman" w:eastAsia="宋体" w:hAnsi="Times New Roman" w:cs="Times New Roman"/>
      <w:sz w:val="18"/>
      <w:szCs w:val="18"/>
    </w:rPr>
  </w:style>
  <w:style w:type="paragraph" w:styleId="TOC1">
    <w:name w:val="toc 1"/>
    <w:basedOn w:val="a6"/>
    <w:next w:val="a6"/>
    <w:uiPriority w:val="39"/>
    <w:qFormat/>
    <w:rsid w:val="004D02A0"/>
    <w:pPr>
      <w:tabs>
        <w:tab w:val="left" w:pos="1050"/>
        <w:tab w:val="right" w:leader="dot" w:pos="8937"/>
      </w:tabs>
      <w:spacing w:line="300" w:lineRule="auto"/>
    </w:pPr>
    <w:rPr>
      <w:rFonts w:ascii="宋体" w:hAnsi="宋体"/>
      <w:b/>
      <w:sz w:val="24"/>
    </w:rPr>
  </w:style>
  <w:style w:type="paragraph" w:styleId="TOC4">
    <w:name w:val="toc 4"/>
    <w:basedOn w:val="a6"/>
    <w:next w:val="a6"/>
    <w:qFormat/>
    <w:rsid w:val="004D02A0"/>
    <w:pPr>
      <w:ind w:leftChars="600" w:left="1260"/>
    </w:pPr>
  </w:style>
  <w:style w:type="paragraph" w:styleId="affc">
    <w:name w:val="footnote text"/>
    <w:basedOn w:val="a6"/>
    <w:link w:val="affd"/>
    <w:qFormat/>
    <w:rsid w:val="004D02A0"/>
    <w:pPr>
      <w:widowControl/>
      <w:jc w:val="left"/>
    </w:pPr>
    <w:rPr>
      <w:kern w:val="0"/>
      <w:sz w:val="20"/>
      <w:szCs w:val="20"/>
      <w:lang w:val="de-DE"/>
    </w:rPr>
  </w:style>
  <w:style w:type="character" w:customStyle="1" w:styleId="affd">
    <w:name w:val="脚注文本 字符"/>
    <w:basedOn w:val="a7"/>
    <w:link w:val="affc"/>
    <w:qFormat/>
    <w:rsid w:val="004D02A0"/>
    <w:rPr>
      <w:rFonts w:ascii="Times New Roman" w:eastAsia="宋体" w:hAnsi="Times New Roman" w:cs="Times New Roman"/>
      <w:kern w:val="0"/>
      <w:sz w:val="20"/>
      <w:szCs w:val="20"/>
      <w:lang w:val="de-DE"/>
    </w:rPr>
  </w:style>
  <w:style w:type="paragraph" w:styleId="TOC6">
    <w:name w:val="toc 6"/>
    <w:basedOn w:val="a6"/>
    <w:next w:val="a6"/>
    <w:qFormat/>
    <w:rsid w:val="004D02A0"/>
    <w:pPr>
      <w:ind w:leftChars="1000" w:left="2100"/>
    </w:pPr>
  </w:style>
  <w:style w:type="paragraph" w:styleId="34">
    <w:name w:val="Body Text Indent 3"/>
    <w:basedOn w:val="a6"/>
    <w:link w:val="35"/>
    <w:qFormat/>
    <w:rsid w:val="004D02A0"/>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basedOn w:val="a7"/>
    <w:link w:val="34"/>
    <w:qFormat/>
    <w:rsid w:val="004D02A0"/>
    <w:rPr>
      <w:rFonts w:ascii="宋体" w:eastAsia="宋体" w:hAnsi="Times New Roman" w:cs="Times New Roman"/>
      <w:kern w:val="0"/>
      <w:sz w:val="24"/>
      <w:szCs w:val="20"/>
    </w:rPr>
  </w:style>
  <w:style w:type="paragraph" w:styleId="TOC2">
    <w:name w:val="toc 2"/>
    <w:basedOn w:val="a6"/>
    <w:next w:val="a6"/>
    <w:uiPriority w:val="39"/>
    <w:qFormat/>
    <w:rsid w:val="004D02A0"/>
    <w:pPr>
      <w:tabs>
        <w:tab w:val="right" w:leader="dot" w:pos="8937"/>
      </w:tabs>
      <w:spacing w:line="312" w:lineRule="auto"/>
      <w:ind w:leftChars="200" w:left="420"/>
    </w:pPr>
  </w:style>
  <w:style w:type="paragraph" w:styleId="TOC9">
    <w:name w:val="toc 9"/>
    <w:basedOn w:val="a6"/>
    <w:next w:val="a6"/>
    <w:qFormat/>
    <w:rsid w:val="004D02A0"/>
    <w:pPr>
      <w:ind w:leftChars="1600" w:left="3360"/>
    </w:pPr>
  </w:style>
  <w:style w:type="paragraph" w:styleId="HTML">
    <w:name w:val="HTML Preformatted"/>
    <w:basedOn w:val="a6"/>
    <w:link w:val="HTML0"/>
    <w:qFormat/>
    <w:rsid w:val="004D02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7"/>
    <w:link w:val="HTML"/>
    <w:qFormat/>
    <w:rsid w:val="004D02A0"/>
    <w:rPr>
      <w:rFonts w:ascii="宋体" w:eastAsia="宋体" w:hAnsi="宋体" w:cs="宋体"/>
      <w:kern w:val="0"/>
      <w:sz w:val="24"/>
      <w:szCs w:val="24"/>
    </w:rPr>
  </w:style>
  <w:style w:type="paragraph" w:styleId="affe">
    <w:name w:val="Normal (Web)"/>
    <w:basedOn w:val="a6"/>
    <w:uiPriority w:val="99"/>
    <w:unhideWhenUsed/>
    <w:qFormat/>
    <w:rsid w:val="004D02A0"/>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4D02A0"/>
    <w:rPr>
      <w:szCs w:val="20"/>
    </w:rPr>
  </w:style>
  <w:style w:type="paragraph" w:styleId="afff">
    <w:name w:val="annotation subject"/>
    <w:basedOn w:val="aff"/>
    <w:next w:val="aff"/>
    <w:link w:val="afff0"/>
    <w:qFormat/>
    <w:rsid w:val="004D02A0"/>
    <w:rPr>
      <w:b/>
      <w:bCs/>
    </w:rPr>
  </w:style>
  <w:style w:type="character" w:customStyle="1" w:styleId="afff0">
    <w:name w:val="批注主题 字符"/>
    <w:basedOn w:val="aff0"/>
    <w:link w:val="afff"/>
    <w:qFormat/>
    <w:rsid w:val="004D02A0"/>
    <w:rPr>
      <w:rFonts w:ascii="Times New Roman" w:eastAsia="宋体" w:hAnsi="Times New Roman" w:cs="Times New Roman"/>
      <w:b/>
      <w:bCs/>
      <w:szCs w:val="24"/>
      <w14:ligatures w14:val="none"/>
    </w:rPr>
  </w:style>
  <w:style w:type="paragraph" w:styleId="27">
    <w:name w:val="Body Text First Indent 2"/>
    <w:basedOn w:val="aff3"/>
    <w:link w:val="28"/>
    <w:qFormat/>
    <w:rsid w:val="004D02A0"/>
    <w:pPr>
      <w:spacing w:after="120" w:line="480" w:lineRule="exact"/>
      <w:ind w:leftChars="200" w:left="420" w:firstLineChars="200" w:firstLine="420"/>
    </w:pPr>
    <w:rPr>
      <w:szCs w:val="20"/>
    </w:rPr>
  </w:style>
  <w:style w:type="character" w:customStyle="1" w:styleId="28">
    <w:name w:val="正文文本首行缩进 2 字符"/>
    <w:basedOn w:val="aff4"/>
    <w:link w:val="27"/>
    <w:qFormat/>
    <w:rsid w:val="004D02A0"/>
    <w:rPr>
      <w:rFonts w:ascii="Times New Roman" w:eastAsia="宋体" w:hAnsi="Times New Roman" w:cs="Times New Roman"/>
      <w:sz w:val="24"/>
      <w:szCs w:val="20"/>
    </w:rPr>
  </w:style>
  <w:style w:type="table" w:styleId="afff1">
    <w:name w:val="Table Grid"/>
    <w:basedOn w:val="a8"/>
    <w:qFormat/>
    <w:rsid w:val="004D02A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4D02A0"/>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2">
    <w:name w:val="Strong"/>
    <w:uiPriority w:val="22"/>
    <w:qFormat/>
    <w:rsid w:val="004D02A0"/>
    <w:rPr>
      <w:b/>
      <w:bCs/>
    </w:rPr>
  </w:style>
  <w:style w:type="character" w:styleId="afff3">
    <w:name w:val="page number"/>
    <w:qFormat/>
    <w:rsid w:val="004D02A0"/>
  </w:style>
  <w:style w:type="character" w:styleId="afff4">
    <w:name w:val="FollowedHyperlink"/>
    <w:uiPriority w:val="99"/>
    <w:qFormat/>
    <w:rsid w:val="004D02A0"/>
    <w:rPr>
      <w:color w:val="800080"/>
      <w:u w:val="single"/>
    </w:rPr>
  </w:style>
  <w:style w:type="character" w:styleId="afff5">
    <w:name w:val="Emphasis"/>
    <w:qFormat/>
    <w:rsid w:val="004D02A0"/>
    <w:rPr>
      <w:color w:val="CC0033"/>
    </w:rPr>
  </w:style>
  <w:style w:type="character" w:styleId="afff6">
    <w:name w:val="Hyperlink"/>
    <w:uiPriority w:val="99"/>
    <w:qFormat/>
    <w:rsid w:val="004D02A0"/>
    <w:rPr>
      <w:color w:val="0000FF"/>
      <w:u w:val="single"/>
    </w:rPr>
  </w:style>
  <w:style w:type="character" w:styleId="afff7">
    <w:name w:val="annotation reference"/>
    <w:uiPriority w:val="99"/>
    <w:qFormat/>
    <w:rsid w:val="004D02A0"/>
    <w:rPr>
      <w:sz w:val="21"/>
      <w:szCs w:val="21"/>
    </w:rPr>
  </w:style>
  <w:style w:type="character" w:styleId="HTML1">
    <w:name w:val="HTML Cite"/>
    <w:qFormat/>
    <w:rsid w:val="004D02A0"/>
    <w:rPr>
      <w:i/>
      <w:iCs/>
    </w:rPr>
  </w:style>
  <w:style w:type="character" w:customStyle="1" w:styleId="afb">
    <w:name w:val="正文缩进 字符"/>
    <w:link w:val="afa"/>
    <w:qFormat/>
    <w:rsid w:val="004D02A0"/>
    <w:rPr>
      <w:rFonts w:ascii="宋体" w:eastAsia="宋体" w:hAnsi="Times New Roman" w:cs="Times New Roman"/>
      <w:sz w:val="24"/>
      <w:szCs w:val="24"/>
    </w:rPr>
  </w:style>
  <w:style w:type="character" w:customStyle="1" w:styleId="13">
    <w:name w:val="批注文字 字符1"/>
    <w:link w:val="aff"/>
    <w:qFormat/>
    <w:rsid w:val="004D02A0"/>
    <w:rPr>
      <w:rFonts w:ascii="Times New Roman" w:eastAsia="宋体" w:hAnsi="Times New Roman" w:cs="Times New Roman"/>
      <w:szCs w:val="24"/>
    </w:rPr>
  </w:style>
  <w:style w:type="character" w:customStyle="1" w:styleId="24">
    <w:name w:val="纯文本 字符2"/>
    <w:link w:val="aff6"/>
    <w:qFormat/>
    <w:rsid w:val="004D02A0"/>
    <w:rPr>
      <w:rFonts w:ascii="宋体" w:eastAsia="宋体" w:hAnsi="Courier New" w:cs="Times New Roman"/>
      <w:szCs w:val="20"/>
    </w:rPr>
  </w:style>
  <w:style w:type="character" w:customStyle="1" w:styleId="c21">
    <w:name w:val="c21"/>
    <w:qFormat/>
    <w:rsid w:val="004D02A0"/>
    <w:rPr>
      <w:rFonts w:ascii="ˎ̥" w:hAnsi="ˎ̥" w:hint="default"/>
      <w:color w:val="000000"/>
      <w:sz w:val="20"/>
      <w:szCs w:val="20"/>
      <w:u w:val="none"/>
    </w:rPr>
  </w:style>
  <w:style w:type="character" w:customStyle="1" w:styleId="title4">
    <w:name w:val="title4"/>
    <w:qFormat/>
    <w:rsid w:val="004D02A0"/>
    <w:rPr>
      <w:b/>
      <w:bCs/>
      <w:color w:val="1D87B3"/>
      <w:sz w:val="15"/>
      <w:szCs w:val="15"/>
    </w:rPr>
  </w:style>
  <w:style w:type="character" w:customStyle="1" w:styleId="2CharChar">
    <w:name w:val="标题 2 Char Char"/>
    <w:qFormat/>
    <w:rsid w:val="004D02A0"/>
    <w:rPr>
      <w:rFonts w:ascii="Arial" w:eastAsia="黑体" w:hAnsi="Arial"/>
      <w:b/>
      <w:bCs/>
      <w:kern w:val="2"/>
      <w:sz w:val="32"/>
      <w:szCs w:val="32"/>
      <w:lang w:val="en-US" w:eastAsia="zh-CN" w:bidi="ar-SA"/>
    </w:rPr>
  </w:style>
  <w:style w:type="character" w:customStyle="1" w:styleId="black1">
    <w:name w:val="black1"/>
    <w:qFormat/>
    <w:rsid w:val="004D02A0"/>
    <w:rPr>
      <w:color w:val="000000"/>
    </w:rPr>
  </w:style>
  <w:style w:type="character" w:customStyle="1" w:styleId="street-address">
    <w:name w:val="street-address"/>
    <w:qFormat/>
    <w:rsid w:val="004D02A0"/>
  </w:style>
  <w:style w:type="character" w:customStyle="1" w:styleId="locality">
    <w:name w:val="locality"/>
    <w:qFormat/>
    <w:rsid w:val="004D02A0"/>
  </w:style>
  <w:style w:type="character" w:customStyle="1" w:styleId="Char1">
    <w:name w:val="正文文本缩进 Char1"/>
    <w:link w:val="15"/>
    <w:qFormat/>
    <w:rsid w:val="004D02A0"/>
    <w:rPr>
      <w:rFonts w:ascii="宋体" w:eastAsia="宋体" w:hAnsi="宋体"/>
      <w:sz w:val="24"/>
      <w:szCs w:val="24"/>
    </w:rPr>
  </w:style>
  <w:style w:type="paragraph" w:customStyle="1" w:styleId="15">
    <w:name w:val="正文文本缩进1"/>
    <w:basedOn w:val="a6"/>
    <w:link w:val="Char1"/>
    <w:qFormat/>
    <w:rsid w:val="004D02A0"/>
    <w:pPr>
      <w:spacing w:line="480" w:lineRule="exact"/>
      <w:ind w:firstLineChars="200" w:firstLine="480"/>
    </w:pPr>
    <w:rPr>
      <w:rFonts w:ascii="宋体" w:hAnsi="宋体" w:cstheme="minorBidi"/>
      <w:sz w:val="24"/>
    </w:rPr>
  </w:style>
  <w:style w:type="character" w:customStyle="1" w:styleId="CharChar11">
    <w:name w:val="Char Char11"/>
    <w:qFormat/>
    <w:rsid w:val="004D02A0"/>
    <w:rPr>
      <w:rFonts w:ascii="宋体" w:eastAsia="宋体"/>
      <w:b/>
      <w:sz w:val="24"/>
      <w:u w:val="single"/>
      <w:lang w:val="en-US" w:eastAsia="zh-CN" w:bidi="ar-SA"/>
    </w:rPr>
  </w:style>
  <w:style w:type="character" w:customStyle="1" w:styleId="txt">
    <w:name w:val="txt"/>
    <w:qFormat/>
    <w:rsid w:val="004D02A0"/>
  </w:style>
  <w:style w:type="character" w:customStyle="1" w:styleId="CharChar">
    <w:name w:val="正文缩进 Char Char"/>
    <w:link w:val="16"/>
    <w:qFormat/>
    <w:rsid w:val="004D02A0"/>
    <w:rPr>
      <w:rFonts w:ascii="宋体" w:eastAsia="宋体"/>
      <w:snapToGrid w:val="0"/>
      <w:color w:val="000000"/>
      <w:kern w:val="28"/>
      <w:sz w:val="28"/>
    </w:rPr>
  </w:style>
  <w:style w:type="paragraph" w:customStyle="1" w:styleId="16">
    <w:name w:val="正文缩进1"/>
    <w:basedOn w:val="a6"/>
    <w:link w:val="CharChar"/>
    <w:qFormat/>
    <w:rsid w:val="004D02A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4D02A0"/>
    <w:rPr>
      <w:rFonts w:ascii="宋体" w:eastAsia="宋体" w:hAnsi="Courier New"/>
      <w:kern w:val="2"/>
      <w:sz w:val="21"/>
      <w:lang w:val="en-US" w:eastAsia="zh-CN" w:bidi="ar-SA"/>
    </w:rPr>
  </w:style>
  <w:style w:type="character" w:customStyle="1" w:styleId="chanpin1">
    <w:name w:val="chanpin1"/>
    <w:qFormat/>
    <w:rsid w:val="004D02A0"/>
    <w:rPr>
      <w:rFonts w:ascii="ˎ̥" w:hAnsi="ˎ̥" w:hint="default"/>
      <w:color w:val="000000"/>
      <w:sz w:val="20"/>
      <w:szCs w:val="20"/>
      <w:u w:val="none"/>
    </w:rPr>
  </w:style>
  <w:style w:type="character" w:customStyle="1" w:styleId="af1">
    <w:name w:val="列表段落 字符"/>
    <w:link w:val="af0"/>
    <w:uiPriority w:val="34"/>
    <w:qFormat/>
    <w:rsid w:val="004D02A0"/>
  </w:style>
  <w:style w:type="character" w:customStyle="1" w:styleId="3CharChar">
    <w:name w:val="标题 3 Char Char"/>
    <w:qFormat/>
    <w:rsid w:val="004D02A0"/>
    <w:rPr>
      <w:rFonts w:eastAsia="宋体"/>
      <w:b/>
      <w:bCs/>
      <w:kern w:val="2"/>
      <w:sz w:val="32"/>
      <w:szCs w:val="32"/>
      <w:lang w:val="en-US" w:eastAsia="zh-CN" w:bidi="ar-SA"/>
    </w:rPr>
  </w:style>
  <w:style w:type="character" w:customStyle="1" w:styleId="1Char">
    <w:name w:val="段1 Char"/>
    <w:qFormat/>
    <w:rsid w:val="004D02A0"/>
    <w:rPr>
      <w:rFonts w:ascii="宋体" w:eastAsia="宋体"/>
      <w:sz w:val="24"/>
      <w:lang w:val="en-US" w:eastAsia="zh-CN" w:bidi="ar-SA"/>
    </w:rPr>
  </w:style>
  <w:style w:type="character" w:customStyle="1" w:styleId="chanpin">
    <w:name w:val="chanpin拷贝"/>
    <w:qFormat/>
    <w:rsid w:val="004D02A0"/>
  </w:style>
  <w:style w:type="character" w:customStyle="1" w:styleId="Char10">
    <w:name w:val="纯文本 Char1"/>
    <w:qFormat/>
    <w:rsid w:val="004D02A0"/>
    <w:rPr>
      <w:rFonts w:ascii="宋体" w:eastAsia="宋体" w:hAnsi="Courier New"/>
      <w:kern w:val="2"/>
      <w:sz w:val="21"/>
      <w:lang w:val="en-US" w:eastAsia="zh-CN" w:bidi="ar-SA"/>
    </w:rPr>
  </w:style>
  <w:style w:type="character" w:customStyle="1" w:styleId="apple-style-span">
    <w:name w:val="apple-style-span"/>
    <w:qFormat/>
    <w:rsid w:val="004D02A0"/>
    <w:rPr>
      <w:rFonts w:cs="Times New Roman"/>
    </w:rPr>
  </w:style>
  <w:style w:type="paragraph" w:customStyle="1" w:styleId="afff8">
    <w:name w:val="二级条标题"/>
    <w:basedOn w:val="a0"/>
    <w:next w:val="a6"/>
    <w:qFormat/>
    <w:rsid w:val="004D02A0"/>
    <w:pPr>
      <w:numPr>
        <w:ilvl w:val="0"/>
        <w:numId w:val="0"/>
      </w:numPr>
      <w:ind w:hanging="840"/>
      <w:outlineLvl w:val="2"/>
    </w:pPr>
    <w:rPr>
      <w:rFonts w:ascii="宋体" w:eastAsia="宋体"/>
      <w:b w:val="0"/>
    </w:rPr>
  </w:style>
  <w:style w:type="paragraph" w:customStyle="1" w:styleId="a0">
    <w:name w:val="一级条标题"/>
    <w:basedOn w:val="a"/>
    <w:next w:val="a6"/>
    <w:qFormat/>
    <w:rsid w:val="004D02A0"/>
    <w:pPr>
      <w:numPr>
        <w:ilvl w:val="1"/>
      </w:numPr>
      <w:tabs>
        <w:tab w:val="left" w:pos="360"/>
        <w:tab w:val="left" w:pos="840"/>
      </w:tabs>
      <w:ind w:left="0" w:hanging="840"/>
      <w:outlineLvl w:val="1"/>
    </w:pPr>
  </w:style>
  <w:style w:type="paragraph" w:customStyle="1" w:styleId="a">
    <w:name w:val="章标题"/>
    <w:next w:val="a6"/>
    <w:qFormat/>
    <w:rsid w:val="004D02A0"/>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4D02A0"/>
    <w:pPr>
      <w:widowControl/>
      <w:spacing w:before="100" w:beforeAutospacing="1" w:after="100" w:afterAutospacing="1"/>
      <w:jc w:val="left"/>
    </w:pPr>
    <w:rPr>
      <w:rFonts w:eastAsia="Arial Unicode MS"/>
      <w:b/>
      <w:bCs/>
      <w:color w:val="000000"/>
      <w:kern w:val="0"/>
      <w:sz w:val="20"/>
      <w:szCs w:val="20"/>
    </w:rPr>
  </w:style>
  <w:style w:type="paragraph" w:customStyle="1" w:styleId="afff9">
    <w:name w:val="字元 字元"/>
    <w:basedOn w:val="a6"/>
    <w:qFormat/>
    <w:rsid w:val="004D02A0"/>
    <w:rPr>
      <w:rFonts w:ascii="Tahoma" w:hAnsi="Tahoma"/>
      <w:sz w:val="24"/>
      <w:szCs w:val="20"/>
    </w:rPr>
  </w:style>
  <w:style w:type="paragraph" w:customStyle="1" w:styleId="Char3CharCharChar">
    <w:name w:val="Char3 Char Char Char"/>
    <w:basedOn w:val="a6"/>
    <w:qFormat/>
    <w:rsid w:val="004D02A0"/>
    <w:rPr>
      <w:rFonts w:ascii="Tahoma" w:hAnsi="Tahoma"/>
      <w:sz w:val="24"/>
      <w:szCs w:val="20"/>
    </w:rPr>
  </w:style>
  <w:style w:type="paragraph" w:customStyle="1" w:styleId="font6">
    <w:name w:val="font6"/>
    <w:basedOn w:val="a6"/>
    <w:qFormat/>
    <w:rsid w:val="004D02A0"/>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4D02A0"/>
    <w:pPr>
      <w:numPr>
        <w:numId w:val="2"/>
      </w:numPr>
    </w:pPr>
  </w:style>
  <w:style w:type="paragraph" w:customStyle="1" w:styleId="1">
    <w:name w:val="项目编号1"/>
    <w:basedOn w:val="a6"/>
    <w:qFormat/>
    <w:rsid w:val="004D02A0"/>
    <w:pPr>
      <w:numPr>
        <w:numId w:val="3"/>
      </w:numPr>
      <w:spacing w:before="100" w:beforeAutospacing="1" w:after="100" w:afterAutospacing="1" w:line="360" w:lineRule="auto"/>
    </w:pPr>
    <w:rPr>
      <w:sz w:val="24"/>
    </w:rPr>
  </w:style>
  <w:style w:type="paragraph" w:customStyle="1" w:styleId="afffa">
    <w:name w:val="图中文字"/>
    <w:basedOn w:val="a6"/>
    <w:qFormat/>
    <w:rsid w:val="004D02A0"/>
    <w:pPr>
      <w:adjustRightInd w:val="0"/>
      <w:snapToGrid w:val="0"/>
      <w:spacing w:line="0" w:lineRule="atLeast"/>
      <w:jc w:val="center"/>
    </w:pPr>
    <w:rPr>
      <w:sz w:val="24"/>
      <w:szCs w:val="20"/>
    </w:rPr>
  </w:style>
  <w:style w:type="paragraph" w:customStyle="1" w:styleId="xl46">
    <w:name w:val="xl46"/>
    <w:basedOn w:val="a6"/>
    <w:qFormat/>
    <w:rsid w:val="004D02A0"/>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4D02A0"/>
    <w:rPr>
      <w:rFonts w:ascii="Tahoma" w:hAnsi="Tahoma"/>
      <w:sz w:val="24"/>
      <w:szCs w:val="20"/>
    </w:rPr>
  </w:style>
  <w:style w:type="paragraph" w:customStyle="1" w:styleId="xl35">
    <w:name w:val="xl35"/>
    <w:basedOn w:val="a6"/>
    <w:qFormat/>
    <w:rsid w:val="004D02A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4D02A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4D02A0"/>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4D02A0"/>
    <w:pPr>
      <w:snapToGrid w:val="0"/>
      <w:spacing w:line="360" w:lineRule="auto"/>
      <w:ind w:firstLineChars="200" w:firstLine="200"/>
    </w:pPr>
    <w:rPr>
      <w:rFonts w:eastAsia="仿宋_GB2312"/>
      <w:sz w:val="24"/>
    </w:rPr>
  </w:style>
  <w:style w:type="paragraph" w:customStyle="1" w:styleId="xl38">
    <w:name w:val="xl38"/>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4D02A0"/>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b">
    <w:name w:val="正文 + 宋体"/>
    <w:basedOn w:val="a6"/>
    <w:qFormat/>
    <w:rsid w:val="004D02A0"/>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4D02A0"/>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4D02A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4D02A0"/>
    <w:pPr>
      <w:widowControl/>
      <w:spacing w:before="100" w:beforeAutospacing="1" w:after="100" w:afterAutospacing="1"/>
      <w:jc w:val="left"/>
    </w:pPr>
    <w:rPr>
      <w:kern w:val="0"/>
      <w:sz w:val="36"/>
      <w:szCs w:val="36"/>
    </w:rPr>
  </w:style>
  <w:style w:type="paragraph" w:customStyle="1" w:styleId="Char">
    <w:name w:val="Char"/>
    <w:basedOn w:val="a6"/>
    <w:qFormat/>
    <w:rsid w:val="004D02A0"/>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4D02A0"/>
    <w:pPr>
      <w:widowControl/>
      <w:spacing w:line="240" w:lineRule="exact"/>
      <w:jc w:val="center"/>
    </w:pPr>
    <w:rPr>
      <w:rFonts w:ascii="宋体" w:hAnsi="宋体"/>
      <w:b/>
      <w:kern w:val="0"/>
      <w:sz w:val="30"/>
      <w:szCs w:val="30"/>
      <w:lang w:eastAsia="en-US"/>
    </w:rPr>
  </w:style>
  <w:style w:type="paragraph" w:customStyle="1" w:styleId="xl45">
    <w:name w:val="xl45"/>
    <w:basedOn w:val="a6"/>
    <w:qFormat/>
    <w:rsid w:val="004D02A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4D02A0"/>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d"/>
    <w:qFormat/>
    <w:rsid w:val="004D02A0"/>
    <w:rPr>
      <w:rFonts w:ascii="Tahoma" w:hAnsi="Tahoma"/>
      <w:sz w:val="24"/>
    </w:rPr>
  </w:style>
  <w:style w:type="paragraph" w:customStyle="1" w:styleId="xl26">
    <w:name w:val="xl26"/>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4D02A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c">
    <w:name w:val="样式 宋体 五号 行距: 单倍行距"/>
    <w:basedOn w:val="a6"/>
    <w:qFormat/>
    <w:rsid w:val="004D02A0"/>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4D02A0"/>
    <w:rPr>
      <w:rFonts w:ascii="Tahoma" w:hAnsi="Tahoma" w:cs="仿宋_GB2312"/>
      <w:sz w:val="24"/>
      <w:szCs w:val="28"/>
    </w:rPr>
  </w:style>
  <w:style w:type="paragraph" w:customStyle="1" w:styleId="a2">
    <w:name w:val="四级条标题"/>
    <w:basedOn w:val="a1"/>
    <w:next w:val="a6"/>
    <w:qFormat/>
    <w:rsid w:val="004D02A0"/>
    <w:pPr>
      <w:numPr>
        <w:ilvl w:val="4"/>
      </w:numPr>
      <w:ind w:left="0" w:hanging="840"/>
      <w:outlineLvl w:val="4"/>
    </w:pPr>
  </w:style>
  <w:style w:type="paragraph" w:customStyle="1" w:styleId="a1">
    <w:name w:val="三级条标题"/>
    <w:basedOn w:val="afff8"/>
    <w:next w:val="a6"/>
    <w:qFormat/>
    <w:rsid w:val="004D02A0"/>
    <w:pPr>
      <w:numPr>
        <w:ilvl w:val="3"/>
        <w:numId w:val="1"/>
      </w:numPr>
      <w:ind w:left="0" w:hanging="840"/>
      <w:outlineLvl w:val="3"/>
    </w:pPr>
  </w:style>
  <w:style w:type="paragraph" w:customStyle="1" w:styleId="afffd">
    <w:name w:val="??"/>
    <w:qFormat/>
    <w:rsid w:val="004D02A0"/>
    <w:pPr>
      <w:widowControl w:val="0"/>
      <w:overflowPunct w:val="0"/>
      <w:autoSpaceDE w:val="0"/>
      <w:autoSpaceDN w:val="0"/>
      <w:adjustRightInd w:val="0"/>
      <w:spacing w:after="160" w:line="278" w:lineRule="auto"/>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4D02A0"/>
    <w:pPr>
      <w:numPr>
        <w:ilvl w:val="1"/>
        <w:numId w:val="4"/>
      </w:numPr>
      <w:adjustRightInd w:val="0"/>
      <w:spacing w:before="260" w:after="260"/>
      <w:jc w:val="left"/>
      <w:textAlignment w:val="baseline"/>
    </w:pPr>
    <w:rPr>
      <w:rFonts w:ascii="宋体" w:eastAsia="宋体" w:hAnsi="宋体" w:cs="Times New Roman"/>
      <w:b/>
      <w:bCs/>
      <w:color w:val="auto"/>
      <w:kern w:val="0"/>
      <w:sz w:val="21"/>
      <w:szCs w:val="20"/>
    </w:rPr>
  </w:style>
  <w:style w:type="paragraph" w:customStyle="1" w:styleId="ListParagraph1">
    <w:name w:val="List Paragraph1"/>
    <w:basedOn w:val="a6"/>
    <w:qFormat/>
    <w:rsid w:val="004D02A0"/>
    <w:pPr>
      <w:ind w:firstLineChars="200" w:firstLine="420"/>
    </w:pPr>
    <w:rPr>
      <w:rFonts w:ascii="Calibri" w:hAnsi="Calibri"/>
      <w:szCs w:val="22"/>
    </w:rPr>
  </w:style>
  <w:style w:type="paragraph" w:customStyle="1" w:styleId="17">
    <w:name w:val="项目符号1"/>
    <w:basedOn w:val="afffe"/>
    <w:qFormat/>
    <w:rsid w:val="004D02A0"/>
    <w:pPr>
      <w:ind w:left="-25" w:firstLine="0"/>
    </w:pPr>
  </w:style>
  <w:style w:type="paragraph" w:customStyle="1" w:styleId="afffe">
    <w:name w:val="正文文本样式"/>
    <w:basedOn w:val="a6"/>
    <w:qFormat/>
    <w:rsid w:val="004D02A0"/>
    <w:pPr>
      <w:spacing w:line="360" w:lineRule="auto"/>
      <w:ind w:firstLine="482"/>
    </w:pPr>
    <w:rPr>
      <w:rFonts w:cs="宋体"/>
      <w:sz w:val="24"/>
      <w:szCs w:val="20"/>
    </w:rPr>
  </w:style>
  <w:style w:type="paragraph" w:customStyle="1" w:styleId="xl27">
    <w:name w:val="xl27"/>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4D02A0"/>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4D02A0"/>
    <w:pPr>
      <w:numPr>
        <w:ilvl w:val="5"/>
      </w:numPr>
      <w:ind w:left="0" w:hanging="840"/>
      <w:outlineLvl w:val="5"/>
    </w:pPr>
  </w:style>
  <w:style w:type="paragraph" w:customStyle="1" w:styleId="xl49">
    <w:name w:val="xl49"/>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
    <w:name w:val="文档正文"/>
    <w:basedOn w:val="a6"/>
    <w:qFormat/>
    <w:rsid w:val="004D02A0"/>
    <w:pPr>
      <w:snapToGrid w:val="0"/>
      <w:spacing w:before="120" w:after="120" w:line="180" w:lineRule="auto"/>
    </w:pPr>
    <w:rPr>
      <w:rFonts w:ascii="Arial" w:hAnsi="Arial"/>
      <w:szCs w:val="20"/>
    </w:rPr>
  </w:style>
  <w:style w:type="paragraph" w:customStyle="1" w:styleId="xl33">
    <w:name w:val="xl33"/>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4D02A0"/>
    <w:rPr>
      <w:rFonts w:ascii="Tahoma" w:hAnsi="Tahoma"/>
      <w:sz w:val="24"/>
      <w:szCs w:val="20"/>
    </w:rPr>
  </w:style>
  <w:style w:type="paragraph" w:customStyle="1" w:styleId="xl44">
    <w:name w:val="xl44"/>
    <w:basedOn w:val="a6"/>
    <w:qFormat/>
    <w:rsid w:val="004D02A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4D02A0"/>
    <w:pPr>
      <w:numPr>
        <w:numId w:val="5"/>
      </w:numPr>
      <w:spacing w:before="120"/>
    </w:pPr>
    <w:rPr>
      <w:rFonts w:ascii="宋体"/>
      <w:sz w:val="28"/>
      <w:szCs w:val="20"/>
    </w:rPr>
  </w:style>
  <w:style w:type="paragraph" w:customStyle="1" w:styleId="font9">
    <w:name w:val="font9"/>
    <w:basedOn w:val="a6"/>
    <w:qFormat/>
    <w:rsid w:val="004D02A0"/>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4D02A0"/>
    <w:rPr>
      <w:rFonts w:ascii="Tahoma" w:hAnsi="Tahoma"/>
      <w:sz w:val="24"/>
      <w:szCs w:val="20"/>
    </w:rPr>
  </w:style>
  <w:style w:type="paragraph" w:customStyle="1" w:styleId="CharCharCharCharCharCharCharCharCharChar">
    <w:name w:val="Char Char Char Char Char Char Char Char Char Char"/>
    <w:basedOn w:val="a6"/>
    <w:qFormat/>
    <w:rsid w:val="004D02A0"/>
  </w:style>
  <w:style w:type="paragraph" w:customStyle="1" w:styleId="CharChar1CharCharCharCharCharCharCharChar">
    <w:name w:val="Char Char1 Char Char Char Char Char Char Char Char"/>
    <w:basedOn w:val="a6"/>
    <w:qFormat/>
    <w:rsid w:val="004D02A0"/>
    <w:pPr>
      <w:widowControl/>
      <w:spacing w:line="240" w:lineRule="exact"/>
      <w:jc w:val="left"/>
    </w:pPr>
    <w:rPr>
      <w:rFonts w:ascii="Verdana" w:hAnsi="Verdana"/>
      <w:kern w:val="0"/>
      <w:sz w:val="20"/>
      <w:szCs w:val="20"/>
      <w:lang w:eastAsia="en-US"/>
    </w:rPr>
  </w:style>
  <w:style w:type="paragraph" w:customStyle="1" w:styleId="Char11">
    <w:name w:val="Char1"/>
    <w:basedOn w:val="a6"/>
    <w:qFormat/>
    <w:rsid w:val="004D02A0"/>
    <w:pPr>
      <w:tabs>
        <w:tab w:val="left" w:pos="360"/>
      </w:tabs>
    </w:pPr>
    <w:rPr>
      <w:sz w:val="24"/>
    </w:rPr>
  </w:style>
  <w:style w:type="paragraph" w:customStyle="1" w:styleId="a4">
    <w:name w:val="正文列项_字母"/>
    <w:basedOn w:val="a6"/>
    <w:qFormat/>
    <w:rsid w:val="004D02A0"/>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4D02A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4D02A0"/>
    <w:rPr>
      <w:rFonts w:ascii="Arial" w:hAnsi="Arial" w:cs="Arial"/>
      <w:szCs w:val="21"/>
    </w:rPr>
  </w:style>
  <w:style w:type="paragraph" w:customStyle="1" w:styleId="xl48">
    <w:name w:val="xl48"/>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4D02A0"/>
    <w:rPr>
      <w:rFonts w:ascii="Tahoma" w:hAnsi="Tahoma"/>
      <w:sz w:val="24"/>
      <w:szCs w:val="20"/>
    </w:rPr>
  </w:style>
  <w:style w:type="paragraph" w:customStyle="1" w:styleId="xl50">
    <w:name w:val="xl50"/>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0">
    <w:name w:val="缺省文本"/>
    <w:basedOn w:val="a6"/>
    <w:qFormat/>
    <w:rsid w:val="004D02A0"/>
    <w:pPr>
      <w:autoSpaceDE w:val="0"/>
      <w:autoSpaceDN w:val="0"/>
      <w:adjustRightInd w:val="0"/>
      <w:jc w:val="left"/>
    </w:pPr>
    <w:rPr>
      <w:kern w:val="0"/>
      <w:sz w:val="24"/>
    </w:rPr>
  </w:style>
  <w:style w:type="paragraph" w:customStyle="1" w:styleId="CharCharChar1">
    <w:name w:val="Char Char Char1"/>
    <w:basedOn w:val="a6"/>
    <w:qFormat/>
    <w:rsid w:val="004D02A0"/>
    <w:rPr>
      <w:rFonts w:ascii="Tahoma" w:hAnsi="Tahoma"/>
      <w:sz w:val="24"/>
      <w:szCs w:val="20"/>
    </w:rPr>
  </w:style>
  <w:style w:type="paragraph" w:customStyle="1" w:styleId="CharCharCharCharCharCharChar1">
    <w:name w:val="Char Char Char Char Char Char Char1"/>
    <w:basedOn w:val="a6"/>
    <w:qFormat/>
    <w:rsid w:val="004D02A0"/>
    <w:pPr>
      <w:snapToGrid w:val="0"/>
      <w:spacing w:line="360" w:lineRule="auto"/>
      <w:ind w:firstLineChars="200" w:firstLine="200"/>
    </w:pPr>
    <w:rPr>
      <w:rFonts w:eastAsia="仿宋_GB2312"/>
      <w:sz w:val="24"/>
    </w:rPr>
  </w:style>
  <w:style w:type="paragraph" w:customStyle="1" w:styleId="xl51">
    <w:name w:val="xl51"/>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rsid w:val="004D02A0"/>
    <w:pPr>
      <w:spacing w:line="360" w:lineRule="auto"/>
      <w:jc w:val="center"/>
    </w:pPr>
    <w:rPr>
      <w:sz w:val="24"/>
    </w:rPr>
  </w:style>
  <w:style w:type="paragraph" w:customStyle="1" w:styleId="xl24">
    <w:name w:val="xl24"/>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4D02A0"/>
    <w:pPr>
      <w:widowControl/>
      <w:jc w:val="left"/>
    </w:pPr>
    <w:rPr>
      <w:rFonts w:ascii="楷体_GB2312" w:eastAsia="楷体_GB2312" w:cs="Arial"/>
      <w:kern w:val="0"/>
      <w:sz w:val="24"/>
    </w:rPr>
  </w:style>
  <w:style w:type="paragraph" w:customStyle="1" w:styleId="xl34">
    <w:name w:val="xl34"/>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4D02A0"/>
    <w:rPr>
      <w:rFonts w:ascii="Tahoma" w:hAnsi="Tahoma"/>
      <w:sz w:val="24"/>
      <w:szCs w:val="20"/>
    </w:rPr>
  </w:style>
  <w:style w:type="paragraph" w:customStyle="1" w:styleId="Default">
    <w:name w:val="Default"/>
    <w:qFormat/>
    <w:rsid w:val="004D02A0"/>
    <w:pPr>
      <w:widowControl w:val="0"/>
      <w:autoSpaceDE w:val="0"/>
      <w:autoSpaceDN w:val="0"/>
      <w:adjustRightInd w:val="0"/>
      <w:spacing w:after="160" w:line="278" w:lineRule="auto"/>
    </w:pPr>
    <w:rPr>
      <w:rFonts w:ascii="Symbol" w:eastAsia="宋体" w:hAnsi="Symbol" w:cs="Symbol"/>
      <w:color w:val="000000"/>
      <w:kern w:val="0"/>
      <w:sz w:val="24"/>
      <w:szCs w:val="24"/>
    </w:rPr>
  </w:style>
  <w:style w:type="paragraph" w:customStyle="1" w:styleId="18">
    <w:name w:val="列出段落1"/>
    <w:basedOn w:val="a6"/>
    <w:qFormat/>
    <w:rsid w:val="004D02A0"/>
    <w:pPr>
      <w:ind w:firstLineChars="200" w:firstLine="420"/>
    </w:pPr>
    <w:rPr>
      <w:rFonts w:ascii="Calibri" w:hAnsi="Calibri"/>
      <w:szCs w:val="22"/>
    </w:rPr>
  </w:style>
  <w:style w:type="paragraph" w:customStyle="1" w:styleId="default0">
    <w:name w:val="default"/>
    <w:basedOn w:val="a6"/>
    <w:qFormat/>
    <w:rsid w:val="004D02A0"/>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4D02A0"/>
    <w:rPr>
      <w:rFonts w:ascii="Tahoma" w:hAnsi="Tahoma"/>
      <w:sz w:val="24"/>
      <w:szCs w:val="20"/>
    </w:rPr>
  </w:style>
  <w:style w:type="paragraph" w:customStyle="1" w:styleId="Style160">
    <w:name w:val="_Style 160"/>
    <w:qFormat/>
    <w:rsid w:val="004D02A0"/>
    <w:pPr>
      <w:spacing w:after="160" w:line="278" w:lineRule="auto"/>
    </w:pPr>
    <w:rPr>
      <w:rFonts w:ascii="Times New Roman" w:eastAsia="宋体" w:hAnsi="Times New Roman" w:cs="Times New Roman"/>
      <w:szCs w:val="24"/>
    </w:rPr>
  </w:style>
  <w:style w:type="paragraph" w:customStyle="1" w:styleId="3">
    <w:name w:val="项目编号3"/>
    <w:basedOn w:val="afffe"/>
    <w:qFormat/>
    <w:rsid w:val="004D02A0"/>
    <w:pPr>
      <w:numPr>
        <w:numId w:val="6"/>
      </w:numPr>
    </w:pPr>
  </w:style>
  <w:style w:type="paragraph" w:customStyle="1" w:styleId="Char21">
    <w:name w:val="Char21"/>
    <w:basedOn w:val="a6"/>
    <w:qFormat/>
    <w:rsid w:val="004D02A0"/>
    <w:rPr>
      <w:rFonts w:ascii="Tahoma" w:hAnsi="Tahoma"/>
      <w:sz w:val="24"/>
      <w:szCs w:val="20"/>
    </w:rPr>
  </w:style>
  <w:style w:type="paragraph" w:customStyle="1" w:styleId="affff1">
    <w:name w:val="表格文字"/>
    <w:basedOn w:val="aff3"/>
    <w:qFormat/>
    <w:rsid w:val="004D02A0"/>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4D02A0"/>
    <w:rPr>
      <w:rFonts w:ascii="宋体" w:hAnsi="宋体" w:cs="Courier New"/>
      <w:sz w:val="32"/>
      <w:szCs w:val="32"/>
    </w:rPr>
  </w:style>
  <w:style w:type="paragraph" w:customStyle="1" w:styleId="affff2">
    <w:name w:val="正文文本样式 加粗"/>
    <w:basedOn w:val="afffe"/>
    <w:qFormat/>
    <w:rsid w:val="004D02A0"/>
    <w:rPr>
      <w:b/>
    </w:rPr>
  </w:style>
  <w:style w:type="paragraph" w:customStyle="1" w:styleId="Char2CharCharCharCharCharChar">
    <w:name w:val="Char2 Char Char Char Char Char Char"/>
    <w:basedOn w:val="a6"/>
    <w:qFormat/>
    <w:rsid w:val="004D02A0"/>
    <w:pPr>
      <w:widowControl/>
      <w:spacing w:line="400" w:lineRule="exact"/>
      <w:jc w:val="center"/>
    </w:pPr>
  </w:style>
  <w:style w:type="paragraph" w:customStyle="1" w:styleId="CharChar4">
    <w:name w:val="Char Char4"/>
    <w:basedOn w:val="a6"/>
    <w:qFormat/>
    <w:rsid w:val="004D02A0"/>
    <w:pPr>
      <w:widowControl/>
      <w:spacing w:line="400" w:lineRule="exact"/>
      <w:jc w:val="center"/>
    </w:pPr>
  </w:style>
  <w:style w:type="paragraph" w:customStyle="1" w:styleId="Char3CharCharChar1">
    <w:name w:val="Char3 Char Char Char1"/>
    <w:basedOn w:val="a6"/>
    <w:qFormat/>
    <w:rsid w:val="004D02A0"/>
    <w:rPr>
      <w:rFonts w:ascii="Tahoma" w:hAnsi="Tahoma"/>
      <w:sz w:val="24"/>
      <w:szCs w:val="20"/>
    </w:rPr>
  </w:style>
  <w:style w:type="paragraph" w:styleId="affff3">
    <w:name w:val="No Spacing"/>
    <w:qFormat/>
    <w:rsid w:val="004D02A0"/>
    <w:pPr>
      <w:widowControl w:val="0"/>
      <w:spacing w:after="160" w:line="278" w:lineRule="auto"/>
      <w:jc w:val="both"/>
    </w:pPr>
    <w:rPr>
      <w:rFonts w:ascii="Times New Roman" w:eastAsia="宋体" w:hAnsi="Times New Roman" w:cs="Times New Roman"/>
      <w:szCs w:val="24"/>
    </w:rPr>
  </w:style>
  <w:style w:type="paragraph" w:customStyle="1" w:styleId="22222222222222">
    <w:name w:val="22222222222222"/>
    <w:basedOn w:val="a6"/>
    <w:qFormat/>
    <w:rsid w:val="004D02A0"/>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4D02A0"/>
    <w:rPr>
      <w:szCs w:val="24"/>
      <w:lang w:val="zh-CN"/>
    </w:rPr>
  </w:style>
  <w:style w:type="paragraph" w:customStyle="1" w:styleId="1a">
    <w:name w:val="1"/>
    <w:link w:val="1-2Char"/>
    <w:qFormat/>
    <w:rsid w:val="004D02A0"/>
    <w:pPr>
      <w:spacing w:after="160" w:line="278" w:lineRule="auto"/>
    </w:pPr>
    <w:rPr>
      <w:szCs w:val="24"/>
      <w:lang w:val="zh-CN"/>
    </w:rPr>
  </w:style>
  <w:style w:type="paragraph" w:customStyle="1" w:styleId="affff4">
    <w:name w:val="图文"/>
    <w:basedOn w:val="a6"/>
    <w:qFormat/>
    <w:rsid w:val="004D02A0"/>
    <w:pPr>
      <w:adjustRightInd w:val="0"/>
      <w:snapToGrid w:val="0"/>
      <w:spacing w:after="50" w:line="360" w:lineRule="auto"/>
    </w:pPr>
    <w:rPr>
      <w:sz w:val="24"/>
    </w:rPr>
  </w:style>
  <w:style w:type="paragraph" w:customStyle="1" w:styleId="xl23">
    <w:name w:val="xl23"/>
    <w:basedOn w:val="a6"/>
    <w:qFormat/>
    <w:rsid w:val="004D02A0"/>
    <w:pPr>
      <w:widowControl/>
      <w:spacing w:before="100" w:beforeAutospacing="1" w:after="100" w:afterAutospacing="1" w:line="360" w:lineRule="auto"/>
      <w:textAlignment w:val="top"/>
    </w:pPr>
    <w:rPr>
      <w:kern w:val="0"/>
      <w:sz w:val="24"/>
      <w:szCs w:val="20"/>
    </w:rPr>
  </w:style>
  <w:style w:type="paragraph" w:customStyle="1" w:styleId="affff5">
    <w:name w:val="正文表格"/>
    <w:basedOn w:val="a6"/>
    <w:link w:val="Char0"/>
    <w:qFormat/>
    <w:rsid w:val="004D02A0"/>
    <w:pPr>
      <w:adjustRightInd w:val="0"/>
      <w:snapToGrid w:val="0"/>
      <w:jc w:val="left"/>
    </w:pPr>
    <w:rPr>
      <w:rFonts w:ascii="宋体" w:hAnsi="宋体"/>
      <w:color w:val="000000"/>
      <w:szCs w:val="21"/>
    </w:rPr>
  </w:style>
  <w:style w:type="character" w:customStyle="1" w:styleId="Char0">
    <w:name w:val="正文表格 Char"/>
    <w:link w:val="affff5"/>
    <w:qFormat/>
    <w:rsid w:val="004D02A0"/>
    <w:rPr>
      <w:rFonts w:ascii="宋体" w:eastAsia="宋体" w:hAnsi="宋体" w:cs="Times New Roman"/>
      <w:color w:val="000000"/>
      <w:szCs w:val="21"/>
    </w:rPr>
  </w:style>
  <w:style w:type="paragraph" w:customStyle="1" w:styleId="affff6">
    <w:name w:val="正文重点"/>
    <w:basedOn w:val="a6"/>
    <w:link w:val="Char3"/>
    <w:qFormat/>
    <w:rsid w:val="004D02A0"/>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6"/>
    <w:qFormat/>
    <w:rsid w:val="004D02A0"/>
    <w:rPr>
      <w:rFonts w:ascii="Times New Roman" w:eastAsia="宋体" w:hAnsi="Times New Roman" w:cs="Times New Roman"/>
      <w:b/>
      <w:kern w:val="0"/>
      <w:sz w:val="24"/>
      <w:szCs w:val="20"/>
    </w:rPr>
  </w:style>
  <w:style w:type="paragraph" w:customStyle="1" w:styleId="1-">
    <w:name w:val="标题1-附件"/>
    <w:basedOn w:val="11"/>
    <w:qFormat/>
    <w:rsid w:val="004D02A0"/>
    <w:pPr>
      <w:autoSpaceDE w:val="0"/>
      <w:autoSpaceDN w:val="0"/>
      <w:adjustRightInd w:val="0"/>
      <w:spacing w:before="240" w:after="120" w:line="300" w:lineRule="auto"/>
      <w:jc w:val="left"/>
    </w:pPr>
    <w:rPr>
      <w:rFonts w:ascii="宋体" w:eastAsia="宋体" w:hAnsi="Times New Roman" w:cs="Times New Roman"/>
      <w:b/>
      <w:color w:val="auto"/>
      <w:kern w:val="44"/>
      <w:sz w:val="24"/>
      <w:szCs w:val="24"/>
    </w:rPr>
  </w:style>
  <w:style w:type="paragraph" w:customStyle="1" w:styleId="affff7">
    <w:name w:val="正文小标题"/>
    <w:basedOn w:val="a6"/>
    <w:next w:val="afa"/>
    <w:link w:val="Char4"/>
    <w:qFormat/>
    <w:rsid w:val="004D02A0"/>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7"/>
    <w:qFormat/>
    <w:rsid w:val="004D02A0"/>
    <w:rPr>
      <w:rFonts w:ascii="宋体" w:eastAsia="宋体" w:hAnsi="宋体" w:cs="Times New Roman"/>
      <w:b/>
      <w:i/>
      <w:color w:val="FF0000"/>
      <w:sz w:val="24"/>
      <w:szCs w:val="20"/>
    </w:rPr>
  </w:style>
  <w:style w:type="paragraph" w:customStyle="1" w:styleId="affff8">
    <w:name w:val="正文大标题"/>
    <w:basedOn w:val="affff7"/>
    <w:next w:val="afa"/>
    <w:link w:val="Char5"/>
    <w:qFormat/>
    <w:rsid w:val="004D02A0"/>
    <w:pPr>
      <w:jc w:val="center"/>
    </w:pPr>
    <w:rPr>
      <w:i w:val="0"/>
      <w:color w:val="000000"/>
      <w:sz w:val="28"/>
      <w:szCs w:val="21"/>
    </w:rPr>
  </w:style>
  <w:style w:type="character" w:customStyle="1" w:styleId="Char5">
    <w:name w:val="正文大标题 Char"/>
    <w:link w:val="affff8"/>
    <w:qFormat/>
    <w:rsid w:val="004D02A0"/>
    <w:rPr>
      <w:rFonts w:ascii="宋体" w:eastAsia="宋体" w:hAnsi="宋体" w:cs="Times New Roman"/>
      <w:b/>
      <w:color w:val="000000"/>
      <w:sz w:val="28"/>
      <w:szCs w:val="21"/>
    </w:rPr>
  </w:style>
  <w:style w:type="paragraph" w:customStyle="1" w:styleId="affff9">
    <w:name w:val="注释"/>
    <w:basedOn w:val="a6"/>
    <w:link w:val="Char6"/>
    <w:qFormat/>
    <w:rsid w:val="004D02A0"/>
    <w:pPr>
      <w:adjustRightInd w:val="0"/>
      <w:snapToGrid w:val="0"/>
      <w:ind w:left="420" w:hangingChars="200" w:hanging="420"/>
      <w:jc w:val="left"/>
    </w:pPr>
    <w:rPr>
      <w:rFonts w:ascii="宋体" w:hAnsi="宋体"/>
      <w:szCs w:val="21"/>
    </w:rPr>
  </w:style>
  <w:style w:type="character" w:customStyle="1" w:styleId="Char6">
    <w:name w:val="注释 Char"/>
    <w:link w:val="affff9"/>
    <w:qFormat/>
    <w:rsid w:val="004D02A0"/>
    <w:rPr>
      <w:rFonts w:ascii="宋体" w:eastAsia="宋体" w:hAnsi="宋体" w:cs="Times New Roman"/>
      <w:szCs w:val="21"/>
    </w:rPr>
  </w:style>
  <w:style w:type="paragraph" w:customStyle="1" w:styleId="-1">
    <w:name w:val="正文须知-1级"/>
    <w:basedOn w:val="a6"/>
    <w:next w:val="a6"/>
    <w:qFormat/>
    <w:rsid w:val="004D02A0"/>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4D02A0"/>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4D02A0"/>
    <w:pPr>
      <w:numPr>
        <w:ilvl w:val="2"/>
        <w:numId w:val="7"/>
      </w:numPr>
      <w:adjustRightInd w:val="0"/>
      <w:snapToGrid w:val="0"/>
      <w:spacing w:line="300" w:lineRule="auto"/>
      <w:ind w:hangingChars="355" w:hanging="355"/>
    </w:pPr>
    <w:rPr>
      <w:rFonts w:ascii="宋体" w:hAnsi="Calibri"/>
      <w:sz w:val="24"/>
      <w:szCs w:val="21"/>
    </w:rPr>
  </w:style>
  <w:style w:type="paragraph" w:customStyle="1" w:styleId="1b">
    <w:name w:val="表格1"/>
    <w:basedOn w:val="a6"/>
    <w:qFormat/>
    <w:rsid w:val="004D02A0"/>
    <w:pPr>
      <w:ind w:firstLineChars="200" w:firstLine="480"/>
      <w:jc w:val="center"/>
    </w:pPr>
    <w:rPr>
      <w:sz w:val="24"/>
      <w:szCs w:val="20"/>
    </w:rPr>
  </w:style>
  <w:style w:type="character" w:customStyle="1" w:styleId="1c">
    <w:name w:val="纯文本 字符1"/>
    <w:qFormat/>
    <w:rsid w:val="004D02A0"/>
    <w:rPr>
      <w:rFonts w:ascii="宋体" w:hAnsi="Courier New"/>
    </w:rPr>
  </w:style>
  <w:style w:type="character" w:customStyle="1" w:styleId="bjh-p">
    <w:name w:val="bjh-p"/>
    <w:qFormat/>
    <w:rsid w:val="004D02A0"/>
  </w:style>
  <w:style w:type="paragraph" w:customStyle="1" w:styleId="affffa">
    <w:name w:val="无标题条"/>
    <w:next w:val="a6"/>
    <w:qFormat/>
    <w:rsid w:val="004D02A0"/>
    <w:pPr>
      <w:spacing w:after="160" w:line="278" w:lineRule="auto"/>
      <w:jc w:val="both"/>
    </w:pPr>
    <w:rPr>
      <w:rFonts w:ascii="Times New Roman" w:eastAsia="宋体" w:hAnsi="Times New Roman" w:cs="Times New Roman"/>
      <w:kern w:val="0"/>
      <w:szCs w:val="20"/>
    </w:rPr>
  </w:style>
  <w:style w:type="character" w:customStyle="1" w:styleId="Char7">
    <w:name w:val="正文格式 Char"/>
    <w:link w:val="affffb"/>
    <w:qFormat/>
    <w:locked/>
    <w:rsid w:val="004D02A0"/>
    <w:rPr>
      <w:rFonts w:ascii="宋体" w:hAnsi="宋体"/>
      <w:sz w:val="24"/>
      <w:szCs w:val="24"/>
      <w:lang w:val="en-GB"/>
    </w:rPr>
  </w:style>
  <w:style w:type="paragraph" w:customStyle="1" w:styleId="affffb">
    <w:name w:val="正文格式"/>
    <w:basedOn w:val="a6"/>
    <w:link w:val="Char7"/>
    <w:qFormat/>
    <w:rsid w:val="004D02A0"/>
    <w:pPr>
      <w:spacing w:beforeLines="50" w:line="360" w:lineRule="auto"/>
      <w:ind w:firstLineChars="200" w:firstLine="480"/>
    </w:pPr>
    <w:rPr>
      <w:rFonts w:ascii="宋体" w:eastAsiaTheme="minorEastAsia" w:hAnsi="宋体" w:cstheme="minorBidi"/>
      <w:sz w:val="24"/>
      <w:lang w:val="en-GB"/>
    </w:rPr>
  </w:style>
  <w:style w:type="character" w:customStyle="1" w:styleId="3Char">
    <w:name w:val="标题 3 Char"/>
    <w:qFormat/>
    <w:rsid w:val="004D02A0"/>
    <w:rPr>
      <w:rFonts w:ascii="宋体" w:eastAsia="宋体"/>
      <w:b/>
      <w:sz w:val="24"/>
      <w:u w:val="single"/>
      <w:lang w:val="en-US" w:eastAsia="zh-CN" w:bidi="ar-SA"/>
    </w:rPr>
  </w:style>
  <w:style w:type="character" w:customStyle="1" w:styleId="Char8">
    <w:name w:val="正文缩进 Char"/>
    <w:qFormat/>
    <w:rsid w:val="004D02A0"/>
    <w:rPr>
      <w:rFonts w:ascii="宋体" w:eastAsia="宋体"/>
      <w:kern w:val="2"/>
      <w:sz w:val="24"/>
      <w:szCs w:val="24"/>
      <w:lang w:val="en-US" w:eastAsia="zh-CN" w:bidi="ar-SA"/>
    </w:rPr>
  </w:style>
  <w:style w:type="character" w:customStyle="1" w:styleId="CharChar111">
    <w:name w:val="Char Char111"/>
    <w:qFormat/>
    <w:rsid w:val="004D02A0"/>
    <w:rPr>
      <w:rFonts w:ascii="宋体" w:eastAsia="宋体"/>
      <w:b/>
      <w:sz w:val="24"/>
      <w:u w:val="single"/>
      <w:lang w:val="en-US" w:eastAsia="zh-CN" w:bidi="ar-SA"/>
    </w:rPr>
  </w:style>
  <w:style w:type="character" w:customStyle="1" w:styleId="Char9">
    <w:name w:val="正文文本缩进 Char"/>
    <w:qFormat/>
    <w:rsid w:val="004D02A0"/>
    <w:rPr>
      <w:rFonts w:eastAsia="宋体"/>
      <w:kern w:val="2"/>
      <w:sz w:val="24"/>
      <w:szCs w:val="24"/>
      <w:lang w:val="en-US" w:eastAsia="zh-CN" w:bidi="ar-SA"/>
    </w:rPr>
  </w:style>
  <w:style w:type="character" w:customStyle="1" w:styleId="Chara">
    <w:name w:val="列出段落 Char"/>
    <w:qFormat/>
    <w:rsid w:val="004D02A0"/>
    <w:rPr>
      <w:rFonts w:ascii="Calibri" w:eastAsia="宋体" w:hAnsi="Calibri"/>
      <w:kern w:val="2"/>
      <w:sz w:val="21"/>
      <w:szCs w:val="22"/>
      <w:lang w:val="en-US" w:eastAsia="zh-CN" w:bidi="ar-SA"/>
    </w:rPr>
  </w:style>
  <w:style w:type="character" w:customStyle="1" w:styleId="Charb">
    <w:name w:val="页眉 Char"/>
    <w:qFormat/>
    <w:rsid w:val="004D02A0"/>
    <w:rPr>
      <w:rFonts w:eastAsia="宋体"/>
      <w:kern w:val="2"/>
      <w:sz w:val="18"/>
      <w:szCs w:val="18"/>
      <w:lang w:val="en-US" w:eastAsia="zh-CN" w:bidi="ar-SA"/>
    </w:rPr>
  </w:style>
  <w:style w:type="character" w:customStyle="1" w:styleId="2Char">
    <w:name w:val="标题 2 Char"/>
    <w:qFormat/>
    <w:rsid w:val="004D02A0"/>
    <w:rPr>
      <w:rFonts w:ascii="Arial" w:eastAsia="黑体" w:hAnsi="Arial"/>
      <w:b/>
      <w:sz w:val="30"/>
      <w:lang w:val="en-US" w:eastAsia="zh-CN" w:bidi="ar-SA"/>
    </w:rPr>
  </w:style>
  <w:style w:type="paragraph" w:customStyle="1" w:styleId="2a">
    <w:name w:val="字元 字元2"/>
    <w:basedOn w:val="a6"/>
    <w:qFormat/>
    <w:rsid w:val="004D02A0"/>
    <w:rPr>
      <w:rFonts w:ascii="Tahoma" w:hAnsi="Tahoma"/>
      <w:sz w:val="24"/>
      <w:szCs w:val="20"/>
    </w:rPr>
  </w:style>
  <w:style w:type="paragraph" w:customStyle="1" w:styleId="Char3CharCharChar2">
    <w:name w:val="Char3 Char Char Char2"/>
    <w:basedOn w:val="a6"/>
    <w:qFormat/>
    <w:rsid w:val="004D02A0"/>
    <w:rPr>
      <w:rFonts w:ascii="Tahoma" w:hAnsi="Tahoma"/>
      <w:sz w:val="24"/>
      <w:szCs w:val="20"/>
    </w:rPr>
  </w:style>
  <w:style w:type="paragraph" w:customStyle="1" w:styleId="2b">
    <w:name w:val="正文文本缩进2"/>
    <w:basedOn w:val="a6"/>
    <w:qFormat/>
    <w:rsid w:val="004D02A0"/>
    <w:pPr>
      <w:spacing w:line="480" w:lineRule="exact"/>
      <w:ind w:firstLineChars="200" w:firstLine="480"/>
    </w:pPr>
    <w:rPr>
      <w:rFonts w:ascii="宋体" w:hAnsi="宋体"/>
      <w:kern w:val="0"/>
      <w:sz w:val="24"/>
      <w:lang w:val="zh-CN"/>
    </w:rPr>
  </w:style>
  <w:style w:type="paragraph" w:customStyle="1" w:styleId="Char30">
    <w:name w:val="Char3"/>
    <w:basedOn w:val="a6"/>
    <w:qFormat/>
    <w:rsid w:val="004D02A0"/>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4D02A0"/>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4D02A0"/>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4D02A0"/>
    <w:pPr>
      <w:ind w:firstLineChars="200" w:firstLine="420"/>
    </w:pPr>
    <w:rPr>
      <w:rFonts w:ascii="Calibri" w:hAnsi="Calibri"/>
      <w:szCs w:val="22"/>
    </w:rPr>
  </w:style>
  <w:style w:type="paragraph" w:customStyle="1" w:styleId="CharCharChar1Char2">
    <w:name w:val="Char Char Char1 Char2"/>
    <w:basedOn w:val="a6"/>
    <w:qFormat/>
    <w:rsid w:val="004D02A0"/>
    <w:rPr>
      <w:rFonts w:ascii="Tahoma" w:hAnsi="Tahoma"/>
      <w:sz w:val="24"/>
      <w:szCs w:val="20"/>
    </w:rPr>
  </w:style>
  <w:style w:type="paragraph" w:customStyle="1" w:styleId="CharCharChar2">
    <w:name w:val="Char Char Char2"/>
    <w:basedOn w:val="a6"/>
    <w:qFormat/>
    <w:rsid w:val="004D02A0"/>
    <w:rPr>
      <w:rFonts w:ascii="Tahoma" w:hAnsi="Tahoma"/>
      <w:sz w:val="24"/>
      <w:szCs w:val="20"/>
    </w:rPr>
  </w:style>
  <w:style w:type="paragraph" w:customStyle="1" w:styleId="CharCharCharCharCharCharChar2">
    <w:name w:val="Char Char Char Char Char Char Char2"/>
    <w:basedOn w:val="a6"/>
    <w:qFormat/>
    <w:rsid w:val="004D02A0"/>
    <w:pPr>
      <w:snapToGrid w:val="0"/>
      <w:spacing w:line="360" w:lineRule="auto"/>
      <w:ind w:firstLineChars="200" w:firstLine="200"/>
    </w:pPr>
    <w:rPr>
      <w:rFonts w:eastAsia="仿宋_GB2312"/>
      <w:sz w:val="24"/>
    </w:rPr>
  </w:style>
  <w:style w:type="paragraph" w:customStyle="1" w:styleId="2d">
    <w:name w:val="正文缩进2"/>
    <w:basedOn w:val="a6"/>
    <w:qFormat/>
    <w:rsid w:val="004D02A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sid w:val="004D02A0"/>
    <w:pPr>
      <w:spacing w:after="160" w:line="278" w:lineRule="auto"/>
    </w:pPr>
    <w:rPr>
      <w:rFonts w:ascii="Times New Roman" w:eastAsia="宋体" w:hAnsi="Times New Roman" w:cs="Times New Roman"/>
      <w:szCs w:val="24"/>
    </w:rPr>
  </w:style>
  <w:style w:type="paragraph" w:customStyle="1" w:styleId="Char22">
    <w:name w:val="Char22"/>
    <w:basedOn w:val="a6"/>
    <w:qFormat/>
    <w:rsid w:val="004D02A0"/>
    <w:rPr>
      <w:rFonts w:ascii="Tahoma" w:hAnsi="Tahoma"/>
      <w:sz w:val="24"/>
      <w:szCs w:val="20"/>
    </w:rPr>
  </w:style>
  <w:style w:type="paragraph" w:customStyle="1" w:styleId="CharCharCharCharCharCharCharCharCharChar2">
    <w:name w:val="Char Char Char Char Char Char Char Char Char Char2"/>
    <w:basedOn w:val="a6"/>
    <w:qFormat/>
    <w:rsid w:val="004D02A0"/>
    <w:rPr>
      <w:rFonts w:ascii="宋体" w:hAnsi="宋体" w:cs="Courier New"/>
      <w:sz w:val="32"/>
      <w:szCs w:val="32"/>
    </w:rPr>
  </w:style>
  <w:style w:type="paragraph" w:customStyle="1" w:styleId="Char2CharCharCharCharCharChar1">
    <w:name w:val="Char2 Char Char Char Char Char Char1"/>
    <w:basedOn w:val="a6"/>
    <w:qFormat/>
    <w:rsid w:val="004D02A0"/>
    <w:pPr>
      <w:widowControl/>
      <w:spacing w:line="400" w:lineRule="exact"/>
      <w:jc w:val="center"/>
    </w:pPr>
  </w:style>
  <w:style w:type="character" w:customStyle="1" w:styleId="Charc">
    <w:name w:val="页脚 Char"/>
    <w:qFormat/>
    <w:rsid w:val="004D02A0"/>
    <w:rPr>
      <w:rFonts w:ascii="宋体" w:eastAsia="宋体"/>
      <w:sz w:val="18"/>
      <w:lang w:val="en-US" w:eastAsia="zh-CN" w:bidi="ar-SA"/>
    </w:rPr>
  </w:style>
  <w:style w:type="paragraph" w:customStyle="1" w:styleId="CharChar41">
    <w:name w:val="Char Char41"/>
    <w:basedOn w:val="a6"/>
    <w:qFormat/>
    <w:rsid w:val="004D02A0"/>
    <w:pPr>
      <w:widowControl/>
      <w:spacing w:line="400" w:lineRule="exact"/>
      <w:jc w:val="center"/>
    </w:pPr>
  </w:style>
  <w:style w:type="character" w:customStyle="1" w:styleId="Chard">
    <w:name w:val="批注文字 Char"/>
    <w:uiPriority w:val="99"/>
    <w:qFormat/>
    <w:rsid w:val="004D02A0"/>
    <w:rPr>
      <w:kern w:val="2"/>
      <w:sz w:val="21"/>
      <w:szCs w:val="24"/>
    </w:rPr>
  </w:style>
  <w:style w:type="character" w:customStyle="1" w:styleId="Chare">
    <w:name w:val="标题 Char"/>
    <w:qFormat/>
    <w:rsid w:val="004D02A0"/>
    <w:rPr>
      <w:b/>
      <w:kern w:val="2"/>
      <w:sz w:val="32"/>
    </w:rPr>
  </w:style>
  <w:style w:type="paragraph" w:customStyle="1" w:styleId="affffc">
    <w:name w:val="图例"/>
    <w:basedOn w:val="a6"/>
    <w:qFormat/>
    <w:rsid w:val="004D02A0"/>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4D02A0"/>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4D02A0"/>
    <w:pPr>
      <w:autoSpaceDE w:val="0"/>
      <w:autoSpaceDN w:val="0"/>
      <w:jc w:val="left"/>
    </w:pPr>
    <w:rPr>
      <w:rFonts w:ascii="宋体" w:hAnsi="宋体" w:cs="宋体"/>
      <w:kern w:val="0"/>
      <w:sz w:val="22"/>
      <w:szCs w:val="22"/>
      <w:lang w:eastAsia="en-US"/>
    </w:rPr>
  </w:style>
  <w:style w:type="paragraph" w:customStyle="1" w:styleId="2e">
    <w:name w:val="修订2"/>
    <w:uiPriority w:val="99"/>
    <w:unhideWhenUsed/>
    <w:qFormat/>
    <w:rsid w:val="004D02A0"/>
    <w:pPr>
      <w:spacing w:after="160" w:line="278" w:lineRule="auto"/>
    </w:pPr>
    <w:rPr>
      <w:rFonts w:ascii="Times New Roman" w:eastAsia="宋体" w:hAnsi="Times New Roman" w:cs="Times New Roman"/>
      <w:szCs w:val="24"/>
    </w:rPr>
  </w:style>
  <w:style w:type="character" w:customStyle="1" w:styleId="fontstyle01">
    <w:name w:val="fontstyle01"/>
    <w:qFormat/>
    <w:rsid w:val="004D02A0"/>
    <w:rPr>
      <w:rFonts w:ascii="MicrosoftYaHei" w:hAnsi="MicrosoftYaHei" w:hint="default"/>
      <w:color w:val="000000"/>
      <w:sz w:val="22"/>
      <w:szCs w:val="22"/>
    </w:rPr>
  </w:style>
  <w:style w:type="paragraph" w:customStyle="1" w:styleId="msonormal0">
    <w:name w:val="msonormal"/>
    <w:basedOn w:val="a6"/>
    <w:qFormat/>
    <w:rsid w:val="004D02A0"/>
    <w:pPr>
      <w:widowControl/>
      <w:spacing w:before="100" w:beforeAutospacing="1" w:after="100" w:afterAutospacing="1"/>
      <w:jc w:val="left"/>
    </w:pPr>
    <w:rPr>
      <w:rFonts w:ascii="宋体" w:hAnsi="宋体" w:cs="宋体"/>
      <w:kern w:val="0"/>
      <w:sz w:val="24"/>
    </w:rPr>
  </w:style>
  <w:style w:type="paragraph" w:customStyle="1" w:styleId="font10">
    <w:name w:val="font10"/>
    <w:basedOn w:val="a6"/>
    <w:qFormat/>
    <w:rsid w:val="004D02A0"/>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6"/>
    <w:qFormat/>
    <w:rsid w:val="004D02A0"/>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6"/>
    <w:qFormat/>
    <w:rsid w:val="004D02A0"/>
    <w:pPr>
      <w:widowControl/>
      <w:spacing w:before="100" w:beforeAutospacing="1" w:after="100" w:afterAutospacing="1"/>
      <w:jc w:val="left"/>
    </w:pPr>
    <w:rPr>
      <w:rFonts w:ascii="宋体" w:hAnsi="宋体" w:cs="宋体"/>
      <w:kern w:val="0"/>
      <w:sz w:val="16"/>
      <w:szCs w:val="16"/>
    </w:rPr>
  </w:style>
  <w:style w:type="paragraph" w:customStyle="1" w:styleId="font13">
    <w:name w:val="font13"/>
    <w:basedOn w:val="a6"/>
    <w:qFormat/>
    <w:rsid w:val="004D02A0"/>
    <w:pPr>
      <w:widowControl/>
      <w:spacing w:before="100" w:beforeAutospacing="1" w:after="100" w:afterAutospacing="1"/>
      <w:jc w:val="left"/>
    </w:pPr>
    <w:rPr>
      <w:rFonts w:ascii="Calibri" w:hAnsi="Calibri" w:cs="Calibri"/>
      <w:color w:val="000000"/>
      <w:kern w:val="0"/>
      <w:sz w:val="22"/>
      <w:szCs w:val="22"/>
    </w:rPr>
  </w:style>
  <w:style w:type="paragraph" w:customStyle="1" w:styleId="font14">
    <w:name w:val="font14"/>
    <w:basedOn w:val="a6"/>
    <w:qFormat/>
    <w:rsid w:val="004D02A0"/>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qFormat/>
    <w:rsid w:val="004D02A0"/>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qFormat/>
    <w:rsid w:val="004D02A0"/>
    <w:pPr>
      <w:widowControl/>
      <w:spacing w:before="100" w:beforeAutospacing="1" w:after="100" w:afterAutospacing="1"/>
      <w:jc w:val="left"/>
    </w:pPr>
    <w:rPr>
      <w:rFonts w:ascii="Lato" w:hAnsi="Lato" w:cs="宋体"/>
      <w:kern w:val="0"/>
      <w:sz w:val="18"/>
      <w:szCs w:val="18"/>
    </w:rPr>
  </w:style>
  <w:style w:type="paragraph" w:customStyle="1" w:styleId="font17">
    <w:name w:val="font17"/>
    <w:basedOn w:val="a6"/>
    <w:qFormat/>
    <w:rsid w:val="004D02A0"/>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6"/>
    <w:qFormat/>
    <w:rsid w:val="004D02A0"/>
    <w:pPr>
      <w:widowControl/>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6"/>
    <w:qFormat/>
    <w:rsid w:val="004D02A0"/>
    <w:pPr>
      <w:widowControl/>
      <w:spacing w:before="100" w:beforeAutospacing="1" w:after="100" w:afterAutospacing="1"/>
      <w:jc w:val="center"/>
    </w:pPr>
    <w:rPr>
      <w:rFonts w:ascii="宋体" w:hAnsi="宋体" w:cs="宋体"/>
      <w:kern w:val="0"/>
      <w:sz w:val="24"/>
    </w:rPr>
  </w:style>
  <w:style w:type="paragraph" w:customStyle="1" w:styleId="xl70">
    <w:name w:val="xl70"/>
    <w:basedOn w:val="a6"/>
    <w:qFormat/>
    <w:rsid w:val="004D02A0"/>
    <w:pPr>
      <w:widowControl/>
      <w:spacing w:before="100" w:beforeAutospacing="1" w:after="100" w:afterAutospacing="1"/>
      <w:jc w:val="center"/>
    </w:pPr>
    <w:rPr>
      <w:rFonts w:ascii="宋体" w:hAnsi="宋体" w:cs="宋体"/>
      <w:kern w:val="0"/>
      <w:sz w:val="24"/>
    </w:rPr>
  </w:style>
  <w:style w:type="paragraph" w:customStyle="1" w:styleId="xl71">
    <w:name w:val="xl71"/>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6"/>
    <w:qFormat/>
    <w:rsid w:val="004D02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3">
    <w:name w:val="xl73"/>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rsid w:val="004D0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NormalCharacter">
    <w:name w:val="NormalCharacter"/>
    <w:semiHidden/>
    <w:qFormat/>
    <w:rsid w:val="004D02A0"/>
  </w:style>
  <w:style w:type="character" w:customStyle="1" w:styleId="UserStyle0">
    <w:name w:val="UserStyle_0"/>
    <w:qFormat/>
    <w:rsid w:val="004D02A0"/>
    <w:rPr>
      <w:rFonts w:ascii="Calibri" w:hAnsi="Calibri"/>
      <w:kern w:val="2"/>
      <w:sz w:val="21"/>
      <w:szCs w:val="24"/>
      <w:lang w:val="en-US" w:eastAsia="zh-CN" w:bidi="ar-SA"/>
    </w:rPr>
  </w:style>
  <w:style w:type="character" w:customStyle="1" w:styleId="1CharChar">
    <w:name w:val="标题 1 Char Char"/>
    <w:qFormat/>
    <w:rsid w:val="004D02A0"/>
    <w:rPr>
      <w:rFonts w:eastAsia="宋体"/>
      <w:b/>
      <w:spacing w:val="-2"/>
      <w:sz w:val="24"/>
      <w:lang w:val="en-US" w:eastAsia="zh-CN" w:bidi="ar-SA"/>
    </w:rPr>
  </w:style>
  <w:style w:type="paragraph" w:customStyle="1" w:styleId="1e">
    <w:name w:val="彩色列表1"/>
    <w:basedOn w:val="a6"/>
    <w:qFormat/>
    <w:rsid w:val="004D02A0"/>
    <w:pPr>
      <w:ind w:firstLineChars="200" w:firstLine="420"/>
    </w:pPr>
    <w:rPr>
      <w:rFonts w:ascii="Calibri" w:hAnsi="Calibri"/>
      <w:szCs w:val="22"/>
    </w:rPr>
  </w:style>
  <w:style w:type="paragraph" w:customStyle="1" w:styleId="H-TextFormat">
    <w:name w:val="H-TextFormat"/>
    <w:qFormat/>
    <w:rsid w:val="004D02A0"/>
    <w:pPr>
      <w:autoSpaceDE w:val="0"/>
      <w:autoSpaceDN w:val="0"/>
      <w:adjustRightInd w:val="0"/>
      <w:spacing w:after="160" w:line="278" w:lineRule="auto"/>
    </w:pPr>
    <w:rPr>
      <w:rFonts w:ascii="Arial" w:eastAsia="宋体" w:hAnsi="Arial" w:cs="Arial"/>
      <w:kern w:val="0"/>
      <w:sz w:val="22"/>
      <w:lang w:eastAsia="en-US"/>
    </w:rPr>
  </w:style>
  <w:style w:type="paragraph" w:customStyle="1" w:styleId="BalloonText1">
    <w:name w:val="Balloon Text1"/>
    <w:basedOn w:val="a6"/>
    <w:semiHidden/>
    <w:qFormat/>
    <w:rsid w:val="004D02A0"/>
    <w:rPr>
      <w:sz w:val="18"/>
      <w:szCs w:val="18"/>
    </w:rPr>
  </w:style>
  <w:style w:type="character" w:customStyle="1" w:styleId="Anrede1IhrZeichen">
    <w:name w:val="Anrede1IhrZeichen"/>
    <w:qFormat/>
    <w:rsid w:val="004D02A0"/>
    <w:rPr>
      <w:rFonts w:ascii="Arial" w:hAnsi="Arial"/>
      <w:sz w:val="20"/>
    </w:rPr>
  </w:style>
  <w:style w:type="paragraph" w:customStyle="1" w:styleId="AbsatzTableFormat">
    <w:name w:val="AbsatzTableFormat"/>
    <w:basedOn w:val="a6"/>
    <w:qFormat/>
    <w:rsid w:val="004D02A0"/>
    <w:pPr>
      <w:widowControl/>
      <w:jc w:val="left"/>
    </w:pPr>
    <w:rPr>
      <w:bCs/>
      <w:kern w:val="0"/>
      <w:sz w:val="22"/>
      <w:szCs w:val="20"/>
      <w:lang w:val="pt-BR" w:eastAsia="en-US"/>
    </w:rPr>
  </w:style>
  <w:style w:type="paragraph" w:customStyle="1" w:styleId="Char1CharChar">
    <w:name w:val="Char1 Char Char"/>
    <w:basedOn w:val="a6"/>
    <w:qFormat/>
    <w:rsid w:val="004D02A0"/>
    <w:pPr>
      <w:adjustRightInd w:val="0"/>
      <w:spacing w:line="360" w:lineRule="auto"/>
    </w:pPr>
    <w:rPr>
      <w:kern w:val="0"/>
      <w:sz w:val="24"/>
      <w:szCs w:val="20"/>
    </w:rPr>
  </w:style>
  <w:style w:type="paragraph" w:customStyle="1" w:styleId="1-11">
    <w:name w:val="中等深浅底纹 1 - 强调文字颜色 11"/>
    <w:uiPriority w:val="1"/>
    <w:qFormat/>
    <w:rsid w:val="004D02A0"/>
    <w:pPr>
      <w:spacing w:after="160" w:line="278" w:lineRule="auto"/>
    </w:pPr>
    <w:rPr>
      <w:rFonts w:ascii="Calibri" w:eastAsia="宋体" w:hAnsi="Calibri" w:cs="Times New Roman"/>
      <w:kern w:val="0"/>
      <w:sz w:val="22"/>
    </w:rPr>
  </w:style>
  <w:style w:type="character" w:customStyle="1" w:styleId="font21">
    <w:name w:val="font21"/>
    <w:qFormat/>
    <w:rsid w:val="004D02A0"/>
    <w:rPr>
      <w:rFonts w:ascii="宋体" w:eastAsia="宋体" w:hAnsi="宋体" w:cs="宋体" w:hint="eastAsia"/>
      <w:color w:val="000000"/>
      <w:sz w:val="20"/>
      <w:szCs w:val="20"/>
      <w:u w:val="none"/>
    </w:rPr>
  </w:style>
  <w:style w:type="character" w:customStyle="1" w:styleId="font41">
    <w:name w:val="font41"/>
    <w:qFormat/>
    <w:rsid w:val="004D02A0"/>
    <w:rPr>
      <w:rFonts w:ascii="Times New Roman" w:hAnsi="Times New Roman" w:cs="Times New Roman" w:hint="default"/>
      <w:b/>
      <w:color w:val="000000"/>
      <w:sz w:val="20"/>
      <w:szCs w:val="20"/>
      <w:u w:val="none"/>
    </w:rPr>
  </w:style>
  <w:style w:type="character" w:customStyle="1" w:styleId="Charf">
    <w:name w:val="纯文本 Char"/>
    <w:qFormat/>
    <w:rsid w:val="004D02A0"/>
    <w:rPr>
      <w:rFonts w:ascii="宋体" w:hAnsi="Courier New" w:cs="Courier New"/>
      <w:kern w:val="2"/>
      <w:sz w:val="21"/>
      <w:szCs w:val="21"/>
    </w:rPr>
  </w:style>
  <w:style w:type="character" w:customStyle="1" w:styleId="font31">
    <w:name w:val="font31"/>
    <w:qFormat/>
    <w:rsid w:val="004D02A0"/>
    <w:rPr>
      <w:rFonts w:ascii="Times New Roman" w:hAnsi="Times New Roman" w:cs="Times New Roman" w:hint="default"/>
      <w:b/>
      <w:color w:val="000000"/>
      <w:sz w:val="20"/>
      <w:szCs w:val="20"/>
      <w:u w:val="none"/>
    </w:rPr>
  </w:style>
  <w:style w:type="character" w:customStyle="1" w:styleId="font01">
    <w:name w:val="font01"/>
    <w:qFormat/>
    <w:rsid w:val="004D02A0"/>
    <w:rPr>
      <w:rFonts w:ascii="宋体" w:eastAsia="宋体" w:hAnsi="宋体" w:cs="宋体" w:hint="eastAsia"/>
      <w:color w:val="000000"/>
      <w:sz w:val="20"/>
      <w:szCs w:val="20"/>
      <w:u w:val="none"/>
    </w:rPr>
  </w:style>
  <w:style w:type="paragraph" w:customStyle="1" w:styleId="xl63">
    <w:name w:val="xl63"/>
    <w:basedOn w:val="a6"/>
    <w:qFormat/>
    <w:rsid w:val="004D02A0"/>
    <w:pPr>
      <w:widowControl/>
      <w:shd w:val="clear" w:color="000000" w:fill="FFFFFF"/>
      <w:spacing w:before="100" w:beforeAutospacing="1" w:after="100" w:afterAutospacing="1"/>
      <w:jc w:val="left"/>
    </w:pPr>
    <w:rPr>
      <w:rFonts w:ascii="宋体" w:hAnsi="宋体" w:cs="宋体"/>
      <w:kern w:val="0"/>
      <w:sz w:val="24"/>
    </w:rPr>
  </w:style>
  <w:style w:type="paragraph" w:customStyle="1" w:styleId="xl64">
    <w:name w:val="xl64"/>
    <w:basedOn w:val="a6"/>
    <w:qFormat/>
    <w:rsid w:val="004D02A0"/>
    <w:pPr>
      <w:widowControl/>
      <w:shd w:val="clear" w:color="000000" w:fill="FFFFFF"/>
      <w:spacing w:before="100" w:beforeAutospacing="1" w:after="100" w:afterAutospacing="1"/>
      <w:jc w:val="center"/>
    </w:pPr>
    <w:rPr>
      <w:rFonts w:ascii="宋体" w:hAnsi="宋体" w:cs="宋体"/>
      <w:b/>
      <w:bCs/>
      <w:kern w:val="0"/>
      <w:sz w:val="24"/>
    </w:rPr>
  </w:style>
  <w:style w:type="paragraph" w:customStyle="1" w:styleId="xl65">
    <w:name w:val="xl65"/>
    <w:basedOn w:val="a6"/>
    <w:qFormat/>
    <w:rsid w:val="004D02A0"/>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6">
    <w:name w:val="xl66"/>
    <w:basedOn w:val="a6"/>
    <w:qFormat/>
    <w:rsid w:val="004D02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67">
    <w:name w:val="xl67"/>
    <w:basedOn w:val="a6"/>
    <w:qFormat/>
    <w:rsid w:val="004D02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8">
    <w:name w:val="xl68"/>
    <w:basedOn w:val="a6"/>
    <w:qFormat/>
    <w:rsid w:val="004D02A0"/>
    <w:pPr>
      <w:widowControl/>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6"/>
    <w:qFormat/>
    <w:rsid w:val="004D02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4"/>
    </w:rPr>
  </w:style>
  <w:style w:type="paragraph" w:customStyle="1" w:styleId="xl76">
    <w:name w:val="xl76"/>
    <w:basedOn w:val="a6"/>
    <w:qFormat/>
    <w:rsid w:val="004D02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24"/>
    </w:rPr>
  </w:style>
  <w:style w:type="paragraph" w:customStyle="1" w:styleId="xl77">
    <w:name w:val="xl77"/>
    <w:basedOn w:val="a6"/>
    <w:qFormat/>
    <w:rsid w:val="004D02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8">
    <w:name w:val="xl78"/>
    <w:basedOn w:val="a6"/>
    <w:qFormat/>
    <w:rsid w:val="004D02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9">
    <w:name w:val="xl79"/>
    <w:basedOn w:val="a6"/>
    <w:qFormat/>
    <w:rsid w:val="004D02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0">
    <w:name w:val="xl80"/>
    <w:basedOn w:val="a6"/>
    <w:qFormat/>
    <w:rsid w:val="004D02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1">
    <w:name w:val="xl81"/>
    <w:basedOn w:val="a6"/>
    <w:qFormat/>
    <w:rsid w:val="004D02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2">
    <w:name w:val="xl82"/>
    <w:basedOn w:val="a6"/>
    <w:qFormat/>
    <w:rsid w:val="004D02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3">
    <w:name w:val="xl83"/>
    <w:basedOn w:val="a6"/>
    <w:qFormat/>
    <w:rsid w:val="004D02A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4">
    <w:name w:val="xl84"/>
    <w:basedOn w:val="a6"/>
    <w:qFormat/>
    <w:rsid w:val="004D02A0"/>
    <w:pPr>
      <w:widowControl/>
      <w:pBdr>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5">
    <w:name w:val="xl85"/>
    <w:basedOn w:val="a6"/>
    <w:qFormat/>
    <w:rsid w:val="004D02A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character" w:customStyle="1" w:styleId="font51">
    <w:name w:val="font51"/>
    <w:basedOn w:val="a7"/>
    <w:qFormat/>
    <w:rsid w:val="004D02A0"/>
    <w:rPr>
      <w:rFonts w:ascii="微软雅黑" w:eastAsia="微软雅黑" w:hAnsi="微软雅黑" w:cs="微软雅黑" w:hint="eastAsia"/>
      <w:color w:val="000000"/>
      <w:sz w:val="18"/>
      <w:szCs w:val="18"/>
      <w:u w:val="none"/>
    </w:rPr>
  </w:style>
  <w:style w:type="character" w:customStyle="1" w:styleId="A13">
    <w:name w:val="A13"/>
    <w:qFormat/>
    <w:rsid w:val="004D02A0"/>
    <w:rPr>
      <w:rFonts w:ascii="Univers LT Std 45 Light" w:eastAsia="Univers LT Std 45 Light" w:cs="Univers LT Std 45 Light"/>
      <w:color w:val="221E1F"/>
      <w:sz w:val="10"/>
      <w:szCs w:val="10"/>
    </w:rPr>
  </w:style>
  <w:style w:type="paragraph" w:customStyle="1" w:styleId="36">
    <w:name w:val="修订3"/>
    <w:hidden/>
    <w:uiPriority w:val="99"/>
    <w:semiHidden/>
    <w:qFormat/>
    <w:rsid w:val="004D02A0"/>
    <w:pPr>
      <w:spacing w:after="160" w:line="278" w:lineRule="auto"/>
    </w:pPr>
    <w:rPr>
      <w:rFonts w:ascii="Times New Roman" w:eastAsia="宋体" w:hAnsi="Times New Roman" w:cs="Times New Roman"/>
      <w:szCs w:val="24"/>
    </w:rPr>
  </w:style>
  <w:style w:type="paragraph" w:customStyle="1" w:styleId="41">
    <w:name w:val="修订4"/>
    <w:hidden/>
    <w:uiPriority w:val="99"/>
    <w:semiHidden/>
    <w:qFormat/>
    <w:rsid w:val="004D02A0"/>
    <w:pPr>
      <w:spacing w:after="160" w:line="278" w:lineRule="auto"/>
    </w:pPr>
    <w:rPr>
      <w:rFonts w:ascii="Times New Roman" w:eastAsia="宋体" w:hAnsi="Times New Roman" w:cs="Times New Roman"/>
      <w:szCs w:val="24"/>
    </w:rPr>
  </w:style>
  <w:style w:type="paragraph" w:customStyle="1" w:styleId="51">
    <w:name w:val="修订5"/>
    <w:hidden/>
    <w:uiPriority w:val="99"/>
    <w:qFormat/>
    <w:rsid w:val="004D02A0"/>
    <w:pPr>
      <w:spacing w:after="160" w:line="278" w:lineRule="auto"/>
    </w:pPr>
    <w:rPr>
      <w:rFonts w:ascii="Times New Roman" w:eastAsia="宋体" w:hAnsi="Times New Roman" w:cs="Times New Roman"/>
      <w:szCs w:val="24"/>
    </w:rPr>
  </w:style>
  <w:style w:type="paragraph" w:customStyle="1" w:styleId="1f">
    <w:name w:val="列表段落1"/>
    <w:basedOn w:val="a6"/>
    <w:uiPriority w:val="34"/>
    <w:qFormat/>
    <w:rsid w:val="004D02A0"/>
    <w:pPr>
      <w:ind w:firstLineChars="200" w:firstLine="420"/>
    </w:pPr>
  </w:style>
  <w:style w:type="character" w:customStyle="1" w:styleId="1f0">
    <w:name w:val="正文文本 字符1"/>
    <w:qFormat/>
    <w:rsid w:val="004D02A0"/>
    <w:rPr>
      <w:rFonts w:ascii="宋体" w:hAnsi="宋体"/>
      <w:kern w:val="2"/>
      <w:sz w:val="24"/>
      <w:szCs w:val="24"/>
    </w:rPr>
  </w:style>
  <w:style w:type="paragraph" w:customStyle="1" w:styleId="TableText">
    <w:name w:val="Table Text"/>
    <w:basedOn w:val="a6"/>
    <w:qFormat/>
    <w:rsid w:val="004D02A0"/>
    <w:rPr>
      <w:rFonts w:ascii="宋体" w:hAnsi="宋体" w:cs="宋体"/>
      <w:sz w:val="24"/>
      <w:lang w:eastAsia="en-US"/>
    </w:rPr>
  </w:style>
  <w:style w:type="paragraph" w:customStyle="1" w:styleId="210">
    <w:name w:val="正文首行缩进 21"/>
    <w:basedOn w:val="aff3"/>
    <w:qFormat/>
    <w:rsid w:val="004D02A0"/>
    <w:pPr>
      <w:spacing w:before="100" w:beforeAutospacing="1" w:after="120" w:line="480" w:lineRule="exact"/>
      <w:ind w:leftChars="200" w:left="420"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5356</Words>
  <Characters>6106</Characters>
  <Application>Microsoft Office Word</Application>
  <DocSecurity>0</DocSecurity>
  <Lines>555</Lines>
  <Paragraphs>603</Paragraphs>
  <ScaleCrop>false</ScaleCrop>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2025-12-08T08:49:00Z</dcterms:created>
  <dcterms:modified xsi:type="dcterms:W3CDTF">2025-12-08T08:50:00Z</dcterms:modified>
</cp:coreProperties>
</file>