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E2C799">
      <w:pPr>
        <w:autoSpaceDE/>
        <w:autoSpaceDN/>
        <w:spacing w:line="360" w:lineRule="auto"/>
        <w:ind w:left="482" w:hanging="482" w:hangingChars="200"/>
        <w:jc w:val="both"/>
        <w:outlineLvl w:val="1"/>
        <w:rPr>
          <w:rFonts w:ascii="仿宋" w:hAnsi="仿宋" w:eastAsia="仿宋" w:cs="仿宋"/>
          <w:b/>
          <w:bCs/>
          <w:color w:val="auto"/>
          <w:kern w:val="2"/>
          <w:sz w:val="24"/>
          <w:szCs w:val="24"/>
          <w:highlight w:val="none"/>
        </w:rPr>
      </w:pPr>
      <w:bookmarkStart w:id="65" w:name="_GoBack"/>
      <w:bookmarkEnd w:id="65"/>
      <w:r>
        <w:rPr>
          <w:rFonts w:hint="eastAsia" w:ascii="仿宋" w:hAnsi="仿宋" w:eastAsia="仿宋" w:cs="仿宋"/>
          <w:b/>
          <w:bCs/>
          <w:color w:val="auto"/>
          <w:kern w:val="2"/>
          <w:sz w:val="24"/>
          <w:szCs w:val="24"/>
          <w:highlight w:val="none"/>
        </w:rPr>
        <w:t>01包</w:t>
      </w:r>
    </w:p>
    <w:p w14:paraId="74B00DEC">
      <w:pPr>
        <w:autoSpaceDE/>
        <w:autoSpaceDN/>
        <w:spacing w:line="360" w:lineRule="auto"/>
        <w:ind w:left="482" w:hanging="482" w:hangingChars="200"/>
        <w:jc w:val="both"/>
        <w:outlineLvl w:val="2"/>
        <w:rPr>
          <w:rFonts w:ascii="仿宋" w:hAnsi="仿宋" w:eastAsia="仿宋" w:cs="仿宋"/>
          <w:b/>
          <w:bCs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4"/>
          <w:szCs w:val="24"/>
          <w:highlight w:val="none"/>
        </w:rPr>
        <w:t>品目1-1：全自动细菌培养系统（血培养仪）</w:t>
      </w:r>
    </w:p>
    <w:p w14:paraId="366F990D">
      <w:pPr>
        <w:autoSpaceDE/>
        <w:autoSpaceDN/>
        <w:spacing w:line="360" w:lineRule="auto"/>
        <w:ind w:left="480" w:hanging="480" w:hangingChars="200"/>
        <w:jc w:val="both"/>
        <w:rPr>
          <w:rFonts w:ascii="仿宋" w:hAnsi="仿宋" w:eastAsia="仿宋" w:cs="仿宋"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  <w:t>1、检测方法：采用荧光增强连续检测法，瓶外非侵入性连续检测；运算法则≥15种，可进行数据分析；</w:t>
      </w:r>
    </w:p>
    <w:p w14:paraId="704B6961">
      <w:pPr>
        <w:autoSpaceDE/>
        <w:autoSpaceDN/>
        <w:spacing w:line="360" w:lineRule="auto"/>
        <w:ind w:left="480" w:hanging="480" w:hangingChars="200"/>
        <w:jc w:val="both"/>
        <w:rPr>
          <w:rFonts w:ascii="仿宋" w:hAnsi="仿宋" w:eastAsia="仿宋" w:cs="仿宋"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  <w:t>2、每台设备可同时检测≥200个标本</w:t>
      </w:r>
    </w:p>
    <w:p w14:paraId="7789FE95">
      <w:pPr>
        <w:autoSpaceDE/>
        <w:autoSpaceDN/>
        <w:spacing w:line="360" w:lineRule="auto"/>
        <w:ind w:left="480" w:hanging="480" w:hangingChars="200"/>
        <w:jc w:val="both"/>
        <w:rPr>
          <w:rFonts w:ascii="仿宋" w:hAnsi="仿宋" w:eastAsia="仿宋" w:cs="仿宋"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  <w:t>3、具备二期运算法则，可对生长曲线的平缓期和衰减期进行监测；</w:t>
      </w:r>
    </w:p>
    <w:p w14:paraId="0805135B">
      <w:pPr>
        <w:autoSpaceDE/>
        <w:autoSpaceDN/>
        <w:spacing w:line="360" w:lineRule="auto"/>
        <w:ind w:left="480" w:hanging="480" w:hangingChars="200"/>
        <w:jc w:val="both"/>
        <w:rPr>
          <w:rFonts w:ascii="仿宋" w:hAnsi="仿宋" w:eastAsia="仿宋" w:cs="仿宋"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  <w:t>4、仪器具备触摸屏，且每个孔位具备自动检错和自动纠错功能，无需手工校正。</w:t>
      </w:r>
    </w:p>
    <w:p w14:paraId="7BC3F1DA">
      <w:pPr>
        <w:autoSpaceDE/>
        <w:autoSpaceDN/>
        <w:spacing w:line="360" w:lineRule="auto"/>
        <w:ind w:left="480" w:hanging="480" w:hangingChars="200"/>
        <w:jc w:val="both"/>
        <w:rPr>
          <w:rFonts w:ascii="仿宋" w:hAnsi="仿宋" w:eastAsia="仿宋" w:cs="仿宋"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  <w:t>5、可检测临床血液及体液标本；检测菌种种类包括：需氧菌、厌氧菌、兼性厌氧菌、苛养菌、假单胞菌、放线菌、真菌和分枝杆菌；培养瓶拿出后 5小时内再放入，相关数据不丢失，可以继续检测；</w:t>
      </w:r>
    </w:p>
    <w:p w14:paraId="12026F6F">
      <w:pPr>
        <w:autoSpaceDE/>
        <w:autoSpaceDN/>
        <w:spacing w:line="360" w:lineRule="auto"/>
        <w:ind w:left="480" w:hanging="480" w:hangingChars="200"/>
        <w:jc w:val="both"/>
        <w:rPr>
          <w:rFonts w:ascii="仿宋" w:hAnsi="仿宋" w:eastAsia="仿宋" w:cs="仿宋"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  <w:t>6、未使用抗生素患者，需氧瓶与厌氧瓶配合使用，阳性检出时间≤13h，阳性检出率≥94%；已使用抗生素患者，需氧瓶与厌氧瓶配合使用，阳性检出时间≤18h，阳性检出率≥92%；</w:t>
      </w:r>
    </w:p>
    <w:p w14:paraId="1491A67B">
      <w:pPr>
        <w:autoSpaceDE/>
        <w:autoSpaceDN/>
        <w:spacing w:line="360" w:lineRule="auto"/>
        <w:ind w:left="480" w:hanging="480" w:hangingChars="200"/>
        <w:jc w:val="both"/>
        <w:rPr>
          <w:rFonts w:ascii="仿宋" w:hAnsi="仿宋" w:eastAsia="仿宋" w:cs="仿宋"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  <w:t>7、仪器可拓展实现卫星血培养功能，可实现在不同设备间移动培养瓶后其生长曲线不断连功能，；系统本身具备采血量监测功能，无需额外装置；</w:t>
      </w:r>
    </w:p>
    <w:p w14:paraId="1B0FFBA7">
      <w:pPr>
        <w:autoSpaceDE/>
        <w:autoSpaceDN/>
        <w:spacing w:line="360" w:lineRule="auto"/>
        <w:ind w:left="480" w:hanging="480" w:hangingChars="200"/>
        <w:jc w:val="both"/>
        <w:rPr>
          <w:rFonts w:ascii="仿宋" w:hAnsi="仿宋" w:eastAsia="仿宋" w:cs="仿宋"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  <w:t xml:space="preserve">8、配备成人需氧瓶、成人厌氧瓶、儿童瓶、分枝杆菌/真菌瓶可选，所有品类血瓶均可室温保存不需冷藏； </w:t>
      </w:r>
    </w:p>
    <w:p w14:paraId="385B79B7">
      <w:pPr>
        <w:autoSpaceDE/>
        <w:autoSpaceDN/>
        <w:spacing w:line="360" w:lineRule="auto"/>
        <w:ind w:left="480" w:hanging="480" w:hangingChars="200"/>
        <w:jc w:val="both"/>
        <w:rPr>
          <w:rFonts w:ascii="仿宋" w:hAnsi="仿宋" w:eastAsia="仿宋" w:cs="仿宋"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  <w:t>9、培养瓶含有溶血素配方技术，溶解白细胞使白细胞吞噬细菌释放；</w:t>
      </w:r>
    </w:p>
    <w:p w14:paraId="60AC45F9">
      <w:pPr>
        <w:autoSpaceDE/>
        <w:autoSpaceDN/>
        <w:spacing w:line="360" w:lineRule="auto"/>
        <w:ind w:left="480" w:hanging="480" w:hangingChars="200"/>
        <w:jc w:val="both"/>
        <w:rPr>
          <w:rFonts w:ascii="仿宋" w:hAnsi="仿宋" w:eastAsia="仿宋" w:cs="仿宋"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  <w:t>10、可拓展配备微生物智能数据管理系统，具备数据统计及智能分析能力，可实现全自动细菌培养系统与全自动微生物鉴定药敏仪及质谱仪与LIS进行无缝对接及通讯，实现仪器实时监测功能；</w:t>
      </w:r>
    </w:p>
    <w:p w14:paraId="03AFF98A">
      <w:pPr>
        <w:autoSpaceDE/>
        <w:autoSpaceDN/>
        <w:spacing w:line="360" w:lineRule="auto"/>
        <w:ind w:left="480" w:hanging="480" w:hangingChars="200"/>
        <w:jc w:val="both"/>
        <w:rPr>
          <w:rFonts w:ascii="仿宋" w:hAnsi="仿宋" w:eastAsia="仿宋" w:cs="仿宋"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  <w:t>11、具备智能系统可实现患者血培养采血套数及阳性率统计；</w:t>
      </w:r>
    </w:p>
    <w:p w14:paraId="6A065875">
      <w:pPr>
        <w:autoSpaceDE/>
        <w:autoSpaceDN/>
        <w:spacing w:line="360" w:lineRule="auto"/>
        <w:ind w:left="482" w:hanging="482" w:hangingChars="200"/>
        <w:jc w:val="both"/>
        <w:rPr>
          <w:rFonts w:ascii="仿宋" w:hAnsi="仿宋" w:eastAsia="仿宋" w:cs="仿宋"/>
          <w:b/>
          <w:bCs/>
          <w:color w:val="auto"/>
          <w:kern w:val="2"/>
          <w:sz w:val="24"/>
          <w:szCs w:val="24"/>
          <w:highlight w:val="none"/>
        </w:rPr>
      </w:pPr>
    </w:p>
    <w:p w14:paraId="1D42EFD0">
      <w:pPr>
        <w:autoSpaceDE/>
        <w:autoSpaceDN/>
        <w:jc w:val="both"/>
        <w:rPr>
          <w:rFonts w:ascii="仿宋" w:hAnsi="仿宋" w:eastAsia="仿宋" w:cs="仿宋"/>
          <w:b/>
          <w:bCs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4"/>
          <w:szCs w:val="24"/>
          <w:highlight w:val="none"/>
        </w:rPr>
        <w:br w:type="page"/>
      </w:r>
    </w:p>
    <w:p w14:paraId="5EC72563">
      <w:pPr>
        <w:autoSpaceDE/>
        <w:autoSpaceDN/>
        <w:spacing w:line="360" w:lineRule="auto"/>
        <w:ind w:left="482" w:hanging="482" w:hangingChars="200"/>
        <w:jc w:val="both"/>
        <w:outlineLvl w:val="2"/>
        <w:rPr>
          <w:rFonts w:ascii="仿宋" w:hAnsi="仿宋" w:eastAsia="仿宋" w:cs="仿宋"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4"/>
          <w:szCs w:val="24"/>
          <w:highlight w:val="none"/>
        </w:rPr>
        <w:t>品目1-2：高清电子胃肠镜系统</w:t>
      </w:r>
    </w:p>
    <w:p w14:paraId="1ADC72E3">
      <w:pPr>
        <w:autoSpaceDE/>
        <w:autoSpaceDN/>
        <w:spacing w:line="360" w:lineRule="auto"/>
        <w:ind w:left="480" w:hanging="480" w:hangingChars="200"/>
        <w:jc w:val="both"/>
        <w:rPr>
          <w:rFonts w:ascii="仿宋" w:hAnsi="仿宋" w:eastAsia="仿宋" w:cs="仿宋"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  <w:t>1、图像处理装置：光源主机具有特殊光观察功能；分辨率≥1080P；</w:t>
      </w:r>
    </w:p>
    <w:p w14:paraId="3364218A">
      <w:pPr>
        <w:autoSpaceDE/>
        <w:autoSpaceDN/>
        <w:spacing w:line="360" w:lineRule="auto"/>
        <w:ind w:left="480" w:hanging="480" w:hangingChars="200"/>
        <w:jc w:val="both"/>
        <w:rPr>
          <w:rFonts w:ascii="仿宋" w:hAnsi="仿宋" w:eastAsia="仿宋" w:cs="仿宋"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  <w:t>▲2、主机可兼容：可变硬度电子结肠镜、电子十二指肠镜、超声小探头、超声内镜等；具有双焦点模式，可一键切换；具有预冻结功能，可筛选最佳画质图像显示；</w:t>
      </w:r>
    </w:p>
    <w:p w14:paraId="322C290C">
      <w:pPr>
        <w:autoSpaceDE/>
        <w:autoSpaceDN/>
        <w:spacing w:line="360" w:lineRule="auto"/>
        <w:ind w:left="480" w:hanging="480" w:hangingChars="200"/>
        <w:jc w:val="both"/>
        <w:rPr>
          <w:rFonts w:ascii="仿宋" w:hAnsi="仿宋" w:eastAsia="仿宋" w:cs="仿宋"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  <w:t>3、具有降噪及杂质光过滤功能；具有一键插拔功能，无需防水帽；</w:t>
      </w:r>
    </w:p>
    <w:p w14:paraId="7527AA36">
      <w:pPr>
        <w:autoSpaceDE/>
        <w:autoSpaceDN/>
        <w:spacing w:line="360" w:lineRule="auto"/>
        <w:ind w:left="480" w:hanging="480" w:hangingChars="200"/>
        <w:jc w:val="both"/>
        <w:rPr>
          <w:rFonts w:ascii="仿宋" w:hAnsi="仿宋" w:eastAsia="仿宋" w:cs="仿宋"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  <w:t>4、具备轮廓强调功能，≥3档可选，可对粘膜结构和粘膜轮廓进行强调；具备白平衡自动调节和记忆功能、内镜信息显示功能、图像快速实时冻结功能；</w:t>
      </w:r>
    </w:p>
    <w:p w14:paraId="485AC3C2">
      <w:pPr>
        <w:autoSpaceDE/>
        <w:autoSpaceDN/>
        <w:spacing w:line="360" w:lineRule="auto"/>
        <w:ind w:left="480" w:hanging="480" w:hangingChars="200"/>
        <w:jc w:val="both"/>
        <w:rPr>
          <w:rFonts w:ascii="仿宋" w:hAnsi="仿宋" w:eastAsia="仿宋" w:cs="仿宋"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  <w:t>5、可提供不同波长范围的照明光；氙灯300W，使用寿命≥500h；备用光源≥35W；具有自动亮度调节功能，自动曝光≥15挡可选；具备气泵，送气压力≥4挡可调；</w:t>
      </w:r>
    </w:p>
    <w:p w14:paraId="4AA99390">
      <w:pPr>
        <w:autoSpaceDE/>
        <w:autoSpaceDN/>
        <w:spacing w:line="360" w:lineRule="auto"/>
        <w:ind w:left="480" w:hanging="480" w:hangingChars="200"/>
        <w:jc w:val="both"/>
        <w:rPr>
          <w:rFonts w:ascii="仿宋" w:hAnsi="仿宋" w:eastAsia="仿宋" w:cs="仿宋"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  <w:t>#6、双焦点胃镜 ：拥有HDTV高清图像，具有特殊光观察功能；焦点模式≥2；具有一键插拔功能；先端外径≤10.2mm, 插入部外径≤9.9mm；弯曲角度上≥210度，下≥90度，左≥100度，右≥100度；视野角（常规焦距）≥140度，近焦≥140；</w:t>
      </w:r>
    </w:p>
    <w:p w14:paraId="7E19B201">
      <w:pPr>
        <w:autoSpaceDE/>
        <w:autoSpaceDN/>
        <w:spacing w:line="360" w:lineRule="auto"/>
        <w:ind w:left="480" w:hanging="480" w:hangingChars="200"/>
        <w:jc w:val="both"/>
        <w:rPr>
          <w:rFonts w:ascii="仿宋" w:hAnsi="仿宋" w:eastAsia="仿宋" w:cs="仿宋"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  <w:t>#7、景深（常规焦距）≥7mm-100mm，放大焦距≥3mm-7mm； 钳子管道内径≥2.8mm</w:t>
      </w:r>
    </w:p>
    <w:p w14:paraId="74DD18E7">
      <w:pPr>
        <w:autoSpaceDE/>
        <w:autoSpaceDN/>
        <w:spacing w:line="360" w:lineRule="auto"/>
        <w:ind w:left="480" w:hanging="480" w:hangingChars="200"/>
        <w:jc w:val="both"/>
        <w:rPr>
          <w:rFonts w:ascii="仿宋" w:hAnsi="仿宋" w:eastAsia="仿宋" w:cs="仿宋"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  <w:t>#8、数字高清双焦距肠镜：具备HDTV高清图像，具有特殊光观察功能；焦点模式≥2；具有副送水功能；视野角（常规焦距）≥170度、视野角（近焦模式）≥160度；钳子管道内径≥3.7mm、最小可视距离≤3mm。</w:t>
      </w:r>
    </w:p>
    <w:p w14:paraId="66EDBE67">
      <w:pPr>
        <w:autoSpaceDE/>
        <w:autoSpaceDN/>
        <w:spacing w:line="360" w:lineRule="auto"/>
        <w:ind w:left="480" w:hanging="480" w:hangingChars="200"/>
        <w:jc w:val="both"/>
        <w:rPr>
          <w:rFonts w:ascii="仿宋" w:hAnsi="仿宋" w:eastAsia="仿宋" w:cs="仿宋"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  <w:t>9、内窥镜用送水泵 ：最大流量：钳子管道：≥600ml/分钟，副送水管道：≥230ml/分钟</w:t>
      </w:r>
    </w:p>
    <w:p w14:paraId="08BC6C14">
      <w:pPr>
        <w:autoSpaceDE/>
        <w:autoSpaceDN/>
        <w:spacing w:line="360" w:lineRule="auto"/>
        <w:ind w:left="480" w:hanging="480" w:hangingChars="200"/>
        <w:jc w:val="both"/>
        <w:rPr>
          <w:rFonts w:ascii="仿宋" w:hAnsi="仿宋" w:eastAsia="仿宋" w:cs="仿宋"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  <w:t>10、二氧化碳送气装置： 医用二氧化碳气体、最大气压力：≥45kpa；</w:t>
      </w:r>
    </w:p>
    <w:p w14:paraId="14E94A34">
      <w:pPr>
        <w:autoSpaceDE/>
        <w:autoSpaceDN/>
        <w:spacing w:line="360" w:lineRule="auto"/>
        <w:ind w:left="480" w:hanging="480" w:hangingChars="200"/>
        <w:jc w:val="both"/>
        <w:rPr>
          <w:rFonts w:ascii="仿宋" w:hAnsi="仿宋" w:eastAsia="仿宋" w:cs="仿宋"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  <w:t>11、医用监视器：尺寸：≥26英寸；分辨率：≥1920*1080像素；长宽比：≥16:9</w:t>
      </w:r>
    </w:p>
    <w:p w14:paraId="2042FA4C">
      <w:pPr>
        <w:autoSpaceDE/>
        <w:autoSpaceDN/>
        <w:spacing w:line="360" w:lineRule="auto"/>
        <w:ind w:left="480" w:hanging="480" w:hangingChars="200"/>
        <w:jc w:val="both"/>
        <w:rPr>
          <w:rFonts w:ascii="仿宋" w:hAnsi="仿宋" w:eastAsia="仿宋" w:cs="仿宋"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  <w:t>12、专用台车：采用多层设计，可放置送水及送气泵等；配备图文工作站</w:t>
      </w:r>
    </w:p>
    <w:p w14:paraId="702A0F50">
      <w:pPr>
        <w:autoSpaceDE/>
        <w:autoSpaceDN/>
        <w:spacing w:line="360" w:lineRule="auto"/>
        <w:ind w:left="480" w:hanging="480" w:hangingChars="200"/>
        <w:jc w:val="both"/>
        <w:rPr>
          <w:rFonts w:ascii="仿宋" w:hAnsi="仿宋" w:eastAsia="仿宋" w:cs="仿宋"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  <w:t xml:space="preserve"> </w:t>
      </w:r>
    </w:p>
    <w:p w14:paraId="745CA717">
      <w:pPr>
        <w:autoSpaceDE/>
        <w:autoSpaceDN/>
        <w:jc w:val="both"/>
        <w:rPr>
          <w:rFonts w:ascii="仿宋" w:hAnsi="仿宋" w:eastAsia="仿宋" w:cs="仿宋"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  <w:br w:type="page"/>
      </w:r>
    </w:p>
    <w:p w14:paraId="3D67E0AF">
      <w:pPr>
        <w:autoSpaceDE/>
        <w:autoSpaceDN/>
        <w:spacing w:line="360" w:lineRule="auto"/>
        <w:ind w:left="482" w:hanging="482" w:hangingChars="200"/>
        <w:jc w:val="both"/>
        <w:outlineLvl w:val="2"/>
        <w:rPr>
          <w:rFonts w:ascii="仿宋" w:hAnsi="仿宋" w:eastAsia="仿宋" w:cs="仿宋"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4"/>
          <w:szCs w:val="24"/>
          <w:highlight w:val="none"/>
        </w:rPr>
        <w:t>品目1-3：全自动生化分析仪（大生化）</w:t>
      </w:r>
    </w:p>
    <w:p w14:paraId="5470199F">
      <w:pPr>
        <w:autoSpaceDE/>
        <w:autoSpaceDN/>
        <w:spacing w:line="360" w:lineRule="auto"/>
        <w:ind w:left="480" w:hanging="480" w:hangingChars="200"/>
        <w:jc w:val="both"/>
        <w:rPr>
          <w:rFonts w:ascii="仿宋" w:hAnsi="仿宋" w:eastAsia="仿宋" w:cs="仿宋"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  <w:t>1、样本处理模块：样本架进样模式不少于三种：顺序、样本架号、条码模式；样本容量：同时装载不少于30个样本架；样本缓冲：样本缓冲能力和样本输出不少于200个样本；</w:t>
      </w:r>
    </w:p>
    <w:p w14:paraId="3EF20901">
      <w:pPr>
        <w:autoSpaceDE/>
        <w:autoSpaceDN/>
        <w:spacing w:line="360" w:lineRule="auto"/>
        <w:ind w:left="480" w:hanging="480" w:hangingChars="200"/>
        <w:jc w:val="both"/>
        <w:rPr>
          <w:rFonts w:ascii="仿宋" w:hAnsi="仿宋" w:eastAsia="仿宋" w:cs="仿宋"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  <w:t>2、条码扫描：支持自动对样本进行条码扫描，并识别样本管类型；具备急诊样本处理能力：按键控制插入急诊样本，快捷急诊轨道，急诊样本处理能力。</w:t>
      </w:r>
    </w:p>
    <w:p w14:paraId="1F892FAB">
      <w:pPr>
        <w:autoSpaceDE/>
        <w:autoSpaceDN/>
        <w:spacing w:line="360" w:lineRule="auto"/>
        <w:ind w:left="480" w:hanging="480" w:hangingChars="200"/>
        <w:jc w:val="both"/>
        <w:rPr>
          <w:rFonts w:ascii="仿宋" w:hAnsi="仿宋" w:eastAsia="仿宋" w:cs="仿宋"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  <w:t>3、生化模块：处理能力、生化测试，单模块单、双试剂项目恒速≥2000测试/小时；ISE测试≥600测试/小时；生化+ISE综合测试≥4400测试/小时。</w:t>
      </w:r>
    </w:p>
    <w:p w14:paraId="05EB0B9C">
      <w:pPr>
        <w:autoSpaceDE/>
        <w:autoSpaceDN/>
        <w:spacing w:line="360" w:lineRule="auto"/>
        <w:ind w:left="480" w:hanging="480" w:hangingChars="200"/>
        <w:jc w:val="both"/>
        <w:rPr>
          <w:rFonts w:ascii="仿宋" w:hAnsi="仿宋" w:eastAsia="仿宋" w:cs="仿宋"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  <w:t>4、具有试剂在线装载功能，即仪器在运行过程中可随时添加试剂。</w:t>
      </w:r>
    </w:p>
    <w:p w14:paraId="29458868">
      <w:pPr>
        <w:autoSpaceDE/>
        <w:autoSpaceDN/>
        <w:spacing w:line="360" w:lineRule="auto"/>
        <w:ind w:left="480" w:hanging="480" w:hangingChars="200"/>
        <w:jc w:val="both"/>
        <w:rPr>
          <w:rFonts w:ascii="仿宋" w:hAnsi="仿宋" w:eastAsia="仿宋" w:cs="仿宋"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  <w:t>5、仪器可同时支持在线分析项目数：≥140个项目，可支持1～4试剂项目，支持浓缩试剂自动稀释，同项目放置多瓶试剂；</w:t>
      </w:r>
    </w:p>
    <w:p w14:paraId="2D043AA3">
      <w:pPr>
        <w:autoSpaceDE/>
        <w:autoSpaceDN/>
        <w:spacing w:line="360" w:lineRule="auto"/>
        <w:ind w:left="480" w:hanging="480" w:hangingChars="200"/>
        <w:jc w:val="both"/>
        <w:rPr>
          <w:rFonts w:ascii="仿宋" w:hAnsi="仿宋" w:eastAsia="仿宋" w:cs="仿宋"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  <w:t>6、样本质量分析：可定量分析脂血、溶血、黄疸指数；最小样本量：≤1.5μL，0.1μL递增；</w:t>
      </w:r>
    </w:p>
    <w:p w14:paraId="4BA6ED85">
      <w:pPr>
        <w:autoSpaceDE/>
        <w:autoSpaceDN/>
        <w:spacing w:line="360" w:lineRule="auto"/>
        <w:ind w:left="480" w:hanging="480" w:hangingChars="200"/>
        <w:jc w:val="both"/>
        <w:rPr>
          <w:rFonts w:ascii="仿宋" w:hAnsi="仿宋" w:eastAsia="仿宋" w:cs="仿宋"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  <w:t>7、支持样本稀释重测，具有样本自动增量、减量及预稀释重测功能；前带检测功能：具备前带检测功能；</w:t>
      </w:r>
    </w:p>
    <w:p w14:paraId="2F29BF09">
      <w:pPr>
        <w:autoSpaceDE/>
        <w:autoSpaceDN/>
        <w:spacing w:line="360" w:lineRule="auto"/>
        <w:ind w:left="480" w:hanging="480" w:hangingChars="200"/>
        <w:jc w:val="both"/>
        <w:rPr>
          <w:rFonts w:ascii="仿宋" w:hAnsi="仿宋" w:eastAsia="仿宋" w:cs="仿宋"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  <w:t>8、模块化设计，可与同型号生化分析仪或同品牌化学发光分析仪级联升级，可与同品牌生化、免疫分析仪组成流水线。</w:t>
      </w:r>
    </w:p>
    <w:p w14:paraId="34DA4DE9">
      <w:pPr>
        <w:autoSpaceDE/>
        <w:autoSpaceDN/>
        <w:spacing w:line="360" w:lineRule="auto"/>
        <w:ind w:left="480" w:hanging="480" w:hangingChars="200"/>
        <w:jc w:val="both"/>
        <w:rPr>
          <w:rFonts w:ascii="仿宋" w:hAnsi="仿宋" w:eastAsia="仿宋" w:cs="仿宋"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  <w:t>9、光学系统：光栅后分光，16个波长，340～850nm，光纤光路传输，抗干扰强；比色杯：≥400个永久石英比色杯，光径≥5mm；可重复使用，支持单个比色杯更换，≥9阶自动清洗；</w:t>
      </w:r>
    </w:p>
    <w:p w14:paraId="34DFB3CA">
      <w:pPr>
        <w:autoSpaceDE/>
        <w:autoSpaceDN/>
        <w:spacing w:line="360" w:lineRule="auto"/>
        <w:ind w:left="480" w:hanging="480" w:hangingChars="200"/>
        <w:jc w:val="both"/>
        <w:rPr>
          <w:rFonts w:ascii="仿宋" w:hAnsi="仿宋" w:eastAsia="仿宋" w:cs="仿宋"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  <w:t>10、具备温控系统：固体直热，温度控制在37°C±0.1°C。</w:t>
      </w:r>
    </w:p>
    <w:p w14:paraId="382E7432">
      <w:pPr>
        <w:autoSpaceDE/>
        <w:autoSpaceDN/>
        <w:spacing w:line="360" w:lineRule="auto"/>
        <w:ind w:left="480" w:hanging="480" w:hangingChars="200"/>
        <w:jc w:val="both"/>
        <w:rPr>
          <w:rFonts w:ascii="仿宋" w:hAnsi="仿宋" w:eastAsia="仿宋" w:cs="仿宋"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  <w:t>▲11、具有原厂家配套的校准品。</w:t>
      </w:r>
    </w:p>
    <w:p w14:paraId="50320807">
      <w:pPr>
        <w:autoSpaceDE/>
        <w:autoSpaceDN/>
        <w:spacing w:line="360" w:lineRule="auto"/>
        <w:ind w:left="480" w:hanging="480" w:hangingChars="200"/>
        <w:jc w:val="both"/>
        <w:rPr>
          <w:rFonts w:ascii="仿宋" w:hAnsi="仿宋" w:eastAsia="仿宋" w:cs="仿宋"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  <w:t>#12、设备试剂通道全开放，可使用第三方试剂检测。</w:t>
      </w:r>
    </w:p>
    <w:p w14:paraId="2B8790FA">
      <w:pPr>
        <w:autoSpaceDE/>
        <w:autoSpaceDN/>
        <w:jc w:val="both"/>
        <w:rPr>
          <w:rFonts w:ascii="仿宋" w:hAnsi="仿宋" w:eastAsia="仿宋" w:cs="仿宋"/>
          <w:b/>
          <w:bCs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4"/>
          <w:szCs w:val="24"/>
          <w:highlight w:val="none"/>
        </w:rPr>
        <w:br w:type="page"/>
      </w:r>
    </w:p>
    <w:p w14:paraId="298CCC03">
      <w:pPr>
        <w:autoSpaceDE/>
        <w:autoSpaceDN/>
        <w:spacing w:line="360" w:lineRule="auto"/>
        <w:ind w:left="482" w:hanging="482" w:hangingChars="200"/>
        <w:jc w:val="both"/>
        <w:outlineLvl w:val="2"/>
        <w:rPr>
          <w:rFonts w:ascii="仿宋" w:hAnsi="仿宋" w:eastAsia="仿宋" w:cs="仿宋"/>
          <w:b/>
          <w:bCs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4"/>
          <w:szCs w:val="24"/>
          <w:highlight w:val="none"/>
        </w:rPr>
        <w:t>品目1-4：全自动生化分析仪（生免一体机）</w:t>
      </w:r>
    </w:p>
    <w:p w14:paraId="669245DA">
      <w:pPr>
        <w:autoSpaceDE/>
        <w:autoSpaceDN/>
        <w:spacing w:line="360" w:lineRule="auto"/>
        <w:ind w:left="480" w:hanging="480" w:hangingChars="200"/>
        <w:jc w:val="both"/>
        <w:rPr>
          <w:rFonts w:ascii="仿宋" w:hAnsi="仿宋" w:eastAsia="仿宋" w:cs="仿宋"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  <w:t>一、化学发光免疫分析系统：</w:t>
      </w:r>
    </w:p>
    <w:p w14:paraId="7CF8C38E">
      <w:pPr>
        <w:autoSpaceDE/>
        <w:autoSpaceDN/>
        <w:spacing w:line="360" w:lineRule="auto"/>
        <w:ind w:left="480" w:hanging="480" w:hangingChars="200"/>
        <w:jc w:val="both"/>
        <w:rPr>
          <w:rFonts w:ascii="仿宋" w:hAnsi="仿宋" w:eastAsia="仿宋" w:cs="仿宋"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  <w:t>1、检测原理：酶促化学发光法；速度≥200测试/小时</w:t>
      </w:r>
    </w:p>
    <w:p w14:paraId="67C5829F">
      <w:pPr>
        <w:autoSpaceDE/>
        <w:autoSpaceDN/>
        <w:spacing w:line="360" w:lineRule="auto"/>
        <w:ind w:left="480" w:hanging="480" w:hangingChars="200"/>
        <w:jc w:val="both"/>
        <w:rPr>
          <w:rFonts w:ascii="仿宋" w:hAnsi="仿宋" w:eastAsia="仿宋" w:cs="仿宋"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  <w:t>2、采用一次性TIP头加过滤薄膜加样，可直接倾倒入仪器，不用手工排列</w:t>
      </w:r>
    </w:p>
    <w:p w14:paraId="011F0ECC">
      <w:pPr>
        <w:autoSpaceDE/>
        <w:autoSpaceDN/>
        <w:spacing w:line="360" w:lineRule="auto"/>
        <w:ind w:left="480" w:hanging="480" w:hangingChars="200"/>
        <w:jc w:val="both"/>
        <w:rPr>
          <w:rFonts w:ascii="仿宋" w:hAnsi="仿宋" w:eastAsia="仿宋" w:cs="仿宋"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  <w:t>#3、急诊通道：有专用急诊通道，可以随时插入标本；</w:t>
      </w:r>
    </w:p>
    <w:p w14:paraId="7E9FBA79">
      <w:pPr>
        <w:autoSpaceDE/>
        <w:autoSpaceDN/>
        <w:spacing w:line="360" w:lineRule="auto"/>
        <w:ind w:left="480" w:hanging="480" w:hangingChars="200"/>
        <w:jc w:val="both"/>
        <w:rPr>
          <w:rFonts w:ascii="仿宋" w:hAnsi="仿宋" w:eastAsia="仿宋" w:cs="仿宋"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  <w:t>▲4、试剂位≥24个，可不停机在线加载试剂；</w:t>
      </w:r>
    </w:p>
    <w:p w14:paraId="3D2AFBB1">
      <w:pPr>
        <w:autoSpaceDE/>
        <w:autoSpaceDN/>
        <w:spacing w:line="360" w:lineRule="auto"/>
        <w:ind w:left="480" w:hanging="480" w:hangingChars="200"/>
        <w:jc w:val="both"/>
        <w:rPr>
          <w:rFonts w:ascii="仿宋" w:hAnsi="仿宋" w:eastAsia="仿宋" w:cs="仿宋"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  <w:t>5、混匀方式：非接触式混匀；反应杯：采用一次性反应杯，可直接倾倒入仪器，不用手工排列</w:t>
      </w:r>
    </w:p>
    <w:p w14:paraId="44294ECA">
      <w:pPr>
        <w:autoSpaceDE/>
        <w:autoSpaceDN/>
        <w:spacing w:line="360" w:lineRule="auto"/>
        <w:ind w:left="480" w:hanging="480" w:hangingChars="200"/>
        <w:jc w:val="both"/>
        <w:rPr>
          <w:rFonts w:ascii="仿宋" w:hAnsi="仿宋" w:eastAsia="仿宋" w:cs="仿宋"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  <w:t>6、检测项目：设备可用于TAT、PIC、TM、t-PAI‧C等血栓，传染病，肿瘤、心肌标志物、激素、感染标志物PCT/IL-6、KL-6等项目的检测；仪器可以开展CA50，CA724，CA242，SCC，PGI，PGII、TPS等肿瘤项目检测</w:t>
      </w:r>
    </w:p>
    <w:p w14:paraId="1B19D43E">
      <w:pPr>
        <w:autoSpaceDE/>
        <w:autoSpaceDN/>
        <w:spacing w:line="360" w:lineRule="auto"/>
        <w:ind w:left="480" w:hanging="480" w:hangingChars="200"/>
        <w:jc w:val="both"/>
        <w:rPr>
          <w:rFonts w:ascii="仿宋" w:hAnsi="仿宋" w:eastAsia="仿宋" w:cs="仿宋"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  <w:t>7、HBsAg（乙肝病毒表面抗原）定量可溯源至WHO国际单位，无稀释的情况下线性范围可达到0.03-2500 IU/mL；单次稀释的情况下可检测范围高达 4，000，000 IU/mL</w:t>
      </w:r>
    </w:p>
    <w:p w14:paraId="24020411">
      <w:pPr>
        <w:autoSpaceDE/>
        <w:autoSpaceDN/>
        <w:spacing w:line="360" w:lineRule="auto"/>
        <w:ind w:left="480" w:hanging="480" w:hangingChars="200"/>
        <w:jc w:val="both"/>
        <w:rPr>
          <w:rFonts w:ascii="仿宋" w:hAnsi="仿宋" w:eastAsia="仿宋" w:cs="仿宋"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  <w:t>8、样本用量：所有项目样本用量在10-30ul范围内，传染病四项：HIVAg+Ab（人类免疫缺陷病毒抗原抗体），Anti-HCV（丙型肝炎病毒抗体），TP（梅毒螺旋体抗体），HBsAg（乙肝病毒表面抗原），传染病四项整体用血量≤100ul，满足特殊病人，肿瘤病人的采血需求。所有检测项目单个项目出结果时间：≤17min，满足急诊需求；</w:t>
      </w:r>
    </w:p>
    <w:p w14:paraId="74C1F739">
      <w:pPr>
        <w:autoSpaceDE/>
        <w:autoSpaceDN/>
        <w:spacing w:line="360" w:lineRule="auto"/>
        <w:ind w:left="480" w:hanging="480" w:hangingChars="200"/>
        <w:jc w:val="both"/>
        <w:rPr>
          <w:rFonts w:ascii="仿宋" w:hAnsi="仿宋" w:eastAsia="仿宋" w:cs="仿宋"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  <w:t>二、高速生化分析仪参数：</w:t>
      </w:r>
    </w:p>
    <w:p w14:paraId="2D9FC5A5">
      <w:pPr>
        <w:autoSpaceDE/>
        <w:autoSpaceDN/>
        <w:spacing w:line="360" w:lineRule="auto"/>
        <w:ind w:left="480" w:hanging="480" w:hangingChars="200"/>
        <w:jc w:val="both"/>
        <w:rPr>
          <w:rFonts w:ascii="仿宋" w:hAnsi="仿宋" w:eastAsia="仿宋" w:cs="仿宋"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  <w:t>9、分析速度：光学恒速≥2000T/H；ISE恒速≥600T/H；综合恒速≥2600T/H</w:t>
      </w:r>
    </w:p>
    <w:p w14:paraId="6212B088">
      <w:pPr>
        <w:autoSpaceDE/>
        <w:autoSpaceDN/>
        <w:spacing w:line="360" w:lineRule="auto"/>
        <w:ind w:left="480" w:hanging="480" w:hangingChars="200"/>
        <w:jc w:val="both"/>
        <w:rPr>
          <w:rFonts w:ascii="仿宋" w:hAnsi="仿宋" w:eastAsia="仿宋" w:cs="仿宋"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  <w:t>10、测试原理：比色法、比浊法、离子选择电极法（ISE）；光学部分涵盖一点终点法、两点终点法、速率法（动力学法）、两点速率法（固定时间法）；ISE为间接测量法</w:t>
      </w:r>
    </w:p>
    <w:p w14:paraId="094C2307">
      <w:pPr>
        <w:autoSpaceDE/>
        <w:autoSpaceDN/>
        <w:spacing w:line="360" w:lineRule="auto"/>
        <w:ind w:left="480" w:hanging="480" w:hangingChars="200"/>
        <w:jc w:val="both"/>
        <w:rPr>
          <w:rFonts w:ascii="仿宋" w:hAnsi="仿宋" w:eastAsia="仿宋" w:cs="仿宋"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  <w:t>#11、分析项目：可同时分析≥100个生化项目（双试剂）。</w:t>
      </w:r>
    </w:p>
    <w:p w14:paraId="364C2813">
      <w:pPr>
        <w:autoSpaceDE/>
        <w:autoSpaceDN/>
        <w:spacing w:line="360" w:lineRule="auto"/>
        <w:ind w:left="480" w:hanging="480" w:hangingChars="200"/>
        <w:jc w:val="both"/>
        <w:rPr>
          <w:rFonts w:ascii="仿宋" w:hAnsi="仿宋" w:eastAsia="仿宋" w:cs="仿宋"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  <w:t>12、样本量：1.0μL-15μL，0.1μL递增；试剂位：最大可达200个试剂位</w:t>
      </w:r>
    </w:p>
    <w:p w14:paraId="72892338">
      <w:pPr>
        <w:autoSpaceDE/>
        <w:autoSpaceDN/>
        <w:spacing w:line="360" w:lineRule="auto"/>
        <w:ind w:left="480" w:hanging="480" w:hangingChars="200"/>
        <w:jc w:val="both"/>
        <w:rPr>
          <w:rFonts w:ascii="仿宋" w:hAnsi="仿宋" w:eastAsia="仿宋" w:cs="仿宋"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  <w:t>13、反应体积： 80-400μL，最小反应体积≦80μL；反应波长：16个，340-850nm</w:t>
      </w:r>
    </w:p>
    <w:p w14:paraId="5B94E4FA">
      <w:pPr>
        <w:autoSpaceDE/>
        <w:autoSpaceDN/>
        <w:spacing w:line="360" w:lineRule="auto"/>
        <w:ind w:left="480" w:hanging="480" w:hangingChars="200"/>
        <w:jc w:val="both"/>
        <w:rPr>
          <w:rFonts w:ascii="仿宋" w:hAnsi="仿宋" w:eastAsia="仿宋" w:cs="仿宋"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  <w:t>14、反应盘加温方式：水浴恒温加热</w:t>
      </w:r>
    </w:p>
    <w:p w14:paraId="5E01B7A7">
      <w:pPr>
        <w:autoSpaceDE/>
        <w:autoSpaceDN/>
        <w:spacing w:line="360" w:lineRule="auto"/>
        <w:ind w:left="480" w:hanging="480" w:hangingChars="200"/>
        <w:jc w:val="both"/>
        <w:rPr>
          <w:rFonts w:ascii="仿宋" w:hAnsi="仿宋" w:eastAsia="仿宋" w:cs="仿宋"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  <w:t>#15、配备自动离心功能，速度≥600管/小时；自动旋转开盖速度≥600管/小时；自动原机试管架装载速度≥600管/小时。</w:t>
      </w:r>
    </w:p>
    <w:p w14:paraId="1F939EA4">
      <w:pPr>
        <w:autoSpaceDE/>
        <w:autoSpaceDN/>
        <w:spacing w:line="360" w:lineRule="auto"/>
        <w:ind w:left="480" w:hanging="480" w:hangingChars="200"/>
        <w:jc w:val="both"/>
        <w:rPr>
          <w:rFonts w:ascii="仿宋" w:hAnsi="仿宋" w:eastAsia="仿宋" w:cs="仿宋"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  <w:t>16、样本前处理系统一体机设计，非模块化拼接（包括自动分拣、进样模块、离心、非离心专用模块、去试管盖模块），可通过免费升级连接轨道及组件连接生化分析仪和免疫分析仪；</w:t>
      </w:r>
    </w:p>
    <w:p w14:paraId="18EDCC61">
      <w:pPr>
        <w:autoSpaceDE/>
        <w:autoSpaceDN/>
        <w:spacing w:line="360" w:lineRule="auto"/>
        <w:ind w:left="480" w:hanging="480" w:hangingChars="200"/>
        <w:jc w:val="both"/>
        <w:rPr>
          <w:rFonts w:ascii="仿宋" w:hAnsi="仿宋" w:eastAsia="仿宋" w:cs="仿宋"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  <w:t>17、前处理设备含自动原机试管架装载功能，可支持五孔架、十孔架运输，可自动定位和双向通讯功能；前处理设备含高效空气过滤器元件，具备自动滤除气溶胶污染功能；</w:t>
      </w:r>
    </w:p>
    <w:p w14:paraId="5A078A95">
      <w:pPr>
        <w:autoSpaceDE/>
        <w:autoSpaceDN/>
        <w:spacing w:line="360" w:lineRule="auto"/>
        <w:ind w:left="480" w:hanging="480" w:hangingChars="200"/>
        <w:jc w:val="both"/>
        <w:rPr>
          <w:rFonts w:ascii="仿宋" w:hAnsi="仿宋" w:eastAsia="仿宋" w:cs="仿宋"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  <w:t>18、前处理模块、免疫分析仪、生化分析仪模块单元既能在线运行，也可线下独立运行，不受轨道维护保养、故障维修等原因需停止运行的影响</w:t>
      </w:r>
    </w:p>
    <w:p w14:paraId="6AC548D0">
      <w:pPr>
        <w:autoSpaceDE/>
        <w:autoSpaceDN/>
        <w:spacing w:line="360" w:lineRule="auto"/>
        <w:ind w:left="480" w:hanging="480" w:hangingChars="200"/>
        <w:jc w:val="both"/>
        <w:rPr>
          <w:rFonts w:ascii="仿宋" w:hAnsi="仿宋" w:eastAsia="仿宋" w:cs="仿宋"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  <w:t>19、生化免疫系统配备中间体软件，具备国际通行的标准协议接口和LIS双向数据传输要求能力，能实现自动接收和发出指令、上传和在线审核结果等功能。对第三方仪器平台免费开放。</w:t>
      </w:r>
    </w:p>
    <w:p w14:paraId="0FAF3885">
      <w:pPr>
        <w:autoSpaceDE/>
        <w:autoSpaceDN/>
        <w:jc w:val="both"/>
        <w:rPr>
          <w:rFonts w:ascii="仿宋" w:hAnsi="仿宋" w:eastAsia="仿宋" w:cs="仿宋"/>
          <w:b/>
          <w:bCs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4"/>
          <w:szCs w:val="24"/>
          <w:highlight w:val="none"/>
        </w:rPr>
        <w:br w:type="page"/>
      </w:r>
    </w:p>
    <w:p w14:paraId="1333FBE4">
      <w:pPr>
        <w:autoSpaceDE/>
        <w:autoSpaceDN/>
        <w:adjustRightInd w:val="0"/>
        <w:snapToGrid w:val="0"/>
        <w:spacing w:line="360" w:lineRule="auto"/>
        <w:ind w:left="361"/>
        <w:jc w:val="both"/>
        <w:outlineLvl w:val="2"/>
        <w:rPr>
          <w:rFonts w:ascii="仿宋" w:hAnsi="仿宋" w:eastAsia="仿宋" w:cs="仿宋"/>
          <w:b/>
          <w:bCs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4"/>
          <w:szCs w:val="24"/>
          <w:highlight w:val="none"/>
        </w:rPr>
        <w:t>品目1-5：干扰电疼痛治疗仪</w:t>
      </w:r>
    </w:p>
    <w:p w14:paraId="5FF03A03">
      <w:pPr>
        <w:autoSpaceDE/>
        <w:autoSpaceDN/>
        <w:adjustRightInd w:val="0"/>
        <w:snapToGrid w:val="0"/>
        <w:spacing w:line="360" w:lineRule="auto"/>
        <w:ind w:left="361"/>
        <w:jc w:val="both"/>
        <w:rPr>
          <w:rFonts w:ascii="仿宋" w:hAnsi="仿宋" w:eastAsia="仿宋" w:cs="仿宋"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  <w:t>1、输出通道：两组二维或一组三维干扰电输出，支持单路中频输出。</w:t>
      </w:r>
    </w:p>
    <w:p w14:paraId="6D5667E8">
      <w:pPr>
        <w:autoSpaceDE/>
        <w:autoSpaceDN/>
        <w:adjustRightInd w:val="0"/>
        <w:snapToGrid w:val="0"/>
        <w:spacing w:line="360" w:lineRule="auto"/>
        <w:ind w:left="361"/>
        <w:jc w:val="both"/>
        <w:rPr>
          <w:rFonts w:ascii="仿宋" w:hAnsi="仿宋" w:eastAsia="仿宋" w:cs="仿宋"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  <w:t>2、治疗仪工作频率：2kHz、3kHz、4kHz、5kHz、6kHz分五档可选。</w:t>
      </w:r>
    </w:p>
    <w:p w14:paraId="1365B377">
      <w:pPr>
        <w:autoSpaceDE/>
        <w:autoSpaceDN/>
        <w:adjustRightInd w:val="0"/>
        <w:snapToGrid w:val="0"/>
        <w:spacing w:line="360" w:lineRule="auto"/>
        <w:ind w:left="361"/>
        <w:jc w:val="both"/>
        <w:rPr>
          <w:rFonts w:ascii="仿宋" w:hAnsi="仿宋" w:eastAsia="仿宋" w:cs="仿宋"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  <w:t>3、治疗仪差频频率范围：1Hz～200Hz；治疗仪每路最大输出电流有效值60mA。</w:t>
      </w:r>
    </w:p>
    <w:p w14:paraId="727C7039">
      <w:pPr>
        <w:autoSpaceDE/>
        <w:autoSpaceDN/>
        <w:adjustRightInd w:val="0"/>
        <w:snapToGrid w:val="0"/>
        <w:spacing w:line="360" w:lineRule="auto"/>
        <w:ind w:left="361"/>
        <w:jc w:val="both"/>
        <w:rPr>
          <w:rFonts w:ascii="仿宋" w:hAnsi="仿宋" w:eastAsia="仿宋" w:cs="仿宋"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  <w:t>4、治疗仪调制频率：0～152Hz；调幅度：0%、25%、50%、75%、100%，允差±5%。</w:t>
      </w:r>
    </w:p>
    <w:p w14:paraId="5C686809">
      <w:pPr>
        <w:autoSpaceDE/>
        <w:autoSpaceDN/>
        <w:adjustRightInd w:val="0"/>
        <w:snapToGrid w:val="0"/>
        <w:spacing w:line="360" w:lineRule="auto"/>
        <w:ind w:left="361"/>
        <w:jc w:val="both"/>
        <w:rPr>
          <w:rFonts w:ascii="仿宋" w:hAnsi="仿宋" w:eastAsia="仿宋" w:cs="仿宋"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  <w:t>5、动态节律：0（off）、1s、2s、3s、4s、5s、6s、7s、8s、9s分十档可选，允差±10%；动态位移应不超过动态节律的±30%。</w:t>
      </w:r>
    </w:p>
    <w:p w14:paraId="52397CC0">
      <w:pPr>
        <w:autoSpaceDE/>
        <w:autoSpaceDN/>
        <w:adjustRightInd w:val="0"/>
        <w:snapToGrid w:val="0"/>
        <w:spacing w:line="360" w:lineRule="auto"/>
        <w:ind w:left="361"/>
        <w:jc w:val="both"/>
        <w:rPr>
          <w:rFonts w:ascii="仿宋" w:hAnsi="仿宋" w:eastAsia="仿宋" w:cs="仿宋"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  <w:t>6、差频周期：1/F（随机变化）、15s、30s、60s分四档可选，选择15s、30s、60s时允差±10%。</w:t>
      </w:r>
    </w:p>
    <w:p w14:paraId="027BB359">
      <w:pPr>
        <w:autoSpaceDE/>
        <w:autoSpaceDN/>
        <w:adjustRightInd w:val="0"/>
        <w:snapToGrid w:val="0"/>
        <w:spacing w:line="360" w:lineRule="auto"/>
        <w:ind w:left="361"/>
        <w:jc w:val="both"/>
        <w:rPr>
          <w:rFonts w:ascii="仿宋" w:hAnsi="仿宋" w:eastAsia="仿宋" w:cs="仿宋"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  <w:t>7、定时设置范围：1min～99min连续可调，级差1min，允差±5%。治疗仪治疗时间结束，有蜂鸣器提示声。</w:t>
      </w:r>
    </w:p>
    <w:p w14:paraId="22787D35">
      <w:pPr>
        <w:autoSpaceDE/>
        <w:autoSpaceDN/>
        <w:adjustRightInd w:val="0"/>
        <w:snapToGrid w:val="0"/>
        <w:spacing w:line="360" w:lineRule="auto"/>
        <w:ind w:left="361"/>
        <w:jc w:val="both"/>
        <w:rPr>
          <w:rFonts w:ascii="仿宋" w:hAnsi="仿宋" w:eastAsia="仿宋" w:cs="仿宋"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  <w:t>8、≥4个固定处方≥1个自编处方，数码显示触摸按键操作。</w:t>
      </w:r>
    </w:p>
    <w:p w14:paraId="01AD6A99">
      <w:pPr>
        <w:autoSpaceDE/>
        <w:autoSpaceDN/>
        <w:adjustRightInd w:val="0"/>
        <w:snapToGrid w:val="0"/>
        <w:spacing w:line="360" w:lineRule="auto"/>
        <w:ind w:left="361"/>
        <w:jc w:val="both"/>
        <w:rPr>
          <w:rFonts w:ascii="仿宋" w:hAnsi="仿宋" w:eastAsia="仿宋" w:cs="仿宋"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  <w:t>9、配备负压泵，采用吸附式电极，治疗同时有近似拔罐功能。</w:t>
      </w:r>
    </w:p>
    <w:p w14:paraId="66B2D737">
      <w:pPr>
        <w:autoSpaceDE/>
        <w:autoSpaceDN/>
        <w:adjustRightInd w:val="0"/>
        <w:snapToGrid w:val="0"/>
        <w:spacing w:line="360" w:lineRule="auto"/>
        <w:ind w:left="361"/>
        <w:jc w:val="both"/>
        <w:rPr>
          <w:rFonts w:ascii="仿宋" w:hAnsi="仿宋" w:eastAsia="仿宋" w:cs="仿宋"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  <w:t>10、调制波形：单向正弦波、单向方波、单向三角波、双向正弦波、双向方波、双向三角波六种波形。</w:t>
      </w:r>
    </w:p>
    <w:p w14:paraId="303D1CA6">
      <w:pPr>
        <w:autoSpaceDE/>
        <w:autoSpaceDN/>
        <w:adjustRightInd w:val="0"/>
        <w:snapToGrid w:val="0"/>
        <w:spacing w:line="360" w:lineRule="auto"/>
        <w:ind w:left="361"/>
        <w:jc w:val="both"/>
        <w:rPr>
          <w:rFonts w:ascii="仿宋" w:hAnsi="仿宋" w:eastAsia="仿宋" w:cs="仿宋"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  <w:t>11、产品具备输出通道开路、短路保护功能</w:t>
      </w:r>
    </w:p>
    <w:p w14:paraId="32923402">
      <w:pPr>
        <w:pageBreakBefore/>
        <w:autoSpaceDE/>
        <w:autoSpaceDN/>
        <w:adjustRightInd w:val="0"/>
        <w:snapToGrid w:val="0"/>
        <w:spacing w:line="360" w:lineRule="auto"/>
        <w:ind w:left="363"/>
        <w:jc w:val="both"/>
        <w:outlineLvl w:val="2"/>
        <w:rPr>
          <w:rFonts w:ascii="仿宋" w:hAnsi="仿宋" w:eastAsia="仿宋" w:cs="仿宋"/>
          <w:b/>
          <w:bCs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4"/>
          <w:szCs w:val="24"/>
          <w:highlight w:val="none"/>
        </w:rPr>
        <w:t>品目1-6：红光治疗仪</w:t>
      </w:r>
    </w:p>
    <w:p w14:paraId="4D171080">
      <w:pPr>
        <w:autoSpaceDE/>
        <w:autoSpaceDN/>
        <w:adjustRightInd w:val="0"/>
        <w:snapToGrid w:val="0"/>
        <w:spacing w:line="360" w:lineRule="auto"/>
        <w:ind w:left="361"/>
        <w:jc w:val="both"/>
        <w:rPr>
          <w:rFonts w:ascii="仿宋" w:hAnsi="仿宋" w:eastAsia="仿宋" w:cs="仿宋"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  <w:t>1、光源类型：矩阵集成高功率半导体固态光源。</w:t>
      </w:r>
    </w:p>
    <w:p w14:paraId="5FD8735A">
      <w:pPr>
        <w:autoSpaceDE/>
        <w:autoSpaceDN/>
        <w:adjustRightInd w:val="0"/>
        <w:snapToGrid w:val="0"/>
        <w:spacing w:line="360" w:lineRule="auto"/>
        <w:ind w:left="361"/>
        <w:jc w:val="both"/>
        <w:rPr>
          <w:rFonts w:ascii="仿宋" w:hAnsi="仿宋" w:eastAsia="仿宋" w:cs="仿宋"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  <w:t>2、灯珠数量及排列方式：≥100颗灯珠每治疗头，矩阵排布。</w:t>
      </w:r>
    </w:p>
    <w:p w14:paraId="3AF304CF">
      <w:pPr>
        <w:autoSpaceDE/>
        <w:autoSpaceDN/>
        <w:adjustRightInd w:val="0"/>
        <w:snapToGrid w:val="0"/>
        <w:spacing w:line="360" w:lineRule="auto"/>
        <w:ind w:left="361"/>
        <w:jc w:val="both"/>
        <w:rPr>
          <w:rFonts w:ascii="仿宋" w:hAnsi="仿宋" w:eastAsia="仿宋" w:cs="仿宋"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  <w:t>3、治疗时间：1～60min可调，步进1min。</w:t>
      </w:r>
    </w:p>
    <w:p w14:paraId="6C6225BE">
      <w:pPr>
        <w:autoSpaceDE/>
        <w:autoSpaceDN/>
        <w:adjustRightInd w:val="0"/>
        <w:snapToGrid w:val="0"/>
        <w:spacing w:line="360" w:lineRule="auto"/>
        <w:ind w:left="361"/>
        <w:jc w:val="both"/>
        <w:rPr>
          <w:rFonts w:ascii="仿宋" w:hAnsi="仿宋" w:eastAsia="仿宋" w:cs="仿宋"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  <w:t>4、时间记忆：具备智能化时间记忆功能。</w:t>
      </w:r>
    </w:p>
    <w:p w14:paraId="6F013851">
      <w:pPr>
        <w:autoSpaceDE/>
        <w:autoSpaceDN/>
        <w:adjustRightInd w:val="0"/>
        <w:snapToGrid w:val="0"/>
        <w:spacing w:line="360" w:lineRule="auto"/>
        <w:ind w:left="361"/>
        <w:jc w:val="both"/>
        <w:rPr>
          <w:rFonts w:ascii="仿宋" w:hAnsi="仿宋" w:eastAsia="仿宋" w:cs="仿宋"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  <w:t>5、能量调节方式：≥三级能量调节。</w:t>
      </w:r>
    </w:p>
    <w:p w14:paraId="63A1C28F">
      <w:pPr>
        <w:autoSpaceDE/>
        <w:autoSpaceDN/>
        <w:adjustRightInd w:val="0"/>
        <w:snapToGrid w:val="0"/>
        <w:spacing w:line="360" w:lineRule="auto"/>
        <w:ind w:left="361"/>
        <w:jc w:val="both"/>
        <w:rPr>
          <w:rFonts w:ascii="仿宋" w:hAnsi="仿宋" w:eastAsia="仿宋" w:cs="仿宋"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  <w:t>6、波长范围：640nm±10nm（冷光源波段）。</w:t>
      </w:r>
    </w:p>
    <w:p w14:paraId="612B2647">
      <w:pPr>
        <w:autoSpaceDE/>
        <w:autoSpaceDN/>
        <w:adjustRightInd w:val="0"/>
        <w:snapToGrid w:val="0"/>
        <w:spacing w:line="360" w:lineRule="auto"/>
        <w:ind w:left="361"/>
        <w:jc w:val="both"/>
        <w:rPr>
          <w:rFonts w:ascii="仿宋" w:hAnsi="仿宋" w:eastAsia="仿宋" w:cs="仿宋"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  <w:t>7、光功率密度：在距离光杯口15cm处测量时≥60mW/cm²。</w:t>
      </w:r>
    </w:p>
    <w:p w14:paraId="0151DF55">
      <w:pPr>
        <w:autoSpaceDE/>
        <w:autoSpaceDN/>
        <w:adjustRightInd w:val="0"/>
        <w:snapToGrid w:val="0"/>
        <w:spacing w:line="360" w:lineRule="auto"/>
        <w:ind w:left="361"/>
        <w:jc w:val="both"/>
        <w:rPr>
          <w:rFonts w:ascii="仿宋" w:hAnsi="仿宋" w:eastAsia="仿宋" w:cs="仿宋"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  <w:t>8、有效辐照面积：≥350cm²。</w:t>
      </w:r>
    </w:p>
    <w:p w14:paraId="6C520888">
      <w:pPr>
        <w:autoSpaceDE/>
        <w:autoSpaceDN/>
        <w:adjustRightInd w:val="0"/>
        <w:snapToGrid w:val="0"/>
        <w:spacing w:line="360" w:lineRule="auto"/>
        <w:ind w:left="361"/>
        <w:jc w:val="both"/>
        <w:rPr>
          <w:rFonts w:ascii="仿宋" w:hAnsi="仿宋" w:eastAsia="仿宋" w:cs="仿宋"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  <w:t>9、操作面板：≥7英寸电容液晶触摸屏、智能触控操作。</w:t>
      </w:r>
    </w:p>
    <w:p w14:paraId="760EB0C7">
      <w:pPr>
        <w:autoSpaceDE/>
        <w:autoSpaceDN/>
        <w:adjustRightInd w:val="0"/>
        <w:snapToGrid w:val="0"/>
        <w:spacing w:line="360" w:lineRule="auto"/>
        <w:ind w:left="361"/>
        <w:jc w:val="both"/>
        <w:rPr>
          <w:rFonts w:ascii="仿宋" w:hAnsi="仿宋" w:eastAsia="仿宋" w:cs="仿宋"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  <w:t>10、辐照度均匀性：采用光学透镜式聚光设计，有效红光辐照度的均匀性＞≥0.7。</w:t>
      </w:r>
    </w:p>
    <w:p w14:paraId="18727FEF">
      <w:pPr>
        <w:autoSpaceDE/>
        <w:autoSpaceDN/>
        <w:adjustRightInd w:val="0"/>
        <w:snapToGrid w:val="0"/>
        <w:spacing w:line="360" w:lineRule="auto"/>
        <w:ind w:left="361"/>
        <w:jc w:val="both"/>
        <w:rPr>
          <w:rFonts w:ascii="仿宋" w:hAnsi="仿宋" w:eastAsia="仿宋" w:cs="仿宋"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  <w:t>11、皮肤温度动态管理：内置无线测温模块，实时监测及显示治疗面皮肤温度。可自主设置报警阈值，高于阈值自动停止输出并发出提示报警声音。</w:t>
      </w:r>
    </w:p>
    <w:p w14:paraId="39EEEB57">
      <w:pPr>
        <w:autoSpaceDE/>
        <w:autoSpaceDN/>
        <w:adjustRightInd w:val="0"/>
        <w:snapToGrid w:val="0"/>
        <w:spacing w:line="360" w:lineRule="auto"/>
        <w:ind w:left="361"/>
        <w:jc w:val="both"/>
        <w:rPr>
          <w:rFonts w:ascii="仿宋" w:hAnsi="仿宋" w:eastAsia="仿宋" w:cs="仿宋"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  <w:t>12、支臂结构：2节支臂设计，可根据灯头重力无级调节支撑力度。</w:t>
      </w:r>
    </w:p>
    <w:p w14:paraId="3CADEF90">
      <w:pPr>
        <w:autoSpaceDE/>
        <w:autoSpaceDN/>
        <w:adjustRightInd w:val="0"/>
        <w:snapToGrid w:val="0"/>
        <w:spacing w:line="360" w:lineRule="auto"/>
        <w:ind w:left="361"/>
        <w:jc w:val="both"/>
        <w:rPr>
          <w:rFonts w:ascii="仿宋" w:hAnsi="仿宋" w:eastAsia="仿宋" w:cs="仿宋"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  <w:t>13、支臂活动范围：支臂长度：≥700mm；垂直调节角度30°～160°；水平调节角度0～180°。</w:t>
      </w:r>
    </w:p>
    <w:p w14:paraId="5A9DBAA8">
      <w:pPr>
        <w:autoSpaceDE/>
        <w:autoSpaceDN/>
        <w:adjustRightInd w:val="0"/>
        <w:snapToGrid w:val="0"/>
        <w:spacing w:line="360" w:lineRule="auto"/>
        <w:ind w:left="361"/>
        <w:jc w:val="both"/>
        <w:rPr>
          <w:rFonts w:ascii="仿宋" w:hAnsi="仿宋" w:eastAsia="仿宋" w:cs="仿宋"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  <w:t>14、输出通道：双通道输出，能同时治疗两个病人。采用三维立体灯头旋转设计。</w:t>
      </w:r>
    </w:p>
    <w:p w14:paraId="16EDAB9E">
      <w:pPr>
        <w:autoSpaceDE/>
        <w:autoSpaceDN/>
        <w:jc w:val="both"/>
        <w:rPr>
          <w:rFonts w:ascii="仿宋" w:hAnsi="仿宋" w:eastAsia="仿宋" w:cs="仿宋"/>
          <w:b/>
          <w:bCs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4"/>
          <w:szCs w:val="24"/>
          <w:highlight w:val="none"/>
        </w:rPr>
        <w:br w:type="page"/>
      </w:r>
    </w:p>
    <w:p w14:paraId="470C1585">
      <w:pPr>
        <w:autoSpaceDE/>
        <w:autoSpaceDN/>
        <w:adjustRightInd w:val="0"/>
        <w:snapToGrid w:val="0"/>
        <w:spacing w:line="360" w:lineRule="auto"/>
        <w:ind w:left="361"/>
        <w:jc w:val="both"/>
        <w:outlineLvl w:val="2"/>
        <w:rPr>
          <w:rFonts w:ascii="仿宋" w:hAnsi="仿宋" w:eastAsia="仿宋" w:cs="仿宋"/>
          <w:b/>
          <w:bCs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4"/>
          <w:szCs w:val="24"/>
          <w:highlight w:val="none"/>
        </w:rPr>
        <w:t>品目1-7：吞咽神经和肌肉电刺激仪器</w:t>
      </w:r>
    </w:p>
    <w:p w14:paraId="44196D8E">
      <w:pPr>
        <w:autoSpaceDE/>
        <w:autoSpaceDN/>
        <w:adjustRightInd w:val="0"/>
        <w:snapToGrid w:val="0"/>
        <w:spacing w:line="360" w:lineRule="auto"/>
        <w:ind w:left="361"/>
        <w:jc w:val="both"/>
        <w:rPr>
          <w:rFonts w:ascii="仿宋" w:hAnsi="仿宋" w:eastAsia="仿宋" w:cs="仿宋"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  <w:t xml:space="preserve">1、柜式一体机型，推车设计带锁止万向轮，各种角度灵活转动； </w:t>
      </w:r>
    </w:p>
    <w:p w14:paraId="43CF09D8">
      <w:pPr>
        <w:autoSpaceDE/>
        <w:autoSpaceDN/>
        <w:adjustRightInd w:val="0"/>
        <w:snapToGrid w:val="0"/>
        <w:spacing w:line="360" w:lineRule="auto"/>
        <w:ind w:left="361"/>
        <w:jc w:val="both"/>
        <w:rPr>
          <w:rFonts w:ascii="仿宋" w:hAnsi="仿宋" w:eastAsia="仿宋" w:cs="仿宋"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  <w:t xml:space="preserve">2、具备一键飞梭的操作模式； </w:t>
      </w:r>
    </w:p>
    <w:p w14:paraId="2F1F0E8F">
      <w:pPr>
        <w:autoSpaceDE/>
        <w:autoSpaceDN/>
        <w:adjustRightInd w:val="0"/>
        <w:snapToGrid w:val="0"/>
        <w:spacing w:line="360" w:lineRule="auto"/>
        <w:ind w:left="361"/>
        <w:jc w:val="both"/>
        <w:rPr>
          <w:rFonts w:ascii="仿宋" w:hAnsi="仿宋" w:eastAsia="仿宋" w:cs="仿宋"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  <w:t xml:space="preserve">3、输出路数：治疗模式：1通道（4路电极）；训练模式、评估方式：1通道（2路）； </w:t>
      </w:r>
    </w:p>
    <w:p w14:paraId="4D889810">
      <w:pPr>
        <w:autoSpaceDE/>
        <w:autoSpaceDN/>
        <w:adjustRightInd w:val="0"/>
        <w:snapToGrid w:val="0"/>
        <w:spacing w:line="360" w:lineRule="auto"/>
        <w:ind w:left="361"/>
        <w:jc w:val="both"/>
        <w:rPr>
          <w:rFonts w:ascii="仿宋" w:hAnsi="仿宋" w:eastAsia="仿宋" w:cs="仿宋"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  <w:t xml:space="preserve">4、配有手控触发器，可接受自主控制的实时电刺激，帮助完成吞咽全过程，强化吞咽功能和意识； </w:t>
      </w:r>
    </w:p>
    <w:p w14:paraId="1C4BEBB2">
      <w:pPr>
        <w:autoSpaceDE/>
        <w:autoSpaceDN/>
        <w:adjustRightInd w:val="0"/>
        <w:snapToGrid w:val="0"/>
        <w:spacing w:line="360" w:lineRule="auto"/>
        <w:ind w:left="361"/>
        <w:jc w:val="both"/>
        <w:rPr>
          <w:rFonts w:ascii="仿宋" w:hAnsi="仿宋" w:eastAsia="仿宋" w:cs="仿宋"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  <w:t xml:space="preserve">5、输出模式：成人连续脉冲模式、儿童交替脉冲模式、单脉冲训练模式（训练模式，手控触发与自动触发）、评估模式； </w:t>
      </w:r>
    </w:p>
    <w:p w14:paraId="1686C333">
      <w:pPr>
        <w:autoSpaceDE/>
        <w:autoSpaceDN/>
        <w:adjustRightInd w:val="0"/>
        <w:snapToGrid w:val="0"/>
        <w:spacing w:line="360" w:lineRule="auto"/>
        <w:ind w:left="361"/>
        <w:jc w:val="both"/>
        <w:rPr>
          <w:rFonts w:ascii="仿宋" w:hAnsi="仿宋" w:eastAsia="仿宋" w:cs="仿宋"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  <w:t>6、成人连续脉冲模式：在同一路输出的I、II通道同时有脉冲输出。</w:t>
      </w:r>
    </w:p>
    <w:p w14:paraId="1D010850">
      <w:pPr>
        <w:autoSpaceDE/>
        <w:autoSpaceDN/>
        <w:adjustRightInd w:val="0"/>
        <w:snapToGrid w:val="0"/>
        <w:spacing w:line="360" w:lineRule="auto"/>
        <w:ind w:left="361"/>
        <w:jc w:val="both"/>
        <w:rPr>
          <w:rFonts w:ascii="仿宋" w:hAnsi="仿宋" w:eastAsia="仿宋" w:cs="仿宋"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  <w:t>8、儿童交替脉冲模式：在同一路输出的I、II通道交替有脉冲输出。</w:t>
      </w:r>
    </w:p>
    <w:p w14:paraId="3FEFF485">
      <w:pPr>
        <w:autoSpaceDE/>
        <w:autoSpaceDN/>
        <w:adjustRightInd w:val="0"/>
        <w:snapToGrid w:val="0"/>
        <w:spacing w:line="360" w:lineRule="auto"/>
        <w:ind w:left="361"/>
        <w:jc w:val="both"/>
        <w:rPr>
          <w:rFonts w:ascii="仿宋" w:hAnsi="仿宋" w:eastAsia="仿宋" w:cs="仿宋"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  <w:t>9、单脉冲训练模式：一对输出仅有一对电极</w:t>
      </w:r>
    </w:p>
    <w:p w14:paraId="05A27DD2">
      <w:pPr>
        <w:autoSpaceDE/>
        <w:autoSpaceDN/>
        <w:adjustRightInd w:val="0"/>
        <w:snapToGrid w:val="0"/>
        <w:spacing w:line="360" w:lineRule="auto"/>
        <w:ind w:left="361"/>
        <w:jc w:val="both"/>
        <w:rPr>
          <w:rFonts w:ascii="仿宋" w:hAnsi="仿宋" w:eastAsia="仿宋" w:cs="仿宋"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  <w:t>10、评估模式： 阈值I:0～30mA可调，步距增量0.12mA，精度±2mA；脉冲宽度：1000ms，精度±15%；脉冲间隔：1000ms，精度±15%；阈值II: 0～30mA，步距增量0.12mA，精度±2mA；脉冲宽度：1000ms，精度±15%；脉冲间隔：1000ms，精度±15%；</w:t>
      </w:r>
    </w:p>
    <w:p w14:paraId="682BE1D7">
      <w:pPr>
        <w:autoSpaceDE/>
        <w:autoSpaceDN/>
        <w:adjustRightInd w:val="0"/>
        <w:snapToGrid w:val="0"/>
        <w:spacing w:line="360" w:lineRule="auto"/>
        <w:ind w:left="361"/>
        <w:jc w:val="both"/>
        <w:rPr>
          <w:rFonts w:ascii="仿宋" w:hAnsi="仿宋" w:eastAsia="仿宋" w:cs="仿宋"/>
          <w:color w:val="auto"/>
          <w:kern w:val="2"/>
          <w:sz w:val="24"/>
          <w:szCs w:val="24"/>
          <w:highlight w:val="none"/>
        </w:rPr>
      </w:pPr>
    </w:p>
    <w:p w14:paraId="2A73352C">
      <w:pPr>
        <w:autoSpaceDE/>
        <w:autoSpaceDN/>
        <w:jc w:val="both"/>
        <w:rPr>
          <w:rFonts w:ascii="仿宋" w:hAnsi="仿宋" w:eastAsia="仿宋" w:cs="仿宋"/>
          <w:b/>
          <w:bCs/>
          <w:color w:val="auto"/>
          <w:kern w:val="2"/>
          <w:sz w:val="24"/>
          <w:szCs w:val="24"/>
          <w:highlight w:val="none"/>
        </w:rPr>
      </w:pPr>
    </w:p>
    <w:p w14:paraId="5B49BA6A">
      <w:pPr>
        <w:pageBreakBefore/>
        <w:autoSpaceDE/>
        <w:autoSpaceDN/>
        <w:spacing w:line="360" w:lineRule="auto"/>
        <w:ind w:left="482" w:hanging="482" w:hangingChars="200"/>
        <w:jc w:val="both"/>
        <w:outlineLvl w:val="2"/>
        <w:rPr>
          <w:rFonts w:ascii="仿宋" w:hAnsi="仿宋" w:eastAsia="仿宋" w:cs="仿宋"/>
          <w:b/>
          <w:bCs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4"/>
          <w:szCs w:val="24"/>
          <w:highlight w:val="none"/>
        </w:rPr>
        <w:t>品目1-8：麻醉监护仪</w:t>
      </w:r>
    </w:p>
    <w:p w14:paraId="544D5086">
      <w:pPr>
        <w:autoSpaceDE/>
        <w:autoSpaceDN/>
        <w:spacing w:line="360" w:lineRule="auto"/>
        <w:ind w:left="480" w:hanging="480" w:hangingChars="200"/>
        <w:jc w:val="both"/>
        <w:rPr>
          <w:rFonts w:ascii="仿宋" w:hAnsi="仿宋" w:eastAsia="仿宋" w:cs="仿宋"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  <w:t>1.监护能力适配成人，儿童，新生儿；</w:t>
      </w:r>
    </w:p>
    <w:p w14:paraId="01FD99DE">
      <w:pPr>
        <w:autoSpaceDE/>
        <w:autoSpaceDN/>
        <w:spacing w:line="360" w:lineRule="auto"/>
        <w:ind w:left="480" w:hanging="480" w:hangingChars="200"/>
        <w:jc w:val="both"/>
        <w:rPr>
          <w:rFonts w:ascii="仿宋" w:hAnsi="仿宋" w:eastAsia="仿宋" w:cs="仿宋"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  <w:t>2.具备≥15英寸高分辨率彩色TFT触摸屏，分辨率≥1024×768，≥10通道，最大支持波形≥13道，报警指示灯≥2。</w:t>
      </w:r>
    </w:p>
    <w:p w14:paraId="4E2AFB11">
      <w:pPr>
        <w:autoSpaceDE/>
        <w:autoSpaceDN/>
        <w:spacing w:line="360" w:lineRule="auto"/>
        <w:ind w:left="480" w:hanging="480" w:hangingChars="200"/>
        <w:jc w:val="both"/>
        <w:rPr>
          <w:rFonts w:ascii="仿宋" w:hAnsi="仿宋" w:eastAsia="仿宋" w:cs="仿宋"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  <w:t>3.屏幕布局可定制，可同屏显示NIBP测量历史记录；支持≥20种语言选择</w:t>
      </w:r>
    </w:p>
    <w:p w14:paraId="1E5D4B6B">
      <w:pPr>
        <w:autoSpaceDE/>
        <w:autoSpaceDN/>
        <w:spacing w:line="360" w:lineRule="auto"/>
        <w:ind w:left="480" w:hanging="480" w:hangingChars="200"/>
        <w:jc w:val="both"/>
        <w:rPr>
          <w:rFonts w:ascii="仿宋" w:hAnsi="仿宋" w:eastAsia="仿宋" w:cs="仿宋"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  <w:t>4.数据存储：可存储最大240小时趋势数据，所有参数均可以表格或图形格式存储同时支持≥1200 个NIBP 测量数据、≥200 个参数报警事件和≥200个心律失常事件的存储</w:t>
      </w:r>
    </w:p>
    <w:p w14:paraId="157A936A">
      <w:pPr>
        <w:autoSpaceDE/>
        <w:autoSpaceDN/>
        <w:spacing w:line="360" w:lineRule="auto"/>
        <w:ind w:left="480" w:hanging="480" w:hangingChars="200"/>
        <w:jc w:val="both"/>
        <w:rPr>
          <w:rFonts w:ascii="仿宋" w:hAnsi="仿宋" w:eastAsia="仿宋" w:cs="仿宋"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  <w:t>5.数据回顾：监护仪可提供全部监护参数的 ≥150小时趋势数据回顾，≥1200 个NIBP 测量数据、≥200 个参数报警事件和≥200个心律失常事件的回顾</w:t>
      </w:r>
    </w:p>
    <w:p w14:paraId="4ED74AC0">
      <w:pPr>
        <w:autoSpaceDE/>
        <w:autoSpaceDN/>
        <w:spacing w:line="360" w:lineRule="auto"/>
        <w:ind w:left="480" w:hanging="480" w:hangingChars="200"/>
        <w:jc w:val="both"/>
        <w:rPr>
          <w:rFonts w:ascii="仿宋" w:hAnsi="仿宋" w:eastAsia="仿宋" w:cs="仿宋"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  <w:t>6.监护仪提供了≥96小时全息波形回顾，可存储病人在手术中的全部波形数据</w:t>
      </w:r>
    </w:p>
    <w:p w14:paraId="30A332D3">
      <w:pPr>
        <w:autoSpaceDE/>
        <w:autoSpaceDN/>
        <w:spacing w:line="360" w:lineRule="auto"/>
        <w:ind w:left="480" w:hanging="480" w:hangingChars="200"/>
        <w:jc w:val="both"/>
        <w:rPr>
          <w:rFonts w:ascii="仿宋" w:hAnsi="仿宋" w:eastAsia="仿宋" w:cs="仿宋"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  <w:t>7.支持参数报警记录、趋势记录、药物计算、滴定表记录和回顾记录。</w:t>
      </w:r>
    </w:p>
    <w:p w14:paraId="73C016D7">
      <w:pPr>
        <w:autoSpaceDE/>
        <w:autoSpaceDN/>
        <w:spacing w:line="360" w:lineRule="auto"/>
        <w:ind w:left="480" w:hanging="480" w:hangingChars="200"/>
        <w:jc w:val="both"/>
        <w:rPr>
          <w:rFonts w:ascii="仿宋" w:hAnsi="仿宋" w:eastAsia="仿宋" w:cs="仿宋"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  <w:t xml:space="preserve">8.内置可充电锂离子电池，≥ 300 分钟 </w:t>
      </w:r>
    </w:p>
    <w:p w14:paraId="1767D37E">
      <w:pPr>
        <w:autoSpaceDE/>
        <w:autoSpaceDN/>
        <w:spacing w:line="360" w:lineRule="auto"/>
        <w:ind w:left="480" w:hanging="480" w:hangingChars="200"/>
        <w:jc w:val="both"/>
        <w:rPr>
          <w:rFonts w:ascii="仿宋" w:hAnsi="仿宋" w:eastAsia="仿宋" w:cs="仿宋"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  <w:t>9.测量参数</w:t>
      </w:r>
    </w:p>
    <w:p w14:paraId="1479AC55">
      <w:pPr>
        <w:autoSpaceDE/>
        <w:autoSpaceDN/>
        <w:spacing w:line="360" w:lineRule="auto"/>
        <w:ind w:left="480" w:hanging="480" w:hangingChars="200"/>
        <w:jc w:val="both"/>
        <w:rPr>
          <w:rFonts w:ascii="仿宋" w:hAnsi="仿宋" w:eastAsia="仿宋" w:cs="仿宋"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  <w:t>10.心电:标配ECG 5导联;心率测量范围：成人：15 bpm 到 300 bpm;小儿/新生儿：15 bpm 到 350 bpm</w:t>
      </w:r>
    </w:p>
    <w:p w14:paraId="770C857B">
      <w:pPr>
        <w:autoSpaceDE/>
        <w:autoSpaceDN/>
        <w:spacing w:line="360" w:lineRule="auto"/>
        <w:ind w:left="480" w:hanging="480" w:hangingChars="200"/>
        <w:jc w:val="both"/>
        <w:rPr>
          <w:rFonts w:ascii="仿宋" w:hAnsi="仿宋" w:eastAsia="仿宋" w:cs="仿宋"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  <w:t>11.呼吸速率:呼吸导联：I 或 II、测量方法：胸阻抗法；测量范围：成人：0 rpm 到 120 rpm</w:t>
      </w:r>
    </w:p>
    <w:p w14:paraId="4EE62FDA">
      <w:pPr>
        <w:autoSpaceDE/>
        <w:autoSpaceDN/>
        <w:spacing w:line="360" w:lineRule="auto"/>
        <w:ind w:left="480" w:hanging="480" w:hangingChars="200"/>
        <w:jc w:val="both"/>
        <w:rPr>
          <w:rFonts w:ascii="仿宋" w:hAnsi="仿宋" w:eastAsia="仿宋" w:cs="仿宋"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  <w:t>12.无创血压：测量方法：示波法、测量模式：手动、自动、连续、参数显示：收缩压、舒张压、平均压</w:t>
      </w:r>
    </w:p>
    <w:p w14:paraId="5F7C3302">
      <w:pPr>
        <w:autoSpaceDE/>
        <w:autoSpaceDN/>
        <w:spacing w:line="360" w:lineRule="auto"/>
        <w:ind w:left="480" w:hanging="480" w:hangingChars="200"/>
        <w:jc w:val="both"/>
        <w:rPr>
          <w:rFonts w:ascii="仿宋" w:hAnsi="仿宋" w:eastAsia="仿宋" w:cs="仿宋"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  <w:t>13.体温：标配双通道体温，支持温差测量、可测量位置：皮肤、口腔、直肠、测量范围：0 ℃到 50 ℃</w:t>
      </w:r>
    </w:p>
    <w:p w14:paraId="6EB3E663">
      <w:pPr>
        <w:autoSpaceDE/>
        <w:autoSpaceDN/>
        <w:spacing w:line="360" w:lineRule="auto"/>
        <w:ind w:left="480" w:hanging="480" w:hangingChars="200"/>
        <w:jc w:val="both"/>
        <w:rPr>
          <w:rFonts w:ascii="仿宋" w:hAnsi="仿宋" w:eastAsia="仿宋" w:cs="仿宋"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  <w:t>14.脉搏血氧饱和度：一体化软指套设计、测量范围：0% 到 100%、可测量灌注指数（PI），测量范围：0-10、SPO2灵敏度可调</w:t>
      </w:r>
    </w:p>
    <w:p w14:paraId="534F9346">
      <w:pPr>
        <w:autoSpaceDE/>
        <w:autoSpaceDN/>
        <w:spacing w:line="360" w:lineRule="auto"/>
        <w:ind w:left="480" w:hanging="480" w:hangingChars="200"/>
        <w:jc w:val="both"/>
        <w:rPr>
          <w:rFonts w:ascii="仿宋" w:hAnsi="仿宋" w:eastAsia="仿宋" w:cs="仿宋"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  <w:t>15.有创血压：标配3道有创血压、测量范围：-50 — 300 mmHg、压力标签  ART动脉压，PA肺动脉压，CVP中心静脉压，RAP右心房压， LAP左心房压， ICP颅内压</w:t>
      </w:r>
    </w:p>
    <w:p w14:paraId="19318D33">
      <w:pPr>
        <w:autoSpaceDE/>
        <w:autoSpaceDN/>
        <w:spacing w:line="360" w:lineRule="auto"/>
        <w:ind w:left="480" w:hanging="480" w:hangingChars="200"/>
        <w:jc w:val="both"/>
        <w:rPr>
          <w:rFonts w:ascii="仿宋" w:hAnsi="仿宋" w:eastAsia="仿宋" w:cs="仿宋"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  <w:t>16.脑电双频指数 BIS：测量原理：采集和处理的脑电信号来监护脑部的镇静深度；监护仪主机可以进行BIS波形趋势的回顾。</w:t>
      </w:r>
    </w:p>
    <w:p w14:paraId="23A3E07D">
      <w:pPr>
        <w:autoSpaceDE/>
        <w:autoSpaceDN/>
        <w:spacing w:line="360" w:lineRule="auto"/>
        <w:ind w:left="480" w:hanging="480" w:hangingChars="200"/>
        <w:jc w:val="both"/>
        <w:rPr>
          <w:rFonts w:ascii="仿宋" w:hAnsi="仿宋" w:eastAsia="仿宋" w:cs="仿宋"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  <w:t>17.心输出量C.O.：适合成人、测量原理  热稀释法、测量参数：C.O.、 TB、 TI、测量范围：C.O. : 0.1至20L/min。</w:t>
      </w:r>
    </w:p>
    <w:p w14:paraId="3BBED754">
      <w:pPr>
        <w:autoSpaceDE/>
        <w:autoSpaceDN/>
        <w:spacing w:line="360" w:lineRule="auto"/>
        <w:ind w:left="480" w:hanging="480" w:hangingChars="200"/>
        <w:jc w:val="both"/>
        <w:rPr>
          <w:rFonts w:ascii="仿宋" w:hAnsi="仿宋" w:eastAsia="仿宋" w:cs="仿宋"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  <w:t>18.呼末二氧化碳：主流etCO</w:t>
      </w: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vertAlign w:val="subscript"/>
        </w:rPr>
        <w:t>2</w:t>
      </w: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  <w:t>;测量方法：红外吸收技术；测量范围：主流etCO</w:t>
      </w: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vertAlign w:val="subscript"/>
        </w:rPr>
        <w:t>2</w:t>
      </w: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  <w:t>：0mmHg至150mmHg；可测量etCO</w:t>
      </w: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vertAlign w:val="subscript"/>
        </w:rPr>
        <w:t>2</w:t>
      </w: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  <w:t>呼气末二氧化碳浓度，FiCO</w:t>
      </w: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vertAlign w:val="subscript"/>
        </w:rPr>
        <w:t>2</w:t>
      </w: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  <w:t>吸入二氧化碳浓度，AwRR呼吸速率；可设定大气压不畅，氧气补偿，平衡气体补偿和麻醉气体补偿。</w:t>
      </w:r>
    </w:p>
    <w:p w14:paraId="2C5D824E">
      <w:pPr>
        <w:autoSpaceDE/>
        <w:autoSpaceDN/>
        <w:jc w:val="both"/>
        <w:rPr>
          <w:rFonts w:ascii="仿宋" w:hAnsi="仿宋" w:eastAsia="仿宋" w:cs="仿宋"/>
          <w:b/>
          <w:bCs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4"/>
          <w:szCs w:val="24"/>
          <w:highlight w:val="none"/>
        </w:rPr>
        <w:br w:type="page"/>
      </w:r>
    </w:p>
    <w:p w14:paraId="4FC1CF63">
      <w:pPr>
        <w:autoSpaceDE/>
        <w:autoSpaceDN/>
        <w:spacing w:line="360" w:lineRule="auto"/>
        <w:ind w:left="482" w:hanging="482" w:hangingChars="200"/>
        <w:jc w:val="both"/>
        <w:outlineLvl w:val="2"/>
        <w:rPr>
          <w:rFonts w:ascii="仿宋" w:hAnsi="仿宋" w:eastAsia="仿宋" w:cs="仿宋"/>
          <w:b/>
          <w:bCs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4"/>
          <w:szCs w:val="24"/>
          <w:highlight w:val="none"/>
        </w:rPr>
        <w:t>品目1-9：麻醉机</w:t>
      </w:r>
    </w:p>
    <w:p w14:paraId="228CDC09">
      <w:pPr>
        <w:autoSpaceDE/>
        <w:autoSpaceDN/>
        <w:spacing w:line="360" w:lineRule="auto"/>
        <w:ind w:left="480" w:hanging="480" w:hangingChars="200"/>
        <w:jc w:val="both"/>
        <w:rPr>
          <w:rFonts w:ascii="仿宋" w:hAnsi="仿宋" w:eastAsia="仿宋" w:cs="仿宋"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  <w:t>1、≥15英寸彩色触摸屏，屏幕采用外挂式，，可多角度旋转调节，可折叠，屏幕旋转角度≥360°，</w:t>
      </w:r>
    </w:p>
    <w:p w14:paraId="1651988F">
      <w:pPr>
        <w:autoSpaceDE/>
        <w:autoSpaceDN/>
        <w:spacing w:line="360" w:lineRule="auto"/>
        <w:ind w:left="480" w:hanging="480" w:hangingChars="200"/>
        <w:jc w:val="both"/>
        <w:rPr>
          <w:rFonts w:ascii="仿宋" w:hAnsi="仿宋" w:eastAsia="仿宋" w:cs="仿宋"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  <w:t>2、电气一体化开关，具有开机自检、快速启动功能、待机功能，关机延迟提醒；</w:t>
      </w:r>
    </w:p>
    <w:p w14:paraId="74C8B8F5">
      <w:pPr>
        <w:autoSpaceDE/>
        <w:autoSpaceDN/>
        <w:spacing w:line="360" w:lineRule="auto"/>
        <w:ind w:left="480" w:hanging="480" w:hangingChars="200"/>
        <w:jc w:val="both"/>
        <w:rPr>
          <w:rFonts w:ascii="仿宋" w:hAnsi="仿宋" w:eastAsia="仿宋" w:cs="仿宋"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  <w:t>3、具备嵌入式顶光照明系统，LED灯泡数量≥8个，且照明亮≥3级可调；后备锂电池，使用时间≥150分钟；</w:t>
      </w:r>
    </w:p>
    <w:p w14:paraId="457E3532">
      <w:pPr>
        <w:autoSpaceDE/>
        <w:autoSpaceDN/>
        <w:spacing w:line="360" w:lineRule="auto"/>
        <w:ind w:left="480" w:hanging="480" w:hangingChars="200"/>
        <w:jc w:val="both"/>
        <w:rPr>
          <w:rFonts w:ascii="仿宋" w:hAnsi="仿宋" w:eastAsia="仿宋" w:cs="仿宋"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  <w:t>4、主机机身具备个≥3模块插槽，可与同品牌的插件式监护仪实现模块共享。监测CO2、AG、BIS、O2、EEG等监测；</w:t>
      </w:r>
    </w:p>
    <w:p w14:paraId="55010D1A">
      <w:pPr>
        <w:autoSpaceDE/>
        <w:autoSpaceDN/>
        <w:spacing w:line="360" w:lineRule="auto"/>
        <w:ind w:left="480" w:hanging="480" w:hangingChars="200"/>
        <w:jc w:val="both"/>
        <w:rPr>
          <w:rFonts w:ascii="仿宋" w:hAnsi="仿宋" w:eastAsia="仿宋" w:cs="仿宋"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  <w:t>5、气源部分：具备氧气，笑气，空气，全电子电子流量计，直接设置氧浓度总流量。调节范围：空气：0-15L/min，氧气：0.2-15L/min，调节精度0.05L，调节分辨率10%，总流量调节范围0.2L/min～20L/min；</w:t>
      </w:r>
    </w:p>
    <w:p w14:paraId="7B7C0A94">
      <w:pPr>
        <w:autoSpaceDE/>
        <w:autoSpaceDN/>
        <w:spacing w:line="360" w:lineRule="auto"/>
        <w:ind w:left="480" w:hanging="480" w:hangingChars="200"/>
        <w:jc w:val="both"/>
        <w:rPr>
          <w:rFonts w:ascii="仿宋" w:hAnsi="仿宋" w:eastAsia="仿宋" w:cs="仿宋"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  <w:t>6、全电子流量计，直接设置氧浓度、总流量，具有新鲜气体流量水平指示功能，可直接设定氧浓度，电子自动混合。氧气与空气混合时，氧浓度设定范围21%～100%,氧笑空25%～100%；</w:t>
      </w:r>
    </w:p>
    <w:p w14:paraId="67394C35">
      <w:pPr>
        <w:autoSpaceDE/>
        <w:autoSpaceDN/>
        <w:spacing w:line="360" w:lineRule="auto"/>
        <w:ind w:left="480" w:hanging="480" w:hangingChars="200"/>
        <w:jc w:val="both"/>
        <w:rPr>
          <w:rFonts w:ascii="仿宋" w:hAnsi="仿宋" w:eastAsia="仿宋" w:cs="仿宋"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  <w:t>7、麻醉呼吸机：气动电控呼吸机；麻醉机适用于全年龄段病人，包含成人、小儿、新生儿。</w:t>
      </w:r>
    </w:p>
    <w:p w14:paraId="0842B92D">
      <w:pPr>
        <w:autoSpaceDE/>
        <w:autoSpaceDN/>
        <w:spacing w:line="360" w:lineRule="auto"/>
        <w:ind w:left="480" w:hanging="480" w:hangingChars="200"/>
        <w:jc w:val="both"/>
        <w:rPr>
          <w:rFonts w:ascii="仿宋" w:hAnsi="仿宋" w:eastAsia="仿宋" w:cs="仿宋"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  <w:t>8、具有回路泄漏、顺应性、新鲜气体自动补偿功能；</w:t>
      </w:r>
    </w:p>
    <w:p w14:paraId="43C66259">
      <w:pPr>
        <w:autoSpaceDE/>
        <w:autoSpaceDN/>
        <w:spacing w:line="360" w:lineRule="auto"/>
        <w:ind w:left="480" w:hanging="480" w:hangingChars="200"/>
        <w:jc w:val="both"/>
        <w:rPr>
          <w:rFonts w:ascii="仿宋" w:hAnsi="仿宋" w:eastAsia="仿宋" w:cs="仿宋"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  <w:t>9、通气模式：通气模式：手动，VCV，PCV，可选配PRVC、SIMV-VC、SIMV-PC、SIMV-PRVC、PSVPro、APRV、AMV。：</w:t>
      </w:r>
    </w:p>
    <w:p w14:paraId="73AADB59">
      <w:pPr>
        <w:autoSpaceDE/>
        <w:autoSpaceDN/>
        <w:spacing w:line="360" w:lineRule="auto"/>
        <w:ind w:left="480" w:hanging="480" w:hangingChars="200"/>
        <w:jc w:val="both"/>
        <w:rPr>
          <w:rFonts w:ascii="仿宋" w:hAnsi="仿宋" w:eastAsia="仿宋" w:cs="仿宋"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  <w:t>10、VCV模式下潮气量设定范围：10～1500ml；呼吸频率设定范围：2～100次/min；吸呼比设定范围：4:1～1:10；吸气压力设定范围：5～90 cmH2O，步长1 cmH2O；</w:t>
      </w:r>
    </w:p>
    <w:p w14:paraId="1C0956B4">
      <w:pPr>
        <w:autoSpaceDE/>
        <w:autoSpaceDN/>
        <w:spacing w:line="360" w:lineRule="auto"/>
        <w:ind w:left="480" w:hanging="480" w:hangingChars="200"/>
        <w:jc w:val="both"/>
        <w:rPr>
          <w:rFonts w:ascii="仿宋" w:hAnsi="仿宋" w:eastAsia="仿宋" w:cs="仿宋"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  <w:t>11、触发窗设定范围：5%～90%；</w:t>
      </w:r>
    </w:p>
    <w:p w14:paraId="60329853">
      <w:pPr>
        <w:autoSpaceDE/>
        <w:autoSpaceDN/>
        <w:spacing w:line="360" w:lineRule="auto"/>
        <w:ind w:left="480" w:hanging="480" w:hangingChars="200"/>
        <w:jc w:val="both"/>
        <w:rPr>
          <w:rFonts w:ascii="仿宋" w:hAnsi="仿宋" w:eastAsia="仿宋" w:cs="仿宋"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  <w:t>12、吸气触发设定范围：触发流速0.2～15L/min，步长0.1L/min;触发压力-20 cmH2O～-1cmH2O，步长-0.5cmH2O；</w:t>
      </w:r>
    </w:p>
    <w:p w14:paraId="41981E33">
      <w:pPr>
        <w:autoSpaceDE/>
        <w:autoSpaceDN/>
        <w:spacing w:line="360" w:lineRule="auto"/>
        <w:ind w:left="480" w:hanging="480" w:hangingChars="200"/>
        <w:jc w:val="both"/>
        <w:rPr>
          <w:rFonts w:ascii="仿宋" w:hAnsi="仿宋" w:eastAsia="仿宋" w:cs="仿宋"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  <w:t>13、压力斜坡：0s～2.0s；吸气时间：0.2～10s,步长0.1s;支持压力设定范围：OFF,3～60 cmH2O；吸气流速：0～180L/min；</w:t>
      </w:r>
    </w:p>
    <w:p w14:paraId="4ED7BEEE">
      <w:pPr>
        <w:autoSpaceDE/>
        <w:autoSpaceDN/>
        <w:spacing w:line="360" w:lineRule="auto"/>
        <w:ind w:left="480" w:hanging="480" w:hangingChars="200"/>
        <w:jc w:val="both"/>
        <w:rPr>
          <w:rFonts w:ascii="仿宋" w:hAnsi="仿宋" w:eastAsia="仿宋" w:cs="仿宋"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  <w:t>14、重点参数监测范围：分钟通气量：0～100L/min；吸气和呼气潮气量：0～3000ml；顺应性：0～300mL/cmH2O；气阻：0～600 cmH2O /(L/S)cmH2O；气道压力：-20～120 cmH2O；氧传感器浓度：18%-100%；氧浓度：18%-100%；</w:t>
      </w:r>
    </w:p>
    <w:p w14:paraId="6BF6D568">
      <w:pPr>
        <w:autoSpaceDE/>
        <w:autoSpaceDN/>
        <w:spacing w:line="360" w:lineRule="auto"/>
        <w:ind w:left="480" w:hanging="480" w:hangingChars="200"/>
        <w:jc w:val="both"/>
        <w:rPr>
          <w:rFonts w:ascii="仿宋" w:hAnsi="仿宋" w:eastAsia="仿宋" w:cs="仿宋"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  <w:t>15、其他监测参数：呼吸频率、峰压、平均压、平台压、呼末正压、吸入和呼出氧浓度、吸呼比；</w:t>
      </w:r>
    </w:p>
    <w:p w14:paraId="0DF05333">
      <w:pPr>
        <w:autoSpaceDE/>
        <w:autoSpaceDN/>
        <w:spacing w:line="360" w:lineRule="auto"/>
        <w:ind w:left="480" w:hanging="480" w:hangingChars="200"/>
        <w:jc w:val="both"/>
        <w:rPr>
          <w:rFonts w:ascii="仿宋" w:hAnsi="仿宋" w:eastAsia="仿宋" w:cs="仿宋"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  <w:t>16、呼吸力学监测：压力波形、流速波形、容量波形，能够≥5道波形同屏显示；</w:t>
      </w:r>
    </w:p>
    <w:p w14:paraId="016A281A">
      <w:pPr>
        <w:autoSpaceDE/>
        <w:autoSpaceDN/>
        <w:spacing w:line="360" w:lineRule="auto"/>
        <w:ind w:left="480" w:hanging="480" w:hangingChars="200"/>
        <w:jc w:val="both"/>
        <w:rPr>
          <w:rFonts w:ascii="仿宋" w:hAnsi="仿宋" w:eastAsia="仿宋" w:cs="仿宋"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  <w:t>17、呼吸回路：配双向流量传感器监测，流量传感器采样管内置在回路中，具有防水处理装置；呼吸回路的进气端和出气端可≥30°旋转；</w:t>
      </w:r>
    </w:p>
    <w:p w14:paraId="0E8384BE">
      <w:pPr>
        <w:autoSpaceDE/>
        <w:autoSpaceDN/>
        <w:spacing w:line="360" w:lineRule="auto"/>
        <w:ind w:left="480" w:hanging="480" w:hangingChars="200"/>
        <w:jc w:val="both"/>
        <w:rPr>
          <w:rFonts w:ascii="仿宋" w:hAnsi="仿宋" w:eastAsia="仿宋" w:cs="仿宋"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  <w:t>18、具备安全上升式风箱，用于各类病人时无需更换风箱；</w:t>
      </w:r>
    </w:p>
    <w:p w14:paraId="41C869A0">
      <w:pPr>
        <w:autoSpaceDE/>
        <w:autoSpaceDN/>
        <w:spacing w:line="360" w:lineRule="auto"/>
        <w:ind w:left="480" w:hanging="480" w:hangingChars="200"/>
        <w:jc w:val="both"/>
        <w:rPr>
          <w:rFonts w:ascii="仿宋" w:hAnsi="仿宋" w:eastAsia="仿宋" w:cs="仿宋"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  <w:t>19、具备集成式、一体化模块化回路，无需工具可徒手拆卸，回路与主机无管路连接，回路容积≤3L；</w:t>
      </w:r>
    </w:p>
    <w:p w14:paraId="31D83925">
      <w:pPr>
        <w:autoSpaceDE/>
        <w:autoSpaceDN/>
        <w:spacing w:line="360" w:lineRule="auto"/>
        <w:ind w:left="480" w:hanging="480" w:hangingChars="200"/>
        <w:jc w:val="both"/>
        <w:rPr>
          <w:rFonts w:ascii="仿宋" w:hAnsi="仿宋" w:eastAsia="仿宋" w:cs="仿宋"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  <w:t>20、标配≥2个钠石灰罐，安装时能使用单手下拉操作，容量≥2L；双罐位，标配一个七氟醚高标准蒸发罐，具有温度、压力、流量补偿功能；挥发罐容量大于300ml，具备安全互锁功能，具备转运T模式，转运无需排空麻药；</w:t>
      </w:r>
    </w:p>
    <w:p w14:paraId="56146FC8">
      <w:pPr>
        <w:autoSpaceDE/>
        <w:autoSpaceDN/>
        <w:spacing w:line="360" w:lineRule="auto"/>
        <w:ind w:left="480" w:hanging="480" w:hangingChars="200"/>
        <w:jc w:val="both"/>
        <w:rPr>
          <w:rFonts w:ascii="仿宋" w:hAnsi="仿宋" w:eastAsia="仿宋" w:cs="仿宋"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  <w:t>21、报警性能：具备窒息、持续气道压力高、压力受限报警、负压报警、气道压力上下限报警、吸入和呼出潮气量上下限报警、分钟通气量上下限报警、吸入和呼出氧浓度上下限报警、吸入和呼末CO2浓度上下限报警、吸入和呼末N2O浓度上下限报警、吸入和呼末麻醉气体浓度上下限报警、BIS信号质量弱等生理报警功能。</w:t>
      </w:r>
    </w:p>
    <w:p w14:paraId="605C74D1">
      <w:pPr>
        <w:autoSpaceDE w:val="0"/>
        <w:autoSpaceDN w:val="0"/>
        <w:spacing w:after="120"/>
        <w:ind w:firstLine="210" w:firstLineChars="100"/>
        <w:jc w:val="both"/>
        <w:rPr>
          <w:rFonts w:ascii="仿宋" w:hAnsi="仿宋" w:eastAsia="仿宋" w:cs="仿宋"/>
          <w:color w:val="auto"/>
          <w:kern w:val="2"/>
          <w:sz w:val="21"/>
          <w:szCs w:val="24"/>
          <w:highlight w:val="none"/>
        </w:rPr>
      </w:pPr>
    </w:p>
    <w:p w14:paraId="1C67165E">
      <w:pPr>
        <w:pageBreakBefore/>
        <w:autoSpaceDE/>
        <w:autoSpaceDN/>
        <w:adjustRightInd w:val="0"/>
        <w:snapToGrid w:val="0"/>
        <w:spacing w:line="360" w:lineRule="auto"/>
        <w:ind w:left="363"/>
        <w:jc w:val="both"/>
        <w:outlineLvl w:val="2"/>
        <w:rPr>
          <w:rFonts w:ascii="仿宋" w:hAnsi="仿宋" w:eastAsia="仿宋" w:cs="仿宋"/>
          <w:b/>
          <w:bCs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4"/>
          <w:szCs w:val="24"/>
          <w:highlight w:val="none"/>
        </w:rPr>
        <w:t>品目1-10：床旁训练康复踏车</w:t>
      </w:r>
    </w:p>
    <w:p w14:paraId="636A2D16">
      <w:pPr>
        <w:autoSpaceDE/>
        <w:autoSpaceDN/>
        <w:adjustRightInd w:val="0"/>
        <w:snapToGrid w:val="0"/>
        <w:spacing w:line="360" w:lineRule="auto"/>
        <w:ind w:left="361"/>
        <w:jc w:val="both"/>
        <w:rPr>
          <w:rFonts w:ascii="仿宋" w:hAnsi="仿宋" w:eastAsia="仿宋" w:cs="仿宋"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  <w:t>1.床旁设计，用于卧床患者下肢的运动康复训练；</w:t>
      </w:r>
    </w:p>
    <w:p w14:paraId="0032E004">
      <w:pPr>
        <w:autoSpaceDE/>
        <w:autoSpaceDN/>
        <w:adjustRightInd w:val="0"/>
        <w:snapToGrid w:val="0"/>
        <w:spacing w:line="360" w:lineRule="auto"/>
        <w:ind w:left="361"/>
        <w:jc w:val="both"/>
        <w:rPr>
          <w:rFonts w:ascii="仿宋" w:hAnsi="仿宋" w:eastAsia="仿宋" w:cs="仿宋"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  <w:t>2.阻力设定范围：0-20Nm,档间距1Nm,允许误差±1Nm；</w:t>
      </w:r>
    </w:p>
    <w:p w14:paraId="36BC15AE">
      <w:pPr>
        <w:autoSpaceDE/>
        <w:autoSpaceDN/>
        <w:adjustRightInd w:val="0"/>
        <w:snapToGrid w:val="0"/>
        <w:spacing w:line="360" w:lineRule="auto"/>
        <w:ind w:left="361"/>
        <w:jc w:val="both"/>
        <w:rPr>
          <w:rFonts w:ascii="仿宋" w:hAnsi="仿宋" w:eastAsia="仿宋" w:cs="仿宋"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  <w:t>3.被动训练转数：0-60rpm,步距1rpm,允许误差±10%；</w:t>
      </w:r>
    </w:p>
    <w:p w14:paraId="1F3FF923">
      <w:pPr>
        <w:autoSpaceDE/>
        <w:autoSpaceDN/>
        <w:adjustRightInd w:val="0"/>
        <w:snapToGrid w:val="0"/>
        <w:spacing w:line="360" w:lineRule="auto"/>
        <w:ind w:left="361"/>
        <w:jc w:val="both"/>
        <w:rPr>
          <w:rFonts w:ascii="仿宋" w:hAnsi="仿宋" w:eastAsia="仿宋" w:cs="仿宋"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  <w:t>4.痉挛等级：高、中、低三档；</w:t>
      </w:r>
    </w:p>
    <w:p w14:paraId="0B570D07">
      <w:pPr>
        <w:autoSpaceDE/>
        <w:autoSpaceDN/>
        <w:adjustRightInd w:val="0"/>
        <w:snapToGrid w:val="0"/>
        <w:spacing w:line="360" w:lineRule="auto"/>
        <w:ind w:left="361"/>
        <w:jc w:val="both"/>
        <w:rPr>
          <w:rFonts w:ascii="仿宋" w:hAnsi="仿宋" w:eastAsia="仿宋" w:cs="仿宋"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  <w:t>5.电机等级：高、中、低三档；</w:t>
      </w:r>
    </w:p>
    <w:p w14:paraId="0B0FD92A">
      <w:pPr>
        <w:autoSpaceDE/>
        <w:autoSpaceDN/>
        <w:adjustRightInd w:val="0"/>
        <w:snapToGrid w:val="0"/>
        <w:spacing w:line="360" w:lineRule="auto"/>
        <w:ind w:left="361"/>
        <w:jc w:val="both"/>
        <w:rPr>
          <w:rFonts w:ascii="仿宋" w:hAnsi="仿宋" w:eastAsia="仿宋" w:cs="仿宋"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  <w:t>6.下肢训练臂纵向0-10cm可伸缩；</w:t>
      </w:r>
    </w:p>
    <w:p w14:paraId="07A22C3B">
      <w:pPr>
        <w:autoSpaceDE/>
        <w:autoSpaceDN/>
        <w:adjustRightInd w:val="0"/>
        <w:snapToGrid w:val="0"/>
        <w:spacing w:line="360" w:lineRule="auto"/>
        <w:ind w:left="361"/>
        <w:jc w:val="both"/>
        <w:rPr>
          <w:rFonts w:ascii="仿宋" w:hAnsi="仿宋" w:eastAsia="仿宋" w:cs="仿宋"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  <w:t>7.显示屏：可进行180度旋转，≥7英寸彩色液晶触摸显示操作；</w:t>
      </w:r>
    </w:p>
    <w:p w14:paraId="6A7B871D">
      <w:pPr>
        <w:autoSpaceDE/>
        <w:autoSpaceDN/>
        <w:adjustRightInd w:val="0"/>
        <w:snapToGrid w:val="0"/>
        <w:spacing w:line="360" w:lineRule="auto"/>
        <w:ind w:left="361"/>
        <w:jc w:val="both"/>
        <w:rPr>
          <w:rFonts w:ascii="仿宋" w:hAnsi="仿宋" w:eastAsia="仿宋" w:cs="仿宋"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  <w:t>8.脚踏部位，护腿板高度可调节，腿围可伸缩调节，悬吊绳长可根据需要进行收放；</w:t>
      </w:r>
    </w:p>
    <w:p w14:paraId="24A37474">
      <w:pPr>
        <w:autoSpaceDE/>
        <w:autoSpaceDN/>
        <w:adjustRightInd w:val="0"/>
        <w:snapToGrid w:val="0"/>
        <w:spacing w:line="360" w:lineRule="auto"/>
        <w:ind w:left="361"/>
        <w:jc w:val="both"/>
        <w:rPr>
          <w:rFonts w:ascii="仿宋" w:hAnsi="仿宋" w:eastAsia="仿宋" w:cs="仿宋"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  <w:t>9.对称性训练：具有左下肢和右下肢的对称性训练功能，实时显示两侧肢体运动百分比；</w:t>
      </w:r>
    </w:p>
    <w:p w14:paraId="514F97AB">
      <w:pPr>
        <w:autoSpaceDE/>
        <w:autoSpaceDN/>
        <w:adjustRightInd w:val="0"/>
        <w:snapToGrid w:val="0"/>
        <w:spacing w:line="360" w:lineRule="auto"/>
        <w:ind w:left="361"/>
        <w:jc w:val="both"/>
        <w:rPr>
          <w:rFonts w:ascii="仿宋" w:hAnsi="仿宋" w:eastAsia="仿宋" w:cs="仿宋"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  <w:t>10.具有训练时间、训练速度、训练阻力及训练模式的设定功能；</w:t>
      </w:r>
    </w:p>
    <w:p w14:paraId="46E0FD8A">
      <w:pPr>
        <w:autoSpaceDE/>
        <w:autoSpaceDN/>
        <w:adjustRightInd w:val="0"/>
        <w:snapToGrid w:val="0"/>
        <w:spacing w:line="360" w:lineRule="auto"/>
        <w:ind w:left="361"/>
        <w:jc w:val="both"/>
        <w:rPr>
          <w:rFonts w:ascii="仿宋" w:hAnsi="仿宋" w:eastAsia="仿宋" w:cs="仿宋"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  <w:t>11.具有语音提示功能，实时播报患者当前运动状态；</w:t>
      </w:r>
    </w:p>
    <w:p w14:paraId="1086EE73">
      <w:pPr>
        <w:autoSpaceDE/>
        <w:autoSpaceDN/>
        <w:adjustRightInd w:val="0"/>
        <w:snapToGrid w:val="0"/>
        <w:spacing w:line="360" w:lineRule="auto"/>
        <w:ind w:left="361"/>
        <w:jc w:val="both"/>
        <w:rPr>
          <w:rFonts w:ascii="仿宋" w:hAnsi="仿宋" w:eastAsia="仿宋" w:cs="仿宋"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  <w:t>12.具有智能探测痉挛、缓解痉挛的功能，痉挛探测可进行关闭或开启设置；</w:t>
      </w:r>
    </w:p>
    <w:p w14:paraId="660AE213">
      <w:pPr>
        <w:autoSpaceDE/>
        <w:autoSpaceDN/>
        <w:adjustRightInd w:val="0"/>
        <w:snapToGrid w:val="0"/>
        <w:spacing w:line="360" w:lineRule="auto"/>
        <w:ind w:left="361"/>
        <w:jc w:val="both"/>
        <w:rPr>
          <w:rFonts w:ascii="仿宋" w:hAnsi="仿宋" w:eastAsia="仿宋" w:cs="仿宋"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  <w:t>13.训练结束后显示运动里程、运动时间、能量消耗、训练的主动被动速度、痉挛次数、肌肉张力、对称性；</w:t>
      </w:r>
    </w:p>
    <w:p w14:paraId="037C0087">
      <w:pPr>
        <w:autoSpaceDE/>
        <w:autoSpaceDN/>
        <w:adjustRightInd w:val="0"/>
        <w:snapToGrid w:val="0"/>
        <w:spacing w:line="360" w:lineRule="auto"/>
        <w:ind w:left="361"/>
        <w:jc w:val="both"/>
        <w:rPr>
          <w:rFonts w:ascii="仿宋" w:hAnsi="仿宋" w:eastAsia="仿宋" w:cs="仿宋"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  <w:t>14.安全防护：按键控制的急停功能、急停按钮等；</w:t>
      </w:r>
    </w:p>
    <w:p w14:paraId="34E4E26D">
      <w:pPr>
        <w:autoSpaceDE/>
        <w:autoSpaceDN/>
        <w:adjustRightInd w:val="0"/>
        <w:snapToGrid w:val="0"/>
        <w:spacing w:line="360" w:lineRule="auto"/>
        <w:ind w:left="361"/>
        <w:jc w:val="both"/>
        <w:rPr>
          <w:rFonts w:ascii="仿宋" w:hAnsi="仿宋" w:eastAsia="仿宋" w:cs="仿宋"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  <w:t>15.训练方向：正转与反转，通过方向键可改变转动方向或可定时改变方向；</w:t>
      </w:r>
    </w:p>
    <w:p w14:paraId="65213C6C">
      <w:pPr>
        <w:autoSpaceDE/>
        <w:autoSpaceDN/>
        <w:adjustRightInd w:val="0"/>
        <w:snapToGrid w:val="0"/>
        <w:spacing w:line="360" w:lineRule="auto"/>
        <w:ind w:left="361"/>
        <w:jc w:val="both"/>
        <w:rPr>
          <w:rFonts w:ascii="仿宋" w:hAnsi="仿宋" w:eastAsia="仿宋" w:cs="仿宋"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  <w:t>16.训练模式：被动模式、助力模式、主被动模式、主动模式等；</w:t>
      </w:r>
    </w:p>
    <w:p w14:paraId="7B5F2768">
      <w:pPr>
        <w:autoSpaceDE w:val="0"/>
        <w:autoSpaceDN w:val="0"/>
        <w:jc w:val="left"/>
        <w:rPr>
          <w:rFonts w:ascii="仿宋" w:hAnsi="仿宋" w:eastAsia="仿宋" w:cs="仿宋"/>
          <w:color w:val="auto"/>
          <w:kern w:val="2"/>
          <w:sz w:val="24"/>
          <w:szCs w:val="24"/>
          <w:highlight w:val="none"/>
        </w:rPr>
      </w:pPr>
    </w:p>
    <w:p w14:paraId="4ADDE277">
      <w:pPr>
        <w:pageBreakBefore/>
        <w:autoSpaceDE/>
        <w:autoSpaceDN/>
        <w:spacing w:line="360" w:lineRule="auto"/>
        <w:jc w:val="both"/>
        <w:outlineLvl w:val="1"/>
        <w:rPr>
          <w:rFonts w:ascii="仿宋" w:hAnsi="仿宋" w:eastAsia="仿宋" w:cs="仿宋"/>
          <w:b/>
          <w:bCs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4"/>
          <w:szCs w:val="24"/>
          <w:highlight w:val="none"/>
        </w:rPr>
        <w:t>02包</w:t>
      </w:r>
    </w:p>
    <w:p w14:paraId="7FCD8202">
      <w:pPr>
        <w:autoSpaceDE/>
        <w:autoSpaceDN/>
        <w:adjustRightInd w:val="0"/>
        <w:snapToGrid w:val="0"/>
        <w:spacing w:line="360" w:lineRule="auto"/>
        <w:ind w:left="361"/>
        <w:jc w:val="both"/>
        <w:outlineLvl w:val="2"/>
        <w:rPr>
          <w:rFonts w:ascii="仿宋" w:hAnsi="仿宋" w:eastAsia="仿宋" w:cs="仿宋"/>
          <w:b/>
          <w:bCs/>
          <w:color w:val="auto"/>
          <w:kern w:val="2"/>
          <w:sz w:val="24"/>
          <w:szCs w:val="24"/>
          <w:highlight w:val="none"/>
        </w:rPr>
      </w:pPr>
      <w:bookmarkStart w:id="0" w:name="_Hlk63434237"/>
      <w:r>
        <w:rPr>
          <w:rFonts w:hint="eastAsia" w:ascii="仿宋" w:hAnsi="仿宋" w:eastAsia="仿宋" w:cs="仿宋"/>
          <w:b/>
          <w:bCs/>
          <w:color w:val="auto"/>
          <w:kern w:val="2"/>
          <w:sz w:val="24"/>
          <w:szCs w:val="24"/>
          <w:highlight w:val="none"/>
        </w:rPr>
        <w:t>品目2-1：内窥镜摄像系统（3D腹腔镜）</w:t>
      </w:r>
    </w:p>
    <w:p w14:paraId="2A0F779F">
      <w:pPr>
        <w:tabs>
          <w:tab w:val="left" w:pos="420"/>
        </w:tabs>
        <w:autoSpaceDE/>
        <w:autoSpaceDN/>
        <w:adjustRightInd w:val="0"/>
        <w:snapToGrid w:val="0"/>
        <w:spacing w:line="360" w:lineRule="auto"/>
        <w:ind w:left="900" w:leftChars="200" w:hanging="480" w:hangingChars="200"/>
        <w:jc w:val="both"/>
        <w:rPr>
          <w:rFonts w:ascii="仿宋" w:hAnsi="仿宋" w:eastAsia="仿宋" w:cs="仿宋"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  <w:t>1.用于在内窥镜下观察人体体腔；摄像主机：输出分辨率≥1920×1080，兼容3D电子镜；</w:t>
      </w:r>
    </w:p>
    <w:p w14:paraId="065FB437">
      <w:pPr>
        <w:tabs>
          <w:tab w:val="left" w:pos="420"/>
        </w:tabs>
        <w:autoSpaceDE/>
        <w:autoSpaceDN/>
        <w:adjustRightInd w:val="0"/>
        <w:snapToGrid w:val="0"/>
        <w:spacing w:line="360" w:lineRule="auto"/>
        <w:ind w:left="900" w:leftChars="200" w:hanging="480" w:hangingChars="200"/>
        <w:jc w:val="both"/>
        <w:rPr>
          <w:rFonts w:ascii="仿宋" w:hAnsi="仿宋" w:eastAsia="仿宋" w:cs="仿宋"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  <w:t>2.摄像主机内置图文处理功能，可拍摄手术图片及录制手术视频；</w:t>
      </w:r>
    </w:p>
    <w:p w14:paraId="5DE7F3FF">
      <w:pPr>
        <w:tabs>
          <w:tab w:val="left" w:pos="420"/>
        </w:tabs>
        <w:autoSpaceDE/>
        <w:autoSpaceDN/>
        <w:adjustRightInd w:val="0"/>
        <w:snapToGrid w:val="0"/>
        <w:spacing w:line="360" w:lineRule="auto"/>
        <w:ind w:left="900" w:leftChars="200" w:hanging="480" w:hangingChars="200"/>
        <w:jc w:val="both"/>
        <w:rPr>
          <w:rFonts w:ascii="仿宋" w:hAnsi="仿宋" w:eastAsia="仿宋" w:cs="仿宋"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  <w:t>3.腔镜光谱分析模式≥2种；</w:t>
      </w:r>
    </w:p>
    <w:p w14:paraId="74DFA35B">
      <w:pPr>
        <w:tabs>
          <w:tab w:val="left" w:pos="420"/>
        </w:tabs>
        <w:autoSpaceDE/>
        <w:autoSpaceDN/>
        <w:adjustRightInd w:val="0"/>
        <w:snapToGrid w:val="0"/>
        <w:spacing w:line="360" w:lineRule="auto"/>
        <w:ind w:left="900" w:leftChars="200" w:hanging="480" w:hangingChars="200"/>
        <w:jc w:val="both"/>
        <w:rPr>
          <w:rFonts w:ascii="仿宋" w:hAnsi="仿宋" w:eastAsia="仿宋" w:cs="仿宋"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  <w:t>4.标准画面与增强画面的同屏对比显示模式≥5种；具备抗摩尔纹和抗网格功能；</w:t>
      </w:r>
    </w:p>
    <w:p w14:paraId="7EDB548C">
      <w:pPr>
        <w:tabs>
          <w:tab w:val="left" w:pos="420"/>
        </w:tabs>
        <w:autoSpaceDE/>
        <w:autoSpaceDN/>
        <w:adjustRightInd w:val="0"/>
        <w:snapToGrid w:val="0"/>
        <w:spacing w:line="360" w:lineRule="auto"/>
        <w:ind w:left="900" w:leftChars="200" w:hanging="480" w:hangingChars="200"/>
        <w:jc w:val="both"/>
        <w:rPr>
          <w:rFonts w:ascii="仿宋" w:hAnsi="仿宋" w:eastAsia="仿宋" w:cs="仿宋"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  <w:t>5.摄像主机内置≥4个USB传输接口，可同时连接键盘、鼠标、硬盘、打印机等；</w:t>
      </w:r>
    </w:p>
    <w:p w14:paraId="3863CA82">
      <w:pPr>
        <w:tabs>
          <w:tab w:val="left" w:pos="420"/>
        </w:tabs>
        <w:autoSpaceDE/>
        <w:autoSpaceDN/>
        <w:adjustRightInd w:val="0"/>
        <w:snapToGrid w:val="0"/>
        <w:spacing w:line="360" w:lineRule="auto"/>
        <w:ind w:left="900" w:leftChars="200" w:hanging="480" w:hangingChars="200"/>
        <w:jc w:val="both"/>
        <w:rPr>
          <w:rFonts w:ascii="仿宋" w:hAnsi="仿宋" w:eastAsia="仿宋" w:cs="仿宋"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  <w:t>▲6.支持连接3D外视镜，用于开放手术；支持连接4mm 3D电子镜，用于头颈外科（耳鼻喉科、神经外科）内镜手术；</w:t>
      </w:r>
    </w:p>
    <w:p w14:paraId="14FEC930">
      <w:pPr>
        <w:tabs>
          <w:tab w:val="left" w:pos="420"/>
        </w:tabs>
        <w:autoSpaceDE/>
        <w:autoSpaceDN/>
        <w:adjustRightInd w:val="0"/>
        <w:snapToGrid w:val="0"/>
        <w:spacing w:line="360" w:lineRule="auto"/>
        <w:ind w:left="900" w:leftChars="200" w:hanging="480" w:hangingChars="200"/>
        <w:jc w:val="both"/>
        <w:rPr>
          <w:rFonts w:ascii="仿宋" w:hAnsi="仿宋" w:eastAsia="仿宋" w:cs="仿宋"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  <w:t>7.可升级扩展连接电子膀胱镜、一次性电子输尿管镜；可升级扩展连接电子纵隔镜</w:t>
      </w:r>
    </w:p>
    <w:p w14:paraId="2C867B28">
      <w:pPr>
        <w:tabs>
          <w:tab w:val="left" w:pos="420"/>
        </w:tabs>
        <w:autoSpaceDE/>
        <w:autoSpaceDN/>
        <w:adjustRightInd w:val="0"/>
        <w:snapToGrid w:val="0"/>
        <w:spacing w:line="360" w:lineRule="auto"/>
        <w:ind w:left="900" w:leftChars="200" w:hanging="480" w:hangingChars="200"/>
        <w:jc w:val="both"/>
        <w:rPr>
          <w:rFonts w:ascii="仿宋" w:hAnsi="仿宋" w:eastAsia="仿宋" w:cs="仿宋"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  <w:t>8.可升级扩展单平台双镜联合功能，两个腔镜画面可同时在一台监视器上分屏显示</w:t>
      </w:r>
    </w:p>
    <w:p w14:paraId="3809E1D4">
      <w:pPr>
        <w:tabs>
          <w:tab w:val="left" w:pos="420"/>
        </w:tabs>
        <w:autoSpaceDE/>
        <w:autoSpaceDN/>
        <w:adjustRightInd w:val="0"/>
        <w:snapToGrid w:val="0"/>
        <w:spacing w:line="360" w:lineRule="auto"/>
        <w:ind w:left="900" w:leftChars="200" w:hanging="480" w:hangingChars="200"/>
        <w:jc w:val="both"/>
        <w:rPr>
          <w:rFonts w:ascii="仿宋" w:hAnsi="仿宋" w:eastAsia="仿宋" w:cs="仿宋"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  <w:t>9.术野画面≥5级电子放大；术野画面可实现上下、左右及180°翻转功能</w:t>
      </w:r>
    </w:p>
    <w:p w14:paraId="28AF27B9">
      <w:pPr>
        <w:tabs>
          <w:tab w:val="left" w:pos="420"/>
        </w:tabs>
        <w:autoSpaceDE/>
        <w:autoSpaceDN/>
        <w:adjustRightInd w:val="0"/>
        <w:snapToGrid w:val="0"/>
        <w:spacing w:line="360" w:lineRule="auto"/>
        <w:ind w:left="900" w:leftChars="200" w:hanging="480" w:hangingChars="200"/>
        <w:jc w:val="both"/>
        <w:rPr>
          <w:rFonts w:ascii="仿宋" w:hAnsi="仿宋" w:eastAsia="仿宋" w:cs="仿宋"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  <w:t>10.摄像主机面板具有物理白平衡按键，可一键白平衡设置；可兼容同品牌宫腔镜</w:t>
      </w:r>
    </w:p>
    <w:p w14:paraId="26AA1AF3">
      <w:pPr>
        <w:tabs>
          <w:tab w:val="left" w:pos="420"/>
        </w:tabs>
        <w:autoSpaceDE/>
        <w:autoSpaceDN/>
        <w:adjustRightInd w:val="0"/>
        <w:snapToGrid w:val="0"/>
        <w:spacing w:line="360" w:lineRule="auto"/>
        <w:ind w:left="900" w:leftChars="200" w:hanging="480" w:hangingChars="200"/>
        <w:jc w:val="both"/>
        <w:rPr>
          <w:rFonts w:ascii="仿宋" w:hAnsi="仿宋" w:eastAsia="仿宋" w:cs="仿宋"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  <w:t>11.LED冷光源≥20000小时;气腹机流量调节范围≥（1-40）L/min气腹机压力调节范围≥（5-20）mmHg</w:t>
      </w:r>
    </w:p>
    <w:p w14:paraId="320AB42F">
      <w:pPr>
        <w:tabs>
          <w:tab w:val="left" w:pos="420"/>
        </w:tabs>
        <w:autoSpaceDE/>
        <w:autoSpaceDN/>
        <w:adjustRightInd w:val="0"/>
        <w:snapToGrid w:val="0"/>
        <w:spacing w:line="360" w:lineRule="auto"/>
        <w:ind w:left="900" w:leftChars="200" w:hanging="480" w:hangingChars="200"/>
        <w:jc w:val="both"/>
        <w:rPr>
          <w:rFonts w:ascii="仿宋" w:hAnsi="仿宋" w:eastAsia="仿宋" w:cs="仿宋"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  <w:t>12.医用监视器尺寸≥31英寸；通过摄像头或电子镜可调节气腹机的压力和流量设置</w:t>
      </w:r>
    </w:p>
    <w:p w14:paraId="09A1F66F">
      <w:pPr>
        <w:tabs>
          <w:tab w:val="left" w:pos="420"/>
        </w:tabs>
        <w:autoSpaceDE/>
        <w:autoSpaceDN/>
        <w:adjustRightInd w:val="0"/>
        <w:snapToGrid w:val="0"/>
        <w:spacing w:line="360" w:lineRule="auto"/>
        <w:ind w:left="900" w:leftChars="200" w:hanging="480" w:hangingChars="200"/>
        <w:jc w:val="both"/>
        <w:rPr>
          <w:rFonts w:ascii="仿宋" w:hAnsi="仿宋" w:eastAsia="仿宋" w:cs="仿宋"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  <w:t>13.摄像主机、冷光源、气腹机的使用期限均≥8年</w:t>
      </w:r>
    </w:p>
    <w:p w14:paraId="198EB6E2">
      <w:pPr>
        <w:tabs>
          <w:tab w:val="left" w:pos="420"/>
        </w:tabs>
        <w:autoSpaceDE/>
        <w:autoSpaceDN/>
        <w:adjustRightInd w:val="0"/>
        <w:snapToGrid w:val="0"/>
        <w:spacing w:line="360" w:lineRule="auto"/>
        <w:ind w:left="900" w:leftChars="200" w:hanging="480" w:hangingChars="200"/>
        <w:jc w:val="both"/>
        <w:rPr>
          <w:rFonts w:ascii="仿宋" w:hAnsi="仿宋" w:eastAsia="仿宋" w:cs="仿宋"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  <w:t>14.摄像主机1套，消毒盒1个，冷光源1台，气腹机1台，监视器1台，台车1台</w:t>
      </w:r>
    </w:p>
    <w:p w14:paraId="03EA78EB">
      <w:pPr>
        <w:autoSpaceDE/>
        <w:autoSpaceDN/>
        <w:jc w:val="both"/>
        <w:rPr>
          <w:rFonts w:ascii="仿宋" w:hAnsi="仿宋" w:eastAsia="仿宋" w:cs="仿宋"/>
          <w:b/>
          <w:bCs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4"/>
          <w:szCs w:val="24"/>
          <w:highlight w:val="none"/>
        </w:rPr>
        <w:br w:type="page"/>
      </w:r>
    </w:p>
    <w:bookmarkEnd w:id="0"/>
    <w:p w14:paraId="37B86767">
      <w:pPr>
        <w:autoSpaceDE/>
        <w:autoSpaceDN/>
        <w:adjustRightInd w:val="0"/>
        <w:snapToGrid w:val="0"/>
        <w:spacing w:line="360" w:lineRule="auto"/>
        <w:ind w:left="361"/>
        <w:jc w:val="both"/>
        <w:outlineLvl w:val="2"/>
        <w:rPr>
          <w:rFonts w:ascii="仿宋" w:hAnsi="仿宋" w:eastAsia="仿宋" w:cs="仿宋"/>
          <w:b/>
          <w:bCs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4"/>
          <w:szCs w:val="24"/>
          <w:highlight w:val="none"/>
        </w:rPr>
        <w:t>品目2-2：彩色多普勒超声诊断系统</w:t>
      </w:r>
    </w:p>
    <w:p w14:paraId="444D99D5">
      <w:pPr>
        <w:autoSpaceDE/>
        <w:autoSpaceDN/>
        <w:adjustRightInd w:val="0"/>
        <w:snapToGrid w:val="0"/>
        <w:spacing w:line="360" w:lineRule="auto"/>
        <w:ind w:left="361"/>
        <w:jc w:val="both"/>
        <w:rPr>
          <w:rFonts w:ascii="仿宋" w:hAnsi="仿宋" w:eastAsia="仿宋" w:cs="仿宋"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  <w:t>1.主要技术规格及系统概述：</w:t>
      </w:r>
    </w:p>
    <w:p w14:paraId="692B907E">
      <w:pPr>
        <w:autoSpaceDE/>
        <w:autoSpaceDN/>
        <w:adjustRightInd w:val="0"/>
        <w:snapToGrid w:val="0"/>
        <w:spacing w:line="360" w:lineRule="auto"/>
        <w:ind w:left="361"/>
        <w:jc w:val="both"/>
        <w:rPr>
          <w:rFonts w:ascii="仿宋" w:hAnsi="仿宋" w:eastAsia="仿宋" w:cs="仿宋"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  <w:t>1.1 主机成像系统：</w:t>
      </w:r>
    </w:p>
    <w:p w14:paraId="700141D4">
      <w:pPr>
        <w:autoSpaceDE/>
        <w:autoSpaceDN/>
        <w:adjustRightInd w:val="0"/>
        <w:snapToGrid w:val="0"/>
        <w:spacing w:line="360" w:lineRule="auto"/>
        <w:ind w:left="361"/>
        <w:jc w:val="both"/>
        <w:rPr>
          <w:rFonts w:ascii="仿宋" w:hAnsi="仿宋" w:eastAsia="仿宋" w:cs="仿宋"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  <w:t>1.1.1 液晶显示器≥22英寸；分辨率≥1920×1080,可上下左右任意旋转，可前后折叠。</w:t>
      </w:r>
    </w:p>
    <w:p w14:paraId="2DB3F975">
      <w:pPr>
        <w:autoSpaceDE/>
        <w:autoSpaceDN/>
        <w:adjustRightInd w:val="0"/>
        <w:snapToGrid w:val="0"/>
        <w:spacing w:line="360" w:lineRule="auto"/>
        <w:ind w:left="361"/>
        <w:jc w:val="both"/>
        <w:rPr>
          <w:rFonts w:ascii="仿宋" w:hAnsi="仿宋" w:eastAsia="仿宋" w:cs="仿宋"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  <w:t>1.1.2 具备液晶触摸屏≥12英寸,可通过手指滑动触摸屏进行翻页，操作面板可上下左右进行高度调整。</w:t>
      </w:r>
    </w:p>
    <w:p w14:paraId="0AAC243E">
      <w:pPr>
        <w:autoSpaceDE/>
        <w:autoSpaceDN/>
        <w:adjustRightInd w:val="0"/>
        <w:snapToGrid w:val="0"/>
        <w:spacing w:line="360" w:lineRule="auto"/>
        <w:ind w:left="361"/>
        <w:jc w:val="both"/>
        <w:rPr>
          <w:rFonts w:ascii="仿宋" w:hAnsi="仿宋" w:eastAsia="仿宋" w:cs="仿宋"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  <w:t>1.1.3 可进行全程全域动态聚焦。</w:t>
      </w:r>
    </w:p>
    <w:p w14:paraId="150CC5EF">
      <w:pPr>
        <w:autoSpaceDE/>
        <w:autoSpaceDN/>
        <w:adjustRightInd w:val="0"/>
        <w:snapToGrid w:val="0"/>
        <w:spacing w:line="360" w:lineRule="auto"/>
        <w:ind w:left="361"/>
        <w:jc w:val="both"/>
        <w:rPr>
          <w:rFonts w:ascii="仿宋" w:hAnsi="仿宋" w:eastAsia="仿宋" w:cs="仿宋"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  <w:t>1.1.4 具备自适应增益补偿技术，数字化二维灰阶成像及M型显像单元；</w:t>
      </w:r>
    </w:p>
    <w:p w14:paraId="68F0F5FE">
      <w:pPr>
        <w:autoSpaceDE/>
        <w:autoSpaceDN/>
        <w:adjustRightInd w:val="0"/>
        <w:snapToGrid w:val="0"/>
        <w:spacing w:line="360" w:lineRule="auto"/>
        <w:ind w:left="361"/>
        <w:jc w:val="both"/>
        <w:rPr>
          <w:rFonts w:ascii="仿宋" w:hAnsi="仿宋" w:eastAsia="仿宋" w:cs="仿宋"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  <w:t>1.1.5 解剖M型技术,可360度任意旋转M型取样线角度进行测量；</w:t>
      </w:r>
    </w:p>
    <w:p w14:paraId="324F1811">
      <w:pPr>
        <w:autoSpaceDE/>
        <w:autoSpaceDN/>
        <w:adjustRightInd w:val="0"/>
        <w:snapToGrid w:val="0"/>
        <w:spacing w:line="360" w:lineRule="auto"/>
        <w:ind w:left="361"/>
        <w:jc w:val="both"/>
        <w:rPr>
          <w:rFonts w:ascii="仿宋" w:hAnsi="仿宋" w:eastAsia="仿宋" w:cs="仿宋"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  <w:t>1.1.6 脉冲反向谐波成像单元；彩色多普勒成像技术；多普勒能量图技术；方向性能量图技术</w:t>
      </w:r>
    </w:p>
    <w:p w14:paraId="7476BEB9">
      <w:pPr>
        <w:autoSpaceDE/>
        <w:autoSpaceDN/>
        <w:adjustRightInd w:val="0"/>
        <w:snapToGrid w:val="0"/>
        <w:spacing w:line="360" w:lineRule="auto"/>
        <w:ind w:left="361"/>
        <w:jc w:val="both"/>
        <w:rPr>
          <w:rFonts w:ascii="仿宋" w:hAnsi="仿宋" w:eastAsia="仿宋" w:cs="仿宋"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  <w:t>1.1.7 智能图像优化技术：具备。</w:t>
      </w:r>
    </w:p>
    <w:p w14:paraId="260BF57D">
      <w:pPr>
        <w:autoSpaceDE/>
        <w:autoSpaceDN/>
        <w:adjustRightInd w:val="0"/>
        <w:snapToGrid w:val="0"/>
        <w:spacing w:line="360" w:lineRule="auto"/>
        <w:ind w:left="361"/>
        <w:jc w:val="both"/>
        <w:rPr>
          <w:rFonts w:ascii="仿宋" w:hAnsi="仿宋" w:eastAsia="仿宋" w:cs="仿宋"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  <w:t>1.1.8可自动优化远场图像；多级可调，范围±20dB；可自动补偿声影后方图像；多级可调；</w:t>
      </w:r>
    </w:p>
    <w:p w14:paraId="041F1E4F">
      <w:pPr>
        <w:autoSpaceDE/>
        <w:autoSpaceDN/>
        <w:adjustRightInd w:val="0"/>
        <w:snapToGrid w:val="0"/>
        <w:spacing w:line="360" w:lineRule="auto"/>
        <w:ind w:left="361"/>
        <w:jc w:val="both"/>
        <w:rPr>
          <w:rFonts w:ascii="仿宋" w:hAnsi="仿宋" w:eastAsia="仿宋" w:cs="仿宋"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  <w:t>1.1.9具备空间复合成像技术，同时作用于发射和接收, 可达≥9线偏转，支持所有凸阵、微凸阵和线阵成像探头；</w:t>
      </w:r>
    </w:p>
    <w:p w14:paraId="2F335947">
      <w:pPr>
        <w:autoSpaceDE/>
        <w:autoSpaceDN/>
        <w:adjustRightInd w:val="0"/>
        <w:snapToGrid w:val="0"/>
        <w:spacing w:line="360" w:lineRule="auto"/>
        <w:ind w:left="361"/>
        <w:jc w:val="both"/>
        <w:rPr>
          <w:rFonts w:ascii="仿宋" w:hAnsi="仿宋" w:eastAsia="仿宋" w:cs="仿宋"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  <w:t>1.1.10自适应核磁像素优化技术，支持所有成像探头，可分级调节≥5级；</w:t>
      </w:r>
    </w:p>
    <w:p w14:paraId="3666BD10">
      <w:pPr>
        <w:autoSpaceDE/>
        <w:autoSpaceDN/>
        <w:adjustRightInd w:val="0"/>
        <w:snapToGrid w:val="0"/>
        <w:spacing w:line="360" w:lineRule="auto"/>
        <w:ind w:left="361"/>
        <w:jc w:val="both"/>
        <w:rPr>
          <w:rFonts w:ascii="仿宋" w:hAnsi="仿宋" w:eastAsia="仿宋" w:cs="仿宋"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  <w:t>1.1.11 图像自定义排序技术：可对已经存储的图像，根据客户需求手动进行图像排序。实现对图像分类管理；</w:t>
      </w:r>
    </w:p>
    <w:p w14:paraId="209F0756">
      <w:pPr>
        <w:autoSpaceDE/>
        <w:autoSpaceDN/>
        <w:adjustRightInd w:val="0"/>
        <w:snapToGrid w:val="0"/>
        <w:spacing w:line="360" w:lineRule="auto"/>
        <w:ind w:left="361"/>
        <w:jc w:val="both"/>
        <w:rPr>
          <w:rFonts w:ascii="仿宋" w:hAnsi="仿宋" w:eastAsia="仿宋" w:cs="仿宋"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  <w:t>1.2 先进成像技术：</w:t>
      </w:r>
    </w:p>
    <w:p w14:paraId="20AE588F">
      <w:pPr>
        <w:autoSpaceDE/>
        <w:autoSpaceDN/>
        <w:adjustRightInd w:val="0"/>
        <w:snapToGrid w:val="0"/>
        <w:spacing w:line="360" w:lineRule="auto"/>
        <w:ind w:left="361"/>
        <w:jc w:val="both"/>
        <w:rPr>
          <w:rFonts w:ascii="仿宋" w:hAnsi="仿宋" w:eastAsia="仿宋" w:cs="仿宋"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  <w:t>1.2.1 脑卒中疾病诊断相关技术：可自动记录颈总动脉和颈内动脉的近端、中端、远端的血流速度测量结果；</w:t>
      </w:r>
    </w:p>
    <w:p w14:paraId="348C6F5F">
      <w:pPr>
        <w:autoSpaceDE/>
        <w:autoSpaceDN/>
        <w:adjustRightInd w:val="0"/>
        <w:snapToGrid w:val="0"/>
        <w:spacing w:line="360" w:lineRule="auto"/>
        <w:ind w:left="361"/>
        <w:jc w:val="both"/>
        <w:rPr>
          <w:rFonts w:ascii="仿宋" w:hAnsi="仿宋" w:eastAsia="仿宋" w:cs="仿宋"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  <w:t>1.2.2 超声声速自动校正技术，针对肥胖及困难病人，可用于乳腺检查，并可调整级别；</w:t>
      </w:r>
    </w:p>
    <w:p w14:paraId="400B43F5">
      <w:pPr>
        <w:autoSpaceDE/>
        <w:autoSpaceDN/>
        <w:adjustRightInd w:val="0"/>
        <w:snapToGrid w:val="0"/>
        <w:spacing w:line="360" w:lineRule="auto"/>
        <w:ind w:left="361"/>
        <w:jc w:val="both"/>
        <w:rPr>
          <w:rFonts w:ascii="仿宋" w:hAnsi="仿宋" w:eastAsia="仿宋" w:cs="仿宋"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  <w:t>1.2.3扩展成像技术：凸阵、微凸阵、线阵探头均具有此功能；</w:t>
      </w:r>
    </w:p>
    <w:p w14:paraId="44E988CE">
      <w:pPr>
        <w:autoSpaceDE/>
        <w:autoSpaceDN/>
        <w:adjustRightInd w:val="0"/>
        <w:snapToGrid w:val="0"/>
        <w:spacing w:line="360" w:lineRule="auto"/>
        <w:ind w:left="361"/>
        <w:jc w:val="both"/>
        <w:rPr>
          <w:rFonts w:ascii="仿宋" w:hAnsi="仿宋" w:eastAsia="仿宋" w:cs="仿宋"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  <w:t>1.2.4组织多普勒技术(TDI/或DTI)，具有彩色，谐波，PW， M型多种模式并有在机应变及应变率定量分析工具；</w:t>
      </w:r>
    </w:p>
    <w:p w14:paraId="7F829DCE">
      <w:pPr>
        <w:autoSpaceDE/>
        <w:autoSpaceDN/>
        <w:adjustRightInd w:val="0"/>
        <w:snapToGrid w:val="0"/>
        <w:spacing w:line="360" w:lineRule="auto"/>
        <w:ind w:left="361"/>
        <w:jc w:val="both"/>
        <w:rPr>
          <w:rFonts w:ascii="仿宋" w:hAnsi="仿宋" w:eastAsia="仿宋" w:cs="仿宋"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  <w:t>1.2.5荷超声成像(内置一体化)：具备二维负荷超声；</w:t>
      </w:r>
    </w:p>
    <w:p w14:paraId="31C7617C">
      <w:pPr>
        <w:autoSpaceDE/>
        <w:autoSpaceDN/>
        <w:adjustRightInd w:val="0"/>
        <w:snapToGrid w:val="0"/>
        <w:spacing w:line="360" w:lineRule="auto"/>
        <w:ind w:left="361"/>
        <w:jc w:val="both"/>
        <w:rPr>
          <w:rFonts w:ascii="仿宋" w:hAnsi="仿宋" w:eastAsia="仿宋" w:cs="仿宋"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  <w:t>#1.2.6影像对比诊断技术：超声主机获取和浏览CT/NM/MR，超声的DICOM图像，同屏对比既往和目前的超声图像，回顾实时的、存储的、输出的图像进行对比诊断；</w:t>
      </w:r>
    </w:p>
    <w:p w14:paraId="45F4A86B">
      <w:pPr>
        <w:autoSpaceDE/>
        <w:autoSpaceDN/>
        <w:adjustRightInd w:val="0"/>
        <w:snapToGrid w:val="0"/>
        <w:spacing w:line="360" w:lineRule="auto"/>
        <w:ind w:left="361"/>
        <w:jc w:val="both"/>
        <w:rPr>
          <w:rFonts w:ascii="仿宋" w:hAnsi="仿宋" w:eastAsia="仿宋" w:cs="仿宋"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  <w:t>1.2.7具有微细血流成像技术：可捕捉超微细血流及超低速血流信号，支持凸阵、线阵探头，具有单独模式、增强模式及2D对比模式，并可进行血流速度测量，已存储的图像亦可使用增强模式进行观察；</w:t>
      </w:r>
    </w:p>
    <w:p w14:paraId="390F08EA">
      <w:pPr>
        <w:autoSpaceDE/>
        <w:autoSpaceDN/>
        <w:adjustRightInd w:val="0"/>
        <w:snapToGrid w:val="0"/>
        <w:spacing w:line="360" w:lineRule="auto"/>
        <w:ind w:left="361"/>
        <w:jc w:val="both"/>
        <w:rPr>
          <w:rFonts w:ascii="仿宋" w:hAnsi="仿宋" w:eastAsia="仿宋" w:cs="仿宋"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  <w:t>1.2.8 显示模式，可实时双屏显示，主屏幕与触摸屏实时同步显示扫描图像；</w:t>
      </w:r>
    </w:p>
    <w:p w14:paraId="567F701A">
      <w:pPr>
        <w:autoSpaceDE/>
        <w:autoSpaceDN/>
        <w:adjustRightInd w:val="0"/>
        <w:snapToGrid w:val="0"/>
        <w:spacing w:line="360" w:lineRule="auto"/>
        <w:ind w:left="361"/>
        <w:jc w:val="both"/>
        <w:rPr>
          <w:rFonts w:ascii="仿宋" w:hAnsi="仿宋" w:eastAsia="仿宋" w:cs="仿宋"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  <w:t>1.2.9 弹性成像技术：实时软组织弹性成像技术，具有灰阶，反转及彩色多普勒多种显像方式；具备囊实性结构鉴别弹性成像技术具备浅表及腔内弹性成像；</w:t>
      </w:r>
    </w:p>
    <w:p w14:paraId="47E0D33B">
      <w:pPr>
        <w:autoSpaceDE/>
        <w:autoSpaceDN/>
        <w:adjustRightInd w:val="0"/>
        <w:snapToGrid w:val="0"/>
        <w:spacing w:line="360" w:lineRule="auto"/>
        <w:ind w:left="361"/>
        <w:jc w:val="both"/>
        <w:rPr>
          <w:rFonts w:ascii="仿宋" w:hAnsi="仿宋" w:eastAsia="仿宋" w:cs="仿宋"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  <w:t>1.2.10 肝脏剪切波定量技术：可以结合常规超声图像检测特定区域组织的弹性硬度。具有肝纤维化分级指示器，自动将获得的剪切波数值和肝纤维化分级关联显示；</w:t>
      </w:r>
    </w:p>
    <w:p w14:paraId="7DE2B6AA">
      <w:pPr>
        <w:autoSpaceDE/>
        <w:autoSpaceDN/>
        <w:adjustRightInd w:val="0"/>
        <w:snapToGrid w:val="0"/>
        <w:spacing w:line="360" w:lineRule="auto"/>
        <w:ind w:left="361"/>
        <w:jc w:val="both"/>
        <w:rPr>
          <w:rFonts w:ascii="仿宋" w:hAnsi="仿宋" w:eastAsia="仿宋" w:cs="仿宋"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  <w:t>1.2.11具备立体光影血流成像技术：结合血流速度和能量信号，通过模拟光照，在二维探头下实现三维立体血流显示效果；≥ 5档可调；</w:t>
      </w:r>
    </w:p>
    <w:p w14:paraId="33EC85C6">
      <w:pPr>
        <w:autoSpaceDE/>
        <w:autoSpaceDN/>
        <w:adjustRightInd w:val="0"/>
        <w:snapToGrid w:val="0"/>
        <w:spacing w:line="360" w:lineRule="auto"/>
        <w:ind w:left="361"/>
        <w:jc w:val="both"/>
        <w:rPr>
          <w:rFonts w:ascii="仿宋" w:hAnsi="仿宋" w:eastAsia="仿宋" w:cs="仿宋"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  <w:t>1.2.12 造影成像技术: 超分辨造影微血流时间到达成像：。并可进行自定义强度≥5挡可调；</w:t>
      </w:r>
    </w:p>
    <w:p w14:paraId="05BC5925">
      <w:pPr>
        <w:autoSpaceDE/>
        <w:autoSpaceDN/>
        <w:adjustRightInd w:val="0"/>
        <w:snapToGrid w:val="0"/>
        <w:spacing w:line="360" w:lineRule="auto"/>
        <w:ind w:left="361"/>
        <w:jc w:val="both"/>
        <w:rPr>
          <w:rFonts w:ascii="仿宋" w:hAnsi="仿宋" w:eastAsia="仿宋" w:cs="仿宋"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  <w:t>▲1.2.13 双微造影：造影模式下，微灌注成像的同时叠加显示基于多普勒技术的微细血流成像技术，同屏实时对比显示，两种模式同时从肿瘤血管、组织灌注实相和肿瘤血管的空间走行来评估肿瘤的良恶性，同时微细血流可以二维立体效果显示，提高血管空间分辨率；</w:t>
      </w:r>
    </w:p>
    <w:p w14:paraId="073927BB">
      <w:pPr>
        <w:autoSpaceDE/>
        <w:autoSpaceDN/>
        <w:adjustRightInd w:val="0"/>
        <w:snapToGrid w:val="0"/>
        <w:spacing w:line="360" w:lineRule="auto"/>
        <w:ind w:left="361"/>
        <w:jc w:val="both"/>
        <w:rPr>
          <w:rFonts w:ascii="仿宋" w:hAnsi="仿宋" w:eastAsia="仿宋" w:cs="仿宋"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  <w:t>1.3 测量和分析： ( B 型、M 型、D 型、彩色模式)；</w:t>
      </w:r>
    </w:p>
    <w:p w14:paraId="55907587">
      <w:pPr>
        <w:autoSpaceDE/>
        <w:autoSpaceDN/>
        <w:adjustRightInd w:val="0"/>
        <w:snapToGrid w:val="0"/>
        <w:spacing w:line="360" w:lineRule="auto"/>
        <w:ind w:left="361"/>
        <w:jc w:val="both"/>
        <w:rPr>
          <w:rFonts w:ascii="仿宋" w:hAnsi="仿宋" w:eastAsia="仿宋" w:cs="仿宋"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  <w:t>1.3.1 一般测量：距离、面积、周长等；外周血管测量和计算功能；</w:t>
      </w:r>
    </w:p>
    <w:p w14:paraId="2CB2E2F1">
      <w:pPr>
        <w:autoSpaceDE/>
        <w:autoSpaceDN/>
        <w:adjustRightInd w:val="0"/>
        <w:snapToGrid w:val="0"/>
        <w:spacing w:line="360" w:lineRule="auto"/>
        <w:ind w:left="361"/>
        <w:jc w:val="both"/>
        <w:rPr>
          <w:rFonts w:ascii="仿宋" w:hAnsi="仿宋" w:eastAsia="仿宋" w:cs="仿宋"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  <w:t>1.3.2 多普勒血流测量与分析 (含自动多普勒频谱包络计算)；</w:t>
      </w:r>
    </w:p>
    <w:p w14:paraId="3CDB0BF3">
      <w:pPr>
        <w:autoSpaceDE/>
        <w:autoSpaceDN/>
        <w:adjustRightInd w:val="0"/>
        <w:snapToGrid w:val="0"/>
        <w:spacing w:line="360" w:lineRule="auto"/>
        <w:ind w:left="361"/>
        <w:jc w:val="both"/>
        <w:rPr>
          <w:rFonts w:ascii="仿宋" w:hAnsi="仿宋" w:eastAsia="仿宋" w:cs="仿宋"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  <w:t>1.4 图像存储 (电影) 回放重显及病案管理单元；</w:t>
      </w:r>
    </w:p>
    <w:p w14:paraId="19E504CA">
      <w:pPr>
        <w:autoSpaceDE/>
        <w:autoSpaceDN/>
        <w:adjustRightInd w:val="0"/>
        <w:snapToGrid w:val="0"/>
        <w:spacing w:line="360" w:lineRule="auto"/>
        <w:ind w:left="361"/>
        <w:jc w:val="both"/>
        <w:rPr>
          <w:rFonts w:ascii="仿宋" w:hAnsi="仿宋" w:eastAsia="仿宋" w:cs="仿宋"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  <w:t>1.5 输入/输出信号：输入：DICOM DATA；输出：S-视频、高清数字化输出；</w:t>
      </w:r>
    </w:p>
    <w:p w14:paraId="2CFFCADC">
      <w:pPr>
        <w:autoSpaceDE/>
        <w:autoSpaceDN/>
        <w:adjustRightInd w:val="0"/>
        <w:snapToGrid w:val="0"/>
        <w:spacing w:line="360" w:lineRule="auto"/>
        <w:ind w:left="361"/>
        <w:jc w:val="both"/>
        <w:rPr>
          <w:rFonts w:ascii="仿宋" w:hAnsi="仿宋" w:eastAsia="仿宋" w:cs="仿宋"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  <w:t>1.6 连通性：具备医学数字图像和通信 DICOM 3.0 版接口部件；</w:t>
      </w:r>
    </w:p>
    <w:p w14:paraId="36226C92">
      <w:pPr>
        <w:autoSpaceDE/>
        <w:autoSpaceDN/>
        <w:adjustRightInd w:val="0"/>
        <w:snapToGrid w:val="0"/>
        <w:spacing w:line="360" w:lineRule="auto"/>
        <w:ind w:left="361"/>
        <w:jc w:val="both"/>
        <w:rPr>
          <w:rFonts w:ascii="仿宋" w:hAnsi="仿宋" w:eastAsia="仿宋" w:cs="仿宋"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  <w:t>2.系统技术参数及要求：</w:t>
      </w:r>
    </w:p>
    <w:p w14:paraId="59AD890F">
      <w:pPr>
        <w:autoSpaceDE/>
        <w:autoSpaceDN/>
        <w:adjustRightInd w:val="0"/>
        <w:snapToGrid w:val="0"/>
        <w:spacing w:line="360" w:lineRule="auto"/>
        <w:ind w:left="361"/>
        <w:jc w:val="both"/>
        <w:rPr>
          <w:rFonts w:ascii="仿宋" w:hAnsi="仿宋" w:eastAsia="仿宋" w:cs="仿宋"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  <w:t>2.1 系统通用功能：</w:t>
      </w:r>
    </w:p>
    <w:p w14:paraId="2ECE399D">
      <w:pPr>
        <w:autoSpaceDE/>
        <w:autoSpaceDN/>
        <w:adjustRightInd w:val="0"/>
        <w:snapToGrid w:val="0"/>
        <w:spacing w:line="360" w:lineRule="auto"/>
        <w:ind w:left="361"/>
        <w:jc w:val="both"/>
        <w:rPr>
          <w:rFonts w:ascii="仿宋" w:hAnsi="仿宋" w:eastAsia="仿宋" w:cs="仿宋"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  <w:t>2.1.1 主机液晶显示器≥22英寸, 触摸屏≥12英寸,操作面板进行高度调整。探头接口选择：≥ 4个；并激活可互换通用。</w:t>
      </w:r>
    </w:p>
    <w:p w14:paraId="55233E43">
      <w:pPr>
        <w:autoSpaceDE/>
        <w:autoSpaceDN/>
        <w:adjustRightInd w:val="0"/>
        <w:snapToGrid w:val="0"/>
        <w:spacing w:line="360" w:lineRule="auto"/>
        <w:ind w:left="361"/>
        <w:jc w:val="both"/>
        <w:rPr>
          <w:rFonts w:ascii="仿宋" w:hAnsi="仿宋" w:eastAsia="仿宋" w:cs="仿宋"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  <w:t>2.2 探头规格</w:t>
      </w:r>
    </w:p>
    <w:p w14:paraId="780101F2">
      <w:pPr>
        <w:autoSpaceDE/>
        <w:autoSpaceDN/>
        <w:adjustRightInd w:val="0"/>
        <w:snapToGrid w:val="0"/>
        <w:spacing w:line="360" w:lineRule="auto"/>
        <w:ind w:left="361"/>
        <w:jc w:val="both"/>
        <w:rPr>
          <w:rFonts w:ascii="仿宋" w:hAnsi="仿宋" w:eastAsia="仿宋" w:cs="仿宋"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  <w:t xml:space="preserve">2.2.1 频率：最高频率≥26MHz, 从1 MHz 到26MHz </w:t>
      </w:r>
    </w:p>
    <w:p w14:paraId="47DBED9B">
      <w:pPr>
        <w:autoSpaceDE/>
        <w:autoSpaceDN/>
        <w:adjustRightInd w:val="0"/>
        <w:snapToGrid w:val="0"/>
        <w:spacing w:line="360" w:lineRule="auto"/>
        <w:ind w:left="361"/>
        <w:jc w:val="both"/>
        <w:rPr>
          <w:rFonts w:ascii="仿宋" w:hAnsi="仿宋" w:eastAsia="仿宋" w:cs="仿宋"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  <w:t>2.2.2 二维、彩色、多普勒均可独立变频；</w:t>
      </w:r>
    </w:p>
    <w:p w14:paraId="78663A75">
      <w:pPr>
        <w:autoSpaceDE/>
        <w:autoSpaceDN/>
        <w:adjustRightInd w:val="0"/>
        <w:snapToGrid w:val="0"/>
        <w:spacing w:line="360" w:lineRule="auto"/>
        <w:ind w:left="361"/>
        <w:jc w:val="both"/>
        <w:rPr>
          <w:rFonts w:ascii="仿宋" w:hAnsi="仿宋" w:eastAsia="仿宋" w:cs="仿宋"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/>
        </w:rPr>
        <w:t>#</w:t>
      </w: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  <w:t>2.2.4 超声主机平台可配备腹部、心脏，浅表、腔内、经食道等数量≥10把单晶体探头。</w:t>
      </w:r>
    </w:p>
    <w:p w14:paraId="4B32882A">
      <w:pPr>
        <w:autoSpaceDE/>
        <w:autoSpaceDN/>
        <w:adjustRightInd w:val="0"/>
        <w:snapToGrid w:val="0"/>
        <w:spacing w:line="360" w:lineRule="auto"/>
        <w:ind w:left="361"/>
        <w:jc w:val="both"/>
        <w:rPr>
          <w:rFonts w:ascii="仿宋" w:hAnsi="仿宋" w:eastAsia="宋体" w:cs="仿宋"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  <w:t>2.2.5 配备超声探头≥5支；</w:t>
      </w:r>
    </w:p>
    <w:p w14:paraId="2C379DF5">
      <w:pPr>
        <w:autoSpaceDE/>
        <w:autoSpaceDN/>
        <w:adjustRightInd w:val="0"/>
        <w:snapToGrid w:val="0"/>
        <w:spacing w:line="360" w:lineRule="auto"/>
        <w:ind w:left="361"/>
        <w:jc w:val="both"/>
        <w:rPr>
          <w:rFonts w:ascii="仿宋" w:hAnsi="仿宋" w:eastAsia="仿宋" w:cs="仿宋"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/>
        </w:rPr>
        <w:t>#</w:t>
      </w: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  <w:t>2.2.6单晶体腹部凸阵探头频率：1.0-</w:t>
      </w: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/>
        </w:rPr>
        <w:t>4.0</w:t>
      </w: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  <w:t>MHz一支、单晶体线阵探头频率：2.0-1</w:t>
      </w: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/>
        </w:rPr>
        <w:t>8</w:t>
      </w: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  <w:t>.0MHz一支、单晶体腔内探头频率：3.</w:t>
      </w: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/>
        </w:rPr>
        <w:t>0</w:t>
      </w: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  <w:t>-9.0MHz一支、单晶体心脏探头频率：1.0-4.</w:t>
      </w: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/>
        </w:rPr>
        <w:t>0</w:t>
      </w: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  <w:t>MHz一支、血管线阵探头频率：4.0-1</w:t>
      </w: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  <w:t>.0MHz一支；</w:t>
      </w:r>
    </w:p>
    <w:p w14:paraId="541450C5">
      <w:pPr>
        <w:autoSpaceDE/>
        <w:autoSpaceDN/>
        <w:adjustRightInd w:val="0"/>
        <w:snapToGrid w:val="0"/>
        <w:spacing w:line="360" w:lineRule="auto"/>
        <w:ind w:left="361"/>
        <w:jc w:val="both"/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  <w:t>2.2.7 最大扫描深度：凸阵探头≥50cm，线阵探头≥14cm；</w:t>
      </w:r>
    </w:p>
    <w:p w14:paraId="6000EEFE">
      <w:pPr>
        <w:autoSpaceDE/>
        <w:autoSpaceDN/>
        <w:adjustRightInd w:val="0"/>
        <w:snapToGrid w:val="0"/>
        <w:spacing w:line="360" w:lineRule="auto"/>
        <w:ind w:left="361"/>
        <w:jc w:val="both"/>
        <w:rPr>
          <w:rFonts w:hint="default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/>
        </w:rPr>
        <w:t>2.2.8投标设备需具备国家三类注册证，设计使用年限≥10年</w:t>
      </w:r>
    </w:p>
    <w:p w14:paraId="5A8A8735">
      <w:pPr>
        <w:autoSpaceDE/>
        <w:autoSpaceDN/>
        <w:adjustRightInd w:val="0"/>
        <w:snapToGrid w:val="0"/>
        <w:spacing w:line="360" w:lineRule="auto"/>
        <w:ind w:left="361"/>
        <w:jc w:val="both"/>
        <w:rPr>
          <w:rFonts w:ascii="仿宋" w:hAnsi="仿宋" w:eastAsia="仿宋" w:cs="仿宋"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  <w:t>2.3 二维显像主要参数：</w:t>
      </w:r>
    </w:p>
    <w:p w14:paraId="652E4E50">
      <w:pPr>
        <w:autoSpaceDE/>
        <w:autoSpaceDN/>
        <w:adjustRightInd w:val="0"/>
        <w:snapToGrid w:val="0"/>
        <w:spacing w:line="360" w:lineRule="auto"/>
        <w:ind w:left="361"/>
        <w:jc w:val="both"/>
        <w:rPr>
          <w:rFonts w:ascii="仿宋" w:hAnsi="仿宋" w:eastAsia="仿宋" w:cs="仿宋"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  <w:t>2.3.1 增益调节：TGC增益补偿≥8 段，LGC侧向增益补偿≥</w:t>
      </w: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/>
        </w:rPr>
        <w:t>8</w:t>
      </w: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  <w:t>段，B/M 可独立调节；</w:t>
      </w:r>
    </w:p>
    <w:p w14:paraId="0BAEA70E">
      <w:pPr>
        <w:autoSpaceDE/>
        <w:autoSpaceDN/>
        <w:adjustRightInd w:val="0"/>
        <w:snapToGrid w:val="0"/>
        <w:spacing w:line="360" w:lineRule="auto"/>
        <w:ind w:left="361"/>
        <w:jc w:val="both"/>
        <w:rPr>
          <w:rFonts w:ascii="仿宋" w:hAnsi="仿宋" w:eastAsia="仿宋" w:cs="仿宋"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  <w:t>2.4 频谱多普勒：显示模式：脉冲多普勒 (PWD)、高脉冲重复频率 (HPRF)、连续波多普勒（CW）；</w:t>
      </w:r>
    </w:p>
    <w:p w14:paraId="7C9FDB52">
      <w:pPr>
        <w:autoSpaceDE/>
        <w:autoSpaceDN/>
        <w:adjustRightInd w:val="0"/>
        <w:snapToGrid w:val="0"/>
        <w:spacing w:line="360" w:lineRule="auto"/>
        <w:ind w:left="361"/>
        <w:jc w:val="both"/>
        <w:rPr>
          <w:rFonts w:ascii="仿宋" w:hAnsi="仿宋" w:eastAsia="仿宋" w:cs="仿宋"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  <w:t>2.5 超声功率输出调节：输出功率选择分级可调；</w:t>
      </w:r>
    </w:p>
    <w:p w14:paraId="55D8D28F">
      <w:pPr>
        <w:autoSpaceDE/>
        <w:autoSpaceDN/>
        <w:adjustRightInd w:val="0"/>
        <w:snapToGrid w:val="0"/>
        <w:spacing w:line="360" w:lineRule="auto"/>
        <w:ind w:left="361"/>
        <w:jc w:val="both"/>
        <w:rPr>
          <w:rFonts w:ascii="仿宋" w:hAnsi="仿宋" w:eastAsia="仿宋" w:cs="仿宋"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  <w:t>2.6 记录装置：数字化储存静态及动态图像，动态图像及静态图像以AVI、BMP或JPEG等PC通用格式直接储存；</w:t>
      </w:r>
    </w:p>
    <w:p w14:paraId="7DD795BC">
      <w:pPr>
        <w:autoSpaceDE/>
        <w:autoSpaceDN/>
        <w:adjustRightInd w:val="0"/>
        <w:snapToGrid w:val="0"/>
        <w:spacing w:line="360" w:lineRule="auto"/>
        <w:ind w:left="361"/>
        <w:jc w:val="both"/>
        <w:rPr>
          <w:rFonts w:ascii="仿宋" w:hAnsi="仿宋" w:eastAsia="仿宋" w:cs="仿宋"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  <w:t>2.7主机硬盘容量≥1T； DVD-RW 或USB图像存储;USB接口≥3个；</w:t>
      </w:r>
    </w:p>
    <w:p w14:paraId="2BC72056">
      <w:pPr>
        <w:pageBreakBefore/>
        <w:autoSpaceDE/>
        <w:autoSpaceDN/>
        <w:adjustRightInd w:val="0"/>
        <w:snapToGrid w:val="0"/>
        <w:spacing w:line="360" w:lineRule="auto"/>
        <w:jc w:val="both"/>
        <w:outlineLvl w:val="2"/>
        <w:rPr>
          <w:rFonts w:ascii="仿宋" w:hAnsi="仿宋" w:eastAsia="仿宋" w:cs="仿宋"/>
          <w:b/>
          <w:bCs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4"/>
          <w:szCs w:val="24"/>
          <w:highlight w:val="none"/>
        </w:rPr>
        <w:t>品目2-3：脊柱内窥镜系统</w:t>
      </w:r>
    </w:p>
    <w:p w14:paraId="4716C16D">
      <w:pPr>
        <w:tabs>
          <w:tab w:val="left" w:pos="420"/>
        </w:tabs>
        <w:autoSpaceDE/>
        <w:autoSpaceDN/>
        <w:adjustRightInd w:val="0"/>
        <w:snapToGrid w:val="0"/>
        <w:spacing w:line="360" w:lineRule="auto"/>
        <w:ind w:left="900" w:leftChars="200" w:hanging="480" w:hangingChars="200"/>
        <w:jc w:val="both"/>
        <w:rPr>
          <w:rFonts w:ascii="仿宋" w:hAnsi="仿宋" w:eastAsia="仿宋" w:cs="仿宋"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  <w:t>1.内窥镜3支，参数要求：</w:t>
      </w:r>
    </w:p>
    <w:p w14:paraId="642B49FB">
      <w:pPr>
        <w:tabs>
          <w:tab w:val="left" w:pos="420"/>
        </w:tabs>
        <w:autoSpaceDE/>
        <w:autoSpaceDN/>
        <w:adjustRightInd w:val="0"/>
        <w:snapToGrid w:val="0"/>
        <w:spacing w:line="360" w:lineRule="auto"/>
        <w:ind w:left="900" w:leftChars="200" w:hanging="480" w:hangingChars="200"/>
        <w:jc w:val="both"/>
        <w:rPr>
          <w:rFonts w:ascii="仿宋" w:hAnsi="仿宋" w:eastAsia="仿宋" w:cs="仿宋"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  <w:t xml:space="preserve">1.1、内窥镜镜体为一体成型；视向角15°，视场角≥75°；内窥镜的物镜尺寸≥2.8mm    </w:t>
      </w:r>
    </w:p>
    <w:p w14:paraId="6549252D">
      <w:pPr>
        <w:tabs>
          <w:tab w:val="left" w:pos="420"/>
        </w:tabs>
        <w:autoSpaceDE/>
        <w:autoSpaceDN/>
        <w:adjustRightInd w:val="0"/>
        <w:snapToGrid w:val="0"/>
        <w:spacing w:line="360" w:lineRule="auto"/>
        <w:ind w:left="900" w:leftChars="200" w:hanging="480" w:hangingChars="200"/>
        <w:jc w:val="both"/>
        <w:rPr>
          <w:rFonts w:ascii="仿宋" w:hAnsi="仿宋" w:eastAsia="仿宋" w:cs="仿宋"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  <w:t xml:space="preserve">1.2、内窥镜具有的手术器械进出通道直径：5.5mm～6.5mm；有效工作长度＜130mm   </w:t>
      </w:r>
    </w:p>
    <w:p w14:paraId="22639387">
      <w:pPr>
        <w:tabs>
          <w:tab w:val="left" w:pos="420"/>
        </w:tabs>
        <w:autoSpaceDE/>
        <w:autoSpaceDN/>
        <w:adjustRightInd w:val="0"/>
        <w:snapToGrid w:val="0"/>
        <w:spacing w:line="360" w:lineRule="auto"/>
        <w:ind w:left="900" w:leftChars="200" w:hanging="480" w:hangingChars="200"/>
        <w:jc w:val="both"/>
        <w:rPr>
          <w:rFonts w:ascii="仿宋" w:hAnsi="仿宋" w:eastAsia="仿宋" w:cs="仿宋"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  <w:t>1.3、视向角25°～ 30°， 视场角≥100°，直径≤4.0mm；有效工作长度140mm～160mm</w:t>
      </w:r>
    </w:p>
    <w:p w14:paraId="45020896">
      <w:pPr>
        <w:tabs>
          <w:tab w:val="left" w:pos="420"/>
        </w:tabs>
        <w:autoSpaceDE/>
        <w:autoSpaceDN/>
        <w:adjustRightInd w:val="0"/>
        <w:snapToGrid w:val="0"/>
        <w:spacing w:line="360" w:lineRule="auto"/>
        <w:ind w:left="900" w:leftChars="200" w:hanging="480" w:hangingChars="200"/>
        <w:jc w:val="both"/>
        <w:rPr>
          <w:rFonts w:ascii="仿宋" w:hAnsi="仿宋" w:eastAsia="仿宋" w:cs="仿宋"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  <w:t>1.4、视向角30°，视场角≥75°，外径＜8.0mm ；有效工作长度＜180mm，内窥镜手术器械进出通道直径≥4.7mm</w:t>
      </w:r>
    </w:p>
    <w:p w14:paraId="5205B1AB">
      <w:pPr>
        <w:tabs>
          <w:tab w:val="left" w:pos="420"/>
        </w:tabs>
        <w:autoSpaceDE/>
        <w:autoSpaceDN/>
        <w:adjustRightInd w:val="0"/>
        <w:snapToGrid w:val="0"/>
        <w:spacing w:line="360" w:lineRule="auto"/>
        <w:ind w:left="900" w:leftChars="200" w:hanging="480" w:hangingChars="200"/>
        <w:jc w:val="both"/>
        <w:rPr>
          <w:rFonts w:ascii="仿宋" w:hAnsi="仿宋" w:eastAsia="仿宋" w:cs="仿宋"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  <w:t>2.手术器械参数及配置要求：</w:t>
      </w:r>
    </w:p>
    <w:p w14:paraId="56C06E11">
      <w:pPr>
        <w:tabs>
          <w:tab w:val="left" w:pos="420"/>
        </w:tabs>
        <w:autoSpaceDE/>
        <w:autoSpaceDN/>
        <w:adjustRightInd w:val="0"/>
        <w:snapToGrid w:val="0"/>
        <w:spacing w:line="360" w:lineRule="auto"/>
        <w:ind w:left="900" w:leftChars="200" w:hanging="480" w:hangingChars="200"/>
        <w:jc w:val="both"/>
        <w:rPr>
          <w:rFonts w:ascii="仿宋" w:hAnsi="仿宋" w:eastAsia="仿宋" w:cs="仿宋"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  <w:t>2.1、扩张管≥3支、套管≥4支、镜下细齿环锯≥1支、球形手柄≥1个、骨科通条≥1支、神经拉钩≥1支、剥离子≥1支、骨铲≥1支、骨锤≥1把、剥离子≥1支、刮勺≥1支、抓钳≥4把、咬切钳≥1把。</w:t>
      </w:r>
    </w:p>
    <w:p w14:paraId="7931E3DC">
      <w:pPr>
        <w:tabs>
          <w:tab w:val="left" w:pos="420"/>
        </w:tabs>
        <w:autoSpaceDE/>
        <w:autoSpaceDN/>
        <w:adjustRightInd w:val="0"/>
        <w:snapToGrid w:val="0"/>
        <w:spacing w:line="360" w:lineRule="auto"/>
        <w:ind w:left="900" w:leftChars="200" w:hanging="480" w:hangingChars="200"/>
        <w:jc w:val="both"/>
        <w:rPr>
          <w:rFonts w:ascii="仿宋" w:hAnsi="仿宋" w:eastAsia="仿宋" w:cs="仿宋"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  <w:t>2.2、神经探棒≥1支，工作长度＜280mm，内径＞2.0mm，外径≤3.5mm，内芯可在外管内伸缩，前端露出外管时能弧形上翘，后端可外接注射器推注药物至手术区域</w:t>
      </w:r>
    </w:p>
    <w:p w14:paraId="05E41F7A">
      <w:pPr>
        <w:tabs>
          <w:tab w:val="left" w:pos="420"/>
        </w:tabs>
        <w:autoSpaceDE/>
        <w:autoSpaceDN/>
        <w:adjustRightInd w:val="0"/>
        <w:snapToGrid w:val="0"/>
        <w:spacing w:line="360" w:lineRule="auto"/>
        <w:ind w:left="900" w:leftChars="200" w:hanging="480" w:hangingChars="200"/>
        <w:jc w:val="both"/>
        <w:rPr>
          <w:rFonts w:ascii="仿宋" w:hAnsi="仿宋" w:eastAsia="仿宋" w:cs="仿宋"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  <w:t>#2.3、咬骨鞘管≥3把，配套可拆卸式咬骨鞘管手柄≥1把，鞘管与手柄能快速装配和拆卸，装配后的咬骨钳具有过载保护功能：咬骨鞘管≥1把，直径≥5.5mm，工作长度≤250mm，钳口为40°，咬合口宽度≥3.0mm；咬骨鞘管≥1把，直径≥5.5mm，工作长度≤250mm，钳口为90°，咬合口宽度≤2.0mm；弧形咬骨鞘管1把，直径≤4.0mm，工作长度≥250mm，钳口为40°，前端弧形上翘角度≥5°，咬合口宽度≤1.5mm</w:t>
      </w:r>
    </w:p>
    <w:p w14:paraId="3C4C1FD8">
      <w:pPr>
        <w:tabs>
          <w:tab w:val="left" w:pos="420"/>
        </w:tabs>
        <w:autoSpaceDE/>
        <w:autoSpaceDN/>
        <w:adjustRightInd w:val="0"/>
        <w:snapToGrid w:val="0"/>
        <w:spacing w:line="360" w:lineRule="auto"/>
        <w:ind w:left="900" w:leftChars="200" w:hanging="480" w:hangingChars="200"/>
        <w:jc w:val="both"/>
        <w:rPr>
          <w:rFonts w:ascii="仿宋" w:hAnsi="仿宋" w:eastAsia="仿宋" w:cs="仿宋"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  <w:t>2.4、与内窥镜匹配的镜鞘≥1支、扩张管≥3支、剥离器≥1支、撑开器3支（宽度4.0mm、6mm和8mm）、双头剥离子≥3支、刮勺≥3把（10°、25°和45°）、骨铲≥4把（直型、弧形、左弯、右弯）、用于纤维环切开的手术刀1把、咬骨鞘管≥5把（含配套手柄1把）、抓钳≥3把、咬切钳≥1把、骨锤≥1把</w:t>
      </w:r>
    </w:p>
    <w:p w14:paraId="0532BD77">
      <w:pPr>
        <w:tabs>
          <w:tab w:val="left" w:pos="420"/>
        </w:tabs>
        <w:autoSpaceDE/>
        <w:autoSpaceDN/>
        <w:adjustRightInd w:val="0"/>
        <w:snapToGrid w:val="0"/>
        <w:spacing w:line="360" w:lineRule="auto"/>
        <w:ind w:left="900" w:leftChars="200" w:hanging="480" w:hangingChars="200"/>
        <w:jc w:val="both"/>
        <w:rPr>
          <w:rFonts w:ascii="仿宋" w:hAnsi="仿宋" w:eastAsia="仿宋" w:cs="仿宋"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  <w:t xml:space="preserve">2.5、具有撑开及回缩调节功能的软组织牵开器≥1支，顺时针旋转旋钮实现撑开，逆时针旋转旋钮实现回缩；牵开器的外表面为波浪形，具有防滑功能。牵开器的尺寸要求：未撑开前的内径＜10.0mm，撑开后内径＞15mm；工作长度≤80mm； </w:t>
      </w:r>
    </w:p>
    <w:p w14:paraId="537C4AA6">
      <w:pPr>
        <w:tabs>
          <w:tab w:val="left" w:pos="420"/>
        </w:tabs>
        <w:autoSpaceDE/>
        <w:autoSpaceDN/>
        <w:adjustRightInd w:val="0"/>
        <w:snapToGrid w:val="0"/>
        <w:spacing w:line="360" w:lineRule="auto"/>
        <w:ind w:left="900" w:leftChars="200" w:hanging="480" w:hangingChars="200"/>
        <w:jc w:val="both"/>
        <w:rPr>
          <w:rFonts w:ascii="仿宋" w:hAnsi="仿宋" w:eastAsia="仿宋" w:cs="仿宋"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  <w:t>2.6、 扩张管≥3支、透明工作套管≥1支、工作套管≥4支（具有锁定功能，组合成为2组）、环锯≥2支（含细齿及半齿各1支）、扩孔钻≥2支（含细齿及半齿各1支）、镜外骨铲≥1支、刮勺≥1把、骨科通条≥1支、神经拉钩≥1支、剥离子≥1支、骨铲≥1支、骨锤≥1把，咬骨鞘管≥3把（含配套手柄1把）、穿刺针≥5支</w:t>
      </w:r>
    </w:p>
    <w:p w14:paraId="4DB9D3E6">
      <w:pPr>
        <w:tabs>
          <w:tab w:val="left" w:pos="420"/>
        </w:tabs>
        <w:autoSpaceDE/>
        <w:autoSpaceDN/>
        <w:adjustRightInd w:val="0"/>
        <w:snapToGrid w:val="0"/>
        <w:spacing w:line="360" w:lineRule="auto"/>
        <w:ind w:left="900" w:leftChars="200" w:hanging="480" w:hangingChars="200"/>
        <w:jc w:val="both"/>
        <w:rPr>
          <w:rFonts w:ascii="仿宋" w:hAnsi="仿宋" w:eastAsia="仿宋" w:cs="仿宋"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  <w:t>#2.7、神经探棒≥1支，工作长度≥300mm，内径＞2.0mm，外径≤3.5mm，内芯可在外管内伸缩，前端露出外管时能弧形上翘，后端可外接注射器推注药物至手术区域</w:t>
      </w:r>
    </w:p>
    <w:p w14:paraId="7CC3EE38">
      <w:pPr>
        <w:tabs>
          <w:tab w:val="left" w:pos="420"/>
        </w:tabs>
        <w:autoSpaceDE/>
        <w:autoSpaceDN/>
        <w:adjustRightInd w:val="0"/>
        <w:snapToGrid w:val="0"/>
        <w:spacing w:line="360" w:lineRule="auto"/>
        <w:ind w:left="900" w:leftChars="200" w:hanging="480" w:hangingChars="200"/>
        <w:jc w:val="both"/>
        <w:rPr>
          <w:rFonts w:ascii="仿宋" w:hAnsi="仿宋" w:eastAsia="仿宋" w:cs="仿宋"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  <w:t>2.8、抓钳≥4把，咬切钳≥1把：抓钳≥1把，工作端为勺型。直径≥3.5mm，工作长度≥320mm；抓钳≥1把，工作端为勺型。直径≤2.8mm，工作长度≥320mm；抓钳≥1把，工作端为带角度勺型。直径≥3.5mm，钳口上翘角度≥35°，钳口总高度≥4.4mm，工作长度≥320mm；抓钳≥1把，工作端为带角度勺型。直径≤2.8mm，钳口上翘角度≥30°，工作长度≥320mm；咬切钳≥1把，头端弧形上翘。弧形角度≥15°，直径≤2.8mm，工作长度≥320mm</w:t>
      </w:r>
    </w:p>
    <w:p w14:paraId="388FAD46">
      <w:pPr>
        <w:tabs>
          <w:tab w:val="left" w:pos="420"/>
        </w:tabs>
        <w:autoSpaceDE/>
        <w:autoSpaceDN/>
        <w:adjustRightInd w:val="0"/>
        <w:snapToGrid w:val="0"/>
        <w:spacing w:line="360" w:lineRule="auto"/>
        <w:ind w:left="900" w:leftChars="200" w:hanging="480" w:hangingChars="200"/>
        <w:jc w:val="both"/>
        <w:rPr>
          <w:rFonts w:ascii="仿宋" w:hAnsi="仿宋" w:eastAsia="仿宋" w:cs="仿宋"/>
          <w:color w:val="auto"/>
          <w:kern w:val="2"/>
          <w:sz w:val="21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  <w:t>2.9、不锈钢灭菌盒≥3个，独立放置内窥镜的灭菌盒≥3个</w:t>
      </w:r>
    </w:p>
    <w:p w14:paraId="5E235AF7">
      <w:pPr>
        <w:autoSpaceDE/>
        <w:autoSpaceDN/>
        <w:jc w:val="both"/>
        <w:rPr>
          <w:rFonts w:ascii="仿宋" w:hAnsi="仿宋" w:eastAsia="仿宋" w:cs="仿宋"/>
          <w:b/>
          <w:bCs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4"/>
          <w:szCs w:val="24"/>
          <w:highlight w:val="none"/>
        </w:rPr>
        <w:br w:type="page"/>
      </w:r>
    </w:p>
    <w:p w14:paraId="78CDA37D">
      <w:pPr>
        <w:widowControl/>
        <w:autoSpaceDE w:val="0"/>
        <w:autoSpaceDN w:val="0"/>
        <w:adjustRightInd w:val="0"/>
        <w:snapToGrid w:val="0"/>
        <w:spacing w:line="360" w:lineRule="auto"/>
        <w:ind w:left="361"/>
        <w:jc w:val="left"/>
        <w:outlineLvl w:val="2"/>
        <w:rPr>
          <w:rFonts w:ascii="仿宋" w:hAnsi="仿宋" w:eastAsia="仿宋" w:cs="仿宋"/>
          <w:b/>
          <w:bCs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4"/>
          <w:szCs w:val="24"/>
          <w:highlight w:val="none"/>
        </w:rPr>
        <w:t>品目2-4：冲击波治疗仪</w:t>
      </w:r>
    </w:p>
    <w:p w14:paraId="34C4AA28">
      <w:pPr>
        <w:widowControl/>
        <w:numPr>
          <w:ilvl w:val="0"/>
          <w:numId w:val="1"/>
        </w:numPr>
        <w:autoSpaceDE w:val="0"/>
        <w:autoSpaceDN w:val="0"/>
        <w:adjustRightInd w:val="0"/>
        <w:snapToGrid w:val="0"/>
        <w:spacing w:line="360" w:lineRule="auto"/>
        <w:ind w:left="420" w:leftChars="200"/>
        <w:jc w:val="left"/>
        <w:rPr>
          <w:rFonts w:ascii="仿宋" w:hAnsi="仿宋" w:eastAsia="仿宋" w:cs="仿宋"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  <w:t>适用范围：适用于生物力学疗法，肌筋膜激痛点，肌腱止点功能障碍，活化肌肉和结缔组织，针灸冲击波疗法，用于肩周炎、肱骨上髁炎、跟腱炎的辅助治疗。</w:t>
      </w:r>
    </w:p>
    <w:p w14:paraId="6DBD4289">
      <w:pPr>
        <w:widowControl/>
        <w:numPr>
          <w:ilvl w:val="0"/>
          <w:numId w:val="1"/>
        </w:numPr>
        <w:autoSpaceDE w:val="0"/>
        <w:autoSpaceDN w:val="0"/>
        <w:adjustRightInd w:val="0"/>
        <w:snapToGrid w:val="0"/>
        <w:spacing w:line="360" w:lineRule="auto"/>
        <w:ind w:left="420" w:leftChars="200"/>
        <w:jc w:val="left"/>
        <w:rPr>
          <w:rFonts w:ascii="仿宋" w:hAnsi="仿宋" w:eastAsia="仿宋" w:cs="仿宋"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  <w:t>采用气压弹道式放射状冲击波源；</w:t>
      </w:r>
    </w:p>
    <w:p w14:paraId="59680380">
      <w:pPr>
        <w:widowControl/>
        <w:numPr>
          <w:ilvl w:val="0"/>
          <w:numId w:val="1"/>
        </w:numPr>
        <w:autoSpaceDE w:val="0"/>
        <w:autoSpaceDN w:val="0"/>
        <w:adjustRightInd w:val="0"/>
        <w:snapToGrid w:val="0"/>
        <w:spacing w:line="360" w:lineRule="auto"/>
        <w:ind w:left="420" w:leftChars="200"/>
        <w:jc w:val="left"/>
        <w:rPr>
          <w:rFonts w:ascii="仿宋" w:hAnsi="仿宋" w:eastAsia="仿宋" w:cs="仿宋"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  <w:t xml:space="preserve">立式一体机；独立双通道冲击波输出，输出参数可独立调节位； </w:t>
      </w:r>
    </w:p>
    <w:p w14:paraId="137EAA49">
      <w:pPr>
        <w:widowControl/>
        <w:numPr>
          <w:ilvl w:val="0"/>
          <w:numId w:val="1"/>
        </w:numPr>
        <w:autoSpaceDE w:val="0"/>
        <w:autoSpaceDN w:val="0"/>
        <w:adjustRightInd w:val="0"/>
        <w:snapToGrid w:val="0"/>
        <w:spacing w:line="360" w:lineRule="auto"/>
        <w:ind w:left="420" w:leftChars="200"/>
        <w:jc w:val="left"/>
        <w:rPr>
          <w:rFonts w:ascii="仿宋" w:hAnsi="仿宋" w:eastAsia="仿宋" w:cs="仿宋"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  <w:t>≥10英寸彩色液晶触摸屏设计；</w:t>
      </w:r>
    </w:p>
    <w:p w14:paraId="665C3D73">
      <w:pPr>
        <w:widowControl/>
        <w:numPr>
          <w:ilvl w:val="0"/>
          <w:numId w:val="1"/>
        </w:numPr>
        <w:autoSpaceDE w:val="0"/>
        <w:autoSpaceDN w:val="0"/>
        <w:adjustRightInd w:val="0"/>
        <w:snapToGrid w:val="0"/>
        <w:spacing w:line="360" w:lineRule="auto"/>
        <w:ind w:left="420" w:leftChars="200"/>
        <w:jc w:val="left"/>
        <w:rPr>
          <w:rFonts w:ascii="仿宋" w:hAnsi="仿宋" w:eastAsia="仿宋" w:cs="仿宋"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  <w:t>支持≥四种语言可选，包括：中、英、德、法；内置治疗处方及治疗图示，提供专业治疗方案建议；</w:t>
      </w:r>
    </w:p>
    <w:p w14:paraId="6266751B">
      <w:pPr>
        <w:widowControl/>
        <w:numPr>
          <w:ilvl w:val="0"/>
          <w:numId w:val="1"/>
        </w:numPr>
        <w:autoSpaceDE w:val="0"/>
        <w:autoSpaceDN w:val="0"/>
        <w:adjustRightInd w:val="0"/>
        <w:snapToGrid w:val="0"/>
        <w:spacing w:line="360" w:lineRule="auto"/>
        <w:ind w:left="420" w:leftChars="200"/>
        <w:jc w:val="left"/>
        <w:rPr>
          <w:rFonts w:ascii="仿宋" w:hAnsi="仿宋" w:eastAsia="仿宋" w:cs="仿宋"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  <w:t>可保存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</w:rPr>
        <w:t>≥</w:t>
      </w: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  <w:t>10000个病例信息；</w:t>
      </w:r>
    </w:p>
    <w:p w14:paraId="0373B036">
      <w:pPr>
        <w:widowControl/>
        <w:numPr>
          <w:ilvl w:val="0"/>
          <w:numId w:val="1"/>
        </w:numPr>
        <w:autoSpaceDE w:val="0"/>
        <w:autoSpaceDN w:val="0"/>
        <w:adjustRightInd w:val="0"/>
        <w:snapToGrid w:val="0"/>
        <w:spacing w:line="360" w:lineRule="auto"/>
        <w:ind w:left="420" w:leftChars="200"/>
        <w:jc w:val="left"/>
        <w:rPr>
          <w:rFonts w:ascii="仿宋" w:hAnsi="仿宋" w:eastAsia="仿宋" w:cs="仿宋"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  <w:t>内置治疗前后VAS疼痛评估系统，可记录病程中疼痛的变化，绘制曲线图，并可保存在患者个人病例库</w:t>
      </w:r>
    </w:p>
    <w:p w14:paraId="72BC7CE0">
      <w:pPr>
        <w:widowControl/>
        <w:numPr>
          <w:ilvl w:val="0"/>
          <w:numId w:val="1"/>
        </w:numPr>
        <w:autoSpaceDE w:val="0"/>
        <w:autoSpaceDN w:val="0"/>
        <w:adjustRightInd w:val="0"/>
        <w:snapToGrid w:val="0"/>
        <w:spacing w:line="360" w:lineRule="auto"/>
        <w:ind w:left="420" w:leftChars="200"/>
        <w:jc w:val="left"/>
        <w:rPr>
          <w:rFonts w:ascii="仿宋" w:hAnsi="仿宋" w:eastAsia="仿宋" w:cs="仿宋"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  <w:t>治疗强度1-5bar可调，步长0.1bar；治疗频率1-22Hz连续可调，步长1Hz；</w:t>
      </w:r>
    </w:p>
    <w:p w14:paraId="7BADF6C3">
      <w:pPr>
        <w:widowControl/>
        <w:numPr>
          <w:ilvl w:val="0"/>
          <w:numId w:val="1"/>
        </w:numPr>
        <w:autoSpaceDE w:val="0"/>
        <w:autoSpaceDN w:val="0"/>
        <w:adjustRightInd w:val="0"/>
        <w:snapToGrid w:val="0"/>
        <w:spacing w:line="360" w:lineRule="auto"/>
        <w:ind w:left="420" w:leftChars="200"/>
        <w:jc w:val="left"/>
        <w:rPr>
          <w:rFonts w:ascii="仿宋" w:hAnsi="仿宋" w:eastAsia="仿宋" w:cs="仿宋"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  <w:t>具备≥四种自动变频输出；具有单次冲击模式，方便调试治疗强度及定位；</w:t>
      </w:r>
    </w:p>
    <w:p w14:paraId="1F9A83FA">
      <w:pPr>
        <w:widowControl/>
        <w:numPr>
          <w:ilvl w:val="0"/>
          <w:numId w:val="1"/>
        </w:numPr>
        <w:autoSpaceDE w:val="0"/>
        <w:autoSpaceDN w:val="0"/>
        <w:adjustRightInd w:val="0"/>
        <w:snapToGrid w:val="0"/>
        <w:spacing w:line="360" w:lineRule="auto"/>
        <w:ind w:left="420" w:leftChars="200"/>
        <w:jc w:val="left"/>
        <w:rPr>
          <w:rFonts w:ascii="仿宋" w:hAnsi="仿宋" w:eastAsia="仿宋" w:cs="仿宋"/>
          <w:color w:val="auto"/>
          <w:kern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  <w:t>手柄上具有开关保险装置，防止误操作。≥5种不同规格治疗头可选，包括针灸头、深度头、放射头、聚焦头等，满足不同部位治疗需求。</w:t>
      </w:r>
    </w:p>
    <w:p w14:paraId="7B89B113">
      <w:pPr>
        <w:autoSpaceDE/>
        <w:autoSpaceDN/>
        <w:jc w:val="both"/>
        <w:rPr>
          <w:rFonts w:ascii="仿宋" w:hAnsi="仿宋" w:eastAsia="仿宋" w:cs="仿宋"/>
          <w:b/>
          <w:bCs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4"/>
          <w:szCs w:val="24"/>
          <w:highlight w:val="none"/>
        </w:rPr>
        <w:br w:type="page"/>
      </w:r>
    </w:p>
    <w:p w14:paraId="432CC8A2">
      <w:pPr>
        <w:autoSpaceDE/>
        <w:autoSpaceDN/>
        <w:adjustRightInd w:val="0"/>
        <w:snapToGrid w:val="0"/>
        <w:spacing w:line="360" w:lineRule="auto"/>
        <w:ind w:left="361"/>
        <w:jc w:val="both"/>
        <w:outlineLvl w:val="2"/>
        <w:rPr>
          <w:rFonts w:ascii="仿宋" w:hAnsi="仿宋" w:eastAsia="仿宋" w:cs="仿宋"/>
          <w:b/>
          <w:bCs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4"/>
          <w:szCs w:val="24"/>
          <w:highlight w:val="none"/>
        </w:rPr>
        <w:t>品目2-5：经颅重复磁刺激仪</w:t>
      </w:r>
    </w:p>
    <w:p w14:paraId="759C94A8">
      <w:pPr>
        <w:autoSpaceDE/>
        <w:autoSpaceDN/>
        <w:adjustRightInd w:val="0"/>
        <w:snapToGrid w:val="0"/>
        <w:spacing w:line="360" w:lineRule="auto"/>
        <w:ind w:left="361"/>
        <w:jc w:val="both"/>
        <w:rPr>
          <w:rFonts w:ascii="仿宋" w:hAnsi="仿宋" w:eastAsia="仿宋" w:cs="仿宋"/>
          <w:color w:val="auto"/>
          <w:kern w:val="2"/>
          <w:sz w:val="24"/>
          <w:szCs w:val="24"/>
          <w:highlight w:val="none"/>
        </w:rPr>
      </w:pPr>
      <w:bookmarkStart w:id="1" w:name="OLE_LINK83"/>
      <w:bookmarkStart w:id="2" w:name="OLE_LINK45"/>
      <w:bookmarkStart w:id="3" w:name="OLE_LINK26"/>
      <w:bookmarkStart w:id="4" w:name="OLE_LINK44"/>
      <w:bookmarkStart w:id="5" w:name="OLE_LINK57"/>
      <w:bookmarkStart w:id="6" w:name="_Hlk32936864"/>
      <w:bookmarkStart w:id="7" w:name="OLE_LINK23"/>
      <w:bookmarkStart w:id="8" w:name="OLE_LINK54"/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  <w:t>1.主机性能：</w:t>
      </w:r>
      <w:bookmarkEnd w:id="1"/>
      <w:bookmarkStart w:id="9" w:name="OLE_LINK77"/>
      <w:bookmarkStart w:id="10" w:name="OLE_LINK9"/>
      <w:bookmarkStart w:id="11" w:name="OLE_LINK105"/>
      <w:bookmarkStart w:id="12" w:name="OLE_LINK84"/>
    </w:p>
    <w:p w14:paraId="365EDA17">
      <w:pPr>
        <w:autoSpaceDE/>
        <w:autoSpaceDN/>
        <w:adjustRightInd w:val="0"/>
        <w:snapToGrid w:val="0"/>
        <w:spacing w:line="360" w:lineRule="auto"/>
        <w:ind w:left="361"/>
        <w:jc w:val="both"/>
        <w:rPr>
          <w:rFonts w:ascii="仿宋" w:hAnsi="仿宋" w:eastAsia="仿宋" w:cs="仿宋"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  <w:t>1.1刺激频率：0.01～100Hz可调，其中1 Hz以下步长为0.01Hz, 1Hz以上步长为1Hz，可实现超低频刺激。</w:t>
      </w:r>
    </w:p>
    <w:p w14:paraId="47CCAA8D">
      <w:pPr>
        <w:autoSpaceDE/>
        <w:autoSpaceDN/>
        <w:adjustRightInd w:val="0"/>
        <w:snapToGrid w:val="0"/>
        <w:spacing w:line="360" w:lineRule="auto"/>
        <w:ind w:left="361"/>
        <w:jc w:val="both"/>
        <w:rPr>
          <w:rFonts w:ascii="仿宋" w:hAnsi="仿宋" w:eastAsia="仿宋" w:cs="仿宋"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  <w:t>1.2刺激主机脉冲发出稳定性：频率允差≤±2%。</w:t>
      </w:r>
    </w:p>
    <w:p w14:paraId="337A23E0">
      <w:pPr>
        <w:autoSpaceDE/>
        <w:autoSpaceDN/>
        <w:adjustRightInd w:val="0"/>
        <w:snapToGrid w:val="0"/>
        <w:spacing w:line="360" w:lineRule="auto"/>
        <w:ind w:left="361"/>
        <w:jc w:val="both"/>
        <w:rPr>
          <w:rFonts w:ascii="仿宋" w:hAnsi="仿宋" w:eastAsia="仿宋" w:cs="仿宋"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  <w:t>1.3刺激主机电容：支持≥1000W脉冲输出，或电容寿命≥3年。</w:t>
      </w:r>
    </w:p>
    <w:p w14:paraId="41757B84">
      <w:pPr>
        <w:autoSpaceDE/>
        <w:autoSpaceDN/>
        <w:adjustRightInd w:val="0"/>
        <w:snapToGrid w:val="0"/>
        <w:spacing w:line="360" w:lineRule="auto"/>
        <w:ind w:left="361"/>
        <w:jc w:val="both"/>
        <w:rPr>
          <w:rFonts w:ascii="仿宋" w:hAnsi="仿宋" w:eastAsia="仿宋" w:cs="仿宋"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  <w:t>1.4最大磁感应强度：6T，且配置线圈至少有1个6T。</w:t>
      </w:r>
    </w:p>
    <w:p w14:paraId="7D525262">
      <w:pPr>
        <w:autoSpaceDE/>
        <w:autoSpaceDN/>
        <w:adjustRightInd w:val="0"/>
        <w:snapToGrid w:val="0"/>
        <w:spacing w:line="360" w:lineRule="auto"/>
        <w:ind w:left="361"/>
        <w:jc w:val="both"/>
        <w:rPr>
          <w:rFonts w:ascii="仿宋" w:hAnsi="仿宋" w:eastAsia="仿宋" w:cs="仿宋"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  <w:t>1.5脉冲上升时间：50±10μs</w:t>
      </w:r>
      <w:bookmarkEnd w:id="9"/>
      <w:bookmarkEnd w:id="10"/>
      <w:bookmarkEnd w:id="11"/>
      <w:bookmarkStart w:id="13" w:name="OLE_LINK33"/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  <w:t>；脉冲持续时间：320μs~340μs。</w:t>
      </w:r>
    </w:p>
    <w:bookmarkEnd w:id="13"/>
    <w:p w14:paraId="643008D8">
      <w:pPr>
        <w:autoSpaceDE/>
        <w:autoSpaceDN/>
        <w:adjustRightInd w:val="0"/>
        <w:snapToGrid w:val="0"/>
        <w:spacing w:line="360" w:lineRule="auto"/>
        <w:ind w:left="361"/>
        <w:jc w:val="both"/>
        <w:rPr>
          <w:rFonts w:ascii="仿宋" w:hAnsi="仿宋" w:eastAsia="仿宋" w:cs="仿宋"/>
          <w:color w:val="auto"/>
          <w:kern w:val="2"/>
          <w:sz w:val="24"/>
          <w:szCs w:val="24"/>
          <w:highlight w:val="none"/>
        </w:rPr>
      </w:pPr>
      <w:bookmarkStart w:id="14" w:name="OLE_LINK110"/>
      <w:bookmarkStart w:id="15" w:name="OLE_LINK12"/>
      <w:bookmarkStart w:id="16" w:name="OLE_LINK91"/>
      <w:bookmarkStart w:id="17" w:name="OLE_LINK82"/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  <w:t>1.6磁感应强度最大变化率范围</w:t>
      </w:r>
      <w:bookmarkStart w:id="18" w:name="OLE_LINK29"/>
      <w:bookmarkStart w:id="19" w:name="OLE_LINK65"/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  <w:t>：≥9</w:t>
      </w:r>
      <w:bookmarkEnd w:id="18"/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  <w:t>0kT/s</w:t>
      </w:r>
      <w:bookmarkEnd w:id="14"/>
      <w:bookmarkEnd w:id="15"/>
      <w:bookmarkEnd w:id="19"/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  <w:t>。</w:t>
      </w:r>
      <w:bookmarkEnd w:id="16"/>
      <w:bookmarkStart w:id="20" w:name="OLE_LINK89"/>
    </w:p>
    <w:bookmarkEnd w:id="20"/>
    <w:p w14:paraId="762E0EEA">
      <w:pPr>
        <w:autoSpaceDE/>
        <w:autoSpaceDN/>
        <w:adjustRightInd w:val="0"/>
        <w:snapToGrid w:val="0"/>
        <w:spacing w:line="360" w:lineRule="auto"/>
        <w:ind w:left="361"/>
        <w:jc w:val="both"/>
        <w:rPr>
          <w:rFonts w:ascii="仿宋" w:hAnsi="仿宋" w:eastAsia="仿宋" w:cs="仿宋"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  <w:t>1.7在设备连续工作时，具有手动停止磁场输出功能。</w:t>
      </w:r>
    </w:p>
    <w:bookmarkEnd w:id="17"/>
    <w:p w14:paraId="266FB4F4">
      <w:pPr>
        <w:numPr>
          <w:ilvl w:val="0"/>
          <w:numId w:val="2"/>
        </w:numPr>
        <w:autoSpaceDE/>
        <w:autoSpaceDN/>
        <w:adjustRightInd w:val="0"/>
        <w:snapToGrid w:val="0"/>
        <w:spacing w:line="360" w:lineRule="auto"/>
        <w:ind w:left="361"/>
        <w:jc w:val="both"/>
        <w:rPr>
          <w:rFonts w:ascii="仿宋" w:hAnsi="仿宋" w:eastAsia="仿宋" w:cs="仿宋"/>
          <w:color w:val="auto"/>
          <w:kern w:val="2"/>
          <w:sz w:val="24"/>
          <w:szCs w:val="24"/>
          <w:highlight w:val="none"/>
        </w:rPr>
      </w:pPr>
      <w:bookmarkStart w:id="21" w:name="OLE_LINK17"/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  <w:t>冷却系统：</w:t>
      </w:r>
      <w:bookmarkEnd w:id="21"/>
      <w:bookmarkStart w:id="22" w:name="OLE_LINK112"/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  <w:t>混冷技术：风冷+液冷/风冷+硅油冷双重制冷技术，支持仪器24小时持续输出。</w:t>
      </w:r>
    </w:p>
    <w:p w14:paraId="2A08273F">
      <w:pPr>
        <w:autoSpaceDE/>
        <w:autoSpaceDN/>
        <w:adjustRightInd w:val="0"/>
        <w:snapToGrid w:val="0"/>
        <w:spacing w:line="360" w:lineRule="auto"/>
        <w:ind w:left="361"/>
        <w:jc w:val="both"/>
        <w:rPr>
          <w:rFonts w:ascii="仿宋" w:hAnsi="仿宋" w:eastAsia="仿宋" w:cs="仿宋"/>
          <w:color w:val="auto"/>
          <w:kern w:val="2"/>
          <w:sz w:val="24"/>
          <w:szCs w:val="24"/>
          <w:highlight w:val="none"/>
        </w:rPr>
      </w:pPr>
      <w:bookmarkStart w:id="23" w:name="OLE_LINK114"/>
      <w:bookmarkStart w:id="24" w:name="OLE_LINK22"/>
      <w:bookmarkStart w:id="25" w:name="OLE_LINK16"/>
      <w:bookmarkStart w:id="26" w:name="OLE_LINK58"/>
      <w:bookmarkStart w:id="27" w:name="OLE_LINK56"/>
      <w:bookmarkStart w:id="28" w:name="OLE_LINK46"/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  <w:t>2.1冷却系统可以实时显示刺激线圈温度</w:t>
      </w:r>
      <w:bookmarkEnd w:id="23"/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  <w:t>，当刺激线圈温度超过40℃，设备自动停止刺激输出。</w:t>
      </w:r>
      <w:bookmarkEnd w:id="24"/>
      <w:bookmarkEnd w:id="25"/>
      <w:bookmarkEnd w:id="26"/>
      <w:bookmarkEnd w:id="27"/>
      <w:bookmarkEnd w:id="28"/>
    </w:p>
    <w:bookmarkEnd w:id="2"/>
    <w:bookmarkEnd w:id="3"/>
    <w:bookmarkEnd w:id="4"/>
    <w:bookmarkEnd w:id="5"/>
    <w:bookmarkEnd w:id="12"/>
    <w:bookmarkEnd w:id="22"/>
    <w:p w14:paraId="6D5368F3">
      <w:pPr>
        <w:autoSpaceDE/>
        <w:autoSpaceDN/>
        <w:adjustRightInd w:val="0"/>
        <w:snapToGrid w:val="0"/>
        <w:spacing w:line="360" w:lineRule="auto"/>
        <w:ind w:left="361"/>
        <w:jc w:val="both"/>
        <w:rPr>
          <w:rFonts w:ascii="仿宋" w:hAnsi="仿宋" w:eastAsia="仿宋" w:cs="仿宋"/>
          <w:color w:val="auto"/>
          <w:kern w:val="2"/>
          <w:sz w:val="24"/>
          <w:szCs w:val="24"/>
          <w:highlight w:val="none"/>
        </w:rPr>
      </w:pPr>
      <w:bookmarkStart w:id="29" w:name="OLE_LINK7"/>
      <w:bookmarkStart w:id="30" w:name="OLE_LINK98"/>
      <w:bookmarkStart w:id="31" w:name="OLE_LINK27"/>
      <w:bookmarkStart w:id="32" w:name="OLE_LINK11"/>
      <w:bookmarkStart w:id="33" w:name="OLE_LINK15"/>
      <w:bookmarkStart w:id="34" w:name="OLE_LINK41"/>
      <w:bookmarkStart w:id="35" w:name="OLE_LINK47"/>
      <w:bookmarkStart w:id="36" w:name="OLE_LINK14"/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  <w:t>▲3.刺激线圈：</w:t>
      </w:r>
      <w:bookmarkEnd w:id="29"/>
      <w:bookmarkEnd w:id="30"/>
      <w:bookmarkStart w:id="37" w:name="OLE_LINK76"/>
      <w:bookmarkStart w:id="38" w:name="OLE_LINK94"/>
      <w:bookmarkStart w:id="39" w:name="OLE_LINK126"/>
      <w:bookmarkStart w:id="40" w:name="OLE_LINK80"/>
      <w:bookmarkStart w:id="41" w:name="OLE_LINK75"/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  <w:t>标配蝶形线圈，深度聚焦刺激，非传统平8线圈</w:t>
      </w:r>
    </w:p>
    <w:p w14:paraId="0084988F">
      <w:pPr>
        <w:autoSpaceDE/>
        <w:autoSpaceDN/>
        <w:adjustRightInd w:val="0"/>
        <w:snapToGrid w:val="0"/>
        <w:spacing w:line="360" w:lineRule="auto"/>
        <w:ind w:left="361"/>
        <w:jc w:val="both"/>
        <w:rPr>
          <w:rFonts w:ascii="仿宋" w:hAnsi="仿宋" w:eastAsia="仿宋" w:cs="仿宋"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  <w:t>3.1刺激线圈上具有强度调节按键与触发刺激按键，可调节刺激强度</w:t>
      </w:r>
      <w:bookmarkStart w:id="42" w:name="OLE_LINK21"/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  <w:t>和</w:t>
      </w:r>
      <w:bookmarkEnd w:id="42"/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  <w:t>触发刺激</w:t>
      </w:r>
      <w:bookmarkEnd w:id="37"/>
      <w:bookmarkEnd w:id="38"/>
      <w:bookmarkEnd w:id="39"/>
      <w:bookmarkEnd w:id="40"/>
      <w:bookmarkEnd w:id="41"/>
      <w:bookmarkStart w:id="43" w:name="OLE_LINK127"/>
      <w:bookmarkStart w:id="44" w:name="OLE_LINK95"/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  <w:t>；刺激线圈具有显示屏，可实时显示线圈温度和强度。</w:t>
      </w:r>
      <w:bookmarkEnd w:id="43"/>
      <w:bookmarkStart w:id="45" w:name="OLE_LINK96"/>
    </w:p>
    <w:bookmarkEnd w:id="45"/>
    <w:p w14:paraId="09F2DFF0">
      <w:pPr>
        <w:autoSpaceDE/>
        <w:autoSpaceDN/>
        <w:adjustRightInd w:val="0"/>
        <w:snapToGrid w:val="0"/>
        <w:spacing w:line="360" w:lineRule="auto"/>
        <w:ind w:left="361"/>
        <w:jc w:val="both"/>
        <w:rPr>
          <w:rFonts w:ascii="仿宋" w:hAnsi="仿宋" w:eastAsia="仿宋" w:cs="仿宋"/>
          <w:color w:val="auto"/>
          <w:kern w:val="2"/>
          <w:sz w:val="24"/>
          <w:szCs w:val="24"/>
          <w:highlight w:val="none"/>
        </w:rPr>
      </w:pPr>
      <w:bookmarkStart w:id="46" w:name="OLE_LINK116"/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  <w:t>3.2线圈支持一键热插拔，无需排液。</w:t>
      </w:r>
      <w:bookmarkEnd w:id="46"/>
    </w:p>
    <w:bookmarkEnd w:id="31"/>
    <w:bookmarkEnd w:id="32"/>
    <w:bookmarkEnd w:id="33"/>
    <w:bookmarkEnd w:id="34"/>
    <w:bookmarkEnd w:id="35"/>
    <w:p w14:paraId="7588C1DB">
      <w:pPr>
        <w:autoSpaceDE/>
        <w:autoSpaceDN/>
        <w:adjustRightInd w:val="0"/>
        <w:snapToGrid w:val="0"/>
        <w:spacing w:line="360" w:lineRule="auto"/>
        <w:ind w:left="361"/>
        <w:jc w:val="both"/>
        <w:rPr>
          <w:rFonts w:ascii="仿宋" w:hAnsi="仿宋" w:eastAsia="仿宋" w:cs="仿宋"/>
          <w:color w:val="auto"/>
          <w:kern w:val="2"/>
          <w:sz w:val="24"/>
          <w:szCs w:val="24"/>
          <w:highlight w:val="none"/>
        </w:rPr>
      </w:pPr>
      <w:bookmarkStart w:id="47" w:name="OLE_LINK37"/>
      <w:bookmarkStart w:id="48" w:name="OLE_LINK49"/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  <w:t>4.MEP模块：MEP通道数：≥2通道。</w:t>
      </w:r>
      <w:bookmarkEnd w:id="6"/>
      <w:bookmarkEnd w:id="7"/>
      <w:bookmarkEnd w:id="36"/>
      <w:bookmarkEnd w:id="44"/>
      <w:bookmarkEnd w:id="47"/>
      <w:bookmarkEnd w:id="48"/>
      <w:bookmarkStart w:id="49" w:name="_Hlk32936998"/>
      <w:bookmarkStart w:id="50" w:name="OLE_LINK28"/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  <w:t>MEP采样率：≥100kHz。</w:t>
      </w:r>
    </w:p>
    <w:p w14:paraId="124849BD">
      <w:pPr>
        <w:autoSpaceDE/>
        <w:autoSpaceDN/>
        <w:adjustRightInd w:val="0"/>
        <w:snapToGrid w:val="0"/>
        <w:spacing w:line="360" w:lineRule="auto"/>
        <w:ind w:left="361"/>
        <w:jc w:val="both"/>
        <w:rPr>
          <w:rFonts w:ascii="仿宋" w:hAnsi="仿宋" w:eastAsia="仿宋" w:cs="仿宋"/>
          <w:color w:val="auto"/>
          <w:kern w:val="2"/>
          <w:sz w:val="24"/>
          <w:szCs w:val="24"/>
          <w:highlight w:val="none"/>
        </w:rPr>
      </w:pPr>
      <w:bookmarkStart w:id="51" w:name="OLE_LINK97"/>
      <w:bookmarkStart w:id="52" w:name="OLE_LINK117"/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  <w:t>4.1运动诱发电位检查模块支持无线传输功能</w:t>
      </w:r>
      <w:bookmarkEnd w:id="51"/>
      <w:bookmarkEnd w:id="52"/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  <w:t>，配备独立电池，可充电使用。</w:t>
      </w:r>
    </w:p>
    <w:p w14:paraId="143FD2AC">
      <w:pPr>
        <w:autoSpaceDE/>
        <w:autoSpaceDN/>
        <w:adjustRightInd w:val="0"/>
        <w:snapToGrid w:val="0"/>
        <w:spacing w:line="360" w:lineRule="auto"/>
        <w:ind w:left="361"/>
        <w:jc w:val="both"/>
        <w:rPr>
          <w:rFonts w:ascii="仿宋" w:hAnsi="仿宋" w:eastAsia="仿宋" w:cs="仿宋"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  <w:t>4.2运动诱发电位检查模块上配有电源显示灯，可提示电池是否正常供电。</w:t>
      </w:r>
    </w:p>
    <w:bookmarkEnd w:id="8"/>
    <w:bookmarkEnd w:id="49"/>
    <w:bookmarkEnd w:id="50"/>
    <w:p w14:paraId="53BBB0FD">
      <w:pPr>
        <w:autoSpaceDE/>
        <w:autoSpaceDN/>
        <w:adjustRightInd w:val="0"/>
        <w:snapToGrid w:val="0"/>
        <w:spacing w:line="360" w:lineRule="auto"/>
        <w:ind w:left="361"/>
        <w:jc w:val="both"/>
        <w:rPr>
          <w:rFonts w:ascii="仿宋" w:hAnsi="仿宋" w:eastAsia="仿宋" w:cs="仿宋"/>
          <w:color w:val="auto"/>
          <w:kern w:val="2"/>
          <w:sz w:val="24"/>
          <w:szCs w:val="24"/>
          <w:highlight w:val="none"/>
        </w:rPr>
      </w:pPr>
      <w:bookmarkStart w:id="53" w:name="OLE_LINK99"/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  <w:t>5.软件系统：</w:t>
      </w:r>
      <w:bookmarkEnd w:id="53"/>
      <w:bookmarkStart w:id="54" w:name="OLE_LINK103"/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  <w:t>采用触屏一体机承载软件系统</w:t>
      </w:r>
      <w:bookmarkEnd w:id="54"/>
      <w:bookmarkStart w:id="55" w:name="OLE_LINK118"/>
    </w:p>
    <w:p w14:paraId="24F03C01">
      <w:pPr>
        <w:autoSpaceDE/>
        <w:autoSpaceDN/>
        <w:adjustRightInd w:val="0"/>
        <w:snapToGrid w:val="0"/>
        <w:spacing w:line="360" w:lineRule="auto"/>
        <w:ind w:left="361"/>
        <w:jc w:val="both"/>
        <w:rPr>
          <w:rFonts w:ascii="仿宋" w:hAnsi="仿宋" w:eastAsia="仿宋" w:cs="仿宋"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  <w:t>5.1、刺激模式：具备spTMS、ppTMS和TBS模式等；评估内容：可评估MT、CSP、CMCT、ICI和ICF等</w:t>
      </w:r>
      <w:bookmarkEnd w:id="55"/>
      <w:bookmarkStart w:id="56" w:name="OLE_LINK25"/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  <w:t>，治疗期间可实时监测肌电变化。</w:t>
      </w:r>
    </w:p>
    <w:p w14:paraId="128047FC">
      <w:pPr>
        <w:autoSpaceDE/>
        <w:autoSpaceDN/>
        <w:adjustRightInd w:val="0"/>
        <w:snapToGrid w:val="0"/>
        <w:spacing w:line="360" w:lineRule="auto"/>
        <w:ind w:left="361"/>
        <w:jc w:val="both"/>
        <w:rPr>
          <w:rFonts w:ascii="仿宋" w:hAnsi="仿宋" w:eastAsia="仿宋" w:cs="仿宋"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  <w:t>5.2、内置多种专家方案，支持自定义编辑方案，支持组合方案，供临床医生选择。</w:t>
      </w:r>
    </w:p>
    <w:bookmarkEnd w:id="56"/>
    <w:p w14:paraId="07386786">
      <w:pPr>
        <w:autoSpaceDE/>
        <w:autoSpaceDN/>
        <w:adjustRightInd w:val="0"/>
        <w:snapToGrid w:val="0"/>
        <w:spacing w:line="360" w:lineRule="auto"/>
        <w:ind w:left="361"/>
        <w:jc w:val="both"/>
        <w:rPr>
          <w:rFonts w:ascii="仿宋" w:hAnsi="仿宋" w:eastAsia="仿宋" w:cs="仿宋"/>
          <w:color w:val="auto"/>
          <w:kern w:val="2"/>
          <w:sz w:val="24"/>
          <w:szCs w:val="24"/>
          <w:highlight w:val="none"/>
        </w:rPr>
      </w:pPr>
      <w:bookmarkStart w:id="57" w:name="OLE_LINK120"/>
      <w:bookmarkStart w:id="58" w:name="OLE_LINK51"/>
      <w:bookmarkStart w:id="59" w:name="OLE_LINK32"/>
      <w:bookmarkStart w:id="60" w:name="OLE_LINK3"/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  <w:t>5.3、开放式设计平台，具备延时触发功能</w:t>
      </w:r>
      <w:bookmarkEnd w:id="57"/>
      <w:bookmarkEnd w:id="58"/>
      <w:bookmarkStart w:id="61" w:name="OLE_LINK121"/>
      <w:bookmarkStart w:id="62" w:name="OLE_LINK101"/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  <w:t>，治疗界面提供大脑解剖定位图辅助定位</w:t>
      </w:r>
      <w:bookmarkEnd w:id="61"/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  <w:t>。</w:t>
      </w:r>
      <w:bookmarkEnd w:id="59"/>
      <w:bookmarkEnd w:id="60"/>
      <w:bookmarkEnd w:id="62"/>
    </w:p>
    <w:p w14:paraId="6C594546">
      <w:pPr>
        <w:autoSpaceDE/>
        <w:autoSpaceDN/>
        <w:jc w:val="both"/>
        <w:rPr>
          <w:rFonts w:ascii="仿宋" w:hAnsi="仿宋" w:eastAsia="仿宋" w:cs="仿宋"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  <w:br w:type="page"/>
      </w:r>
    </w:p>
    <w:p w14:paraId="508767C1">
      <w:pPr>
        <w:autoSpaceDE/>
        <w:autoSpaceDN/>
        <w:spacing w:line="360" w:lineRule="auto"/>
        <w:jc w:val="both"/>
        <w:outlineLvl w:val="2"/>
        <w:rPr>
          <w:rFonts w:ascii="仿宋" w:hAnsi="仿宋" w:eastAsia="仿宋" w:cs="仿宋"/>
          <w:b/>
          <w:bCs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4"/>
          <w:szCs w:val="24"/>
          <w:highlight w:val="none"/>
        </w:rPr>
        <w:t>品目2-6：中医经络检查仪</w:t>
      </w:r>
    </w:p>
    <w:p w14:paraId="7A3C6609">
      <w:pPr>
        <w:autoSpaceDE/>
        <w:autoSpaceDN/>
        <w:spacing w:line="360" w:lineRule="auto"/>
        <w:ind w:left="480" w:hanging="480" w:hangingChars="200"/>
        <w:jc w:val="both"/>
        <w:rPr>
          <w:rFonts w:ascii="仿宋" w:hAnsi="仿宋" w:eastAsia="仿宋" w:cs="仿宋"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  <w:t xml:space="preserve">1.测量方式：采用非侵入式测量方式，通过传感器接触或靠近人体皮肤进行测量； </w:t>
      </w:r>
    </w:p>
    <w:p w14:paraId="388B8F87">
      <w:pPr>
        <w:autoSpaceDE/>
        <w:autoSpaceDN/>
        <w:spacing w:line="360" w:lineRule="auto"/>
        <w:ind w:left="480" w:hanging="480" w:hangingChars="200"/>
        <w:jc w:val="both"/>
        <w:rPr>
          <w:rFonts w:ascii="仿宋" w:hAnsi="仿宋" w:eastAsia="仿宋" w:cs="仿宋"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  <w:t>2.测量参数：经络电阻：能够测量人体经络系统的电阻情况，能够实时显示经络通畅情况；经络电位：能够测量人体经络系统的电位情况，能够判断经络运行是否正常；</w:t>
      </w:r>
    </w:p>
    <w:p w14:paraId="11ABDAF2">
      <w:pPr>
        <w:autoSpaceDE/>
        <w:autoSpaceDN/>
        <w:spacing w:line="360" w:lineRule="auto"/>
        <w:ind w:left="480" w:hanging="480" w:hangingChars="200"/>
        <w:jc w:val="both"/>
        <w:rPr>
          <w:rFonts w:ascii="仿宋" w:hAnsi="仿宋" w:eastAsia="仿宋" w:cs="仿宋"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  <w:t>3.数据处理和显示：设备应有自动校验和校准功能；设备应能够实时显示测量结果，并能保存和导出数据供进一步分析；</w:t>
      </w:r>
    </w:p>
    <w:p w14:paraId="6F87F27D">
      <w:pPr>
        <w:autoSpaceDE/>
        <w:autoSpaceDN/>
        <w:spacing w:line="360" w:lineRule="auto"/>
        <w:ind w:left="480" w:hanging="480" w:hangingChars="200"/>
        <w:jc w:val="both"/>
        <w:rPr>
          <w:rFonts w:ascii="仿宋" w:hAnsi="仿宋" w:eastAsia="仿宋" w:cs="仿宋"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  <w:t>4.设备功能：设备应提供多个测量模式；设备应具备经络图像显示功能；</w:t>
      </w:r>
    </w:p>
    <w:p w14:paraId="7E306F64">
      <w:pPr>
        <w:autoSpaceDE/>
        <w:autoSpaceDN/>
        <w:jc w:val="both"/>
        <w:rPr>
          <w:rFonts w:ascii="仿宋" w:hAnsi="仿宋" w:eastAsia="仿宋" w:cs="仿宋"/>
          <w:b/>
          <w:bCs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4"/>
          <w:szCs w:val="24"/>
          <w:highlight w:val="none"/>
        </w:rPr>
        <w:br w:type="page"/>
      </w:r>
    </w:p>
    <w:p w14:paraId="4528F13F">
      <w:pPr>
        <w:autoSpaceDE/>
        <w:autoSpaceDN/>
        <w:spacing w:line="360" w:lineRule="auto"/>
        <w:ind w:left="482" w:hanging="482" w:hangingChars="200"/>
        <w:jc w:val="both"/>
        <w:outlineLvl w:val="2"/>
        <w:rPr>
          <w:rFonts w:ascii="仿宋" w:hAnsi="仿宋" w:eastAsia="仿宋" w:cs="仿宋"/>
          <w:b/>
          <w:bCs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4"/>
          <w:szCs w:val="24"/>
          <w:highlight w:val="none"/>
        </w:rPr>
        <w:t>品目2-7：多功能净烟艾灸仪（无烟艾灸仪）</w:t>
      </w:r>
    </w:p>
    <w:p w14:paraId="59C3ADEA">
      <w:pPr>
        <w:autoSpaceDE/>
        <w:autoSpaceDN/>
        <w:spacing w:line="360" w:lineRule="auto"/>
        <w:ind w:left="480" w:hanging="480" w:hangingChars="200"/>
        <w:jc w:val="both"/>
        <w:rPr>
          <w:rFonts w:ascii="仿宋" w:hAnsi="仿宋" w:eastAsia="仿宋" w:cs="仿宋"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  <w:t>1.可移动；</w:t>
      </w:r>
    </w:p>
    <w:p w14:paraId="5B3AC9DC">
      <w:pPr>
        <w:autoSpaceDE/>
        <w:autoSpaceDN/>
        <w:spacing w:line="360" w:lineRule="auto"/>
        <w:ind w:left="480" w:hanging="480" w:hangingChars="200"/>
        <w:jc w:val="both"/>
        <w:rPr>
          <w:rFonts w:ascii="仿宋" w:hAnsi="仿宋" w:eastAsia="仿宋" w:cs="仿宋"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  <w:t>2.导烟管长度：1m-1.1m；支架总长度：1m-1.1m；</w:t>
      </w:r>
    </w:p>
    <w:p w14:paraId="1AC6AFDD">
      <w:pPr>
        <w:autoSpaceDE/>
        <w:autoSpaceDN/>
        <w:spacing w:line="360" w:lineRule="auto"/>
        <w:ind w:left="480" w:hanging="480" w:hangingChars="200"/>
        <w:jc w:val="both"/>
        <w:rPr>
          <w:rFonts w:ascii="仿宋" w:hAnsi="仿宋" w:eastAsia="仿宋" w:cs="仿宋"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  <w:t>3.输入电压：DV9v-12V；功率≤30VA；</w:t>
      </w:r>
    </w:p>
    <w:p w14:paraId="4210610B">
      <w:pPr>
        <w:autoSpaceDE/>
        <w:autoSpaceDN/>
        <w:spacing w:line="360" w:lineRule="auto"/>
        <w:ind w:left="480" w:hanging="480" w:hangingChars="200"/>
        <w:jc w:val="both"/>
        <w:rPr>
          <w:rFonts w:ascii="仿宋" w:hAnsi="仿宋" w:eastAsia="仿宋" w:cs="仿宋"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  <w:t>4.出风量：≥5CFM；</w:t>
      </w:r>
    </w:p>
    <w:p w14:paraId="13D7C9E6">
      <w:pPr>
        <w:autoSpaceDE/>
        <w:autoSpaceDN/>
        <w:spacing w:line="360" w:lineRule="auto"/>
        <w:ind w:left="480" w:hanging="480" w:hangingChars="200"/>
        <w:jc w:val="both"/>
        <w:rPr>
          <w:rFonts w:ascii="仿宋" w:hAnsi="仿宋" w:eastAsia="仿宋" w:cs="仿宋"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  <w:t>5.灸头聚热；可适配各种灸具；</w:t>
      </w:r>
    </w:p>
    <w:p w14:paraId="0C6BF5AD">
      <w:pPr>
        <w:autoSpaceDE/>
        <w:autoSpaceDN/>
        <w:jc w:val="both"/>
        <w:rPr>
          <w:rFonts w:ascii="仿宋" w:hAnsi="仿宋" w:eastAsia="仿宋" w:cs="仿宋"/>
          <w:b/>
          <w:bCs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4"/>
          <w:szCs w:val="24"/>
          <w:highlight w:val="none"/>
        </w:rPr>
        <w:br w:type="page"/>
      </w:r>
    </w:p>
    <w:p w14:paraId="3A82F64E">
      <w:pPr>
        <w:autoSpaceDE/>
        <w:autoSpaceDN/>
        <w:spacing w:line="360" w:lineRule="auto"/>
        <w:ind w:left="482" w:hanging="482" w:hangingChars="200"/>
        <w:jc w:val="both"/>
        <w:outlineLvl w:val="2"/>
        <w:rPr>
          <w:rFonts w:ascii="仿宋" w:hAnsi="仿宋" w:eastAsia="仿宋" w:cs="仿宋"/>
          <w:b/>
          <w:bCs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4"/>
          <w:szCs w:val="24"/>
          <w:highlight w:val="none"/>
        </w:rPr>
        <w:t>品目2-8：中医封包热敷治疗仪</w:t>
      </w:r>
    </w:p>
    <w:p w14:paraId="0C0F067B">
      <w:pPr>
        <w:autoSpaceDE/>
        <w:autoSpaceDN/>
        <w:spacing w:line="360" w:lineRule="auto"/>
        <w:ind w:left="480" w:hanging="480" w:hangingChars="200"/>
        <w:jc w:val="both"/>
        <w:rPr>
          <w:rFonts w:ascii="仿宋" w:hAnsi="仿宋" w:eastAsia="仿宋" w:cs="仿宋"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  <w:t>1.设备主要由控制器、远红外线包、封包袋组成；采用产生与人体波长相符的远红外线方式进行加热；远红外光谱范围：5μm～18μm ；远红外线：法向全发射率应≥0.8 ；</w:t>
      </w:r>
    </w:p>
    <w:p w14:paraId="672F6EEA">
      <w:pPr>
        <w:autoSpaceDE/>
        <w:autoSpaceDN/>
        <w:spacing w:line="360" w:lineRule="auto"/>
        <w:ind w:left="480" w:hanging="480" w:hangingChars="200"/>
        <w:jc w:val="both"/>
        <w:rPr>
          <w:rFonts w:ascii="仿宋" w:hAnsi="仿宋" w:eastAsia="仿宋" w:cs="仿宋"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  <w:t xml:space="preserve">2.能针对病灶采用中医热敷封包袋，定点治疗；采用微电脑智能控制技术,触屏控制；加热温度具备恒温控制； </w:t>
      </w:r>
    </w:p>
    <w:p w14:paraId="26741CFF">
      <w:pPr>
        <w:autoSpaceDE/>
        <w:autoSpaceDN/>
        <w:spacing w:line="360" w:lineRule="auto"/>
        <w:ind w:left="480" w:hanging="480" w:hangingChars="200"/>
        <w:jc w:val="both"/>
        <w:rPr>
          <w:rFonts w:ascii="仿宋" w:hAnsi="仿宋" w:eastAsia="仿宋" w:cs="仿宋"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  <w:t xml:space="preserve">3.治疗温度可在 36-50℃范围调节 ；治疗时间：10-60min（可调）、工作面温度：隔热材料表面最高温度应不超过 43℃±3℃； </w:t>
      </w:r>
    </w:p>
    <w:p w14:paraId="77EC674E">
      <w:pPr>
        <w:autoSpaceDE/>
        <w:autoSpaceDN/>
        <w:spacing w:line="360" w:lineRule="auto"/>
        <w:ind w:left="480" w:hanging="480" w:hangingChars="200"/>
        <w:jc w:val="both"/>
        <w:rPr>
          <w:rFonts w:ascii="仿宋" w:hAnsi="仿宋" w:eastAsia="仿宋" w:cs="仿宋"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  <w:t xml:space="preserve">4.≥6 路输出，配置相应≥6 套连接装置，可供多人同时使用；过热保护：具备独立过热保护装置； </w:t>
      </w:r>
    </w:p>
    <w:p w14:paraId="7D5A962E">
      <w:pPr>
        <w:autoSpaceDE/>
        <w:autoSpaceDN/>
        <w:jc w:val="both"/>
        <w:rPr>
          <w:rFonts w:ascii="仿宋" w:hAnsi="仿宋" w:eastAsia="仿宋" w:cs="仿宋"/>
          <w:b/>
          <w:bCs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4"/>
          <w:szCs w:val="24"/>
          <w:highlight w:val="none"/>
        </w:rPr>
        <w:br w:type="page"/>
      </w:r>
    </w:p>
    <w:p w14:paraId="4C80B969">
      <w:pPr>
        <w:autoSpaceDE/>
        <w:autoSpaceDN/>
        <w:adjustRightInd w:val="0"/>
        <w:snapToGrid w:val="0"/>
        <w:spacing w:line="360" w:lineRule="auto"/>
        <w:ind w:left="361"/>
        <w:jc w:val="both"/>
        <w:outlineLvl w:val="2"/>
        <w:rPr>
          <w:rFonts w:ascii="仿宋" w:hAnsi="仿宋" w:eastAsia="仿宋" w:cs="仿宋"/>
          <w:b/>
          <w:bCs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4"/>
          <w:szCs w:val="24"/>
          <w:highlight w:val="none"/>
        </w:rPr>
        <w:t>品目2-9：呼吸训练系统</w:t>
      </w:r>
    </w:p>
    <w:p w14:paraId="07DFA764">
      <w:pPr>
        <w:autoSpaceDE/>
        <w:autoSpaceDN/>
        <w:adjustRightInd w:val="0"/>
        <w:snapToGrid w:val="0"/>
        <w:spacing w:line="360" w:lineRule="auto"/>
        <w:ind w:left="361"/>
        <w:jc w:val="both"/>
        <w:rPr>
          <w:rFonts w:ascii="仿宋" w:hAnsi="仿宋" w:eastAsia="仿宋" w:cs="仿宋"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  <w:t>1.呼吸模式优化训练过程分为三个阶段（准备阶段、训练阶段、恢复阶段），在各阶段均能够实时监测及显示心电、心率、血压、血氧、呼吸率、吸呼比情况，准备阶段及恢复阶段均能够进行borg呼吸困难评分及疲劳度评分及血压测量。</w:t>
      </w:r>
    </w:p>
    <w:p w14:paraId="64EDE7A8">
      <w:pPr>
        <w:autoSpaceDE/>
        <w:autoSpaceDN/>
        <w:adjustRightInd w:val="0"/>
        <w:snapToGrid w:val="0"/>
        <w:spacing w:line="360" w:lineRule="auto"/>
        <w:ind w:left="361"/>
        <w:jc w:val="both"/>
        <w:rPr>
          <w:rFonts w:ascii="仿宋" w:hAnsi="仿宋" w:eastAsia="仿宋" w:cs="仿宋"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  <w:t>2.系统能够进行呼吸模式的评估，主要评估患者胸式呼吸、腹式呼吸、呼气时间、吸气时间、屏气时间、胸腹呼吸占比等；</w:t>
      </w:r>
    </w:p>
    <w:p w14:paraId="7D5B2DEC">
      <w:pPr>
        <w:autoSpaceDE/>
        <w:autoSpaceDN/>
        <w:adjustRightInd w:val="0"/>
        <w:snapToGrid w:val="0"/>
        <w:spacing w:line="360" w:lineRule="auto"/>
        <w:ind w:left="361"/>
        <w:jc w:val="both"/>
        <w:rPr>
          <w:rFonts w:ascii="仿宋" w:hAnsi="仿宋" w:eastAsia="仿宋" w:cs="仿宋"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  <w:t>#3.系统具备≥两种训练模式；</w:t>
      </w:r>
    </w:p>
    <w:p w14:paraId="2D985BA7">
      <w:pPr>
        <w:autoSpaceDE/>
        <w:autoSpaceDN/>
        <w:adjustRightInd w:val="0"/>
        <w:snapToGrid w:val="0"/>
        <w:spacing w:line="360" w:lineRule="auto"/>
        <w:ind w:left="361"/>
        <w:jc w:val="both"/>
        <w:rPr>
          <w:rFonts w:ascii="仿宋" w:hAnsi="仿宋" w:eastAsia="仿宋" w:cs="仿宋"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  <w:t>4.训练过程中实时可视化呈现胸式呼吸波形图、腹式呼吸波形图，可视化呈现胸腹式呼吸的幅度、相位、周期、节律情况。</w:t>
      </w:r>
    </w:p>
    <w:p w14:paraId="6DBCFB93">
      <w:pPr>
        <w:autoSpaceDE/>
        <w:autoSpaceDN/>
        <w:adjustRightInd w:val="0"/>
        <w:snapToGrid w:val="0"/>
        <w:spacing w:line="360" w:lineRule="auto"/>
        <w:ind w:left="361"/>
        <w:jc w:val="both"/>
        <w:rPr>
          <w:rFonts w:ascii="仿宋" w:hAnsi="仿宋" w:eastAsia="仿宋" w:cs="仿宋"/>
          <w:color w:val="auto"/>
          <w:kern w:val="2"/>
          <w:sz w:val="24"/>
          <w:szCs w:val="24"/>
          <w:highlight w:val="none"/>
        </w:rPr>
      </w:pPr>
      <w:bookmarkStart w:id="63" w:name="_Hlk201143849"/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  <w:t>5.实时监测生理参数：心电、心率、呼吸、血氧，并呈现实时动态趋势图</w:t>
      </w:r>
      <w:bookmarkEnd w:id="63"/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  <w:t>。</w:t>
      </w:r>
    </w:p>
    <w:p w14:paraId="7B493618">
      <w:pPr>
        <w:autoSpaceDE/>
        <w:autoSpaceDN/>
        <w:adjustRightInd w:val="0"/>
        <w:snapToGrid w:val="0"/>
        <w:spacing w:line="360" w:lineRule="auto"/>
        <w:ind w:left="361"/>
        <w:jc w:val="both"/>
        <w:rPr>
          <w:rFonts w:ascii="仿宋" w:hAnsi="仿宋" w:eastAsia="仿宋" w:cs="仿宋"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  <w:t>6.训练过程中实时显示患者腹式呼吸占比，实时智能语音引导以及动图引导患者训练。</w:t>
      </w:r>
    </w:p>
    <w:p w14:paraId="44A8CD7B">
      <w:pPr>
        <w:autoSpaceDE/>
        <w:autoSpaceDN/>
        <w:adjustRightInd w:val="0"/>
        <w:snapToGrid w:val="0"/>
        <w:spacing w:line="360" w:lineRule="auto"/>
        <w:ind w:left="361"/>
        <w:jc w:val="both"/>
        <w:rPr>
          <w:rFonts w:ascii="仿宋" w:hAnsi="仿宋" w:eastAsia="仿宋" w:cs="仿宋"/>
          <w:color w:val="auto"/>
          <w:kern w:val="2"/>
          <w:sz w:val="24"/>
          <w:szCs w:val="24"/>
          <w:highlight w:val="none"/>
        </w:rPr>
      </w:pPr>
      <w:bookmarkStart w:id="64" w:name="_Hlk192782149"/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  <w:t>7.训练过程中可以记录患者异常情况（胸闷、头晕、心悸、呼吸困难、心绞痛、体力不支等）以及处理方式（暂停训练、吸氧等），能够自定义患者异常情况以及处理方式，支持提前暂停训练和结束训练。</w:t>
      </w:r>
    </w:p>
    <w:bookmarkEnd w:id="64"/>
    <w:p w14:paraId="25068E40">
      <w:pPr>
        <w:autoSpaceDE/>
        <w:autoSpaceDN/>
        <w:adjustRightInd w:val="0"/>
        <w:snapToGrid w:val="0"/>
        <w:spacing w:line="360" w:lineRule="auto"/>
        <w:ind w:left="361"/>
        <w:jc w:val="both"/>
        <w:rPr>
          <w:rFonts w:ascii="仿宋" w:hAnsi="仿宋" w:eastAsia="仿宋" w:cs="仿宋"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  <w:t>#8.智能出具呼吸模式优化训练报告，对训练前后（准备阶段、训练阶段、恢复阶段）的量化对比，</w:t>
      </w:r>
    </w:p>
    <w:p w14:paraId="0D8FB712">
      <w:pPr>
        <w:autoSpaceDE/>
        <w:autoSpaceDN/>
        <w:adjustRightInd w:val="0"/>
        <w:snapToGrid w:val="0"/>
        <w:spacing w:line="360" w:lineRule="auto"/>
        <w:ind w:left="361"/>
        <w:jc w:val="both"/>
        <w:rPr>
          <w:rFonts w:ascii="仿宋" w:hAnsi="仿宋" w:eastAsia="仿宋" w:cs="仿宋"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  <w:t>9.具备心身多维度的量表评估功能，包括SDS、SAS、PSQI,MMRC,EQ-5D-5L,SF-36等，支持量表新增。</w:t>
      </w:r>
    </w:p>
    <w:p w14:paraId="0A708166">
      <w:pPr>
        <w:autoSpaceDE/>
        <w:autoSpaceDN/>
        <w:adjustRightInd w:val="0"/>
        <w:snapToGrid w:val="0"/>
        <w:spacing w:line="360" w:lineRule="auto"/>
        <w:ind w:left="361"/>
        <w:jc w:val="both"/>
        <w:rPr>
          <w:rFonts w:ascii="仿宋" w:hAnsi="仿宋" w:eastAsia="仿宋" w:cs="仿宋"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  <w:t>10.心电：可同时进行心电、呼吸的采集；心率检测范围15BPM～300BPM、显示精度±2BPM。</w:t>
      </w:r>
    </w:p>
    <w:p w14:paraId="3434895E">
      <w:pPr>
        <w:autoSpaceDE/>
        <w:autoSpaceDN/>
        <w:adjustRightInd w:val="0"/>
        <w:snapToGrid w:val="0"/>
        <w:spacing w:line="360" w:lineRule="auto"/>
        <w:ind w:left="361"/>
        <w:jc w:val="both"/>
        <w:rPr>
          <w:rFonts w:ascii="仿宋" w:hAnsi="仿宋" w:eastAsia="仿宋" w:cs="仿宋"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  <w:t>11.呼吸：使用吸感应体积描记技术（RIP）进行呼吸率采样，呼吸率范围6BPM-70BPM、分辨率1BPM。</w:t>
      </w:r>
    </w:p>
    <w:p w14:paraId="16B6ACC9">
      <w:pPr>
        <w:autoSpaceDE/>
        <w:autoSpaceDN/>
        <w:adjustRightInd w:val="0"/>
        <w:snapToGrid w:val="0"/>
        <w:spacing w:line="360" w:lineRule="auto"/>
        <w:ind w:left="361"/>
        <w:jc w:val="both"/>
        <w:rPr>
          <w:rFonts w:ascii="仿宋" w:hAnsi="仿宋" w:eastAsia="仿宋" w:cs="仿宋"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  <w:t>12.血氧：监测范围：35%～100%；精度：70%-100%，±2%； 50%-69%，±3%；脉率监测范围30~250BPM 士2％；传输方式：蓝牙。</w:t>
      </w:r>
    </w:p>
    <w:p w14:paraId="2BD8660A">
      <w:pPr>
        <w:autoSpaceDE/>
        <w:autoSpaceDN/>
        <w:adjustRightInd w:val="0"/>
        <w:snapToGrid w:val="0"/>
        <w:spacing w:line="360" w:lineRule="auto"/>
        <w:ind w:left="361"/>
        <w:jc w:val="both"/>
        <w:rPr>
          <w:rFonts w:ascii="仿宋" w:hAnsi="仿宋" w:eastAsia="仿宋" w:cs="仿宋"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  <w:t>13.血压：测量方法：示波法测量；测量范围：0～299mmHg；准确度：±3mmHg，分辨率：1mmHg。</w:t>
      </w:r>
    </w:p>
    <w:p w14:paraId="7D691E16">
      <w:pPr>
        <w:autoSpaceDE w:val="0"/>
        <w:autoSpaceDN w:val="0"/>
        <w:jc w:val="left"/>
        <w:rPr>
          <w:rFonts w:ascii="宋体" w:hAnsi="宋体" w:eastAsia="宋体" w:cs="宋体"/>
          <w:color w:val="auto"/>
          <w:kern w:val="0"/>
          <w:sz w:val="22"/>
          <w:szCs w:val="22"/>
          <w:highlight w:val="none"/>
        </w:rPr>
      </w:pPr>
    </w:p>
    <w:p w14:paraId="5CE738A2">
      <w:pPr>
        <w:autoSpaceDE w:val="0"/>
        <w:autoSpaceDN w:val="0"/>
        <w:jc w:val="left"/>
        <w:rPr>
          <w:rFonts w:ascii="仿宋" w:hAnsi="仿宋" w:eastAsia="仿宋" w:cs="仿宋"/>
          <w:color w:val="auto"/>
          <w:kern w:val="2"/>
          <w:sz w:val="24"/>
          <w:szCs w:val="24"/>
          <w:highlight w:val="none"/>
        </w:rPr>
      </w:pPr>
    </w:p>
    <w:p w14:paraId="507157A9">
      <w:pPr>
        <w:pageBreakBefore/>
        <w:widowControl w:val="0"/>
        <w:autoSpaceDE w:val="0"/>
        <w:autoSpaceDN w:val="0"/>
        <w:adjustRightInd w:val="0"/>
        <w:rPr>
          <w:rFonts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</w:pPr>
    </w:p>
    <w:p w14:paraId="670456F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B698A5"/>
    <w:multiLevelType w:val="singleLevel"/>
    <w:tmpl w:val="23B698A5"/>
    <w:lvl w:ilvl="0" w:tentative="0">
      <w:start w:val="1"/>
      <w:numFmt w:val="decimal"/>
      <w:lvlText w:val="%1."/>
      <w:lvlJc w:val="left"/>
      <w:pPr>
        <w:tabs>
          <w:tab w:val="left" w:pos="0"/>
        </w:tabs>
        <w:ind w:left="0" w:firstLine="0"/>
      </w:pPr>
      <w:rPr>
        <w:rFonts w:hint="default"/>
      </w:rPr>
    </w:lvl>
  </w:abstractNum>
  <w:abstractNum w:abstractNumId="1">
    <w:nsid w:val="48D6283B"/>
    <w:multiLevelType w:val="singleLevel"/>
    <w:tmpl w:val="48D6283B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855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2025-12-19T01:10:14Z</dcterms:created>
  <dc:creator>Administrator</dc:creator>
  <cp:lastModifiedBy>ZHYR</cp:lastModifiedBy>
  <dcterms:modified xsi:type="dcterms:W3CDTF">2025-12-19T01:11:31Z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eyJoZGlkIjoiMjU5NmUxMDM0NmE0ZTI1ZWYxZGM3MTYyZmE4MDE0ZGQiLCJ1c2VySWQiOiI0MzU0Njc3NTAifQ==</vt:lpwstr>
  </property>
  <property fmtid="{D5CDD505-2E9C-101B-9397-08002B2CF9AE}" pid="4" name="ICV">
    <vt:lpwstr>22F350A6D4244F1AA5EF29DD61773AE8_12</vt:lpwstr>
  </property>
</Properties>
</file>