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1095F" w14:textId="6D227CEE" w:rsidR="006F0C88" w:rsidRDefault="006F0C88" w:rsidP="006F0C88">
      <w:pPr>
        <w:jc w:val="center"/>
        <w:outlineLvl w:val="0"/>
        <w:rPr>
          <w:rFonts w:ascii="Times New Roman" w:hAnsi="Times New Roman"/>
          <w:b/>
          <w:sz w:val="36"/>
          <w:szCs w:val="36"/>
        </w:rPr>
      </w:pPr>
      <w:bookmarkStart w:id="0" w:name="OLE_LINK4"/>
      <w:r w:rsidRPr="006F0C88">
        <w:rPr>
          <w:rFonts w:ascii="Times New Roman" w:hAnsi="Times New Roman" w:hint="eastAsia"/>
          <w:b/>
          <w:sz w:val="36"/>
          <w:szCs w:val="36"/>
        </w:rPr>
        <w:t>编外人员</w:t>
      </w:r>
      <w:r w:rsidRPr="006F0C88">
        <w:rPr>
          <w:rFonts w:ascii="Times New Roman" w:hAnsi="Times New Roman" w:hint="eastAsia"/>
          <w:b/>
          <w:sz w:val="36"/>
          <w:szCs w:val="36"/>
        </w:rPr>
        <w:t>-2026</w:t>
      </w:r>
      <w:r w:rsidRPr="006F0C88">
        <w:rPr>
          <w:rFonts w:ascii="Times New Roman" w:hAnsi="Times New Roman" w:hint="eastAsia"/>
          <w:b/>
          <w:sz w:val="36"/>
          <w:szCs w:val="36"/>
        </w:rPr>
        <w:t>年度海淀区教委安全生产专职安全员经费其他教育服务采购项目</w:t>
      </w:r>
      <w:r>
        <w:rPr>
          <w:rFonts w:ascii="Times New Roman" w:hAnsi="Times New Roman" w:hint="eastAsia"/>
          <w:b/>
          <w:sz w:val="36"/>
          <w:szCs w:val="36"/>
        </w:rPr>
        <w:t>公开招标公告</w:t>
      </w:r>
    </w:p>
    <w:bookmarkEnd w:id="0"/>
    <w:p w14:paraId="3D614F4A" w14:textId="77777777" w:rsidR="006F0C88" w:rsidRDefault="006F0C88" w:rsidP="006F0C88">
      <w:pPr>
        <w:ind w:firstLineChars="200" w:firstLine="480"/>
        <w:rPr>
          <w:rFonts w:ascii="宋体" w:hAnsi="宋体" w:cs="宋体"/>
          <w:sz w:val="24"/>
        </w:rPr>
      </w:pPr>
    </w:p>
    <w:p w14:paraId="592B9230" w14:textId="77777777" w:rsidR="006F0C88" w:rsidRDefault="006F0C88" w:rsidP="006F0C88">
      <w:pPr>
        <w:pStyle w:val="2"/>
        <w:spacing w:before="0" w:line="360" w:lineRule="auto"/>
        <w:ind w:firstLineChars="200" w:firstLine="480"/>
        <w:jc w:val="left"/>
        <w:rPr>
          <w:rFonts w:ascii="宋体" w:eastAsia="宋体" w:hAnsi="宋体" w:cs="宋体"/>
          <w:sz w:val="24"/>
          <w:szCs w:val="24"/>
        </w:rPr>
      </w:pPr>
      <w:bookmarkStart w:id="1" w:name="_Toc28359002"/>
      <w:bookmarkStart w:id="2" w:name="_Toc28359079"/>
      <w:bookmarkStart w:id="3" w:name="_Toc35393621"/>
      <w:bookmarkStart w:id="4" w:name="_Toc35393790"/>
      <w:bookmarkStart w:id="5" w:name="_Hlk24379207"/>
      <w:r>
        <w:rPr>
          <w:rFonts w:ascii="宋体" w:eastAsia="宋体" w:hAnsi="宋体" w:cs="宋体" w:hint="eastAsia"/>
          <w:sz w:val="24"/>
          <w:szCs w:val="24"/>
        </w:rPr>
        <w:t>一、项目基本情况</w:t>
      </w:r>
      <w:bookmarkEnd w:id="1"/>
      <w:bookmarkEnd w:id="2"/>
      <w:bookmarkEnd w:id="3"/>
      <w:bookmarkEnd w:id="4"/>
    </w:p>
    <w:p w14:paraId="77942023" w14:textId="77777777" w:rsidR="006F0C88" w:rsidRDefault="006F0C88" w:rsidP="006F0C88">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Pr="00CE1BAB">
        <w:rPr>
          <w:rFonts w:ascii="宋体" w:hAnsi="宋体" w:cs="宋体"/>
          <w:sz w:val="24"/>
        </w:rPr>
        <w:t>2512-HXTC-IF1909</w:t>
      </w:r>
      <w:r>
        <w:rPr>
          <w:rFonts w:ascii="宋体" w:hAnsi="宋体" w:cs="宋体" w:hint="eastAsia"/>
          <w:sz w:val="24"/>
        </w:rPr>
        <w:t>/1</w:t>
      </w:r>
    </w:p>
    <w:p w14:paraId="08A1E3B7" w14:textId="77777777" w:rsidR="006F0C88" w:rsidRDefault="006F0C88" w:rsidP="006F0C88">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项目名称：编外人员-2026年度海淀区教委安全生产专职安全员经费其他教育服务采购项目</w:t>
      </w:r>
    </w:p>
    <w:bookmarkEnd w:id="5"/>
    <w:p w14:paraId="45A9A6D7" w14:textId="77777777" w:rsidR="006F0C88" w:rsidRDefault="006F0C88" w:rsidP="006F0C88">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Pr="008A12F3">
        <w:rPr>
          <w:rFonts w:ascii="宋体" w:hAnsi="宋体" w:cs="宋体"/>
          <w:sz w:val="24"/>
        </w:rPr>
        <w:t>111.372084</w:t>
      </w:r>
      <w:r>
        <w:rPr>
          <w:rFonts w:ascii="宋体" w:hAnsi="宋体" w:cs="宋体" w:hint="eastAsia"/>
          <w:sz w:val="24"/>
        </w:rPr>
        <w:t>万元、项目最高限价（如有）：/ 万元</w:t>
      </w:r>
    </w:p>
    <w:p w14:paraId="18726B43" w14:textId="77777777" w:rsidR="006F0C88" w:rsidRDefault="006F0C88" w:rsidP="006F0C88">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391"/>
        <w:gridCol w:w="1520"/>
        <w:gridCol w:w="891"/>
        <w:gridCol w:w="3816"/>
      </w:tblGrid>
      <w:tr w:rsidR="006F0C88" w14:paraId="282CB9A6" w14:textId="77777777" w:rsidTr="00B90EB1">
        <w:trPr>
          <w:trHeight w:val="454"/>
        </w:trPr>
        <w:tc>
          <w:tcPr>
            <w:tcW w:w="383" w:type="pct"/>
            <w:vAlign w:val="center"/>
          </w:tcPr>
          <w:p w14:paraId="7889A50E" w14:textId="77777777" w:rsidR="006F0C88" w:rsidRDefault="006F0C88" w:rsidP="00B90EB1">
            <w:pPr>
              <w:jc w:val="center"/>
              <w:rPr>
                <w:rFonts w:ascii="宋体" w:hAnsi="宋体"/>
                <w:bCs/>
                <w:szCs w:val="21"/>
              </w:rPr>
            </w:pPr>
            <w:proofErr w:type="gramStart"/>
            <w:r>
              <w:rPr>
                <w:rFonts w:ascii="宋体" w:hAnsi="宋体"/>
                <w:bCs/>
                <w:szCs w:val="21"/>
              </w:rPr>
              <w:t>包号</w:t>
            </w:r>
            <w:proofErr w:type="gramEnd"/>
          </w:p>
        </w:tc>
        <w:tc>
          <w:tcPr>
            <w:tcW w:w="843" w:type="pct"/>
            <w:vAlign w:val="center"/>
          </w:tcPr>
          <w:p w14:paraId="538E015F" w14:textId="77777777" w:rsidR="006F0C88" w:rsidRDefault="006F0C88" w:rsidP="00B90EB1">
            <w:pPr>
              <w:jc w:val="center"/>
              <w:rPr>
                <w:rFonts w:ascii="宋体" w:hAnsi="宋体"/>
                <w:bCs/>
                <w:szCs w:val="21"/>
              </w:rPr>
            </w:pPr>
            <w:r>
              <w:rPr>
                <w:rFonts w:ascii="宋体" w:hAnsi="宋体"/>
                <w:bCs/>
                <w:szCs w:val="21"/>
              </w:rPr>
              <w:t>标的名称</w:t>
            </w:r>
          </w:p>
        </w:tc>
        <w:tc>
          <w:tcPr>
            <w:tcW w:w="921" w:type="pct"/>
            <w:vAlign w:val="center"/>
          </w:tcPr>
          <w:p w14:paraId="09D779F3" w14:textId="77777777" w:rsidR="006F0C88" w:rsidRDefault="006F0C88" w:rsidP="00B90EB1">
            <w:pPr>
              <w:jc w:val="center"/>
              <w:rPr>
                <w:rFonts w:ascii="宋体" w:hAnsi="宋体"/>
                <w:bCs/>
                <w:szCs w:val="21"/>
              </w:rPr>
            </w:pPr>
            <w:r>
              <w:rPr>
                <w:rFonts w:ascii="宋体" w:hAnsi="宋体"/>
                <w:bCs/>
                <w:szCs w:val="21"/>
              </w:rPr>
              <w:t>采购</w:t>
            </w:r>
            <w:proofErr w:type="gramStart"/>
            <w:r>
              <w:rPr>
                <w:rFonts w:ascii="宋体" w:hAnsi="宋体"/>
                <w:bCs/>
                <w:szCs w:val="21"/>
              </w:rPr>
              <w:t>包预算</w:t>
            </w:r>
            <w:proofErr w:type="gramEnd"/>
            <w:r>
              <w:rPr>
                <w:rFonts w:ascii="宋体" w:hAnsi="宋体"/>
                <w:bCs/>
                <w:szCs w:val="21"/>
              </w:rPr>
              <w:t>金额</w:t>
            </w:r>
          </w:p>
          <w:p w14:paraId="2A6E09FD" w14:textId="77777777" w:rsidR="006F0C88" w:rsidRDefault="006F0C88" w:rsidP="00B90EB1">
            <w:pPr>
              <w:jc w:val="center"/>
              <w:rPr>
                <w:rFonts w:ascii="宋体" w:hAnsi="宋体"/>
                <w:bCs/>
                <w:szCs w:val="21"/>
              </w:rPr>
            </w:pPr>
            <w:r>
              <w:rPr>
                <w:rFonts w:ascii="宋体" w:hAnsi="宋体"/>
                <w:bCs/>
                <w:szCs w:val="21"/>
              </w:rPr>
              <w:t>（万元）</w:t>
            </w:r>
          </w:p>
        </w:tc>
        <w:tc>
          <w:tcPr>
            <w:tcW w:w="540" w:type="pct"/>
            <w:vAlign w:val="center"/>
          </w:tcPr>
          <w:p w14:paraId="5A81F6EA" w14:textId="77777777" w:rsidR="006F0C88" w:rsidRDefault="006F0C88" w:rsidP="00B90EB1">
            <w:pPr>
              <w:jc w:val="center"/>
              <w:rPr>
                <w:rFonts w:ascii="宋体" w:hAnsi="宋体"/>
                <w:bCs/>
                <w:szCs w:val="21"/>
              </w:rPr>
            </w:pPr>
            <w:r>
              <w:rPr>
                <w:rFonts w:ascii="宋体" w:hAnsi="宋体"/>
                <w:bCs/>
                <w:szCs w:val="21"/>
              </w:rPr>
              <w:t>数量</w:t>
            </w:r>
          </w:p>
        </w:tc>
        <w:tc>
          <w:tcPr>
            <w:tcW w:w="2313" w:type="pct"/>
            <w:vAlign w:val="center"/>
          </w:tcPr>
          <w:p w14:paraId="46EA5E34" w14:textId="77777777" w:rsidR="006F0C88" w:rsidRDefault="006F0C88" w:rsidP="00B90EB1">
            <w:pPr>
              <w:jc w:val="center"/>
              <w:rPr>
                <w:rFonts w:ascii="宋体" w:hAnsi="宋体"/>
                <w:szCs w:val="21"/>
              </w:rPr>
            </w:pPr>
            <w:r>
              <w:rPr>
                <w:rFonts w:ascii="宋体" w:hAnsi="宋体"/>
                <w:szCs w:val="21"/>
              </w:rPr>
              <w:t>简要技术需求或服务要求</w:t>
            </w:r>
          </w:p>
        </w:tc>
      </w:tr>
      <w:tr w:rsidR="006F0C88" w14:paraId="3596A14B" w14:textId="77777777" w:rsidTr="00B90EB1">
        <w:trPr>
          <w:trHeight w:val="454"/>
        </w:trPr>
        <w:tc>
          <w:tcPr>
            <w:tcW w:w="383" w:type="pct"/>
            <w:vAlign w:val="center"/>
          </w:tcPr>
          <w:p w14:paraId="56DAD717" w14:textId="77777777" w:rsidR="006F0C88" w:rsidRDefault="006F0C88" w:rsidP="00B90EB1">
            <w:pPr>
              <w:jc w:val="center"/>
              <w:rPr>
                <w:rFonts w:ascii="宋体" w:hAnsi="宋体"/>
                <w:bCs/>
                <w:szCs w:val="21"/>
              </w:rPr>
            </w:pPr>
            <w:r>
              <w:rPr>
                <w:rFonts w:ascii="宋体" w:hAnsi="宋体" w:hint="eastAsia"/>
                <w:bCs/>
                <w:szCs w:val="21"/>
              </w:rPr>
              <w:t>1</w:t>
            </w:r>
          </w:p>
        </w:tc>
        <w:tc>
          <w:tcPr>
            <w:tcW w:w="843" w:type="pct"/>
            <w:vAlign w:val="center"/>
          </w:tcPr>
          <w:p w14:paraId="247A79A1" w14:textId="77777777" w:rsidR="006F0C88" w:rsidRDefault="006F0C88" w:rsidP="00B90EB1">
            <w:pPr>
              <w:spacing w:before="100" w:beforeAutospacing="1"/>
              <w:jc w:val="center"/>
              <w:rPr>
                <w:rFonts w:ascii="宋体" w:hAnsi="宋体"/>
                <w:szCs w:val="21"/>
              </w:rPr>
            </w:pPr>
            <w:r>
              <w:rPr>
                <w:rFonts w:ascii="宋体" w:hAnsi="宋体" w:hint="eastAsia"/>
                <w:color w:val="000000"/>
                <w:szCs w:val="21"/>
              </w:rPr>
              <w:t>编外人员-2026年度海淀区教委安全生产专职安全员经费其他教育服务采购项目</w:t>
            </w:r>
          </w:p>
        </w:tc>
        <w:tc>
          <w:tcPr>
            <w:tcW w:w="921" w:type="pct"/>
            <w:vAlign w:val="center"/>
          </w:tcPr>
          <w:p w14:paraId="0998DB06" w14:textId="77777777" w:rsidR="006F0C88" w:rsidRDefault="006F0C88" w:rsidP="00B90EB1">
            <w:pPr>
              <w:jc w:val="center"/>
              <w:rPr>
                <w:rFonts w:ascii="宋体" w:hAnsi="宋体"/>
              </w:rPr>
            </w:pPr>
            <w:r w:rsidRPr="008A12F3">
              <w:rPr>
                <w:rFonts w:ascii="Times New Roman" w:hAnsi="Times New Roman"/>
                <w:bCs/>
                <w:szCs w:val="21"/>
              </w:rPr>
              <w:t>111.372084</w:t>
            </w:r>
          </w:p>
        </w:tc>
        <w:tc>
          <w:tcPr>
            <w:tcW w:w="540" w:type="pct"/>
            <w:vAlign w:val="center"/>
          </w:tcPr>
          <w:p w14:paraId="48173E3C" w14:textId="77777777" w:rsidR="006F0C88" w:rsidRDefault="006F0C88" w:rsidP="00B90EB1">
            <w:pPr>
              <w:jc w:val="center"/>
            </w:pPr>
            <w:r>
              <w:rPr>
                <w:rFonts w:hint="eastAsia"/>
              </w:rPr>
              <w:t>1</w:t>
            </w:r>
            <w:r>
              <w:rPr>
                <w:rFonts w:hint="eastAsia"/>
              </w:rPr>
              <w:t>项</w:t>
            </w:r>
          </w:p>
        </w:tc>
        <w:tc>
          <w:tcPr>
            <w:tcW w:w="2313" w:type="pct"/>
            <w:vAlign w:val="center"/>
          </w:tcPr>
          <w:p w14:paraId="3EBB6175" w14:textId="77777777" w:rsidR="006F0C88" w:rsidRDefault="006F0C88" w:rsidP="00B90EB1">
            <w:pPr>
              <w:jc w:val="left"/>
              <w:rPr>
                <w:szCs w:val="21"/>
              </w:rPr>
            </w:pPr>
            <w:r w:rsidRPr="008A12F3">
              <w:rPr>
                <w:rFonts w:hint="eastAsia"/>
                <w:szCs w:val="32"/>
              </w:rPr>
              <w:t>9</w:t>
            </w:r>
            <w:r w:rsidRPr="008A12F3">
              <w:rPr>
                <w:rFonts w:hint="eastAsia"/>
                <w:szCs w:val="32"/>
              </w:rPr>
              <w:t>人</w:t>
            </w:r>
            <w:r>
              <w:rPr>
                <w:rFonts w:hint="eastAsia"/>
                <w:szCs w:val="32"/>
              </w:rPr>
              <w:t>,</w:t>
            </w:r>
            <w:r>
              <w:rPr>
                <w:rFonts w:hint="eastAsia"/>
              </w:rPr>
              <w:t xml:space="preserve"> </w:t>
            </w:r>
            <w:r w:rsidRPr="00CE1BAB">
              <w:rPr>
                <w:rFonts w:hint="eastAsia"/>
                <w:szCs w:val="32"/>
              </w:rPr>
              <w:t>为派遣员工办理入、离职手续，办理员工人事档案、工会关系、党团关系、社会保险转移接续手续</w:t>
            </w:r>
          </w:p>
        </w:tc>
      </w:tr>
    </w:tbl>
    <w:p w14:paraId="6EB68147" w14:textId="77777777" w:rsidR="006F0C88" w:rsidRDefault="006F0C88" w:rsidP="006F0C88">
      <w:pPr>
        <w:numPr>
          <w:ilvl w:val="0"/>
          <w:numId w:val="1"/>
        </w:numPr>
        <w:tabs>
          <w:tab w:val="clear" w:pos="900"/>
          <w:tab w:val="left" w:pos="360"/>
        </w:tabs>
        <w:spacing w:line="360" w:lineRule="auto"/>
        <w:ind w:left="0" w:firstLineChars="200" w:firstLine="480"/>
        <w:outlineLvl w:val="1"/>
        <w:rPr>
          <w:rFonts w:ascii="宋体" w:hAnsi="宋体" w:cs="宋体"/>
          <w:sz w:val="24"/>
          <w:u w:val="single"/>
        </w:rPr>
      </w:pPr>
      <w:r>
        <w:rPr>
          <w:rFonts w:ascii="宋体" w:hAnsi="宋体" w:cs="宋体" w:hint="eastAsia"/>
          <w:sz w:val="24"/>
        </w:rPr>
        <w:t>合同履行期限：</w:t>
      </w:r>
      <w:r w:rsidRPr="00684D4C">
        <w:rPr>
          <w:rFonts w:ascii="宋体" w:hAnsi="宋体" w:cs="宋体" w:hint="eastAsia"/>
          <w:sz w:val="24"/>
        </w:rPr>
        <w:t>自合同签订之日起1年。有效期届满，甲乙双方可视服务情况续签合同，续签次数不得超过两次，总服务期限不得超过三年</w:t>
      </w:r>
      <w:r>
        <w:rPr>
          <w:rFonts w:ascii="宋体" w:hAnsi="宋体" w:cs="宋体" w:hint="eastAsia"/>
          <w:sz w:val="24"/>
        </w:rPr>
        <w:t>。预算金额为1年费用。</w:t>
      </w:r>
    </w:p>
    <w:p w14:paraId="6A8A621F" w14:textId="77777777" w:rsidR="006F0C88" w:rsidRDefault="006F0C88" w:rsidP="006F0C88">
      <w:pPr>
        <w:numPr>
          <w:ilvl w:val="0"/>
          <w:numId w:val="1"/>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14:paraId="59E33DAA" w14:textId="77777777" w:rsidR="006F0C88" w:rsidRDefault="006F0C88" w:rsidP="006F0C88">
      <w:pPr>
        <w:spacing w:line="360" w:lineRule="auto"/>
        <w:ind w:firstLineChars="200" w:firstLine="480"/>
        <w:rPr>
          <w:rFonts w:ascii="宋体" w:hAnsi="宋体" w:cs="宋体"/>
          <w:sz w:val="24"/>
        </w:rPr>
      </w:pPr>
    </w:p>
    <w:p w14:paraId="7DC18D01" w14:textId="77777777" w:rsidR="006F0C88" w:rsidRDefault="006F0C88" w:rsidP="006F0C88">
      <w:pPr>
        <w:pStyle w:val="2"/>
        <w:spacing w:before="0" w:line="360" w:lineRule="auto"/>
        <w:ind w:firstLineChars="200" w:firstLine="480"/>
        <w:jc w:val="left"/>
        <w:rPr>
          <w:rFonts w:ascii="宋体" w:eastAsia="宋体" w:hAnsi="宋体" w:cs="宋体"/>
          <w:sz w:val="24"/>
          <w:szCs w:val="24"/>
        </w:rPr>
      </w:pPr>
      <w:bookmarkStart w:id="6" w:name="_Toc35393791"/>
      <w:bookmarkStart w:id="7" w:name="_Toc28359003"/>
      <w:bookmarkStart w:id="8" w:name="_Toc28359080"/>
      <w:bookmarkStart w:id="9" w:name="_Toc35393622"/>
      <w:r>
        <w:rPr>
          <w:rFonts w:ascii="宋体" w:eastAsia="宋体" w:hAnsi="宋体" w:cs="宋体" w:hint="eastAsia"/>
          <w:sz w:val="24"/>
          <w:szCs w:val="24"/>
        </w:rPr>
        <w:t>二、申请人的资格要求（须同时满足）</w:t>
      </w:r>
      <w:bookmarkEnd w:id="6"/>
      <w:bookmarkEnd w:id="7"/>
      <w:bookmarkEnd w:id="8"/>
      <w:bookmarkEnd w:id="9"/>
    </w:p>
    <w:p w14:paraId="054B4EEF" w14:textId="77777777" w:rsidR="006F0C88" w:rsidRDefault="006F0C88" w:rsidP="006F0C88">
      <w:pPr>
        <w:numPr>
          <w:ilvl w:val="0"/>
          <w:numId w:val="2"/>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14:paraId="351FEC22" w14:textId="77777777" w:rsidR="006F0C88" w:rsidRDefault="006F0C88" w:rsidP="006F0C88">
      <w:pPr>
        <w:numPr>
          <w:ilvl w:val="0"/>
          <w:numId w:val="2"/>
        </w:numPr>
        <w:tabs>
          <w:tab w:val="clear" w:pos="900"/>
          <w:tab w:val="left" w:pos="360"/>
        </w:tabs>
        <w:spacing w:line="360" w:lineRule="auto"/>
        <w:ind w:left="0" w:firstLineChars="200" w:firstLine="480"/>
        <w:outlineLvl w:val="1"/>
        <w:rPr>
          <w:rFonts w:ascii="宋体" w:hAnsi="宋体" w:cs="宋体"/>
          <w:sz w:val="24"/>
        </w:rPr>
      </w:pPr>
      <w:bookmarkStart w:id="10" w:name="_Toc28359081"/>
      <w:bookmarkStart w:id="11" w:name="_Toc28359004"/>
      <w:r>
        <w:rPr>
          <w:rFonts w:ascii="宋体" w:hAnsi="宋体" w:cs="宋体" w:hint="eastAsia"/>
          <w:sz w:val="24"/>
        </w:rPr>
        <w:t>落实政府采购政策需满足的资格要求：</w:t>
      </w:r>
    </w:p>
    <w:p w14:paraId="24B2AEDE" w14:textId="77777777" w:rsidR="006F0C88" w:rsidRDefault="006F0C88" w:rsidP="006F0C88">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14:paraId="75EB3E4E"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5CC2375C"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21D2BC89"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lastRenderedPageBreak/>
        <w:t>□ 本项目预留部分采购项目预算专门面向中小企业采购。对于预留份额，提供的货物由符合政策要求的中小企业制造、服务由符合政策要求的中小企业承接。预留份额通过以下措施进行：__________________。</w:t>
      </w:r>
    </w:p>
    <w:p w14:paraId="2C978DC4" w14:textId="77777777" w:rsidR="006F0C88" w:rsidRDefault="006F0C88" w:rsidP="006F0C88">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14:paraId="4D26624F" w14:textId="77777777" w:rsidR="006F0C88" w:rsidRDefault="006F0C88" w:rsidP="006F0C88">
      <w:pPr>
        <w:numPr>
          <w:ilvl w:val="0"/>
          <w:numId w:val="2"/>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14:paraId="54963CD3" w14:textId="77777777" w:rsidR="006F0C88" w:rsidRDefault="006F0C88" w:rsidP="006F0C88">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14:paraId="22A85979" w14:textId="77777777" w:rsidR="006F0C88" w:rsidRDefault="006F0C88" w:rsidP="006F0C88">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14:paraId="2F7D433C" w14:textId="77777777" w:rsidR="006F0C88" w:rsidRDefault="006F0C88" w:rsidP="006F0C88">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73892B30" w14:textId="77777777" w:rsidR="006F0C88" w:rsidRDefault="006F0C88" w:rsidP="006F0C88">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sidRPr="00D46163">
        <w:rPr>
          <w:rFonts w:ascii="宋体" w:hAnsi="宋体"/>
          <w:sz w:val="24"/>
        </w:rPr>
        <w:t>□</w:t>
      </w:r>
      <w:r>
        <w:rPr>
          <w:sz w:val="24"/>
        </w:rPr>
        <w:t>是</w:t>
      </w:r>
      <w:r>
        <w:rPr>
          <w:rFonts w:hint="eastAsia"/>
          <w:sz w:val="24"/>
        </w:rPr>
        <w:t xml:space="preserve"> </w:t>
      </w:r>
      <w:r>
        <w:rPr>
          <w:rFonts w:hint="eastAsia"/>
          <w:sz w:val="24"/>
        </w:rPr>
        <w:t>■</w:t>
      </w:r>
      <w:r>
        <w:rPr>
          <w:sz w:val="24"/>
        </w:rPr>
        <w:t>否；</w:t>
      </w:r>
    </w:p>
    <w:p w14:paraId="704ABAD5" w14:textId="77777777" w:rsidR="006F0C88" w:rsidRDefault="006F0C88" w:rsidP="006F0C88">
      <w:pPr>
        <w:numPr>
          <w:ilvl w:val="1"/>
          <w:numId w:val="2"/>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r w:rsidRPr="008A12F3">
        <w:rPr>
          <w:rFonts w:ascii="宋体" w:hAnsi="宋体" w:cs="宋体" w:hint="eastAsia"/>
          <w:sz w:val="24"/>
        </w:rPr>
        <w:t>投标人须具有有效的《劳务派遣经营许可证》</w:t>
      </w:r>
      <w:r>
        <w:rPr>
          <w:rFonts w:ascii="宋体" w:hAnsi="宋体" w:cs="宋体" w:hint="eastAsia"/>
          <w:sz w:val="24"/>
        </w:rPr>
        <w:t>。</w:t>
      </w:r>
    </w:p>
    <w:p w14:paraId="7DEE7AE1" w14:textId="77777777" w:rsidR="006F0C88" w:rsidRDefault="006F0C88" w:rsidP="006F0C88">
      <w:pPr>
        <w:spacing w:line="360" w:lineRule="auto"/>
        <w:ind w:firstLineChars="200" w:firstLine="480"/>
        <w:rPr>
          <w:rFonts w:ascii="宋体" w:hAnsi="宋体" w:cs="宋体"/>
          <w:i/>
          <w:iCs/>
          <w:sz w:val="24"/>
          <w:u w:val="single"/>
        </w:rPr>
      </w:pPr>
    </w:p>
    <w:p w14:paraId="40ED1388" w14:textId="77777777" w:rsidR="006F0C88" w:rsidRDefault="006F0C88" w:rsidP="006F0C88">
      <w:pPr>
        <w:pStyle w:val="2"/>
        <w:widowControl/>
        <w:spacing w:before="0" w:line="360" w:lineRule="auto"/>
        <w:ind w:firstLineChars="200" w:firstLine="480"/>
        <w:jc w:val="left"/>
        <w:rPr>
          <w:rFonts w:ascii="宋体" w:eastAsia="宋体" w:hAnsi="宋体" w:cs="宋体"/>
          <w:sz w:val="24"/>
          <w:szCs w:val="24"/>
        </w:rPr>
      </w:pPr>
      <w:bookmarkStart w:id="12" w:name="_Toc35393623"/>
      <w:bookmarkStart w:id="13" w:name="_Toc35393792"/>
      <w:bookmarkEnd w:id="10"/>
      <w:bookmarkEnd w:id="11"/>
      <w:r>
        <w:rPr>
          <w:rFonts w:ascii="宋体" w:eastAsia="宋体" w:hAnsi="宋体" w:cs="宋体" w:hint="eastAsia"/>
          <w:sz w:val="24"/>
          <w:szCs w:val="24"/>
        </w:rPr>
        <w:t>三、获取招标文件</w:t>
      </w:r>
      <w:bookmarkEnd w:id="12"/>
      <w:bookmarkEnd w:id="13"/>
    </w:p>
    <w:p w14:paraId="621323BE" w14:textId="77777777" w:rsidR="006F0C88" w:rsidRDefault="006F0C88" w:rsidP="006F0C88">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sidRPr="003331FB">
        <w:rPr>
          <w:rFonts w:ascii="宋体" w:hAnsi="宋体" w:cs="宋体" w:hint="eastAsia"/>
          <w:color w:val="FF0000"/>
          <w:sz w:val="24"/>
        </w:rPr>
        <w:t>202</w:t>
      </w:r>
      <w:r>
        <w:rPr>
          <w:rFonts w:ascii="宋体" w:hAnsi="宋体" w:cs="宋体" w:hint="eastAsia"/>
          <w:color w:val="FF0000"/>
          <w:sz w:val="24"/>
        </w:rPr>
        <w:t>5</w:t>
      </w:r>
      <w:r w:rsidRPr="003331FB">
        <w:rPr>
          <w:rFonts w:ascii="宋体" w:hAnsi="宋体" w:cs="宋体" w:hint="eastAsia"/>
          <w:color w:val="FF0000"/>
          <w:sz w:val="24"/>
        </w:rPr>
        <w:t>年_</w:t>
      </w:r>
      <w:r>
        <w:rPr>
          <w:rFonts w:ascii="宋体" w:hAnsi="宋体" w:cs="宋体" w:hint="eastAsia"/>
          <w:color w:val="FF0000"/>
          <w:sz w:val="24"/>
        </w:rPr>
        <w:t>12</w:t>
      </w:r>
      <w:r w:rsidRPr="003331FB">
        <w:rPr>
          <w:rFonts w:ascii="宋体" w:hAnsi="宋体" w:cs="宋体" w:hint="eastAsia"/>
          <w:color w:val="FF0000"/>
          <w:sz w:val="24"/>
        </w:rPr>
        <w:t>_月_</w:t>
      </w:r>
      <w:r>
        <w:rPr>
          <w:rFonts w:ascii="宋体" w:hAnsi="宋体" w:cs="宋体" w:hint="eastAsia"/>
          <w:color w:val="FF0000"/>
          <w:sz w:val="24"/>
        </w:rPr>
        <w:t>26</w:t>
      </w:r>
      <w:r w:rsidRPr="003331FB">
        <w:rPr>
          <w:rFonts w:ascii="宋体" w:hAnsi="宋体" w:cs="宋体" w:hint="eastAsia"/>
          <w:color w:val="FF0000"/>
          <w:sz w:val="24"/>
        </w:rPr>
        <w:t>_日至202</w:t>
      </w:r>
      <w:r>
        <w:rPr>
          <w:rFonts w:ascii="宋体" w:hAnsi="宋体" w:cs="宋体" w:hint="eastAsia"/>
          <w:color w:val="FF0000"/>
          <w:sz w:val="24"/>
        </w:rPr>
        <w:t>6</w:t>
      </w:r>
      <w:r w:rsidRPr="003331FB">
        <w:rPr>
          <w:rFonts w:ascii="宋体" w:hAnsi="宋体" w:cs="宋体" w:hint="eastAsia"/>
          <w:color w:val="FF0000"/>
          <w:sz w:val="24"/>
        </w:rPr>
        <w:t>年_</w:t>
      </w:r>
      <w:r>
        <w:rPr>
          <w:rFonts w:ascii="宋体" w:hAnsi="宋体" w:cs="宋体" w:hint="eastAsia"/>
          <w:color w:val="FF0000"/>
          <w:sz w:val="24"/>
        </w:rPr>
        <w:t>1</w:t>
      </w:r>
      <w:r w:rsidRPr="003331FB">
        <w:rPr>
          <w:rFonts w:ascii="宋体" w:hAnsi="宋体" w:cs="宋体" w:hint="eastAsia"/>
          <w:color w:val="FF0000"/>
          <w:sz w:val="24"/>
        </w:rPr>
        <w:t>_月_</w:t>
      </w:r>
      <w:r>
        <w:rPr>
          <w:rFonts w:ascii="宋体" w:hAnsi="宋体" w:cs="宋体" w:hint="eastAsia"/>
          <w:color w:val="FF0000"/>
          <w:sz w:val="24"/>
        </w:rPr>
        <w:t>5</w:t>
      </w:r>
      <w:r w:rsidRPr="003331FB">
        <w:rPr>
          <w:rFonts w:ascii="宋体" w:hAnsi="宋体" w:cs="宋体" w:hint="eastAsia"/>
          <w:color w:val="FF0000"/>
          <w:sz w:val="24"/>
        </w:rPr>
        <w:t>_日</w:t>
      </w:r>
      <w:r>
        <w:rPr>
          <w:rFonts w:ascii="宋体" w:hAnsi="宋体" w:cs="宋体" w:hint="eastAsia"/>
          <w:sz w:val="24"/>
        </w:rPr>
        <w:t>，每天上午9:00至11:30，下午13:30至16:30（北京时间，法定节假日除外）。</w:t>
      </w:r>
    </w:p>
    <w:p w14:paraId="134F19FA" w14:textId="77777777" w:rsidR="006F0C88" w:rsidRDefault="006F0C88" w:rsidP="006F0C88">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14:paraId="5CA43927" w14:textId="77777777" w:rsidR="006F0C88" w:rsidRDefault="006F0C88" w:rsidP="006F0C88">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w:t>
      </w:r>
      <w:bookmarkStart w:id="14" w:name="OLE_LINK3"/>
      <w:r>
        <w:rPr>
          <w:rFonts w:ascii="宋体" w:hAnsi="宋体" w:cs="宋体" w:hint="eastAsia"/>
          <w:sz w:val="24"/>
        </w:rPr>
        <w:t>供应</w:t>
      </w:r>
      <w:proofErr w:type="gramStart"/>
      <w:r>
        <w:rPr>
          <w:rFonts w:ascii="宋体" w:hAnsi="宋体" w:cs="宋体" w:hint="eastAsia"/>
          <w:sz w:val="24"/>
        </w:rPr>
        <w:t>商按照</w:t>
      </w:r>
      <w:proofErr w:type="gramEnd"/>
      <w:r>
        <w:rPr>
          <w:rFonts w:ascii="宋体" w:hAnsi="宋体" w:cs="宋体" w:hint="eastAsia"/>
          <w:sz w:val="24"/>
        </w:rPr>
        <w:t>规定办理CA数字认证证书（北京一证通数字证书）后，自招标公告发布之日起，在规定的下载时间内持自身数字证书登录北京市政府采购电子交易平台（http://zbcg-bjzc.zhongcy.com/bjczj-portal-site/index.html#/home）免费获取本项目电子版招标文件。</w:t>
      </w:r>
    </w:p>
    <w:bookmarkEnd w:id="14"/>
    <w:p w14:paraId="233162E3" w14:textId="77777777" w:rsidR="006F0C88" w:rsidRDefault="006F0C88" w:rsidP="006F0C88">
      <w:pPr>
        <w:numPr>
          <w:ilvl w:val="0"/>
          <w:numId w:val="3"/>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14:paraId="38AB7083" w14:textId="77777777" w:rsidR="006F0C88" w:rsidRDefault="006F0C88" w:rsidP="006F0C88">
      <w:pPr>
        <w:tabs>
          <w:tab w:val="left" w:pos="900"/>
          <w:tab w:val="left" w:pos="1980"/>
        </w:tabs>
        <w:spacing w:line="360" w:lineRule="auto"/>
        <w:ind w:firstLineChars="200" w:firstLine="480"/>
        <w:rPr>
          <w:rFonts w:ascii="宋体" w:hAnsi="宋体" w:cs="宋体"/>
          <w:sz w:val="24"/>
        </w:rPr>
      </w:pPr>
    </w:p>
    <w:p w14:paraId="24082776" w14:textId="77777777" w:rsidR="006F0C88" w:rsidRDefault="006F0C88" w:rsidP="006F0C88">
      <w:pPr>
        <w:pStyle w:val="2"/>
        <w:widowControl/>
        <w:spacing w:before="0" w:line="360" w:lineRule="auto"/>
        <w:ind w:firstLineChars="200" w:firstLine="480"/>
        <w:jc w:val="left"/>
        <w:rPr>
          <w:rFonts w:ascii="宋体" w:eastAsia="宋体" w:hAnsi="宋体" w:cs="宋体"/>
          <w:sz w:val="24"/>
          <w:szCs w:val="24"/>
        </w:rPr>
      </w:pPr>
      <w:bookmarkStart w:id="15" w:name="_Toc28359082"/>
      <w:bookmarkStart w:id="16" w:name="_Toc35393624"/>
      <w:bookmarkStart w:id="17" w:name="_Toc35393793"/>
      <w:bookmarkStart w:id="18" w:name="_Toc28359005"/>
      <w:r>
        <w:rPr>
          <w:rFonts w:ascii="宋体" w:eastAsia="宋体" w:hAnsi="宋体" w:cs="宋体" w:hint="eastAsia"/>
          <w:sz w:val="24"/>
          <w:szCs w:val="24"/>
        </w:rPr>
        <w:t>四、</w:t>
      </w:r>
      <w:bookmarkEnd w:id="15"/>
      <w:bookmarkEnd w:id="16"/>
      <w:bookmarkEnd w:id="17"/>
      <w:bookmarkEnd w:id="18"/>
      <w:r>
        <w:rPr>
          <w:rFonts w:ascii="宋体" w:eastAsia="宋体" w:hAnsi="宋体" w:cs="宋体" w:hint="eastAsia"/>
          <w:sz w:val="24"/>
          <w:szCs w:val="24"/>
        </w:rPr>
        <w:t>电子投标、开标、解密时间及地点</w:t>
      </w:r>
    </w:p>
    <w:p w14:paraId="67DE937C" w14:textId="77777777" w:rsidR="006F0C88" w:rsidRDefault="006F0C88" w:rsidP="006F0C88">
      <w:pPr>
        <w:spacing w:line="360" w:lineRule="auto"/>
        <w:ind w:firstLineChars="200" w:firstLine="480"/>
        <w:rPr>
          <w:rFonts w:ascii="宋体" w:hAnsi="宋体" w:cs="宋体"/>
          <w:bCs/>
          <w:sz w:val="24"/>
          <w:u w:val="single"/>
        </w:rPr>
      </w:pPr>
      <w:r>
        <w:rPr>
          <w:rFonts w:ascii="宋体" w:hAnsi="宋体" w:cs="宋体" w:hint="eastAsia"/>
          <w:sz w:val="24"/>
        </w:rPr>
        <w:t>1.</w:t>
      </w:r>
      <w:r>
        <w:rPr>
          <w:rFonts w:ascii="宋体" w:hAnsi="宋体" w:cs="宋体" w:hint="eastAsia"/>
          <w:sz w:val="24"/>
        </w:rPr>
        <w:tab/>
        <w:t>电子投标截止时间、开标时间：</w:t>
      </w:r>
      <w:r w:rsidRPr="00084B4E">
        <w:rPr>
          <w:rFonts w:ascii="宋体" w:hAnsi="宋体" w:cs="宋体" w:hint="eastAsia"/>
          <w:color w:val="FF0000"/>
          <w:sz w:val="24"/>
        </w:rPr>
        <w:t>202</w:t>
      </w:r>
      <w:r>
        <w:rPr>
          <w:rFonts w:ascii="宋体" w:hAnsi="宋体" w:cs="宋体" w:hint="eastAsia"/>
          <w:color w:val="FF0000"/>
          <w:sz w:val="24"/>
        </w:rPr>
        <w:t>6</w:t>
      </w:r>
      <w:r w:rsidRPr="00084B4E">
        <w:rPr>
          <w:rFonts w:ascii="宋体" w:hAnsi="宋体" w:cs="宋体" w:hint="eastAsia"/>
          <w:color w:val="FF0000"/>
          <w:sz w:val="24"/>
        </w:rPr>
        <w:t>年_</w:t>
      </w:r>
      <w:r>
        <w:rPr>
          <w:rFonts w:ascii="宋体" w:hAnsi="宋体" w:cs="宋体" w:hint="eastAsia"/>
          <w:color w:val="FF0000"/>
          <w:sz w:val="24"/>
        </w:rPr>
        <w:t>1</w:t>
      </w:r>
      <w:r w:rsidRPr="00084B4E">
        <w:rPr>
          <w:rFonts w:ascii="宋体" w:hAnsi="宋体" w:cs="宋体" w:hint="eastAsia"/>
          <w:color w:val="FF0000"/>
          <w:sz w:val="24"/>
        </w:rPr>
        <w:t>_月_</w:t>
      </w:r>
      <w:r>
        <w:rPr>
          <w:rFonts w:ascii="宋体" w:hAnsi="宋体" w:cs="宋体" w:hint="eastAsia"/>
          <w:color w:val="FF0000"/>
          <w:sz w:val="24"/>
        </w:rPr>
        <w:t>16</w:t>
      </w:r>
      <w:r w:rsidRPr="00084B4E">
        <w:rPr>
          <w:rFonts w:ascii="宋体" w:hAnsi="宋体" w:cs="宋体" w:hint="eastAsia"/>
          <w:color w:val="FF0000"/>
          <w:sz w:val="24"/>
        </w:rPr>
        <w:t>_日09点30分</w:t>
      </w:r>
      <w:r>
        <w:rPr>
          <w:rFonts w:ascii="宋体" w:hAnsi="宋体" w:cs="宋体" w:hint="eastAsia"/>
          <w:bCs/>
          <w:sz w:val="24"/>
        </w:rPr>
        <w:t>（北京时间）</w:t>
      </w:r>
      <w:r>
        <w:rPr>
          <w:rFonts w:ascii="宋体" w:hAnsi="宋体" w:cs="宋体" w:hint="eastAsia"/>
          <w:iCs/>
          <w:sz w:val="24"/>
        </w:rPr>
        <w:t>。</w:t>
      </w:r>
    </w:p>
    <w:p w14:paraId="60CCF009"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2.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31216A01"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3. 开标、解密地点及方式：本项目采用远程电子开标方式，由投标人自行</w:t>
      </w:r>
      <w:r>
        <w:rPr>
          <w:rFonts w:ascii="宋体" w:hAnsi="宋体" w:cs="宋体" w:hint="eastAsia"/>
          <w:sz w:val="24"/>
        </w:rPr>
        <w:lastRenderedPageBreak/>
        <w:t>对电子投标文件进行解密，不接受纸质文件，无须投标人到达现场。</w:t>
      </w:r>
    </w:p>
    <w:p w14:paraId="69EC6EF2"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2E6917CD"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10C2DDCE"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1EC3E282"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5BD55151"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219D8431"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ab/>
        <w:t>为保证开标解密环节联系方式畅通，请投标人将项目联系人姓名和联系方式发送至指定邮箱</w:t>
      </w:r>
      <w:r>
        <w:rPr>
          <w:rFonts w:ascii="宋体" w:hAnsi="宋体" w:cs="宋体"/>
          <w:sz w:val="24"/>
        </w:rPr>
        <w:t>hxtcdzh@126.com</w:t>
      </w:r>
      <w:r>
        <w:rPr>
          <w:rFonts w:ascii="宋体" w:hAnsi="宋体" w:cs="宋体" w:hint="eastAsia"/>
          <w:sz w:val="24"/>
        </w:rPr>
        <w:t>。</w:t>
      </w:r>
    </w:p>
    <w:p w14:paraId="32E517A1"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 xml:space="preserve">邮件题目为：项目编号+开标解密联系人 </w:t>
      </w:r>
    </w:p>
    <w:p w14:paraId="19C84E70" w14:textId="77777777" w:rsidR="006F0C88" w:rsidRDefault="006F0C88" w:rsidP="006F0C88">
      <w:pPr>
        <w:spacing w:line="360" w:lineRule="auto"/>
        <w:ind w:firstLineChars="200" w:firstLine="480"/>
        <w:rPr>
          <w:rFonts w:ascii="宋体" w:hAnsi="宋体" w:cs="宋体"/>
          <w:sz w:val="24"/>
          <w:lang w:val="zh-TW"/>
        </w:rPr>
      </w:pPr>
      <w:r>
        <w:rPr>
          <w:rFonts w:ascii="宋体" w:hAnsi="宋体" w:cs="宋体" w:hint="eastAsia"/>
          <w:sz w:val="24"/>
        </w:rPr>
        <w:t>邮件内容为：项目编号+项目名称+公司名称+联系人姓名+手机号码</w:t>
      </w:r>
    </w:p>
    <w:p w14:paraId="3475D516" w14:textId="77777777" w:rsidR="006F0C88" w:rsidRDefault="006F0C88" w:rsidP="006F0C88">
      <w:pPr>
        <w:spacing w:line="360" w:lineRule="auto"/>
        <w:ind w:firstLineChars="200" w:firstLine="480"/>
        <w:rPr>
          <w:rFonts w:ascii="宋体" w:hAnsi="宋体" w:cs="宋体"/>
          <w:bCs/>
          <w:sz w:val="24"/>
          <w:u w:val="single"/>
        </w:rPr>
      </w:pPr>
    </w:p>
    <w:p w14:paraId="277C81E3" w14:textId="77777777" w:rsidR="006F0C88" w:rsidRDefault="006F0C88" w:rsidP="006F0C88">
      <w:pPr>
        <w:pStyle w:val="2"/>
        <w:spacing w:before="0" w:line="360" w:lineRule="auto"/>
        <w:ind w:firstLineChars="200" w:firstLine="480"/>
        <w:jc w:val="left"/>
        <w:rPr>
          <w:rFonts w:ascii="宋体" w:eastAsia="宋体" w:hAnsi="宋体" w:cs="宋体"/>
          <w:sz w:val="24"/>
          <w:szCs w:val="24"/>
        </w:rPr>
      </w:pPr>
      <w:bookmarkStart w:id="19" w:name="_Toc28359084"/>
      <w:bookmarkStart w:id="20" w:name="_Toc28359007"/>
      <w:bookmarkStart w:id="21" w:name="_Toc35393794"/>
      <w:bookmarkStart w:id="22" w:name="_Toc35393625"/>
      <w:r>
        <w:rPr>
          <w:rFonts w:ascii="宋体" w:eastAsia="宋体" w:hAnsi="宋体" w:cs="宋体" w:hint="eastAsia"/>
          <w:sz w:val="24"/>
          <w:szCs w:val="24"/>
        </w:rPr>
        <w:t>五、公告期限</w:t>
      </w:r>
      <w:bookmarkEnd w:id="19"/>
      <w:bookmarkEnd w:id="20"/>
      <w:bookmarkEnd w:id="21"/>
      <w:bookmarkEnd w:id="22"/>
    </w:p>
    <w:p w14:paraId="6E8FB395" w14:textId="77777777" w:rsidR="006F0C88" w:rsidRDefault="006F0C88" w:rsidP="006F0C88">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14:paraId="19E95E55" w14:textId="77777777" w:rsidR="006F0C88" w:rsidRDefault="006F0C88" w:rsidP="006F0C88">
      <w:pPr>
        <w:spacing w:line="360" w:lineRule="auto"/>
        <w:ind w:firstLineChars="200" w:firstLine="480"/>
        <w:rPr>
          <w:rFonts w:ascii="宋体" w:hAnsi="宋体" w:cs="宋体"/>
          <w:kern w:val="0"/>
          <w:sz w:val="24"/>
        </w:rPr>
      </w:pPr>
    </w:p>
    <w:p w14:paraId="28D49874" w14:textId="77777777" w:rsidR="006F0C88" w:rsidRDefault="006F0C88" w:rsidP="006F0C88">
      <w:pPr>
        <w:pStyle w:val="2"/>
        <w:spacing w:before="0" w:line="360" w:lineRule="auto"/>
        <w:ind w:firstLineChars="200" w:firstLine="480"/>
        <w:jc w:val="left"/>
        <w:rPr>
          <w:rFonts w:ascii="宋体" w:eastAsia="宋体" w:hAnsi="宋体" w:cs="宋体"/>
          <w:sz w:val="24"/>
          <w:szCs w:val="24"/>
        </w:rPr>
      </w:pPr>
      <w:bookmarkStart w:id="23" w:name="_Toc35393795"/>
      <w:bookmarkStart w:id="24" w:name="_Toc35393626"/>
      <w:r>
        <w:rPr>
          <w:rFonts w:ascii="宋体" w:eastAsia="宋体" w:hAnsi="宋体" w:cs="宋体" w:hint="eastAsia"/>
          <w:sz w:val="24"/>
          <w:szCs w:val="24"/>
        </w:rPr>
        <w:t>六、其他补充事宜</w:t>
      </w:r>
      <w:bookmarkEnd w:id="23"/>
      <w:bookmarkEnd w:id="24"/>
    </w:p>
    <w:p w14:paraId="7EE96F1B" w14:textId="77777777" w:rsidR="006F0C88" w:rsidRDefault="006F0C88" w:rsidP="006F0C88">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 xml:space="preserve">、《财政部、司法部关于政府采购支持监狱企业发展有关问题的通知》、《三部门联合发布关于促进残疾人就业政府采购政策的通知》等。 </w:t>
      </w:r>
    </w:p>
    <w:p w14:paraId="5C585E43" w14:textId="77777777" w:rsidR="006F0C88" w:rsidRDefault="006F0C88" w:rsidP="006F0C88">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w:t>
      </w:r>
      <w:r w:rsidRPr="00CE1BAB">
        <w:rPr>
          <w:rFonts w:ascii="宋体" w:hAnsi="宋体" w:cs="宋体" w:hint="eastAsia"/>
          <w:sz w:val="24"/>
          <w:u w:val="single"/>
        </w:rPr>
        <w:t>为</w:t>
      </w:r>
      <w:r w:rsidRPr="00D46163">
        <w:rPr>
          <w:rFonts w:ascii="宋体" w:hAnsi="宋体" w:cs="宋体" w:hint="eastAsia"/>
          <w:sz w:val="24"/>
          <w:u w:val="single"/>
        </w:rPr>
        <w:t xml:space="preserve"> </w:t>
      </w:r>
      <w:r>
        <w:rPr>
          <w:rFonts w:ascii="宋体" w:hAnsi="宋体" w:cs="宋体" w:hint="eastAsia"/>
          <w:sz w:val="24"/>
          <w:u w:val="single"/>
        </w:rPr>
        <w:t xml:space="preserve"> </w:t>
      </w:r>
      <w:r w:rsidRPr="00D46163">
        <w:rPr>
          <w:rFonts w:ascii="宋体" w:hAnsi="宋体" w:cs="宋体" w:hint="eastAsia"/>
          <w:sz w:val="24"/>
          <w:u w:val="single"/>
        </w:rPr>
        <w:t xml:space="preserve"> </w:t>
      </w:r>
      <w:r>
        <w:rPr>
          <w:rFonts w:ascii="宋体" w:hAnsi="宋体" w:cs="宋体" w:hint="eastAsia"/>
          <w:sz w:val="24"/>
          <w:u w:val="single"/>
        </w:rPr>
        <w:t>年</w:t>
      </w:r>
      <w:r>
        <w:rPr>
          <w:rFonts w:ascii="宋体" w:hAnsi="宋体" w:cs="宋体" w:hint="eastAsia"/>
          <w:sz w:val="24"/>
        </w:rPr>
        <w:t>、预算金额</w:t>
      </w:r>
      <w:r w:rsidRPr="00D46163">
        <w:rPr>
          <w:rFonts w:ascii="宋体" w:hAnsi="宋体" w:cs="宋体" w:hint="eastAsia"/>
          <w:sz w:val="24"/>
          <w:u w:val="single"/>
        </w:rPr>
        <w:t>为    万</w:t>
      </w:r>
      <w:r>
        <w:rPr>
          <w:rFonts w:ascii="宋体" w:hAnsi="宋体" w:cs="宋体" w:hint="eastAsia"/>
          <w:sz w:val="24"/>
          <w:u w:val="single"/>
        </w:rPr>
        <w:t>元</w:t>
      </w:r>
      <w:r>
        <w:rPr>
          <w:rFonts w:ascii="宋体" w:hAnsi="宋体" w:cs="宋体" w:hint="eastAsia"/>
          <w:sz w:val="24"/>
        </w:rPr>
        <w:t>、当年安排数</w:t>
      </w:r>
      <w:r w:rsidRPr="00D46163">
        <w:rPr>
          <w:rFonts w:ascii="宋体" w:hAnsi="宋体" w:cs="宋体" w:hint="eastAsia"/>
          <w:sz w:val="24"/>
          <w:u w:val="single"/>
        </w:rPr>
        <w:t xml:space="preserve">为    </w:t>
      </w:r>
      <w:r>
        <w:rPr>
          <w:rFonts w:ascii="宋体" w:hAnsi="宋体" w:cs="宋体" w:hint="eastAsia"/>
          <w:sz w:val="24"/>
          <w:u w:val="single"/>
        </w:rPr>
        <w:t>万元</w:t>
      </w:r>
      <w:r>
        <w:rPr>
          <w:rFonts w:ascii="宋体" w:hAnsi="宋体" w:cs="宋体" w:hint="eastAsia"/>
          <w:sz w:val="24"/>
        </w:rPr>
        <w:t>。</w:t>
      </w:r>
      <w:r>
        <w:rPr>
          <w:rFonts w:ascii="宋体" w:hAnsi="宋体" w:cs="宋体" w:hint="eastAsia"/>
          <w:b/>
          <w:sz w:val="24"/>
        </w:rPr>
        <w:t>（本项目不适用）</w:t>
      </w:r>
    </w:p>
    <w:p w14:paraId="45250921" w14:textId="77777777" w:rsidR="006F0C88" w:rsidRDefault="006F0C88" w:rsidP="006F0C88">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14:paraId="38DC1A32"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lastRenderedPageBreak/>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CA数字证书或电子营业执照情况确认是否符合本项目电子化采购流程要求，如有问题，请及时联系CA认证证书及技术支持服务热线。</w:t>
      </w:r>
    </w:p>
    <w:p w14:paraId="6EE5B685"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CA数字证书服务热线 010-58511086、</w:t>
      </w:r>
      <w:r>
        <w:rPr>
          <w:rFonts w:ascii="宋体" w:hAnsi="宋体" w:cs="宋体"/>
          <w:sz w:val="24"/>
        </w:rPr>
        <w:t>010-58515511</w:t>
      </w:r>
    </w:p>
    <w:p w14:paraId="7D97FBA8"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14:paraId="4A9E593C"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37D240B8"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1809983B"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4321CA8D"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3.1.2注册</w:t>
      </w:r>
    </w:p>
    <w:p w14:paraId="02646921"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6121CBA9" w14:textId="77777777" w:rsidR="006F0C88" w:rsidRDefault="006F0C88" w:rsidP="006F0C88">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688F06D5"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14:paraId="5206148F"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4E4FA377" w14:textId="77777777" w:rsidR="006F0C88" w:rsidRDefault="006F0C88" w:rsidP="006F0C88">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603EED30"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14:paraId="691E25EC"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44A1C69F"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3.1.5编制电子投标文件</w:t>
      </w:r>
    </w:p>
    <w:p w14:paraId="0D4D8D38"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供应商应使用电子投标客户端编制电子投标文件并进行线上投标，供应商电</w:t>
      </w:r>
      <w:r>
        <w:rPr>
          <w:rFonts w:ascii="宋体" w:hAnsi="宋体" w:cs="宋体" w:hint="eastAsia"/>
          <w:sz w:val="24"/>
        </w:rPr>
        <w:lastRenderedPageBreak/>
        <w:t xml:space="preserve">子投标文件需要加密并加盖电子签章，如无法按照要求在电子投标文件中加盖电子签章和加密，请及时通过技术支持服务热线联系技术人员。 </w:t>
      </w:r>
    </w:p>
    <w:p w14:paraId="732F4D72"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3.1.6提交电子投标文件</w:t>
      </w:r>
    </w:p>
    <w:p w14:paraId="78BAFFC7"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38F36EC1"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3.1.7电子开标</w:t>
      </w:r>
    </w:p>
    <w:p w14:paraId="6DECA685" w14:textId="77777777" w:rsidR="006F0C88" w:rsidRDefault="006F0C88" w:rsidP="006F0C88">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14:paraId="2ABD364D" w14:textId="77777777" w:rsidR="006F0C88" w:rsidRDefault="006F0C88" w:rsidP="006F0C88">
      <w:pPr>
        <w:numPr>
          <w:ilvl w:val="0"/>
          <w:numId w:val="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采购人</w:t>
      </w:r>
      <w:r w:rsidRPr="00CE1BAB">
        <w:rPr>
          <w:rFonts w:ascii="宋体" w:hAnsi="宋体" w:cs="宋体" w:hint="eastAsia"/>
          <w:sz w:val="24"/>
        </w:rPr>
        <w:t>监督管理部门联系人及联系电话</w:t>
      </w:r>
      <w:r>
        <w:rPr>
          <w:rFonts w:ascii="宋体" w:hAnsi="宋体" w:cs="宋体" w:hint="eastAsia"/>
          <w:sz w:val="24"/>
        </w:rPr>
        <w:t>：</w:t>
      </w:r>
      <w:r w:rsidRPr="00D13B92">
        <w:rPr>
          <w:rFonts w:ascii="宋体" w:hAnsi="宋体" w:cs="宋体" w:hint="eastAsia"/>
          <w:sz w:val="24"/>
        </w:rPr>
        <w:t>卢</w:t>
      </w:r>
      <w:r>
        <w:rPr>
          <w:rFonts w:ascii="宋体" w:hAnsi="宋体" w:cs="宋体" w:hint="eastAsia"/>
          <w:sz w:val="24"/>
        </w:rPr>
        <w:t>老师，010-</w:t>
      </w:r>
      <w:r w:rsidRPr="00D13B92">
        <w:rPr>
          <w:rFonts w:ascii="宋体" w:hAnsi="宋体" w:cs="宋体" w:hint="eastAsia"/>
          <w:sz w:val="24"/>
        </w:rPr>
        <w:t>88487316</w:t>
      </w:r>
    </w:p>
    <w:p w14:paraId="37D8F6B9" w14:textId="77777777" w:rsidR="006F0C88" w:rsidRDefault="006F0C88" w:rsidP="006F0C88">
      <w:pPr>
        <w:spacing w:line="360" w:lineRule="auto"/>
        <w:ind w:firstLineChars="200" w:firstLine="480"/>
        <w:rPr>
          <w:rFonts w:ascii="宋体" w:hAnsi="宋体" w:cs="宋体"/>
          <w:sz w:val="24"/>
        </w:rPr>
      </w:pPr>
    </w:p>
    <w:p w14:paraId="197DED61" w14:textId="77777777" w:rsidR="006F0C88" w:rsidRDefault="006F0C88" w:rsidP="006F0C88">
      <w:pPr>
        <w:pStyle w:val="2"/>
        <w:spacing w:before="0" w:line="360" w:lineRule="auto"/>
        <w:ind w:firstLineChars="200" w:firstLine="480"/>
        <w:jc w:val="left"/>
        <w:rPr>
          <w:rFonts w:ascii="宋体" w:eastAsia="宋体" w:hAnsi="宋体" w:cs="宋体"/>
          <w:sz w:val="24"/>
          <w:szCs w:val="24"/>
        </w:rPr>
      </w:pPr>
      <w:bookmarkStart w:id="25" w:name="_Toc35393627"/>
      <w:bookmarkStart w:id="26" w:name="_Toc28359085"/>
      <w:bookmarkStart w:id="27" w:name="_Toc35393796"/>
      <w:bookmarkStart w:id="28" w:name="_Toc28359008"/>
      <w:r>
        <w:rPr>
          <w:rFonts w:ascii="宋体" w:eastAsia="宋体" w:hAnsi="宋体" w:cs="宋体" w:hint="eastAsia"/>
          <w:sz w:val="24"/>
          <w:szCs w:val="24"/>
        </w:rPr>
        <w:t>七、对本次招标提出询问，请按以下方式联系。</w:t>
      </w:r>
      <w:bookmarkEnd w:id="25"/>
      <w:bookmarkEnd w:id="26"/>
      <w:bookmarkEnd w:id="27"/>
      <w:bookmarkEnd w:id="28"/>
    </w:p>
    <w:p w14:paraId="0F08515F" w14:textId="77777777" w:rsidR="006F0C88" w:rsidRDefault="006F0C88" w:rsidP="006F0C88">
      <w:pPr>
        <w:numPr>
          <w:ilvl w:val="0"/>
          <w:numId w:val="5"/>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4D2666A7" w14:textId="77777777" w:rsidR="006F0C88" w:rsidRPr="00C141D5" w:rsidRDefault="006F0C88" w:rsidP="006F0C88">
      <w:pPr>
        <w:spacing w:line="360" w:lineRule="auto"/>
        <w:ind w:firstLineChars="200" w:firstLine="480"/>
        <w:jc w:val="left"/>
        <w:rPr>
          <w:rFonts w:ascii="宋体" w:hAnsi="宋体" w:cs="宋体"/>
          <w:sz w:val="24"/>
        </w:rPr>
      </w:pPr>
      <w:bookmarkStart w:id="29" w:name="_Toc28359009"/>
      <w:bookmarkStart w:id="30" w:name="_Toc28359086"/>
      <w:r w:rsidRPr="00C141D5">
        <w:rPr>
          <w:rFonts w:ascii="宋体" w:hAnsi="宋体" w:cs="宋体"/>
          <w:sz w:val="24"/>
        </w:rPr>
        <w:t>名    称：</w:t>
      </w:r>
      <w:r w:rsidRPr="00C141D5">
        <w:rPr>
          <w:rFonts w:ascii="宋体" w:hAnsi="宋体" w:cs="宋体" w:hint="eastAsia"/>
          <w:sz w:val="24"/>
        </w:rPr>
        <w:t>北京市海淀区教育委员会</w:t>
      </w:r>
    </w:p>
    <w:p w14:paraId="553CF6E6" w14:textId="77777777" w:rsidR="006F0C88" w:rsidRPr="00C141D5" w:rsidRDefault="006F0C88" w:rsidP="006F0C88">
      <w:pPr>
        <w:spacing w:line="360" w:lineRule="auto"/>
        <w:ind w:firstLineChars="200" w:firstLine="480"/>
        <w:jc w:val="left"/>
        <w:rPr>
          <w:rFonts w:ascii="宋体" w:hAnsi="宋体" w:cs="宋体"/>
          <w:sz w:val="24"/>
        </w:rPr>
      </w:pPr>
      <w:r w:rsidRPr="00C141D5">
        <w:rPr>
          <w:rFonts w:ascii="宋体" w:hAnsi="宋体" w:cs="宋体"/>
          <w:sz w:val="24"/>
        </w:rPr>
        <w:t>地    址：</w:t>
      </w:r>
      <w:r w:rsidRPr="00C141D5">
        <w:rPr>
          <w:rFonts w:ascii="宋体" w:hAnsi="宋体" w:cs="宋体" w:hint="eastAsia"/>
          <w:sz w:val="24"/>
        </w:rPr>
        <w:t>北京市海淀区西四环北路11号</w:t>
      </w:r>
    </w:p>
    <w:p w14:paraId="1ED8B46B" w14:textId="77777777" w:rsidR="006F0C88" w:rsidRDefault="006F0C88" w:rsidP="006F0C88">
      <w:pPr>
        <w:spacing w:line="360" w:lineRule="auto"/>
        <w:ind w:firstLineChars="200" w:firstLine="480"/>
        <w:jc w:val="left"/>
        <w:rPr>
          <w:rFonts w:ascii="宋体" w:hAnsi="宋体" w:cs="宋体"/>
          <w:sz w:val="24"/>
        </w:rPr>
      </w:pPr>
      <w:r w:rsidRPr="00C141D5">
        <w:rPr>
          <w:rFonts w:ascii="宋体" w:hAnsi="宋体" w:cs="宋体"/>
          <w:sz w:val="24"/>
        </w:rPr>
        <w:t>联系方式：</w:t>
      </w:r>
      <w:bookmarkStart w:id="31" w:name="OLE_LINK1"/>
      <w:r>
        <w:rPr>
          <w:rFonts w:ascii="宋体" w:hAnsi="宋体" w:cs="宋体"/>
          <w:sz w:val="24"/>
        </w:rPr>
        <w:t>谷</w:t>
      </w:r>
      <w:r w:rsidRPr="00C141D5">
        <w:rPr>
          <w:rFonts w:ascii="宋体" w:hAnsi="宋体" w:cs="宋体" w:hint="eastAsia"/>
          <w:sz w:val="24"/>
        </w:rPr>
        <w:t>老师</w:t>
      </w:r>
      <w:bookmarkEnd w:id="31"/>
      <w:r w:rsidRPr="00C141D5">
        <w:rPr>
          <w:rFonts w:ascii="宋体" w:hAnsi="宋体" w:cs="宋体" w:hint="eastAsia"/>
          <w:sz w:val="24"/>
        </w:rPr>
        <w:t>，</w:t>
      </w:r>
      <w:bookmarkStart w:id="32" w:name="OLE_LINK2"/>
      <w:r w:rsidRPr="00C141D5">
        <w:rPr>
          <w:rFonts w:ascii="宋体" w:hAnsi="宋体" w:cs="宋体" w:hint="eastAsia"/>
          <w:sz w:val="24"/>
        </w:rPr>
        <w:t>010-</w:t>
      </w:r>
      <w:r w:rsidRPr="00C141D5">
        <w:rPr>
          <w:rFonts w:ascii="宋体" w:hAnsi="宋体" w:cs="宋体"/>
          <w:sz w:val="24"/>
        </w:rPr>
        <w:t>88487287</w:t>
      </w:r>
    </w:p>
    <w:bookmarkEnd w:id="32"/>
    <w:p w14:paraId="7A8E1EB2" w14:textId="77777777" w:rsidR="006F0C88" w:rsidRDefault="006F0C88" w:rsidP="006F0C88">
      <w:pPr>
        <w:numPr>
          <w:ilvl w:val="0"/>
          <w:numId w:val="5"/>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29"/>
      <w:bookmarkEnd w:id="30"/>
    </w:p>
    <w:p w14:paraId="393C8ADA" w14:textId="77777777" w:rsidR="006F0C88" w:rsidRDefault="006F0C88" w:rsidP="006F0C88">
      <w:pPr>
        <w:spacing w:line="360" w:lineRule="auto"/>
        <w:ind w:firstLineChars="200" w:firstLine="480"/>
        <w:jc w:val="left"/>
        <w:rPr>
          <w:rFonts w:ascii="宋体" w:hAnsi="宋体" w:cs="宋体"/>
          <w:sz w:val="24"/>
        </w:rPr>
      </w:pPr>
      <w:bookmarkStart w:id="33" w:name="_Toc28359010"/>
      <w:bookmarkStart w:id="34" w:name="_Toc28359087"/>
      <w:r>
        <w:rPr>
          <w:rFonts w:ascii="宋体" w:hAnsi="宋体" w:cs="宋体" w:hint="eastAsia"/>
          <w:sz w:val="24"/>
        </w:rPr>
        <w:t>名    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62A78E28" w14:textId="77777777" w:rsidR="006F0C88" w:rsidRDefault="006F0C88" w:rsidP="006F0C88">
      <w:pPr>
        <w:spacing w:line="360" w:lineRule="auto"/>
        <w:ind w:firstLineChars="200" w:firstLine="480"/>
        <w:jc w:val="left"/>
        <w:rPr>
          <w:rFonts w:ascii="宋体" w:hAnsi="宋体" w:cs="宋体"/>
          <w:sz w:val="24"/>
        </w:rPr>
      </w:pPr>
      <w:r>
        <w:rPr>
          <w:rFonts w:ascii="宋体" w:hAnsi="宋体" w:cs="宋体" w:hint="eastAsia"/>
          <w:sz w:val="24"/>
        </w:rPr>
        <w:t>地    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10580E0" w14:textId="77777777" w:rsidR="006F0C88" w:rsidRDefault="006F0C88" w:rsidP="006F0C88">
      <w:pPr>
        <w:spacing w:line="360" w:lineRule="auto"/>
        <w:ind w:firstLineChars="200" w:firstLine="480"/>
        <w:jc w:val="left"/>
        <w:rPr>
          <w:rFonts w:ascii="宋体" w:hAnsi="宋体" w:cs="宋体"/>
          <w:sz w:val="24"/>
          <w:u w:val="single"/>
        </w:rPr>
      </w:pPr>
      <w:r>
        <w:rPr>
          <w:rFonts w:ascii="宋体" w:hAnsi="宋体" w:cs="宋体" w:hint="eastAsia"/>
          <w:sz w:val="24"/>
        </w:rPr>
        <w:t>联系方式：修海龙、刘京、</w:t>
      </w:r>
      <w:r>
        <w:rPr>
          <w:rFonts w:hAnsi="宋体" w:cs="宋体"/>
          <w:sz w:val="24"/>
        </w:rPr>
        <w:t>孙银英</w:t>
      </w:r>
      <w:r>
        <w:rPr>
          <w:rFonts w:ascii="宋体" w:hAnsi="宋体" w:cs="宋体" w:hint="eastAsia"/>
          <w:sz w:val="24"/>
        </w:rPr>
        <w:t>，010-63974645、</w:t>
      </w:r>
      <w:r>
        <w:rPr>
          <w:rFonts w:ascii="宋体" w:hAnsi="宋体" w:cs="宋体"/>
          <w:sz w:val="24"/>
        </w:rPr>
        <w:t>010-63989602</w:t>
      </w:r>
    </w:p>
    <w:p w14:paraId="5B2E043D" w14:textId="77777777" w:rsidR="006F0C88" w:rsidRDefault="006F0C88" w:rsidP="006F0C88">
      <w:pPr>
        <w:numPr>
          <w:ilvl w:val="0"/>
          <w:numId w:val="5"/>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3"/>
      <w:bookmarkEnd w:id="34"/>
    </w:p>
    <w:p w14:paraId="0F658376" w14:textId="77777777" w:rsidR="006F0C88" w:rsidRDefault="006F0C88" w:rsidP="006F0C88">
      <w:pPr>
        <w:pStyle w:val="ae"/>
        <w:spacing w:line="360" w:lineRule="auto"/>
        <w:ind w:firstLineChars="200" w:firstLine="480"/>
        <w:rPr>
          <w:rFonts w:hAnsi="宋体" w:cs="宋体"/>
          <w:sz w:val="24"/>
          <w:szCs w:val="24"/>
        </w:rPr>
      </w:pPr>
      <w:r>
        <w:rPr>
          <w:rFonts w:hAnsi="宋体" w:cs="宋体"/>
          <w:sz w:val="24"/>
          <w:szCs w:val="24"/>
        </w:rPr>
        <w:t>项目联系人：</w:t>
      </w:r>
      <w:r>
        <w:rPr>
          <w:rFonts w:hAnsi="宋体" w:cs="宋体"/>
          <w:sz w:val="24"/>
        </w:rPr>
        <w:t>修海龙、吴众为、赵洁</w:t>
      </w:r>
    </w:p>
    <w:p w14:paraId="4470FD8A" w14:textId="77777777" w:rsidR="006F0C88" w:rsidRDefault="006F0C88" w:rsidP="006F0C88">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010-63989602</w:t>
      </w:r>
    </w:p>
    <w:p w14:paraId="3DBB6F66" w14:textId="114323C7" w:rsidR="00856F8C" w:rsidRDefault="00856F8C" w:rsidP="006F0C88"/>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839275838">
    <w:abstractNumId w:val="1"/>
  </w:num>
  <w:num w:numId="2" w16cid:durableId="1445074437">
    <w:abstractNumId w:val="0"/>
  </w:num>
  <w:num w:numId="3" w16cid:durableId="224487626">
    <w:abstractNumId w:val="3"/>
  </w:num>
  <w:num w:numId="4" w16cid:durableId="358315209">
    <w:abstractNumId w:val="2"/>
  </w:num>
  <w:num w:numId="5" w16cid:durableId="287205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88"/>
    <w:rsid w:val="006F0C88"/>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9977"/>
  <w15:chartTrackingRefBased/>
  <w15:docId w15:val="{EDDA73A5-7E64-409A-9287-21A5AA4B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C88"/>
    <w:pPr>
      <w:widowControl w:val="0"/>
      <w:jc w:val="both"/>
    </w:pPr>
    <w:rPr>
      <w:rFonts w:ascii="Calibri" w:eastAsia="宋体" w:hAnsi="Calibri" w:cs="Times New Roman"/>
      <w:szCs w:val="24"/>
    </w:rPr>
  </w:style>
  <w:style w:type="paragraph" w:styleId="1">
    <w:name w:val="heading 1"/>
    <w:basedOn w:val="a"/>
    <w:next w:val="a"/>
    <w:link w:val="10"/>
    <w:uiPriority w:val="9"/>
    <w:qFormat/>
    <w:rsid w:val="006F0C8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F0C8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F0C8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F0C8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F0C8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F0C8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F0C8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C8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F0C8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C8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F0C8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F0C8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F0C88"/>
    <w:rPr>
      <w:rFonts w:cstheme="majorBidi"/>
      <w:color w:val="0F4761" w:themeColor="accent1" w:themeShade="BF"/>
      <w:sz w:val="28"/>
      <w:szCs w:val="28"/>
    </w:rPr>
  </w:style>
  <w:style w:type="character" w:customStyle="1" w:styleId="50">
    <w:name w:val="标题 5 字符"/>
    <w:basedOn w:val="a0"/>
    <w:link w:val="5"/>
    <w:uiPriority w:val="9"/>
    <w:semiHidden/>
    <w:rsid w:val="006F0C88"/>
    <w:rPr>
      <w:rFonts w:cstheme="majorBidi"/>
      <w:color w:val="0F4761" w:themeColor="accent1" w:themeShade="BF"/>
      <w:sz w:val="24"/>
      <w:szCs w:val="24"/>
    </w:rPr>
  </w:style>
  <w:style w:type="character" w:customStyle="1" w:styleId="60">
    <w:name w:val="标题 6 字符"/>
    <w:basedOn w:val="a0"/>
    <w:link w:val="6"/>
    <w:uiPriority w:val="9"/>
    <w:semiHidden/>
    <w:rsid w:val="006F0C88"/>
    <w:rPr>
      <w:rFonts w:cstheme="majorBidi"/>
      <w:b/>
      <w:bCs/>
      <w:color w:val="0F4761" w:themeColor="accent1" w:themeShade="BF"/>
    </w:rPr>
  </w:style>
  <w:style w:type="character" w:customStyle="1" w:styleId="70">
    <w:name w:val="标题 7 字符"/>
    <w:basedOn w:val="a0"/>
    <w:link w:val="7"/>
    <w:uiPriority w:val="9"/>
    <w:semiHidden/>
    <w:rsid w:val="006F0C88"/>
    <w:rPr>
      <w:rFonts w:cstheme="majorBidi"/>
      <w:b/>
      <w:bCs/>
      <w:color w:val="595959" w:themeColor="text1" w:themeTint="A6"/>
    </w:rPr>
  </w:style>
  <w:style w:type="character" w:customStyle="1" w:styleId="80">
    <w:name w:val="标题 8 字符"/>
    <w:basedOn w:val="a0"/>
    <w:link w:val="8"/>
    <w:uiPriority w:val="9"/>
    <w:semiHidden/>
    <w:rsid w:val="006F0C88"/>
    <w:rPr>
      <w:rFonts w:cstheme="majorBidi"/>
      <w:color w:val="595959" w:themeColor="text1" w:themeTint="A6"/>
    </w:rPr>
  </w:style>
  <w:style w:type="character" w:customStyle="1" w:styleId="90">
    <w:name w:val="标题 9 字符"/>
    <w:basedOn w:val="a0"/>
    <w:link w:val="9"/>
    <w:uiPriority w:val="9"/>
    <w:semiHidden/>
    <w:rsid w:val="006F0C88"/>
    <w:rPr>
      <w:rFonts w:eastAsiaTheme="majorEastAsia" w:cstheme="majorBidi"/>
      <w:color w:val="595959" w:themeColor="text1" w:themeTint="A6"/>
    </w:rPr>
  </w:style>
  <w:style w:type="paragraph" w:styleId="a3">
    <w:name w:val="Title"/>
    <w:basedOn w:val="a"/>
    <w:next w:val="a"/>
    <w:link w:val="a4"/>
    <w:uiPriority w:val="10"/>
    <w:qFormat/>
    <w:rsid w:val="006F0C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C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C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C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C88"/>
    <w:pPr>
      <w:spacing w:before="160" w:after="160"/>
      <w:jc w:val="center"/>
    </w:pPr>
    <w:rPr>
      <w:i/>
      <w:iCs/>
      <w:color w:val="404040" w:themeColor="text1" w:themeTint="BF"/>
    </w:rPr>
  </w:style>
  <w:style w:type="character" w:customStyle="1" w:styleId="a8">
    <w:name w:val="引用 字符"/>
    <w:basedOn w:val="a0"/>
    <w:link w:val="a7"/>
    <w:uiPriority w:val="29"/>
    <w:rsid w:val="006F0C88"/>
    <w:rPr>
      <w:i/>
      <w:iCs/>
      <w:color w:val="404040" w:themeColor="text1" w:themeTint="BF"/>
    </w:rPr>
  </w:style>
  <w:style w:type="paragraph" w:styleId="a9">
    <w:name w:val="List Paragraph"/>
    <w:basedOn w:val="a"/>
    <w:uiPriority w:val="34"/>
    <w:qFormat/>
    <w:rsid w:val="006F0C88"/>
    <w:pPr>
      <w:ind w:left="720"/>
      <w:contextualSpacing/>
    </w:pPr>
  </w:style>
  <w:style w:type="character" w:styleId="aa">
    <w:name w:val="Intense Emphasis"/>
    <w:basedOn w:val="a0"/>
    <w:uiPriority w:val="21"/>
    <w:qFormat/>
    <w:rsid w:val="006F0C88"/>
    <w:rPr>
      <w:i/>
      <w:iCs/>
      <w:color w:val="0F4761" w:themeColor="accent1" w:themeShade="BF"/>
    </w:rPr>
  </w:style>
  <w:style w:type="paragraph" w:styleId="ab">
    <w:name w:val="Intense Quote"/>
    <w:basedOn w:val="a"/>
    <w:next w:val="a"/>
    <w:link w:val="ac"/>
    <w:uiPriority w:val="30"/>
    <w:qFormat/>
    <w:rsid w:val="006F0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F0C88"/>
    <w:rPr>
      <w:i/>
      <w:iCs/>
      <w:color w:val="0F4761" w:themeColor="accent1" w:themeShade="BF"/>
    </w:rPr>
  </w:style>
  <w:style w:type="character" w:styleId="ad">
    <w:name w:val="Intense Reference"/>
    <w:basedOn w:val="a0"/>
    <w:uiPriority w:val="32"/>
    <w:qFormat/>
    <w:rsid w:val="006F0C88"/>
    <w:rPr>
      <w:b/>
      <w:bCs/>
      <w:smallCaps/>
      <w:color w:val="0F4761" w:themeColor="accent1" w:themeShade="BF"/>
      <w:spacing w:val="5"/>
    </w:rPr>
  </w:style>
  <w:style w:type="paragraph" w:styleId="ae">
    <w:name w:val="Plain Text"/>
    <w:basedOn w:val="a"/>
    <w:link w:val="31"/>
    <w:qFormat/>
    <w:rsid w:val="006F0C88"/>
    <w:rPr>
      <w:rFonts w:ascii="宋体" w:hAnsi="Courier New"/>
      <w:szCs w:val="20"/>
    </w:rPr>
  </w:style>
  <w:style w:type="character" w:customStyle="1" w:styleId="af">
    <w:name w:val="纯文本 字符"/>
    <w:basedOn w:val="a0"/>
    <w:uiPriority w:val="99"/>
    <w:semiHidden/>
    <w:rsid w:val="006F0C88"/>
    <w:rPr>
      <w:rFonts w:asciiTheme="minorEastAsia" w:hAnsi="Courier New" w:cs="Courier New"/>
      <w:szCs w:val="24"/>
    </w:rPr>
  </w:style>
  <w:style w:type="character" w:customStyle="1" w:styleId="31">
    <w:name w:val="纯文本 字符3"/>
    <w:link w:val="ae"/>
    <w:qFormat/>
    <w:rsid w:val="006F0C88"/>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1654</Characters>
  <Application>Microsoft Office Word</Application>
  <DocSecurity>0</DocSecurity>
  <Lines>97</Lines>
  <Paragraphs>99</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2025-12-26T07:41:00Z</dcterms:created>
  <dcterms:modified xsi:type="dcterms:W3CDTF">2025-12-26T07:41:00Z</dcterms:modified>
</cp:coreProperties>
</file>