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9ADD0">
      <w:pPr>
        <w:numPr>
          <w:ilvl w:val="0"/>
          <w:numId w:val="0"/>
        </w:numPr>
        <w:spacing w:line="360" w:lineRule="auto"/>
        <w:jc w:val="center"/>
        <w:outlineLvl w:val="0"/>
        <w:rPr>
          <w:b/>
          <w:sz w:val="36"/>
          <w:szCs w:val="36"/>
          <w:highlight w:val="none"/>
        </w:rPr>
      </w:pPr>
      <w:r>
        <w:rPr>
          <w:b/>
          <w:sz w:val="36"/>
          <w:szCs w:val="36"/>
          <w:highlight w:val="none"/>
        </w:rPr>
        <w:t>采购需求</w:t>
      </w:r>
    </w:p>
    <w:p w14:paraId="3023A99B">
      <w:pPr>
        <w:pStyle w:val="7"/>
        <w:numPr>
          <w:ilvl w:val="0"/>
          <w:numId w:val="2"/>
        </w:numPr>
        <w:spacing w:line="560" w:lineRule="exact"/>
        <w:ind w:firstLineChars="0"/>
        <w:contextualSpacing/>
        <w:outlineLvl w:val="0"/>
        <w:rPr>
          <w:rFonts w:hint="eastAsia" w:ascii="宋体" w:hAnsi="宋体" w:cs="宋体"/>
          <w:b/>
          <w:sz w:val="24"/>
          <w:szCs w:val="24"/>
          <w:highlight w:val="none"/>
        </w:rPr>
      </w:pPr>
      <w:r>
        <w:rPr>
          <w:rFonts w:hint="eastAsia" w:ascii="宋体" w:hAnsi="宋体" w:cs="宋体"/>
          <w:b/>
          <w:sz w:val="24"/>
          <w:szCs w:val="24"/>
          <w:highlight w:val="none"/>
        </w:rPr>
        <w:t>采购标的</w:t>
      </w:r>
    </w:p>
    <w:p w14:paraId="3D209553">
      <w:pPr>
        <w:spacing w:line="560" w:lineRule="exact"/>
        <w:ind w:firstLine="480" w:firstLineChars="200"/>
        <w:contextualSpacing/>
        <w:outlineLvl w:val="1"/>
        <w:rPr>
          <w:rFonts w:hint="eastAsia" w:ascii="宋体" w:hAnsi="宋体" w:cs="宋体"/>
          <w:bCs/>
          <w:sz w:val="24"/>
          <w:highlight w:val="none"/>
        </w:rPr>
      </w:pPr>
      <w:r>
        <w:rPr>
          <w:rFonts w:hint="eastAsia" w:ascii="宋体" w:hAnsi="宋体" w:cs="宋体"/>
          <w:sz w:val="24"/>
          <w:highlight w:val="none"/>
        </w:rPr>
        <w:t>1、采购标的（本项目不接受进口产品参与投标）</w:t>
      </w:r>
    </w:p>
    <w:p w14:paraId="29A55DA7">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本次采购包括台式计算机（含操作系统）和便携式计算机（含操作系统），本项目分</w:t>
      </w:r>
      <w:r>
        <w:rPr>
          <w:rFonts w:hint="eastAsia" w:ascii="宋体" w:hAnsi="宋体" w:cs="宋体"/>
          <w:b/>
          <w:bCs/>
          <w:sz w:val="24"/>
          <w:highlight w:val="none"/>
          <w:lang w:val="en-US" w:eastAsia="zh-CN"/>
        </w:rPr>
        <w:t>4</w:t>
      </w:r>
      <w:r>
        <w:rPr>
          <w:rFonts w:hint="eastAsia" w:ascii="宋体" w:hAnsi="宋体" w:cs="宋体"/>
          <w:b/>
          <w:bCs/>
          <w:sz w:val="24"/>
          <w:highlight w:val="none"/>
        </w:rPr>
        <w:t>个包</w:t>
      </w:r>
      <w:r>
        <w:rPr>
          <w:rFonts w:hint="eastAsia" w:ascii="宋体" w:hAnsi="宋体" w:cs="宋体"/>
          <w:sz w:val="24"/>
          <w:highlight w:val="none"/>
        </w:rPr>
        <w:t>进行</w:t>
      </w:r>
      <w:r>
        <w:rPr>
          <w:rFonts w:hint="eastAsia" w:ascii="宋体" w:hAnsi="宋体" w:cs="宋体"/>
          <w:sz w:val="24"/>
          <w:highlight w:val="none"/>
          <w:lang w:val="en-US" w:eastAsia="zh-CN"/>
        </w:rPr>
        <w:t>竞争性磋商</w:t>
      </w:r>
      <w:r>
        <w:rPr>
          <w:rFonts w:hint="eastAsia" w:ascii="宋体" w:hAnsi="宋体" w:cs="宋体"/>
          <w:sz w:val="24"/>
          <w:highlight w:val="none"/>
        </w:rPr>
        <w:t>，分包方式及采购清单如下：</w:t>
      </w:r>
    </w:p>
    <w:tbl>
      <w:tblPr>
        <w:tblStyle w:val="3"/>
        <w:tblpPr w:leftFromText="180" w:rightFromText="180" w:vertAnchor="text" w:horzAnchor="page" w:tblpXSpec="center" w:tblpY="54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606"/>
        <w:gridCol w:w="2601"/>
        <w:gridCol w:w="621"/>
        <w:gridCol w:w="606"/>
        <w:gridCol w:w="1714"/>
        <w:gridCol w:w="1162"/>
        <w:gridCol w:w="607"/>
      </w:tblGrid>
      <w:tr w14:paraId="3BA7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55" w:type="pct"/>
            <w:noWrap w:val="0"/>
            <w:vAlign w:val="center"/>
          </w:tcPr>
          <w:p w14:paraId="5319AD0E">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包号</w:t>
            </w:r>
          </w:p>
        </w:tc>
        <w:tc>
          <w:tcPr>
            <w:tcW w:w="355" w:type="pct"/>
            <w:noWrap w:val="0"/>
            <w:vAlign w:val="center"/>
          </w:tcPr>
          <w:p w14:paraId="60EC4AF6">
            <w:pPr>
              <w:spacing w:line="360" w:lineRule="auto"/>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eastAsia="zh-CN"/>
              </w:rPr>
              <w:t>序号</w:t>
            </w:r>
          </w:p>
        </w:tc>
        <w:tc>
          <w:tcPr>
            <w:tcW w:w="1525" w:type="pct"/>
            <w:noWrap w:val="0"/>
            <w:vAlign w:val="center"/>
          </w:tcPr>
          <w:p w14:paraId="250AD1CD">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类型</w:t>
            </w:r>
          </w:p>
        </w:tc>
        <w:tc>
          <w:tcPr>
            <w:tcW w:w="364" w:type="pct"/>
            <w:noWrap w:val="0"/>
            <w:vAlign w:val="center"/>
          </w:tcPr>
          <w:p w14:paraId="7530F9BF">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数量</w:t>
            </w:r>
          </w:p>
        </w:tc>
        <w:tc>
          <w:tcPr>
            <w:tcW w:w="355" w:type="pct"/>
            <w:noWrap w:val="0"/>
            <w:vAlign w:val="center"/>
          </w:tcPr>
          <w:p w14:paraId="4579511F">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单位</w:t>
            </w:r>
          </w:p>
        </w:tc>
        <w:tc>
          <w:tcPr>
            <w:tcW w:w="1005" w:type="pct"/>
            <w:noWrap w:val="0"/>
            <w:vAlign w:val="center"/>
          </w:tcPr>
          <w:p w14:paraId="2CECD6E1">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单价汇总最高限价</w:t>
            </w:r>
          </w:p>
        </w:tc>
        <w:tc>
          <w:tcPr>
            <w:tcW w:w="681" w:type="pct"/>
            <w:noWrap w:val="0"/>
            <w:vAlign w:val="center"/>
          </w:tcPr>
          <w:p w14:paraId="38E18F65">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技术路线</w:t>
            </w:r>
          </w:p>
        </w:tc>
        <w:tc>
          <w:tcPr>
            <w:tcW w:w="356" w:type="pct"/>
            <w:noWrap w:val="0"/>
            <w:vAlign w:val="center"/>
          </w:tcPr>
          <w:p w14:paraId="362A9AED">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备注</w:t>
            </w:r>
          </w:p>
        </w:tc>
      </w:tr>
      <w:tr w14:paraId="7AB3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noWrap w:val="0"/>
            <w:vAlign w:val="center"/>
          </w:tcPr>
          <w:p w14:paraId="4B7ADF21">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355" w:type="pct"/>
            <w:noWrap w:val="0"/>
            <w:vAlign w:val="center"/>
          </w:tcPr>
          <w:p w14:paraId="3058DBD3">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①</w:t>
            </w:r>
          </w:p>
        </w:tc>
        <w:tc>
          <w:tcPr>
            <w:tcW w:w="1525" w:type="pct"/>
            <w:noWrap w:val="0"/>
            <w:vAlign w:val="center"/>
          </w:tcPr>
          <w:p w14:paraId="247DC4E7">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台式计算机</w:t>
            </w:r>
          </w:p>
          <w:p w14:paraId="21CBEC1F">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（含操作系统）</w:t>
            </w:r>
          </w:p>
        </w:tc>
        <w:tc>
          <w:tcPr>
            <w:tcW w:w="364" w:type="pct"/>
            <w:noWrap w:val="0"/>
            <w:vAlign w:val="center"/>
          </w:tcPr>
          <w:p w14:paraId="5F4305B3">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234</w:t>
            </w:r>
          </w:p>
        </w:tc>
        <w:tc>
          <w:tcPr>
            <w:tcW w:w="355" w:type="pct"/>
            <w:noWrap w:val="0"/>
            <w:vAlign w:val="center"/>
          </w:tcPr>
          <w:p w14:paraId="18195EC0">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台</w:t>
            </w:r>
          </w:p>
        </w:tc>
        <w:tc>
          <w:tcPr>
            <w:tcW w:w="1005" w:type="pct"/>
            <w:noWrap w:val="0"/>
            <w:vAlign w:val="center"/>
          </w:tcPr>
          <w:p w14:paraId="77B8F873">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lang w:val="en-US" w:eastAsia="zh-CN"/>
              </w:rPr>
              <w:t>4500</w:t>
            </w:r>
            <w:r>
              <w:rPr>
                <w:rFonts w:hint="eastAsia" w:ascii="宋体" w:hAnsi="宋体" w:cs="宋体"/>
                <w:sz w:val="21"/>
                <w:szCs w:val="21"/>
                <w:highlight w:val="none"/>
              </w:rPr>
              <w:t>元</w:t>
            </w:r>
          </w:p>
        </w:tc>
        <w:tc>
          <w:tcPr>
            <w:tcW w:w="681" w:type="pct"/>
            <w:noWrap w:val="0"/>
            <w:vAlign w:val="center"/>
          </w:tcPr>
          <w:p w14:paraId="0F45D0DD">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LoongArch</w:t>
            </w:r>
          </w:p>
        </w:tc>
        <w:tc>
          <w:tcPr>
            <w:tcW w:w="356" w:type="pct"/>
            <w:noWrap w:val="0"/>
            <w:vAlign w:val="center"/>
          </w:tcPr>
          <w:p w14:paraId="1DB71DDA">
            <w:pPr>
              <w:spacing w:line="360" w:lineRule="auto"/>
              <w:jc w:val="center"/>
              <w:rPr>
                <w:rFonts w:hint="eastAsia" w:ascii="宋体" w:hAnsi="宋体" w:cs="宋体"/>
                <w:sz w:val="21"/>
                <w:szCs w:val="21"/>
                <w:highlight w:val="none"/>
              </w:rPr>
            </w:pPr>
          </w:p>
        </w:tc>
      </w:tr>
      <w:tr w14:paraId="6C1A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noWrap w:val="0"/>
            <w:vAlign w:val="center"/>
          </w:tcPr>
          <w:p w14:paraId="5F7EF6DE">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355" w:type="pct"/>
            <w:noWrap w:val="0"/>
            <w:vAlign w:val="center"/>
          </w:tcPr>
          <w:p w14:paraId="17292374">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lang w:eastAsia="zh-CN"/>
              </w:rPr>
              <w:t>①</w:t>
            </w:r>
          </w:p>
        </w:tc>
        <w:tc>
          <w:tcPr>
            <w:tcW w:w="1525" w:type="pct"/>
            <w:noWrap w:val="0"/>
            <w:vAlign w:val="center"/>
          </w:tcPr>
          <w:p w14:paraId="6FF5EC20">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台式计算机</w:t>
            </w:r>
          </w:p>
          <w:p w14:paraId="6667111B">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（含操作系统）</w:t>
            </w:r>
          </w:p>
        </w:tc>
        <w:tc>
          <w:tcPr>
            <w:tcW w:w="364" w:type="pct"/>
            <w:noWrap w:val="0"/>
            <w:vAlign w:val="center"/>
          </w:tcPr>
          <w:p w14:paraId="697ACAE1">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121</w:t>
            </w:r>
          </w:p>
        </w:tc>
        <w:tc>
          <w:tcPr>
            <w:tcW w:w="355" w:type="pct"/>
            <w:noWrap w:val="0"/>
            <w:vAlign w:val="center"/>
          </w:tcPr>
          <w:p w14:paraId="3D5D5CC1">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台</w:t>
            </w:r>
          </w:p>
        </w:tc>
        <w:tc>
          <w:tcPr>
            <w:tcW w:w="1005" w:type="pct"/>
            <w:noWrap w:val="0"/>
            <w:vAlign w:val="center"/>
          </w:tcPr>
          <w:p w14:paraId="68F2842C">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lang w:val="en-US" w:eastAsia="zh-CN"/>
              </w:rPr>
              <w:t>4500</w:t>
            </w:r>
            <w:r>
              <w:rPr>
                <w:rFonts w:hint="eastAsia" w:ascii="宋体" w:hAnsi="宋体" w:cs="宋体"/>
                <w:sz w:val="21"/>
                <w:szCs w:val="21"/>
                <w:highlight w:val="none"/>
              </w:rPr>
              <w:t>元</w:t>
            </w:r>
          </w:p>
        </w:tc>
        <w:tc>
          <w:tcPr>
            <w:tcW w:w="681" w:type="pct"/>
            <w:noWrap w:val="0"/>
            <w:vAlign w:val="center"/>
          </w:tcPr>
          <w:p w14:paraId="01B440F8">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ARM</w:t>
            </w:r>
          </w:p>
        </w:tc>
        <w:tc>
          <w:tcPr>
            <w:tcW w:w="356" w:type="pct"/>
            <w:noWrap w:val="0"/>
            <w:vAlign w:val="center"/>
          </w:tcPr>
          <w:p w14:paraId="4F13DCB9">
            <w:pPr>
              <w:spacing w:line="360" w:lineRule="auto"/>
              <w:jc w:val="center"/>
              <w:rPr>
                <w:rFonts w:hint="eastAsia" w:ascii="宋体" w:hAnsi="宋体" w:cs="宋体"/>
                <w:sz w:val="21"/>
                <w:szCs w:val="21"/>
                <w:highlight w:val="none"/>
              </w:rPr>
            </w:pPr>
          </w:p>
        </w:tc>
      </w:tr>
      <w:tr w14:paraId="6599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noWrap w:val="0"/>
            <w:vAlign w:val="center"/>
          </w:tcPr>
          <w:p w14:paraId="24B9A210">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3</w:t>
            </w:r>
          </w:p>
        </w:tc>
        <w:tc>
          <w:tcPr>
            <w:tcW w:w="355" w:type="pct"/>
            <w:noWrap w:val="0"/>
            <w:vAlign w:val="center"/>
          </w:tcPr>
          <w:p w14:paraId="77B77562">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lang w:eastAsia="zh-CN"/>
              </w:rPr>
              <w:t>①</w:t>
            </w:r>
          </w:p>
        </w:tc>
        <w:tc>
          <w:tcPr>
            <w:tcW w:w="1525" w:type="pct"/>
            <w:noWrap w:val="0"/>
            <w:vAlign w:val="center"/>
          </w:tcPr>
          <w:p w14:paraId="5842A8F6">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便携式计算机（含操作系统）</w:t>
            </w:r>
          </w:p>
        </w:tc>
        <w:tc>
          <w:tcPr>
            <w:tcW w:w="364" w:type="pct"/>
            <w:noWrap w:val="0"/>
            <w:vAlign w:val="center"/>
          </w:tcPr>
          <w:p w14:paraId="0352A8E5">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25</w:t>
            </w:r>
          </w:p>
        </w:tc>
        <w:tc>
          <w:tcPr>
            <w:tcW w:w="355" w:type="pct"/>
            <w:noWrap w:val="0"/>
            <w:vAlign w:val="center"/>
          </w:tcPr>
          <w:p w14:paraId="55C618D7">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台</w:t>
            </w:r>
          </w:p>
        </w:tc>
        <w:tc>
          <w:tcPr>
            <w:tcW w:w="1005" w:type="pct"/>
            <w:noWrap w:val="0"/>
            <w:vAlign w:val="center"/>
          </w:tcPr>
          <w:p w14:paraId="2876987C">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7000元</w:t>
            </w:r>
          </w:p>
        </w:tc>
        <w:tc>
          <w:tcPr>
            <w:tcW w:w="681" w:type="pct"/>
            <w:noWrap w:val="0"/>
            <w:vAlign w:val="center"/>
          </w:tcPr>
          <w:p w14:paraId="51EAF463">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LoongArch</w:t>
            </w:r>
          </w:p>
        </w:tc>
        <w:tc>
          <w:tcPr>
            <w:tcW w:w="356" w:type="pct"/>
            <w:noWrap w:val="0"/>
            <w:vAlign w:val="center"/>
          </w:tcPr>
          <w:p w14:paraId="43B3B056">
            <w:pPr>
              <w:spacing w:line="360" w:lineRule="auto"/>
              <w:jc w:val="center"/>
              <w:rPr>
                <w:rFonts w:hint="eastAsia" w:ascii="宋体" w:hAnsi="宋体" w:cs="宋体"/>
                <w:sz w:val="21"/>
                <w:szCs w:val="21"/>
                <w:highlight w:val="none"/>
              </w:rPr>
            </w:pPr>
          </w:p>
        </w:tc>
      </w:tr>
      <w:tr w14:paraId="4185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noWrap w:val="0"/>
            <w:vAlign w:val="center"/>
          </w:tcPr>
          <w:p w14:paraId="5A9D2F83">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4</w:t>
            </w:r>
          </w:p>
        </w:tc>
        <w:tc>
          <w:tcPr>
            <w:tcW w:w="355" w:type="pct"/>
            <w:noWrap w:val="0"/>
            <w:vAlign w:val="center"/>
          </w:tcPr>
          <w:p w14:paraId="1CC91C5B">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lang w:eastAsia="zh-CN"/>
              </w:rPr>
              <w:t>①</w:t>
            </w:r>
          </w:p>
        </w:tc>
        <w:tc>
          <w:tcPr>
            <w:tcW w:w="1525" w:type="pct"/>
            <w:noWrap w:val="0"/>
            <w:vAlign w:val="center"/>
          </w:tcPr>
          <w:p w14:paraId="72CF8B06">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便携式计算机（含操作系统）</w:t>
            </w:r>
          </w:p>
        </w:tc>
        <w:tc>
          <w:tcPr>
            <w:tcW w:w="364" w:type="pct"/>
            <w:noWrap w:val="0"/>
            <w:vAlign w:val="center"/>
          </w:tcPr>
          <w:p w14:paraId="1253EADF">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w:t>
            </w:r>
          </w:p>
        </w:tc>
        <w:tc>
          <w:tcPr>
            <w:tcW w:w="355" w:type="pct"/>
            <w:noWrap w:val="0"/>
            <w:vAlign w:val="center"/>
          </w:tcPr>
          <w:p w14:paraId="53318894">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台</w:t>
            </w:r>
          </w:p>
        </w:tc>
        <w:tc>
          <w:tcPr>
            <w:tcW w:w="1005" w:type="pct"/>
            <w:noWrap w:val="0"/>
            <w:vAlign w:val="center"/>
          </w:tcPr>
          <w:p w14:paraId="64258B25">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7000元</w:t>
            </w:r>
          </w:p>
        </w:tc>
        <w:tc>
          <w:tcPr>
            <w:tcW w:w="681" w:type="pct"/>
            <w:noWrap w:val="0"/>
            <w:vAlign w:val="center"/>
          </w:tcPr>
          <w:p w14:paraId="5C7E884D">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ARM</w:t>
            </w:r>
          </w:p>
        </w:tc>
        <w:tc>
          <w:tcPr>
            <w:tcW w:w="356" w:type="pct"/>
            <w:noWrap w:val="0"/>
            <w:vAlign w:val="center"/>
          </w:tcPr>
          <w:p w14:paraId="3528A913">
            <w:pPr>
              <w:spacing w:line="360" w:lineRule="auto"/>
              <w:jc w:val="center"/>
              <w:rPr>
                <w:rFonts w:hint="eastAsia" w:ascii="宋体" w:hAnsi="宋体" w:cs="宋体"/>
                <w:sz w:val="21"/>
                <w:szCs w:val="21"/>
                <w:highlight w:val="none"/>
              </w:rPr>
            </w:pPr>
          </w:p>
        </w:tc>
      </w:tr>
    </w:tbl>
    <w:p w14:paraId="7ED40F59">
      <w:pPr>
        <w:spacing w:line="560" w:lineRule="exact"/>
        <w:ind w:firstLine="480" w:firstLineChars="200"/>
        <w:contextualSpacing/>
        <w:rPr>
          <w:rFonts w:hint="eastAsia" w:ascii="宋体" w:hAnsi="宋体" w:cs="宋体"/>
          <w:sz w:val="24"/>
          <w:highlight w:val="none"/>
        </w:rPr>
      </w:pPr>
    </w:p>
    <w:p w14:paraId="43E26C56">
      <w:pPr>
        <w:spacing w:line="560" w:lineRule="exact"/>
        <w:ind w:firstLine="482" w:firstLineChars="200"/>
        <w:contextualSpacing/>
        <w:rPr>
          <w:rFonts w:hint="eastAsia" w:ascii="宋体" w:hAnsi="宋体" w:cs="宋体"/>
          <w:b/>
          <w:bCs/>
          <w:sz w:val="24"/>
          <w:highlight w:val="none"/>
        </w:rPr>
      </w:pPr>
      <w:r>
        <w:rPr>
          <w:rFonts w:hint="eastAsia" w:ascii="宋体" w:hAnsi="宋体" w:cs="宋体"/>
          <w:b/>
          <w:bCs/>
          <w:sz w:val="24"/>
          <w:highlight w:val="none"/>
        </w:rPr>
        <w:t>注：</w:t>
      </w:r>
      <w:r>
        <w:rPr>
          <w:rFonts w:hint="eastAsia" w:ascii="宋体" w:hAnsi="宋体" w:cs="宋体"/>
          <w:color w:val="000000"/>
          <w:kern w:val="0"/>
          <w:sz w:val="24"/>
          <w:highlight w:val="none"/>
          <w:lang w:bidi="ar"/>
        </w:rPr>
        <w:t>★</w:t>
      </w:r>
      <w:r>
        <w:rPr>
          <w:rFonts w:hint="eastAsia" w:ascii="宋体" w:hAnsi="宋体" w:cs="宋体"/>
          <w:b/>
          <w:bCs/>
          <w:sz w:val="24"/>
          <w:highlight w:val="none"/>
        </w:rPr>
        <w:t>1.台式计算机（含操作系统）、便携式计算机（含操作系统）须分项报价，各分项报价不得为0元，否则作无效投标处理。</w:t>
      </w:r>
    </w:p>
    <w:p w14:paraId="50A2A8DF">
      <w:pPr>
        <w:spacing w:line="560" w:lineRule="exact"/>
        <w:ind w:firstLine="480" w:firstLineChars="200"/>
        <w:contextualSpacing/>
        <w:rPr>
          <w:rFonts w:hint="eastAsia" w:ascii="宋体" w:hAnsi="宋体" w:cs="宋体"/>
          <w:b/>
          <w:bCs/>
          <w:sz w:val="24"/>
          <w:highlight w:val="none"/>
        </w:rPr>
      </w:pPr>
      <w:r>
        <w:rPr>
          <w:rFonts w:hint="eastAsia" w:ascii="宋体" w:hAnsi="宋体" w:cs="宋体"/>
          <w:color w:val="000000"/>
          <w:kern w:val="0"/>
          <w:sz w:val="24"/>
          <w:highlight w:val="none"/>
          <w:lang w:bidi="ar"/>
        </w:rPr>
        <w:t>★</w:t>
      </w:r>
      <w:r>
        <w:rPr>
          <w:rFonts w:hint="eastAsia" w:ascii="宋体" w:hAnsi="宋体" w:cs="宋体"/>
          <w:b/>
          <w:bCs/>
          <w:sz w:val="24"/>
          <w:highlight w:val="none"/>
        </w:rPr>
        <w:t>2.台式计算机（含操作系统）最高限价为</w:t>
      </w:r>
      <w:r>
        <w:rPr>
          <w:rFonts w:hint="eastAsia" w:ascii="宋体" w:hAnsi="宋体" w:cs="宋体"/>
          <w:b/>
          <w:bCs/>
          <w:sz w:val="24"/>
          <w:highlight w:val="none"/>
          <w:lang w:val="en-US" w:eastAsia="zh-CN"/>
        </w:rPr>
        <w:t>4500</w:t>
      </w:r>
      <w:r>
        <w:rPr>
          <w:rFonts w:hint="eastAsia" w:ascii="宋体" w:hAnsi="宋体" w:cs="宋体"/>
          <w:b/>
          <w:bCs/>
          <w:sz w:val="24"/>
          <w:highlight w:val="none"/>
        </w:rPr>
        <w:t>元，投标人产品单价不得超过投标最高限价，否则作无效投标处理。</w:t>
      </w:r>
    </w:p>
    <w:p w14:paraId="05683AA0">
      <w:pPr>
        <w:spacing w:line="560" w:lineRule="exact"/>
        <w:ind w:firstLine="480" w:firstLineChars="200"/>
        <w:contextualSpacing/>
        <w:rPr>
          <w:rFonts w:hint="eastAsia" w:ascii="宋体" w:hAnsi="宋体" w:cs="宋体"/>
          <w:b/>
          <w:bCs/>
          <w:sz w:val="24"/>
          <w:highlight w:val="none"/>
        </w:rPr>
      </w:pPr>
      <w:r>
        <w:rPr>
          <w:rFonts w:hint="eastAsia" w:ascii="宋体" w:hAnsi="宋体" w:cs="宋体"/>
          <w:color w:val="000000"/>
          <w:kern w:val="0"/>
          <w:sz w:val="24"/>
          <w:highlight w:val="none"/>
          <w:lang w:bidi="ar"/>
        </w:rPr>
        <w:t>★</w:t>
      </w:r>
      <w:r>
        <w:rPr>
          <w:rFonts w:hint="eastAsia" w:ascii="宋体" w:hAnsi="宋体" w:cs="宋体"/>
          <w:b/>
          <w:bCs/>
          <w:sz w:val="24"/>
          <w:highlight w:val="none"/>
        </w:rPr>
        <w:t>3.便携式</w:t>
      </w:r>
      <w:r>
        <w:rPr>
          <w:rFonts w:hint="eastAsia" w:ascii="宋体" w:hAnsi="宋体" w:cs="宋体"/>
          <w:b/>
          <w:bCs/>
          <w:sz w:val="24"/>
          <w:highlight w:val="none"/>
          <w:lang w:val="en-US" w:eastAsia="zh-CN"/>
        </w:rPr>
        <w:t>计算机</w:t>
      </w:r>
      <w:r>
        <w:rPr>
          <w:rFonts w:hint="eastAsia" w:ascii="宋体" w:hAnsi="宋体" w:cs="宋体"/>
          <w:b/>
          <w:bCs/>
          <w:sz w:val="24"/>
          <w:highlight w:val="none"/>
        </w:rPr>
        <w:t>（含操作系统）最高限价为7000元，投标人产品单价不得超过投标最高限价，否则作无效投标处理。</w:t>
      </w:r>
    </w:p>
    <w:p w14:paraId="374371D7">
      <w:pPr>
        <w:tabs>
          <w:tab w:val="left" w:pos="567"/>
        </w:tabs>
        <w:spacing w:line="560" w:lineRule="exact"/>
        <w:ind w:firstLine="480" w:firstLineChars="200"/>
        <w:contextualSpacing/>
        <w:rPr>
          <w:rFonts w:hint="eastAsia" w:ascii="宋体" w:hAnsi="宋体" w:cs="宋体"/>
          <w:b/>
          <w:bCs/>
          <w:sz w:val="24"/>
          <w:highlight w:val="none"/>
        </w:rPr>
      </w:pPr>
      <w:r>
        <w:rPr>
          <w:rFonts w:hint="eastAsia" w:ascii="宋体" w:hAnsi="宋体" w:cs="宋体"/>
          <w:color w:val="000000"/>
          <w:kern w:val="0"/>
          <w:sz w:val="24"/>
          <w:highlight w:val="none"/>
          <w:lang w:bidi="ar"/>
        </w:rPr>
        <w:t>★</w:t>
      </w:r>
      <w:r>
        <w:rPr>
          <w:rFonts w:hint="eastAsia" w:ascii="宋体" w:hAnsi="宋体" w:cs="宋体"/>
          <w:b/>
          <w:bCs/>
          <w:sz w:val="24"/>
          <w:highlight w:val="none"/>
        </w:rPr>
        <w:t>4.台式计算机、便携式计算机属于《节能产品政府采购品目清单》范围中政府强制采购产品，则投标人所报产品必须获得国家确定的认证机构出具的、处于有效期之内的节能产品认证证书，否则作无效投标处理。</w:t>
      </w:r>
    </w:p>
    <w:p w14:paraId="78B193FF">
      <w:pPr>
        <w:tabs>
          <w:tab w:val="left" w:pos="567"/>
        </w:tabs>
        <w:spacing w:line="560" w:lineRule="exact"/>
        <w:ind w:firstLine="480" w:firstLineChars="200"/>
        <w:contextualSpacing/>
        <w:rPr>
          <w:rFonts w:hint="eastAsia" w:ascii="宋体" w:hAnsi="宋体" w:cs="宋体"/>
          <w:b/>
          <w:bCs/>
          <w:sz w:val="24"/>
          <w:highlight w:val="none"/>
        </w:rPr>
      </w:pPr>
      <w:r>
        <w:rPr>
          <w:rFonts w:hint="eastAsia" w:ascii="宋体" w:hAnsi="宋体" w:cs="宋体"/>
          <w:color w:val="000000"/>
          <w:kern w:val="0"/>
          <w:sz w:val="24"/>
          <w:highlight w:val="none"/>
          <w:lang w:bidi="ar"/>
        </w:rPr>
        <w:t>★</w:t>
      </w:r>
      <w:r>
        <w:rPr>
          <w:rFonts w:hint="eastAsia" w:ascii="宋体" w:hAnsi="宋体" w:cs="宋体"/>
          <w:b/>
          <w:bCs/>
          <w:sz w:val="24"/>
          <w:highlight w:val="none"/>
        </w:rPr>
        <w:t>5.投标人所投产品若属于《强制性产品认证目录》的产品，则投标人须承诺所投产品具有经国家市场监督管理总局指定的认证机构出具的、处于有效期之内的强制性产品认证证书，提供加盖投标人公章的承诺函，否则作无效投标处理。</w:t>
      </w:r>
    </w:p>
    <w:p w14:paraId="470CCD85">
      <w:pPr>
        <w:tabs>
          <w:tab w:val="left" w:pos="567"/>
        </w:tabs>
        <w:spacing w:line="560" w:lineRule="exact"/>
        <w:ind w:firstLine="480" w:firstLineChars="200"/>
        <w:contextualSpacing/>
        <w:rPr>
          <w:rFonts w:hint="eastAsia" w:ascii="宋体" w:hAnsi="宋体" w:cs="宋体"/>
          <w:b/>
          <w:bCs/>
          <w:sz w:val="24"/>
          <w:highlight w:val="none"/>
        </w:rPr>
      </w:pPr>
      <w:r>
        <w:rPr>
          <w:rFonts w:hint="eastAsia" w:ascii="宋体" w:hAnsi="宋体" w:cs="宋体"/>
          <w:color w:val="000000"/>
          <w:kern w:val="0"/>
          <w:sz w:val="24"/>
          <w:highlight w:val="none"/>
          <w:lang w:bidi="ar"/>
        </w:rPr>
        <w:t>★</w:t>
      </w:r>
      <w:r>
        <w:rPr>
          <w:rFonts w:hint="eastAsia" w:ascii="宋体" w:hAnsi="宋体" w:cs="宋体"/>
          <w:b/>
          <w:bCs/>
          <w:sz w:val="24"/>
          <w:highlight w:val="none"/>
          <w:lang w:val="en-US" w:eastAsia="zh-CN"/>
        </w:rPr>
        <w:t>6.投标人所投核心产品技术路线须与其所投采购包核心产品技术路线要求一致，</w:t>
      </w:r>
      <w:r>
        <w:rPr>
          <w:rFonts w:hint="eastAsia" w:ascii="宋体" w:hAnsi="宋体" w:cs="宋体"/>
          <w:b/>
          <w:bCs/>
          <w:sz w:val="24"/>
          <w:highlight w:val="none"/>
        </w:rPr>
        <w:t>否则作无效投标处理。</w:t>
      </w:r>
    </w:p>
    <w:p w14:paraId="3207EBAE">
      <w:pPr>
        <w:tabs>
          <w:tab w:val="left" w:pos="567"/>
        </w:tabs>
        <w:spacing w:line="560" w:lineRule="exact"/>
        <w:ind w:firstLine="482" w:firstLineChars="200"/>
        <w:contextualSpacing/>
        <w:rPr>
          <w:rFonts w:hint="eastAsia" w:ascii="宋体" w:hAnsi="宋体" w:eastAsia="宋体" w:cs="宋体"/>
          <w:b/>
          <w:bCs/>
          <w:color w:val="000000"/>
          <w:kern w:val="0"/>
          <w:sz w:val="24"/>
          <w:highlight w:val="none"/>
          <w:lang w:val="en-US" w:eastAsia="zh-CN" w:bidi="ar"/>
        </w:rPr>
      </w:pPr>
      <w:r>
        <w:rPr>
          <w:rFonts w:hint="eastAsia" w:ascii="宋体" w:hAnsi="宋体" w:eastAsia="宋体" w:cs="宋体"/>
          <w:b/>
          <w:bCs/>
          <w:color w:val="000000"/>
          <w:kern w:val="0"/>
          <w:sz w:val="24"/>
          <w:highlight w:val="none"/>
          <w:lang w:bidi="ar"/>
        </w:rPr>
        <w:t>★</w:t>
      </w:r>
      <w:r>
        <w:rPr>
          <w:rFonts w:hint="eastAsia" w:ascii="宋体" w:hAnsi="宋体" w:eastAsia="宋体" w:cs="宋体"/>
          <w:b/>
          <w:bCs/>
          <w:color w:val="000000"/>
          <w:kern w:val="0"/>
          <w:sz w:val="24"/>
          <w:highlight w:val="none"/>
          <w:lang w:val="en-US" w:eastAsia="zh-CN" w:bidi="ar"/>
        </w:rPr>
        <w:t>7.</w:t>
      </w:r>
      <w:r>
        <w:rPr>
          <w:rFonts w:hint="eastAsia" w:ascii="宋体" w:hAnsi="宋体" w:eastAsia="宋体" w:cs="宋体"/>
          <w:b/>
          <w:bCs/>
          <w:color w:val="000000"/>
          <w:kern w:val="0"/>
          <w:sz w:val="24"/>
          <w:highlight w:val="none"/>
          <w:lang w:eastAsia="zh-CN" w:bidi="ar"/>
        </w:rPr>
        <w:t>投标人所投采购包的每一序号对应类型的产品，均须为同一品牌、规格、型号及配置，否则作无效投标处理。</w:t>
      </w:r>
    </w:p>
    <w:p w14:paraId="7247C97F">
      <w:pPr>
        <w:pStyle w:val="7"/>
        <w:numPr>
          <w:ilvl w:val="0"/>
          <w:numId w:val="2"/>
        </w:numPr>
        <w:spacing w:line="560" w:lineRule="exact"/>
        <w:ind w:firstLineChars="0"/>
        <w:contextualSpacing/>
        <w:outlineLvl w:val="0"/>
        <w:rPr>
          <w:rFonts w:hint="eastAsia" w:ascii="宋体" w:hAnsi="宋体" w:cs="宋体"/>
          <w:b/>
          <w:sz w:val="24"/>
          <w:szCs w:val="24"/>
          <w:highlight w:val="none"/>
        </w:rPr>
      </w:pPr>
      <w:r>
        <w:rPr>
          <w:rFonts w:hint="eastAsia" w:ascii="宋体" w:hAnsi="宋体" w:cs="宋体"/>
          <w:b/>
          <w:sz w:val="24"/>
          <w:szCs w:val="24"/>
          <w:highlight w:val="none"/>
        </w:rPr>
        <w:t>商务要求</w:t>
      </w:r>
    </w:p>
    <w:p w14:paraId="277C4116">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1. 交付（实施）的时间（期限）和地点（范围）</w:t>
      </w:r>
    </w:p>
    <w:p w14:paraId="7B3DAFF2">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本项目将按照公平公正的原则稳步推进终端设备的采购落实工作，并于2025年12月底前完成设备供货及验收工作。</w:t>
      </w:r>
      <w:r>
        <w:rPr>
          <w:rFonts w:hint="eastAsia" w:ascii="宋体" w:hAnsi="宋体" w:cs="宋体"/>
          <w:sz w:val="24"/>
          <w:highlight w:val="none"/>
          <w:lang w:val="en-US" w:eastAsia="zh-CN"/>
        </w:rPr>
        <w:t>中</w:t>
      </w:r>
      <w:r>
        <w:rPr>
          <w:rFonts w:hint="eastAsia" w:ascii="宋体" w:hAnsi="宋体" w:cs="宋体"/>
          <w:sz w:val="24"/>
          <w:highlight w:val="none"/>
        </w:rPr>
        <w:t>标人交付时应进行相应的环境检查和设备适配调试。</w:t>
      </w:r>
    </w:p>
    <w:p w14:paraId="78D92CE5">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交付时间：自分合同签订之日起</w:t>
      </w:r>
      <w:r>
        <w:rPr>
          <w:rFonts w:hint="eastAsia" w:ascii="宋体" w:hAnsi="宋体" w:cs="宋体"/>
          <w:sz w:val="24"/>
          <w:highlight w:val="none"/>
          <w:lang w:val="en-US" w:eastAsia="zh-CN"/>
        </w:rPr>
        <w:t>4</w:t>
      </w:r>
      <w:r>
        <w:rPr>
          <w:rFonts w:hint="eastAsia" w:ascii="宋体" w:hAnsi="宋体" w:cs="宋体"/>
          <w:sz w:val="24"/>
          <w:highlight w:val="none"/>
        </w:rPr>
        <w:t>个月内完成供货。</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296"/>
        <w:gridCol w:w="3996"/>
      </w:tblGrid>
      <w:tr w14:paraId="7511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0" w:type="auto"/>
            <w:gridSpan w:val="3"/>
            <w:noWrap w:val="0"/>
            <w:vAlign w:val="center"/>
          </w:tcPr>
          <w:p w14:paraId="0341C7EE">
            <w:pPr>
              <w:spacing w:line="560" w:lineRule="exact"/>
              <w:contextualSpacing/>
              <w:jc w:val="center"/>
              <w:outlineLvl w:val="1"/>
              <w:rPr>
                <w:rFonts w:hint="eastAsia" w:ascii="宋体" w:hAnsi="宋体" w:cs="宋体"/>
                <w:sz w:val="24"/>
                <w:highlight w:val="none"/>
                <w:vertAlign w:val="baseline"/>
              </w:rPr>
            </w:pPr>
            <w:r>
              <w:rPr>
                <w:rFonts w:hint="eastAsia" w:ascii="宋体" w:hAnsi="宋体" w:cs="宋体"/>
                <w:color w:val="000000"/>
                <w:kern w:val="0"/>
                <w:sz w:val="24"/>
                <w:highlight w:val="none"/>
                <w:lang w:bidi="ar"/>
              </w:rPr>
              <w:t>采购单位收货信息</w:t>
            </w:r>
          </w:p>
        </w:tc>
      </w:tr>
      <w:tr w14:paraId="114F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253EA94C">
            <w:pPr>
              <w:spacing w:line="560" w:lineRule="exact"/>
              <w:contextualSpacing/>
              <w:jc w:val="center"/>
              <w:outlineLvl w:val="1"/>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highlight w:val="none"/>
                <w:vertAlign w:val="baseline"/>
                <w:lang w:eastAsia="zh-CN"/>
              </w:rPr>
              <w:t>序号</w:t>
            </w:r>
          </w:p>
        </w:tc>
        <w:tc>
          <w:tcPr>
            <w:tcW w:w="0" w:type="auto"/>
            <w:noWrap w:val="0"/>
            <w:vAlign w:val="center"/>
          </w:tcPr>
          <w:p w14:paraId="2393A4C5">
            <w:pPr>
              <w:spacing w:line="560" w:lineRule="exact"/>
              <w:contextualSpacing/>
              <w:jc w:val="center"/>
              <w:outlineLvl w:val="1"/>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highlight w:val="none"/>
                <w:vertAlign w:val="baseline"/>
                <w:lang w:eastAsia="zh-CN"/>
              </w:rPr>
              <w:t>单位</w:t>
            </w:r>
          </w:p>
        </w:tc>
        <w:tc>
          <w:tcPr>
            <w:tcW w:w="0" w:type="auto"/>
            <w:noWrap w:val="0"/>
            <w:vAlign w:val="center"/>
          </w:tcPr>
          <w:p w14:paraId="775FC82E">
            <w:pPr>
              <w:spacing w:line="560" w:lineRule="exact"/>
              <w:contextualSpacing/>
              <w:jc w:val="center"/>
              <w:outlineLvl w:val="1"/>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highlight w:val="none"/>
                <w:vertAlign w:val="baseline"/>
                <w:lang w:eastAsia="zh-CN"/>
              </w:rPr>
              <w:t>收货地址</w:t>
            </w:r>
          </w:p>
        </w:tc>
      </w:tr>
      <w:tr w14:paraId="4CD9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12CBED7D">
            <w:pPr>
              <w:keepNext w:val="0"/>
              <w:keepLines w:val="0"/>
              <w:widowControl/>
              <w:suppressLineNumbers w:val="0"/>
              <w:jc w:val="center"/>
              <w:textAlignment w:val="center"/>
              <w:rPr>
                <w:rFonts w:hint="default" w:ascii="宋体" w:hAnsi="宋体" w:cs="宋体"/>
                <w:sz w:val="24"/>
                <w:highlight w:val="none"/>
                <w:vertAlign w:val="baseline"/>
                <w:lang w:val="en-US"/>
              </w:rPr>
            </w:pPr>
            <w:r>
              <w:rPr>
                <w:rFonts w:hint="eastAsia" w:ascii="仿宋_GB2312" w:hAnsi="宋体" w:eastAsia="仿宋_GB2312" w:cs="仿宋_GB2312"/>
                <w:i w:val="0"/>
                <w:color w:val="000000"/>
                <w:kern w:val="0"/>
                <w:sz w:val="28"/>
                <w:szCs w:val="28"/>
                <w:highlight w:val="none"/>
                <w:u w:val="none"/>
                <w:lang w:val="en-US" w:eastAsia="zh-CN" w:bidi="ar"/>
              </w:rPr>
              <w:t>1</w:t>
            </w:r>
          </w:p>
        </w:tc>
        <w:tc>
          <w:tcPr>
            <w:tcW w:w="0" w:type="auto"/>
            <w:noWrap w:val="0"/>
            <w:vAlign w:val="center"/>
          </w:tcPr>
          <w:p w14:paraId="08C10022">
            <w:pPr>
              <w:keepNext w:val="0"/>
              <w:keepLines w:val="0"/>
              <w:widowControl/>
              <w:suppressLineNumbers w:val="0"/>
              <w:jc w:val="center"/>
              <w:textAlignment w:val="center"/>
              <w:rPr>
                <w:rFonts w:hint="default" w:ascii="宋体" w:hAnsi="宋体" w:cs="宋体"/>
                <w:sz w:val="24"/>
                <w:highlight w:val="none"/>
                <w:vertAlign w:val="baseline"/>
                <w:lang w:val="en-US"/>
              </w:rPr>
            </w:pPr>
            <w:r>
              <w:rPr>
                <w:rFonts w:hint="eastAsia" w:ascii="仿宋_GB2312" w:hAnsi="宋体" w:eastAsia="仿宋_GB2312" w:cs="仿宋_GB2312"/>
                <w:i w:val="0"/>
                <w:color w:val="000000"/>
                <w:kern w:val="0"/>
                <w:sz w:val="28"/>
                <w:szCs w:val="28"/>
                <w:highlight w:val="none"/>
                <w:u w:val="none"/>
                <w:lang w:val="en-US" w:eastAsia="zh-CN" w:bidi="ar"/>
              </w:rPr>
              <w:t>北京市公安局门头沟分局</w:t>
            </w:r>
          </w:p>
        </w:tc>
        <w:tc>
          <w:tcPr>
            <w:tcW w:w="0" w:type="auto"/>
            <w:noWrap w:val="0"/>
            <w:vAlign w:val="center"/>
          </w:tcPr>
          <w:p w14:paraId="15359B0E">
            <w:pPr>
              <w:keepNext w:val="0"/>
              <w:keepLines w:val="0"/>
              <w:widowControl/>
              <w:suppressLineNumbers w:val="0"/>
              <w:jc w:val="center"/>
              <w:textAlignment w:val="center"/>
              <w:rPr>
                <w:rFonts w:hint="default" w:ascii="宋体" w:hAnsi="宋体" w:cs="宋体"/>
                <w:sz w:val="24"/>
                <w:highlight w:val="none"/>
                <w:vertAlign w:val="baseline"/>
                <w:lang w:val="en-US"/>
              </w:rPr>
            </w:pPr>
            <w:r>
              <w:rPr>
                <w:rFonts w:hint="eastAsia" w:ascii="仿宋_GB2312" w:hAnsi="宋体" w:eastAsia="仿宋_GB2312" w:cs="仿宋_GB2312"/>
                <w:i w:val="0"/>
                <w:color w:val="000000"/>
                <w:kern w:val="0"/>
                <w:sz w:val="28"/>
                <w:szCs w:val="28"/>
                <w:highlight w:val="none"/>
                <w:u w:val="none"/>
                <w:lang w:val="en-US" w:eastAsia="zh-CN" w:bidi="ar"/>
              </w:rPr>
              <w:t>北京市门头沟区新桥大街45号</w:t>
            </w:r>
          </w:p>
        </w:tc>
      </w:tr>
    </w:tbl>
    <w:p w14:paraId="567BBE99">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2. 付款条件（进度和方式）</w:t>
      </w:r>
    </w:p>
    <w:p w14:paraId="26DCFB5C">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各参与单位将按照分合同约定，支付合同款项，支付进度与方式如下：</w:t>
      </w:r>
    </w:p>
    <w:p w14:paraId="503DA52F">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（1）第一次支付合同总额的50%，支付条件为合同签订后，采购人预算资金到位后，采购人通知且收到中标人开具的符合采购人要求的合法有效增值税发票后10个工作日内支付；</w:t>
      </w:r>
    </w:p>
    <w:p w14:paraId="377000EA">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（2）第二次支付合同总额的50%，支付条件为项目通过采购人终验，采购人预算资金到位后，采购人通知且收到中标人开具的符合采购人要求的合法有效增值税发票后10日内支付。</w:t>
      </w:r>
    </w:p>
    <w:p w14:paraId="664EC75E">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3、包装和运输</w:t>
      </w:r>
    </w:p>
    <w:p w14:paraId="01B54FD5">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货物的包装及运输条件应符合《关于印发〈商品包装政府采购需求标准（试行）〉及〈快递包装政府采购需求标准（试行）〉的通知》（财办库﹝2020﹞123号））的相关要求，推广使用绿色包装，必要时请供应商在履约验收环节出具检测报告。</w:t>
      </w:r>
    </w:p>
    <w:p w14:paraId="0750D2FE">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4. 售后服务（质保期）</w:t>
      </w:r>
    </w:p>
    <w:p w14:paraId="01E187C1">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（1）从验收合格之日起算，质保期三年，保修期不低于三年，保修权益生效15日内出现质量问题可申请更换。</w:t>
      </w:r>
    </w:p>
    <w:p w14:paraId="2278F480">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2）售后服务标准必须与该产品出厂市场标准服务一致,提供符合专业服务体系标准的原厂中文服务，包含：技术咨询、故障排查、产品升级、产品培训，具体服务内容：一是技术咨询，中标人需提供7×24小时统一电话，包含产品使用、安装等相关技术咨询和疑难解答；二是故障排查，中标人需提供远程或现场产品故障分析、诊断，2个工作日解决问题，对于未能解决的问题和故障应根据故障原因，提出可行的解决方案，并提供周转设备或更换设备（硬盘故障后，更换新的硬盘（所涉及费用包含在投标报价中），原盘由采购人保留）；三是软件产品升级，提供软件产品升级，修复软件产品问题及提升软件功能、性能；四是产品培训，提供远程或现场产品安装、实施、使用等方面的培训（所涉及费用包含在投标报价中）。</w:t>
      </w:r>
    </w:p>
    <w:p w14:paraId="56C045A5">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（3）提供同城4小时、异地12小时技术响应服务，2 个工作日解决问题，对于未能解决的问题和故障应提供可行的升级方案，并提供周转设备或更换设备（所涉及费用包含在投标报价中）。</w:t>
      </w:r>
    </w:p>
    <w:p w14:paraId="7E5794F6">
      <w:pPr>
        <w:pStyle w:val="7"/>
        <w:numPr>
          <w:ilvl w:val="0"/>
          <w:numId w:val="2"/>
        </w:numPr>
        <w:spacing w:line="560" w:lineRule="exact"/>
        <w:ind w:firstLineChars="0"/>
        <w:contextualSpacing/>
        <w:outlineLvl w:val="0"/>
        <w:rPr>
          <w:rFonts w:hint="eastAsia" w:ascii="宋体" w:hAnsi="宋体" w:cs="宋体"/>
          <w:b/>
          <w:sz w:val="24"/>
          <w:szCs w:val="24"/>
          <w:highlight w:val="none"/>
        </w:rPr>
      </w:pPr>
      <w:r>
        <w:rPr>
          <w:rFonts w:hint="eastAsia" w:ascii="宋体" w:hAnsi="宋体" w:cs="宋体"/>
          <w:b/>
          <w:sz w:val="24"/>
          <w:szCs w:val="24"/>
          <w:highlight w:val="none"/>
        </w:rPr>
        <w:t>技术要求</w:t>
      </w:r>
    </w:p>
    <w:p w14:paraId="3727B6AB">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1. 基本要求</w:t>
      </w:r>
    </w:p>
    <w:p w14:paraId="6ECCE7E4">
      <w:pPr>
        <w:spacing w:line="560" w:lineRule="exact"/>
        <w:ind w:firstLine="480" w:firstLineChars="200"/>
        <w:contextualSpacing/>
        <w:outlineLvl w:val="2"/>
        <w:rPr>
          <w:rFonts w:hint="eastAsia" w:ascii="宋体" w:hAnsi="宋体" w:cs="宋体"/>
          <w:sz w:val="24"/>
          <w:highlight w:val="none"/>
        </w:rPr>
      </w:pPr>
      <w:r>
        <w:rPr>
          <w:rFonts w:hint="eastAsia" w:ascii="宋体" w:hAnsi="宋体" w:cs="宋体"/>
          <w:sz w:val="24"/>
          <w:highlight w:val="none"/>
        </w:rPr>
        <w:t>1.1 采购标的需实现的功能或者目标</w:t>
      </w:r>
    </w:p>
    <w:p w14:paraId="3BE63124">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本项目旨在实现以下几个主要功能和目标：</w:t>
      </w:r>
    </w:p>
    <w:p w14:paraId="2F95D810">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1）提高采购管理的科学化和规范化水平：根据财政部、工信部发布的政府采购需求标准，政府单位在采购计算机时需遵循一定的标准，以提高采购管理的科学化和规范化水平。</w:t>
      </w:r>
    </w:p>
    <w:p w14:paraId="548657FC">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2）落实政府采购公平竞争原则：通过制定和遵循特定的采购标准，确保政府采购过程的公平性和透明性，促进市场的公平竞争。</w:t>
      </w:r>
    </w:p>
    <w:p w14:paraId="0F5D0A18">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3）优化营商环境和产业生态：本项目的实施有助于优化营商环境，营造良好的产业生态。</w:t>
      </w:r>
    </w:p>
    <w:p w14:paraId="09B3ACB7">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4）本项目特别强调CPU、操作系统等关键部件的安全可靠测评要求，以确保信息安全。</w:t>
      </w:r>
    </w:p>
    <w:p w14:paraId="2EF277D1">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5）满足实际应用需求：本项目采购产品有助于满足各委办局实际办公需求，提升办公效率。</w:t>
      </w:r>
    </w:p>
    <w:p w14:paraId="01E8DC20">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这些功能和目标共同确保了政府单位计算机终端采购的高效性、安全性。</w:t>
      </w:r>
    </w:p>
    <w:p w14:paraId="7875ED10">
      <w:pPr>
        <w:spacing w:line="560" w:lineRule="exact"/>
        <w:ind w:firstLine="480" w:firstLineChars="200"/>
        <w:contextualSpacing/>
        <w:outlineLvl w:val="2"/>
        <w:rPr>
          <w:rFonts w:hint="eastAsia" w:ascii="宋体" w:hAnsi="宋体" w:cs="宋体"/>
          <w:sz w:val="24"/>
          <w:highlight w:val="none"/>
        </w:rPr>
      </w:pPr>
      <w:r>
        <w:rPr>
          <w:rFonts w:hint="eastAsia" w:ascii="宋体" w:hAnsi="宋体" w:cs="宋体"/>
          <w:sz w:val="24"/>
          <w:highlight w:val="none"/>
        </w:rPr>
        <w:t>1.2 需执行的国家相关标准、行业标准、地方标准或者其他标准、规范</w:t>
      </w:r>
    </w:p>
    <w:p w14:paraId="37E219EA">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本项目需执行以下标准：</w:t>
      </w:r>
    </w:p>
    <w:p w14:paraId="2BAAEC74">
      <w:pPr>
        <w:numPr>
          <w:ilvl w:val="0"/>
          <w:numId w:val="3"/>
        </w:numPr>
        <w:spacing w:line="560" w:lineRule="exact"/>
        <w:ind w:firstLine="0"/>
        <w:contextualSpacing/>
        <w:rPr>
          <w:rFonts w:hint="eastAsia" w:ascii="宋体" w:hAnsi="宋体" w:cs="宋体"/>
          <w:sz w:val="24"/>
          <w:highlight w:val="none"/>
        </w:rPr>
      </w:pPr>
      <w:r>
        <w:rPr>
          <w:rFonts w:hint="eastAsia" w:ascii="宋体" w:hAnsi="宋体" w:cs="宋体"/>
          <w:sz w:val="24"/>
          <w:highlight w:val="none"/>
        </w:rPr>
        <w:t>《台式计算机政府采购需求标准（2023年版）》（财库〔2023〕29号）</w:t>
      </w:r>
    </w:p>
    <w:p w14:paraId="7D042459">
      <w:pPr>
        <w:numPr>
          <w:ilvl w:val="0"/>
          <w:numId w:val="3"/>
        </w:numPr>
        <w:spacing w:line="560" w:lineRule="exact"/>
        <w:ind w:firstLine="0"/>
        <w:contextualSpacing/>
        <w:rPr>
          <w:rFonts w:hint="eastAsia" w:ascii="宋体" w:hAnsi="宋体" w:cs="宋体"/>
          <w:sz w:val="24"/>
          <w:highlight w:val="none"/>
        </w:rPr>
      </w:pPr>
      <w:r>
        <w:rPr>
          <w:rFonts w:hint="eastAsia" w:ascii="宋体" w:hAnsi="宋体" w:cs="宋体"/>
          <w:sz w:val="24"/>
          <w:highlight w:val="none"/>
        </w:rPr>
        <w:t>《便携式计算机政府采购需求标准（2023年版）》（财库〔2023〕30号）</w:t>
      </w:r>
    </w:p>
    <w:p w14:paraId="57A4152A">
      <w:pPr>
        <w:numPr>
          <w:ilvl w:val="0"/>
          <w:numId w:val="3"/>
        </w:numPr>
        <w:spacing w:line="560" w:lineRule="exact"/>
        <w:ind w:firstLine="0"/>
        <w:contextualSpacing/>
        <w:rPr>
          <w:rFonts w:hint="eastAsia" w:ascii="宋体" w:hAnsi="宋体" w:cs="宋体"/>
          <w:sz w:val="24"/>
          <w:highlight w:val="none"/>
        </w:rPr>
      </w:pPr>
      <w:r>
        <w:rPr>
          <w:rFonts w:hint="eastAsia" w:ascii="宋体" w:hAnsi="宋体" w:cs="宋体"/>
          <w:sz w:val="24"/>
          <w:highlight w:val="none"/>
        </w:rPr>
        <w:t>《操作系统政府采购需求标准（2023年版）》（财库〔2023〕34号）</w:t>
      </w:r>
    </w:p>
    <w:p w14:paraId="42E392D9">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2. 服务内容及要求/货物技术要求</w:t>
      </w:r>
    </w:p>
    <w:p w14:paraId="098DF6CC">
      <w:pPr>
        <w:spacing w:line="560" w:lineRule="exact"/>
        <w:ind w:firstLine="480" w:firstLineChars="200"/>
        <w:contextualSpacing/>
        <w:outlineLvl w:val="2"/>
        <w:rPr>
          <w:rFonts w:hint="eastAsia" w:ascii="宋体" w:hAnsi="宋体" w:cs="宋体"/>
          <w:sz w:val="24"/>
          <w:highlight w:val="none"/>
        </w:rPr>
      </w:pPr>
      <w:r>
        <w:rPr>
          <w:rFonts w:hint="eastAsia" w:ascii="宋体" w:hAnsi="宋体" w:cs="宋体"/>
          <w:sz w:val="24"/>
          <w:highlight w:val="none"/>
        </w:rPr>
        <w:t>2.1采购标的需满足的要求</w:t>
      </w:r>
    </w:p>
    <w:p w14:paraId="38865C95">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①</w:t>
      </w:r>
      <w:r>
        <w:rPr>
          <w:rFonts w:hint="eastAsia" w:ascii="宋体" w:hAnsi="宋体" w:cs="宋体"/>
          <w:b/>
          <w:bCs/>
          <w:sz w:val="24"/>
          <w:highlight w:val="none"/>
        </w:rPr>
        <w:t>★</w:t>
      </w:r>
      <w:r>
        <w:rPr>
          <w:rFonts w:hint="eastAsia" w:ascii="宋体" w:hAnsi="宋体" w:cs="宋体"/>
          <w:sz w:val="24"/>
          <w:highlight w:val="none"/>
        </w:rPr>
        <w:t>代表实质性指标，不允许负偏离，不满足该指标项将导致响应被拒绝；▲代表《台式计算机政府采购需求标准（2023年版）》、《便携式计算机政府采购需求标准（2023年版）》中可作为评分因素的重要指标，满足要求将加分；未标记的其它指标为《台式计算机政府采购需求标准（2023年版）》、《便携式计算机政府采购需求标准（2023年版）》中不可作为评分因素的一般指标。</w:t>
      </w:r>
    </w:p>
    <w:p w14:paraId="7BEC49C9">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②备注栏中标明“附证明材料”项，投标人须提供包含相关指标项的证明材料，证明材料包含但不限于投标人或所投核心产品生产厂家官方网站截图、产品说明书、其他相关证明材料，所有证明材料均需加盖投标人的公章，未提供有效证明材料或证明材料中内容与所填报指标不一致的，该指标按不满足处理。</w:t>
      </w:r>
    </w:p>
    <w:p w14:paraId="2F0B84CD">
      <w:pPr>
        <w:pStyle w:val="2"/>
        <w:rPr>
          <w:rFonts w:hint="eastAsia" w:cs="宋体"/>
          <w:highlight w:val="none"/>
        </w:rPr>
      </w:pPr>
    </w:p>
    <w:p w14:paraId="791686B7">
      <w:pPr>
        <w:spacing w:line="560" w:lineRule="exact"/>
        <w:ind w:firstLine="482" w:firstLineChars="200"/>
        <w:contextualSpacing/>
        <w:outlineLvl w:val="1"/>
        <w:rPr>
          <w:rFonts w:hint="eastAsia" w:ascii="宋体" w:hAnsi="宋体" w:cs="宋体"/>
          <w:b/>
          <w:bCs/>
          <w:sz w:val="24"/>
          <w:highlight w:val="none"/>
        </w:rPr>
      </w:pPr>
      <w:r>
        <w:rPr>
          <w:rFonts w:hint="eastAsia" w:ascii="宋体" w:hAnsi="宋体" w:cs="宋体"/>
          <w:b/>
          <w:bCs/>
          <w:sz w:val="24"/>
          <w:highlight w:val="none"/>
        </w:rPr>
        <w:t>1.2025年北京市公安局门头沟分局能力提升设备采购项目</w:t>
      </w:r>
      <w:r>
        <w:rPr>
          <w:rFonts w:hint="eastAsia" w:ascii="宋体" w:hAnsi="宋体" w:cs="宋体"/>
          <w:b/>
          <w:bCs/>
          <w:sz w:val="24"/>
          <w:highlight w:val="none"/>
          <w:lang w:eastAsia="zh-CN"/>
        </w:rPr>
        <w:t>（</w:t>
      </w:r>
      <w:r>
        <w:rPr>
          <w:rFonts w:hint="eastAsia" w:ascii="宋体" w:hAnsi="宋体" w:cs="宋体"/>
          <w:b/>
          <w:bCs/>
          <w:sz w:val="24"/>
          <w:highlight w:val="none"/>
        </w:rPr>
        <w:t>第1包</w:t>
      </w:r>
      <w:r>
        <w:rPr>
          <w:rFonts w:hint="eastAsia" w:ascii="宋体" w:hAnsi="宋体" w:cs="宋体"/>
          <w:b/>
          <w:bCs/>
          <w:sz w:val="24"/>
          <w:highlight w:val="none"/>
          <w:lang w:eastAsia="zh-CN"/>
        </w:rPr>
        <w:t>）</w:t>
      </w:r>
      <w:r>
        <w:rPr>
          <w:rFonts w:hint="eastAsia" w:ascii="宋体" w:hAnsi="宋体" w:cs="宋体"/>
          <w:b/>
          <w:bCs/>
          <w:sz w:val="24"/>
          <w:highlight w:val="none"/>
        </w:rPr>
        <w:t>：</w:t>
      </w:r>
    </w:p>
    <w:p w14:paraId="7AC5581D">
      <w:pPr>
        <w:spacing w:line="560" w:lineRule="exact"/>
        <w:ind w:firstLine="482" w:firstLineChars="200"/>
        <w:contextualSpacing/>
        <w:rPr>
          <w:rFonts w:hint="eastAsia" w:ascii="宋体" w:hAnsi="宋体" w:cs="宋体"/>
          <w:b/>
          <w:bCs/>
          <w:color w:val="FF0000"/>
          <w:sz w:val="24"/>
          <w:highlight w:val="none"/>
        </w:rPr>
      </w:pPr>
      <w:r>
        <w:rPr>
          <w:rFonts w:hint="eastAsia" w:ascii="宋体" w:hAnsi="宋体" w:cs="宋体"/>
          <w:b/>
          <w:bCs/>
          <w:color w:val="FF0000"/>
          <w:sz w:val="24"/>
          <w:highlight w:val="none"/>
        </w:rPr>
        <w:t>指标要求中如有“供应商给出......”等表述要求的，请投标人明确提供响应具体内容。</w:t>
      </w:r>
    </w:p>
    <w:p w14:paraId="0B6DE99D">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（1）台式计算机（含操作系统）详细技术要求</w:t>
      </w:r>
    </w:p>
    <w:tbl>
      <w:tblPr>
        <w:tblStyle w:val="3"/>
        <w:tblW w:w="0" w:type="auto"/>
        <w:tblInd w:w="96" w:type="dxa"/>
        <w:tblLayout w:type="fixed"/>
        <w:tblCellMar>
          <w:top w:w="0" w:type="dxa"/>
          <w:left w:w="108" w:type="dxa"/>
          <w:bottom w:w="0" w:type="dxa"/>
          <w:right w:w="108" w:type="dxa"/>
        </w:tblCellMar>
      </w:tblPr>
      <w:tblGrid>
        <w:gridCol w:w="595"/>
        <w:gridCol w:w="960"/>
        <w:gridCol w:w="1040"/>
        <w:gridCol w:w="1460"/>
        <w:gridCol w:w="3520"/>
        <w:gridCol w:w="791"/>
      </w:tblGrid>
      <w:tr w14:paraId="49B2CBEF">
        <w:tblPrEx>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3FD088F">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BD9763D">
            <w:pPr>
              <w:widowControl/>
              <w:jc w:val="left"/>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指标分类</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F247A71">
            <w:pPr>
              <w:widowControl/>
              <w:jc w:val="center"/>
              <w:textAlignment w:val="center"/>
              <w:rPr>
                <w:rFonts w:hint="eastAsia" w:ascii="宋体" w:hAnsi="宋体" w:cs="宋体"/>
                <w:b/>
                <w:bCs/>
                <w:color w:val="800080"/>
                <w:sz w:val="21"/>
                <w:szCs w:val="21"/>
                <w:highlight w:val="none"/>
              </w:rPr>
            </w:pPr>
            <w:r>
              <w:rPr>
                <w:rFonts w:hint="eastAsia" w:ascii="宋体" w:hAnsi="宋体" w:cs="宋体"/>
                <w:b/>
                <w:bCs/>
                <w:kern w:val="0"/>
                <w:sz w:val="21"/>
                <w:szCs w:val="21"/>
                <w:highlight w:val="none"/>
                <w:lang w:bidi="ar"/>
              </w:rPr>
              <w:fldChar w:fldCharType="begin"/>
            </w:r>
            <w:r>
              <w:rPr>
                <w:rFonts w:hint="eastAsia" w:ascii="宋体" w:hAnsi="宋体" w:cs="宋体"/>
                <w:b/>
                <w:bCs/>
                <w:kern w:val="0"/>
                <w:sz w:val="21"/>
                <w:szCs w:val="21"/>
                <w:highlight w:val="none"/>
                <w:lang w:bidi="ar"/>
              </w:rPr>
              <w:instrText xml:space="preserve"> HYPERLINK "" \l "Sheet1!A3" </w:instrText>
            </w:r>
            <w:r>
              <w:rPr>
                <w:rFonts w:hint="eastAsia" w:ascii="宋体" w:hAnsi="宋体" w:cs="宋体"/>
                <w:b/>
                <w:bCs/>
                <w:kern w:val="0"/>
                <w:sz w:val="21"/>
                <w:szCs w:val="21"/>
                <w:highlight w:val="none"/>
                <w:lang w:bidi="ar"/>
              </w:rPr>
              <w:fldChar w:fldCharType="separate"/>
            </w:r>
            <w:r>
              <w:rPr>
                <w:rStyle w:val="6"/>
                <w:rFonts w:hint="eastAsia" w:ascii="宋体" w:hAnsi="宋体" w:cs="宋体"/>
                <w:b/>
                <w:bCs/>
                <w:color w:val="auto"/>
                <w:sz w:val="21"/>
                <w:szCs w:val="21"/>
                <w:highlight w:val="none"/>
                <w:u w:val="none"/>
              </w:rPr>
              <w:t>一级指标</w:t>
            </w:r>
            <w:r>
              <w:rPr>
                <w:rFonts w:hint="eastAsia" w:ascii="宋体" w:hAnsi="宋体" w:cs="宋体"/>
                <w:b/>
                <w:bCs/>
                <w:kern w:val="0"/>
                <w:sz w:val="21"/>
                <w:szCs w:val="21"/>
                <w:highlight w:val="none"/>
                <w:lang w:bidi="ar"/>
              </w:rPr>
              <w:fldChar w:fldCharType="end"/>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95B9F10">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二级指标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9D65A33">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指标要求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8252F1E">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备注</w:t>
            </w:r>
          </w:p>
        </w:tc>
      </w:tr>
      <w:tr w14:paraId="78440DA0">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20FC0B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11373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36DE318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C2A2A5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 信息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C62BF98">
            <w:pPr>
              <w:widowControl/>
              <w:jc w:val="left"/>
              <w:textAlignment w:val="center"/>
              <w:rPr>
                <w:rFonts w:hint="eastAsia" w:ascii="宋体" w:hAnsi="宋体" w:cs="宋体"/>
                <w:color w:val="000000"/>
                <w:kern w:val="0"/>
                <w:sz w:val="21"/>
                <w:szCs w:val="21"/>
                <w:highlight w:val="none"/>
                <w:lang w:bidi="ar"/>
              </w:rPr>
            </w:pPr>
            <w:r>
              <w:rPr>
                <w:rFonts w:hint="eastAsia" w:ascii="宋体" w:hAnsi="宋体" w:cs="宋体"/>
                <w:kern w:val="0"/>
                <w:sz w:val="21"/>
                <w:szCs w:val="21"/>
                <w:highlight w:val="none"/>
                <w:lang w:bidi="ar"/>
              </w:rPr>
              <w:t>供应商给出CPU信息，包含CPU 型号、物理核心数、主频、末级缓存容量、线程数、热设计功耗及内存的最高速率、通道数和位宽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EA334A0">
            <w:pPr>
              <w:widowControl/>
              <w:jc w:val="left"/>
              <w:textAlignment w:val="center"/>
              <w:rPr>
                <w:rFonts w:hint="eastAsia" w:ascii="宋体" w:hAnsi="宋体" w:cs="宋体"/>
                <w:color w:val="000000"/>
                <w:sz w:val="21"/>
                <w:szCs w:val="21"/>
                <w:highlight w:val="none"/>
              </w:rPr>
            </w:pPr>
          </w:p>
        </w:tc>
      </w:tr>
      <w:tr w14:paraId="6E841DD5">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FF456F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B36CFD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B0BF1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73A737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★内存配置容量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9A7121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≥16GB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28B1C7A">
            <w:pPr>
              <w:jc w:val="left"/>
              <w:rPr>
                <w:rFonts w:hint="eastAsia" w:ascii="宋体" w:hAnsi="宋体" w:cs="宋体"/>
                <w:color w:val="000000"/>
                <w:sz w:val="21"/>
                <w:szCs w:val="21"/>
                <w:highlight w:val="none"/>
              </w:rPr>
            </w:pPr>
          </w:p>
        </w:tc>
      </w:tr>
      <w:tr w14:paraId="6BE01E1C">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6FCA67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AD4AC3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227D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369537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25D32F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支持DDR4/LPDDR4/LPDDR4X及以上内存类型</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CD75694">
            <w:pPr>
              <w:jc w:val="left"/>
              <w:rPr>
                <w:rFonts w:hint="eastAsia" w:ascii="宋体" w:hAnsi="宋体" w:cs="宋体"/>
                <w:color w:val="000000"/>
                <w:sz w:val="21"/>
                <w:szCs w:val="21"/>
                <w:highlight w:val="none"/>
              </w:rPr>
            </w:pPr>
          </w:p>
        </w:tc>
      </w:tr>
      <w:tr w14:paraId="1FDDBC3D">
        <w:tblPrEx>
          <w:tblCellMar>
            <w:top w:w="0" w:type="dxa"/>
            <w:left w:w="108" w:type="dxa"/>
            <w:bottom w:w="0" w:type="dxa"/>
            <w:right w:w="108" w:type="dxa"/>
          </w:tblCellMar>
        </w:tblPrEx>
        <w:trPr>
          <w:trHeight w:val="8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E0F696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76F482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83C2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6225E6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★内存条配置数量（板载内存不涉及）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E8E02D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585474C">
            <w:pPr>
              <w:jc w:val="left"/>
              <w:rPr>
                <w:rFonts w:hint="eastAsia" w:ascii="宋体" w:hAnsi="宋体" w:cs="宋体"/>
                <w:color w:val="000000"/>
                <w:sz w:val="21"/>
                <w:szCs w:val="21"/>
                <w:highlight w:val="none"/>
              </w:rPr>
            </w:pPr>
          </w:p>
        </w:tc>
      </w:tr>
      <w:tr w14:paraId="68534848">
        <w:tblPrEx>
          <w:tblCellMar>
            <w:top w:w="0" w:type="dxa"/>
            <w:left w:w="108" w:type="dxa"/>
            <w:bottom w:w="0" w:type="dxa"/>
            <w:right w:w="108"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E82A0F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12B3B1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F31324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AFB41E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★主板集成模块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A4B163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集成资源扩展模块、计算处理模块、音频扩展模块等，主板的互联拓扑可通过处理器或交换电路实现</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B0B6CF3">
            <w:pPr>
              <w:jc w:val="left"/>
              <w:rPr>
                <w:rFonts w:hint="eastAsia" w:ascii="宋体" w:hAnsi="宋体" w:cs="宋体"/>
                <w:color w:val="000000"/>
                <w:sz w:val="21"/>
                <w:szCs w:val="21"/>
                <w:highlight w:val="none"/>
              </w:rPr>
            </w:pPr>
          </w:p>
        </w:tc>
      </w:tr>
      <w:tr w14:paraId="31941198">
        <w:tblPrEx>
          <w:tblCellMar>
            <w:top w:w="0" w:type="dxa"/>
            <w:left w:w="108" w:type="dxa"/>
            <w:bottom w:w="0" w:type="dxa"/>
            <w:right w:w="108" w:type="dxa"/>
          </w:tblCellMar>
        </w:tblPrEx>
        <w:trPr>
          <w:trHeight w:val="7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837A14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6694CF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60A3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EB69550">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★主板支持的 CPU和内存情况</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11EAD09">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供应商给出主板支持的CPU和内存型号和数量</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0EDEB92">
            <w:pPr>
              <w:jc w:val="left"/>
              <w:rPr>
                <w:rFonts w:hint="eastAsia" w:ascii="宋体" w:hAnsi="宋体" w:cs="宋体"/>
                <w:color w:val="000000"/>
                <w:sz w:val="21"/>
                <w:szCs w:val="21"/>
                <w:highlight w:val="none"/>
              </w:rPr>
            </w:pPr>
          </w:p>
        </w:tc>
      </w:tr>
      <w:tr w14:paraId="5CF543F6">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67F336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D0839A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8879A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F5D526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主板内PCIe 插槽数量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81EFE6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支持PCIe插槽数量不少于2个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9319E39">
            <w:pPr>
              <w:jc w:val="left"/>
              <w:rPr>
                <w:rFonts w:hint="eastAsia" w:ascii="宋体" w:hAnsi="宋体" w:cs="宋体"/>
                <w:color w:val="000000"/>
                <w:sz w:val="21"/>
                <w:szCs w:val="21"/>
                <w:highlight w:val="none"/>
              </w:rPr>
            </w:pPr>
          </w:p>
        </w:tc>
      </w:tr>
      <w:tr w14:paraId="6A449546">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1E3C9E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05AC8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EE6AA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B5A6F9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特殊孔位及接口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81FB78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USB接口总数≥8个，其中USB 3.0不少于4个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A940C40">
            <w:pPr>
              <w:jc w:val="left"/>
              <w:rPr>
                <w:rFonts w:hint="eastAsia" w:ascii="宋体" w:hAnsi="宋体" w:cs="宋体"/>
                <w:color w:val="000000"/>
                <w:sz w:val="21"/>
                <w:szCs w:val="21"/>
                <w:highlight w:val="none"/>
              </w:rPr>
            </w:pPr>
          </w:p>
        </w:tc>
      </w:tr>
      <w:tr w14:paraId="51BF026D">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FFDB38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0DD1EF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0B29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78D73E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★主板其他内置接口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F6BE4D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供应商给出相关 SATA、M.2、USB 接口数量及占用状态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49C6520">
            <w:pPr>
              <w:jc w:val="left"/>
              <w:rPr>
                <w:rFonts w:hint="eastAsia" w:ascii="宋体" w:hAnsi="宋体" w:cs="宋体"/>
                <w:color w:val="000000"/>
                <w:sz w:val="21"/>
                <w:szCs w:val="21"/>
                <w:highlight w:val="none"/>
              </w:rPr>
            </w:pPr>
          </w:p>
        </w:tc>
      </w:tr>
      <w:tr w14:paraId="792F66DD">
        <w:tblPrEx>
          <w:tblCellMar>
            <w:top w:w="0" w:type="dxa"/>
            <w:left w:w="108" w:type="dxa"/>
            <w:bottom w:w="0" w:type="dxa"/>
            <w:right w:w="108" w:type="dxa"/>
          </w:tblCellMar>
        </w:tblPrEx>
        <w:trPr>
          <w:trHeight w:val="9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10DC66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B0684F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53547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4F415B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★单内存插槽最大可支持容量（板载内存不涉及）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72282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DF94E4F">
            <w:pPr>
              <w:jc w:val="left"/>
              <w:rPr>
                <w:rFonts w:hint="eastAsia" w:ascii="宋体" w:hAnsi="宋体" w:cs="宋体"/>
                <w:color w:val="000000"/>
                <w:sz w:val="21"/>
                <w:szCs w:val="21"/>
                <w:highlight w:val="none"/>
              </w:rPr>
            </w:pPr>
          </w:p>
        </w:tc>
      </w:tr>
      <w:tr w14:paraId="14B51C3D">
        <w:tblPrEx>
          <w:tblCellMar>
            <w:top w:w="0" w:type="dxa"/>
            <w:left w:w="108" w:type="dxa"/>
            <w:bottom w:w="0" w:type="dxa"/>
            <w:right w:w="108" w:type="dxa"/>
          </w:tblCellMar>
        </w:tblPrEx>
        <w:trPr>
          <w:trHeight w:val="8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168763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90E6D4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E6E95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C5A57E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★内存插槽满配时提供的最高内存总容量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176717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≥16GB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F5D1019">
            <w:pPr>
              <w:jc w:val="left"/>
              <w:rPr>
                <w:rFonts w:hint="eastAsia" w:ascii="宋体" w:hAnsi="宋体" w:cs="宋体"/>
                <w:color w:val="000000"/>
                <w:sz w:val="21"/>
                <w:szCs w:val="21"/>
                <w:highlight w:val="none"/>
              </w:rPr>
            </w:pPr>
          </w:p>
        </w:tc>
      </w:tr>
      <w:tr w14:paraId="2DC5E344">
        <w:tblPrEx>
          <w:tblCellMar>
            <w:top w:w="0" w:type="dxa"/>
            <w:left w:w="108" w:type="dxa"/>
            <w:bottom w:w="0" w:type="dxa"/>
            <w:right w:w="108" w:type="dxa"/>
          </w:tblCellMar>
        </w:tblPrEx>
        <w:trPr>
          <w:trHeight w:val="492"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E749E6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42EB54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A1477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96CE97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414C02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F41C073">
            <w:pPr>
              <w:jc w:val="left"/>
              <w:rPr>
                <w:rFonts w:hint="eastAsia" w:ascii="宋体" w:hAnsi="宋体" w:cs="宋体"/>
                <w:color w:val="000000"/>
                <w:sz w:val="21"/>
                <w:szCs w:val="21"/>
                <w:highlight w:val="none"/>
              </w:rPr>
            </w:pPr>
          </w:p>
        </w:tc>
      </w:tr>
      <w:tr w14:paraId="7C0BE437">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3143E7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E3DC1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EABB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AAE8D9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99E379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w:t>
            </w:r>
            <w:r>
              <w:rPr>
                <w:rFonts w:hint="eastAsia" w:ascii="宋体" w:hAnsi="宋体" w:cs="宋体"/>
                <w:color w:val="000000"/>
                <w:kern w:val="0"/>
                <w:sz w:val="21"/>
                <w:szCs w:val="21"/>
                <w:highlight w:val="none"/>
                <w:lang w:val="en-US" w:eastAsia="zh-CN" w:bidi="ar"/>
              </w:rPr>
              <w:t>512</w:t>
            </w:r>
            <w:r>
              <w:rPr>
                <w:rFonts w:hint="eastAsia" w:ascii="宋体" w:hAnsi="宋体" w:cs="宋体"/>
                <w:color w:val="000000"/>
                <w:kern w:val="0"/>
                <w:sz w:val="21"/>
                <w:szCs w:val="21"/>
                <w:highlight w:val="none"/>
                <w:lang w:bidi="ar"/>
              </w:rPr>
              <w:t>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F63BC41">
            <w:pPr>
              <w:jc w:val="left"/>
              <w:rPr>
                <w:rFonts w:hint="eastAsia" w:ascii="宋体" w:hAnsi="宋体" w:cs="宋体"/>
                <w:color w:val="000000"/>
                <w:sz w:val="21"/>
                <w:szCs w:val="21"/>
                <w:highlight w:val="none"/>
              </w:rPr>
            </w:pPr>
          </w:p>
        </w:tc>
      </w:tr>
      <w:tr w14:paraId="0EE120D0">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6540B5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6B8239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FC548">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A5CF25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72327F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334AD85">
            <w:pPr>
              <w:jc w:val="left"/>
              <w:rPr>
                <w:rFonts w:hint="eastAsia" w:ascii="宋体" w:hAnsi="宋体" w:cs="宋体"/>
                <w:color w:val="000000"/>
                <w:sz w:val="21"/>
                <w:szCs w:val="21"/>
                <w:highlight w:val="none"/>
              </w:rPr>
            </w:pPr>
          </w:p>
        </w:tc>
      </w:tr>
      <w:tr w14:paraId="0980B096">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CDC1DB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5D9974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748C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99B0FE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★机械硬盘总容量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F3554F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≥1TB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824B1A6">
            <w:pPr>
              <w:jc w:val="left"/>
              <w:rPr>
                <w:rFonts w:hint="eastAsia" w:ascii="宋体" w:hAnsi="宋体" w:cs="宋体"/>
                <w:color w:val="000000"/>
                <w:sz w:val="21"/>
                <w:szCs w:val="21"/>
                <w:highlight w:val="none"/>
              </w:rPr>
            </w:pPr>
          </w:p>
        </w:tc>
      </w:tr>
      <w:tr w14:paraId="0F8095BB">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6D203F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C2FB81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5940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1CAB24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★机械硬盘转速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BA1CE0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≥5400rpm</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0794957">
            <w:pPr>
              <w:jc w:val="left"/>
              <w:rPr>
                <w:rFonts w:hint="eastAsia" w:ascii="宋体" w:hAnsi="宋体" w:cs="宋体"/>
                <w:color w:val="000000"/>
                <w:sz w:val="21"/>
                <w:szCs w:val="21"/>
                <w:highlight w:val="none"/>
              </w:rPr>
            </w:pPr>
          </w:p>
        </w:tc>
      </w:tr>
      <w:tr w14:paraId="2DD314E2">
        <w:tblPrEx>
          <w:tblCellMar>
            <w:top w:w="0" w:type="dxa"/>
            <w:left w:w="108" w:type="dxa"/>
            <w:bottom w:w="0" w:type="dxa"/>
            <w:right w:w="108"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462F7D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01076E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B6B72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70DFC3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497E90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支持SATA3.0及以上或SAS3.0 及以上接口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400C55B">
            <w:pPr>
              <w:jc w:val="left"/>
              <w:rPr>
                <w:rFonts w:hint="eastAsia" w:ascii="宋体" w:hAnsi="宋体" w:cs="宋体"/>
                <w:color w:val="000000"/>
                <w:sz w:val="21"/>
                <w:szCs w:val="21"/>
                <w:highlight w:val="none"/>
              </w:rPr>
            </w:pPr>
          </w:p>
        </w:tc>
      </w:tr>
      <w:tr w14:paraId="6BD4F1A7">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B384E6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C92DF8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827B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88B3B8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★机械硬盘形态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FD492D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2.5英寸或3.5英寸等</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9D74E35">
            <w:pPr>
              <w:jc w:val="left"/>
              <w:rPr>
                <w:rFonts w:hint="eastAsia" w:ascii="宋体" w:hAnsi="宋体" w:cs="宋体"/>
                <w:color w:val="000000"/>
                <w:sz w:val="21"/>
                <w:szCs w:val="21"/>
                <w:highlight w:val="none"/>
              </w:rPr>
            </w:pPr>
          </w:p>
        </w:tc>
      </w:tr>
      <w:tr w14:paraId="5757F9EE">
        <w:tblPrEx>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D3D9AB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8F4BF0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01BA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E86A6D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C8B516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UFS/SATA/PCIe/NVMe 等类型接口协议</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FFAE19E">
            <w:pPr>
              <w:jc w:val="left"/>
              <w:rPr>
                <w:rFonts w:hint="eastAsia" w:ascii="宋体" w:hAnsi="宋体" w:cs="宋体"/>
                <w:color w:val="000000"/>
                <w:sz w:val="21"/>
                <w:szCs w:val="21"/>
                <w:highlight w:val="none"/>
              </w:rPr>
            </w:pPr>
          </w:p>
        </w:tc>
      </w:tr>
      <w:tr w14:paraId="584A8481">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9E32E6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C8E116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ACB0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2D8D37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★固态存储形态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DBC839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采用插卡或板载等形态，可选用符合M.2或2.5寸SATA或mSATA 等标准的插卡形态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8EF9696">
            <w:pPr>
              <w:jc w:val="left"/>
              <w:rPr>
                <w:rFonts w:hint="eastAsia" w:ascii="宋体" w:hAnsi="宋体" w:cs="宋体"/>
                <w:color w:val="000000"/>
                <w:sz w:val="21"/>
                <w:szCs w:val="21"/>
                <w:highlight w:val="none"/>
              </w:rPr>
            </w:pPr>
          </w:p>
        </w:tc>
      </w:tr>
      <w:tr w14:paraId="08258739">
        <w:tblPrEx>
          <w:tblCellMar>
            <w:top w:w="0" w:type="dxa"/>
            <w:left w:w="108" w:type="dxa"/>
            <w:bottom w:w="0" w:type="dxa"/>
            <w:right w:w="108"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C85FC6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C08A87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E07571">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E2EE29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存储设备扩展盘位</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0E478A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AA89517">
            <w:pPr>
              <w:jc w:val="left"/>
              <w:rPr>
                <w:rFonts w:hint="eastAsia" w:ascii="宋体" w:hAnsi="宋体" w:cs="宋体"/>
                <w:color w:val="000000"/>
                <w:sz w:val="21"/>
                <w:szCs w:val="21"/>
                <w:highlight w:val="none"/>
              </w:rPr>
            </w:pPr>
          </w:p>
        </w:tc>
      </w:tr>
      <w:tr w14:paraId="513DC815">
        <w:tblPrEx>
          <w:tblCellMar>
            <w:top w:w="0" w:type="dxa"/>
            <w:left w:w="108" w:type="dxa"/>
            <w:bottom w:w="0" w:type="dxa"/>
            <w:right w:w="108"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A264F1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5815C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0A37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71EAB2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★存储设备其他参数要求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FFDC57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a)固态盘应符合 SJ/T 11654 相关规定；</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b)机械硬盘准备时间应不大于30s；侧面固定螺丝孔数量可为 4 孔或 6 孔；工作状态环境温度应满足 5℃~55℃;其它参数应符合GB/T12628相关规定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AF9D6EC">
            <w:pPr>
              <w:jc w:val="left"/>
              <w:rPr>
                <w:rFonts w:hint="eastAsia" w:ascii="宋体" w:hAnsi="宋体" w:cs="宋体"/>
                <w:color w:val="000000"/>
                <w:sz w:val="21"/>
                <w:szCs w:val="21"/>
                <w:highlight w:val="none"/>
              </w:rPr>
            </w:pPr>
          </w:p>
        </w:tc>
      </w:tr>
      <w:tr w14:paraId="2A1848D2">
        <w:tblPrEx>
          <w:tblCellMar>
            <w:top w:w="0" w:type="dxa"/>
            <w:left w:w="108" w:type="dxa"/>
            <w:bottom w:w="0" w:type="dxa"/>
            <w:right w:w="108" w:type="dxa"/>
          </w:tblCellMar>
        </w:tblPrEx>
        <w:trPr>
          <w:trHeight w:val="6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3BE07C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EBC1E0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BA1CA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66B46C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5A957A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独立或集成显卡</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313659E">
            <w:pPr>
              <w:jc w:val="left"/>
              <w:rPr>
                <w:rFonts w:hint="eastAsia" w:ascii="宋体" w:hAnsi="宋体" w:cs="宋体"/>
                <w:color w:val="000000"/>
                <w:sz w:val="21"/>
                <w:szCs w:val="21"/>
                <w:highlight w:val="none"/>
              </w:rPr>
            </w:pPr>
          </w:p>
        </w:tc>
      </w:tr>
      <w:tr w14:paraId="016C16EA">
        <w:tblPrEx>
          <w:tblCellMar>
            <w:top w:w="0" w:type="dxa"/>
            <w:left w:w="108" w:type="dxa"/>
            <w:bottom w:w="0" w:type="dxa"/>
            <w:right w:w="108" w:type="dxa"/>
          </w:tblCellMar>
        </w:tblPrEx>
        <w:trPr>
          <w:trHeight w:val="432"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8C5616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2EE226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5126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FE0F74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★独立显卡显存类型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FD36FF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若配置独立显卡，显存类型应为DDR3/DDR4/GDDR5/GDDR6/LPDDR4</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ADF4B8E">
            <w:pPr>
              <w:jc w:val="left"/>
              <w:rPr>
                <w:rFonts w:hint="eastAsia" w:ascii="宋体" w:hAnsi="宋体" w:cs="宋体"/>
                <w:color w:val="000000"/>
                <w:sz w:val="21"/>
                <w:szCs w:val="21"/>
                <w:highlight w:val="none"/>
              </w:rPr>
            </w:pPr>
          </w:p>
        </w:tc>
      </w:tr>
      <w:tr w14:paraId="1A3C3788">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0353CE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22CCF6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2121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FC133F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★独立显卡显存位宽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31AFE6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若配置独立显卡，显存位宽≥64 位</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173589E">
            <w:pPr>
              <w:jc w:val="left"/>
              <w:rPr>
                <w:rFonts w:hint="eastAsia" w:ascii="宋体" w:hAnsi="宋体" w:cs="宋体"/>
                <w:color w:val="000000"/>
                <w:sz w:val="21"/>
                <w:szCs w:val="21"/>
                <w:highlight w:val="none"/>
              </w:rPr>
            </w:pPr>
          </w:p>
        </w:tc>
      </w:tr>
      <w:tr w14:paraId="27BB87D3">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5F8EBB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FBBDE9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593D9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422C9A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★独立显卡显存容量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A9F300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若配置独立显卡，显存容量≥2GB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D13A98E">
            <w:pPr>
              <w:jc w:val="left"/>
              <w:rPr>
                <w:rFonts w:hint="eastAsia" w:ascii="宋体" w:hAnsi="宋体" w:cs="宋体"/>
                <w:color w:val="000000"/>
                <w:sz w:val="21"/>
                <w:szCs w:val="21"/>
                <w:highlight w:val="none"/>
              </w:rPr>
            </w:pPr>
          </w:p>
        </w:tc>
      </w:tr>
      <w:tr w14:paraId="29D402FC">
        <w:tblPrEx>
          <w:tblCellMar>
            <w:top w:w="0" w:type="dxa"/>
            <w:left w:w="108" w:type="dxa"/>
            <w:bottom w:w="0" w:type="dxa"/>
            <w:right w:w="108" w:type="dxa"/>
          </w:tblCellMar>
        </w:tblPrEx>
        <w:trPr>
          <w:trHeight w:val="973"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741688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C4342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A25E7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A16F96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71E262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 PCIe 协议版本大于等于 2.0 或 HT（HyperTransport）协议版本大于等于 3.0 的独立显卡接口协议</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F47EFD3">
            <w:pPr>
              <w:jc w:val="left"/>
              <w:rPr>
                <w:rFonts w:hint="eastAsia" w:ascii="宋体" w:hAnsi="宋体" w:cs="宋体"/>
                <w:color w:val="000000"/>
                <w:sz w:val="21"/>
                <w:szCs w:val="21"/>
                <w:highlight w:val="none"/>
              </w:rPr>
            </w:pPr>
          </w:p>
        </w:tc>
      </w:tr>
      <w:tr w14:paraId="64FCF1BC">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2713A2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F31C9B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35B6E2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显示设备规格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96D81F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★显示屏屏占比</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62AB61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≥85%</w:t>
            </w:r>
          </w:p>
        </w:tc>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14:paraId="42FE5F4C">
            <w:pPr>
              <w:widowControl/>
              <w:jc w:val="left"/>
              <w:textAlignment w:val="center"/>
              <w:rPr>
                <w:rFonts w:hint="eastAsia" w:ascii="宋体" w:hAnsi="宋体" w:cs="宋体"/>
                <w:color w:val="000000"/>
                <w:sz w:val="21"/>
                <w:szCs w:val="21"/>
                <w:highlight w:val="none"/>
              </w:rPr>
            </w:pPr>
          </w:p>
        </w:tc>
      </w:tr>
      <w:tr w14:paraId="40CA1966">
        <w:tblPrEx>
          <w:tblCellMar>
            <w:top w:w="0" w:type="dxa"/>
            <w:left w:w="108" w:type="dxa"/>
            <w:bottom w:w="0" w:type="dxa"/>
            <w:right w:w="108"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74284F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32ADB4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B44A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E0BE92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02CD1E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≥1920x1080</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AB533">
            <w:pPr>
              <w:jc w:val="left"/>
              <w:rPr>
                <w:rFonts w:hint="eastAsia" w:ascii="宋体" w:hAnsi="宋体" w:cs="宋体"/>
                <w:color w:val="000000"/>
                <w:sz w:val="21"/>
                <w:szCs w:val="21"/>
                <w:highlight w:val="none"/>
              </w:rPr>
            </w:pPr>
          </w:p>
        </w:tc>
      </w:tr>
      <w:tr w14:paraId="5E734D31">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368E46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57B5A4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89DD5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4E1125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▲显示屏像素密度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F8AEDA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≥85像素/英寸</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CFD178">
            <w:pPr>
              <w:jc w:val="left"/>
              <w:rPr>
                <w:rFonts w:hint="eastAsia" w:ascii="宋体" w:hAnsi="宋体" w:cs="宋体"/>
                <w:color w:val="000000"/>
                <w:sz w:val="21"/>
                <w:szCs w:val="21"/>
                <w:highlight w:val="none"/>
              </w:rPr>
            </w:pPr>
          </w:p>
        </w:tc>
      </w:tr>
      <w:tr w14:paraId="1F1F9BB9">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D532F1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4B1CBD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A670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F2CA62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▲显示屏可视角度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BC421E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水平≥170 °</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9A4D80">
            <w:pPr>
              <w:jc w:val="left"/>
              <w:rPr>
                <w:rFonts w:hint="eastAsia" w:ascii="宋体" w:hAnsi="宋体" w:cs="宋体"/>
                <w:color w:val="000000"/>
                <w:sz w:val="21"/>
                <w:szCs w:val="21"/>
                <w:highlight w:val="none"/>
              </w:rPr>
            </w:pPr>
          </w:p>
        </w:tc>
      </w:tr>
      <w:tr w14:paraId="4AEA8BE3">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3EF22F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0386A9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8524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DECB01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★显示屏尺寸</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8827EE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≥27英寸</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029918">
            <w:pPr>
              <w:jc w:val="left"/>
              <w:rPr>
                <w:rFonts w:hint="eastAsia" w:ascii="宋体" w:hAnsi="宋体" w:cs="宋体"/>
                <w:color w:val="000000"/>
                <w:sz w:val="21"/>
                <w:szCs w:val="21"/>
                <w:highlight w:val="none"/>
              </w:rPr>
            </w:pPr>
          </w:p>
        </w:tc>
      </w:tr>
      <w:tr w14:paraId="2A01A415">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9BAB2A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132BB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EFF0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57AF79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★显示屏屏幕比例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24117AE">
            <w:pPr>
              <w:widowControl/>
              <w:jc w:val="left"/>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16:9或16:10或3:2</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04667F">
            <w:pPr>
              <w:jc w:val="left"/>
              <w:rPr>
                <w:rFonts w:hint="eastAsia" w:ascii="宋体" w:hAnsi="宋体" w:cs="宋体"/>
                <w:color w:val="000000"/>
                <w:sz w:val="21"/>
                <w:szCs w:val="21"/>
                <w:highlight w:val="none"/>
              </w:rPr>
            </w:pPr>
          </w:p>
        </w:tc>
      </w:tr>
      <w:tr w14:paraId="71F1E5D3">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FA54FC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40FB02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A96891">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6B761E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★显示器外观颜色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E06FBF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黑色</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11952D">
            <w:pPr>
              <w:jc w:val="left"/>
              <w:rPr>
                <w:rFonts w:hint="eastAsia" w:ascii="宋体" w:hAnsi="宋体" w:cs="宋体"/>
                <w:color w:val="000000"/>
                <w:sz w:val="21"/>
                <w:szCs w:val="21"/>
                <w:highlight w:val="none"/>
              </w:rPr>
            </w:pPr>
          </w:p>
        </w:tc>
      </w:tr>
      <w:tr w14:paraId="2CC05786">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C30B91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49CBB7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CEB5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F4D051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★显示屏防蓝光</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C1EC3E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支持防蓝光模式，蓝光加权辐射亮度比应≤0.0012W/( ·cd ·sr)（瓦每坎</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特拉每球面度）</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573477">
            <w:pPr>
              <w:jc w:val="left"/>
              <w:rPr>
                <w:rFonts w:hint="eastAsia" w:ascii="宋体" w:hAnsi="宋体" w:cs="宋体"/>
                <w:color w:val="000000"/>
                <w:sz w:val="21"/>
                <w:szCs w:val="21"/>
                <w:highlight w:val="none"/>
              </w:rPr>
            </w:pPr>
          </w:p>
        </w:tc>
      </w:tr>
      <w:tr w14:paraId="2BD68CED">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7456BC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D9BF62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6BCE4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7F3477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★显示屏低频闪</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29B50B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显示屏应支持低频闪≤-35dB</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03876">
            <w:pPr>
              <w:jc w:val="left"/>
              <w:rPr>
                <w:rFonts w:hint="eastAsia" w:ascii="宋体" w:hAnsi="宋体" w:cs="宋体"/>
                <w:color w:val="000000"/>
                <w:sz w:val="21"/>
                <w:szCs w:val="21"/>
                <w:highlight w:val="none"/>
              </w:rPr>
            </w:pPr>
          </w:p>
        </w:tc>
      </w:tr>
      <w:tr w14:paraId="3FD91385">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B0A38B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36D349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BAC80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560D6B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★显示屏防炫目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000B1B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显示屏镜面反射率≤10%</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CFEC9C">
            <w:pPr>
              <w:jc w:val="left"/>
              <w:rPr>
                <w:rFonts w:hint="eastAsia" w:ascii="宋体" w:hAnsi="宋体" w:cs="宋体"/>
                <w:color w:val="000000"/>
                <w:sz w:val="21"/>
                <w:szCs w:val="21"/>
                <w:highlight w:val="none"/>
              </w:rPr>
            </w:pPr>
          </w:p>
        </w:tc>
      </w:tr>
      <w:tr w14:paraId="5FC71F38">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5248E9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61C095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E8B436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外设规格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349CA3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传声器数量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60B03A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FF917A0">
            <w:pPr>
              <w:jc w:val="left"/>
              <w:rPr>
                <w:rFonts w:hint="eastAsia" w:ascii="宋体" w:hAnsi="宋体" w:cs="宋体"/>
                <w:color w:val="000000"/>
                <w:sz w:val="21"/>
                <w:szCs w:val="21"/>
                <w:highlight w:val="none"/>
              </w:rPr>
            </w:pPr>
          </w:p>
        </w:tc>
      </w:tr>
      <w:tr w14:paraId="6E5C3E50">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FCF6CF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FC109B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03AC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49D382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扬声器数量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259E6B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14B5E60">
            <w:pPr>
              <w:jc w:val="left"/>
              <w:rPr>
                <w:rFonts w:hint="eastAsia" w:ascii="宋体" w:hAnsi="宋体" w:cs="宋体"/>
                <w:color w:val="000000"/>
                <w:sz w:val="21"/>
                <w:szCs w:val="21"/>
                <w:highlight w:val="none"/>
              </w:rPr>
            </w:pPr>
          </w:p>
        </w:tc>
      </w:tr>
      <w:tr w14:paraId="59F837E3">
        <w:tblPrEx>
          <w:tblCellMar>
            <w:top w:w="0" w:type="dxa"/>
            <w:left w:w="108" w:type="dxa"/>
            <w:bottom w:w="0" w:type="dxa"/>
            <w:right w:w="108" w:type="dxa"/>
          </w:tblCellMar>
        </w:tblPrEx>
        <w:trPr>
          <w:trHeight w:val="5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CCC32E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591359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967C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151BF3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2C606B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03F9C6D">
            <w:pPr>
              <w:jc w:val="left"/>
              <w:rPr>
                <w:rFonts w:hint="eastAsia" w:ascii="宋体" w:hAnsi="宋体" w:cs="宋体"/>
                <w:color w:val="000000"/>
                <w:sz w:val="21"/>
                <w:szCs w:val="21"/>
                <w:highlight w:val="none"/>
              </w:rPr>
            </w:pPr>
          </w:p>
        </w:tc>
      </w:tr>
      <w:tr w14:paraId="41313A40">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5C7598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12A9DF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C70F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F70E18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FBE624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01726BE">
            <w:pPr>
              <w:jc w:val="left"/>
              <w:rPr>
                <w:rFonts w:hint="eastAsia" w:ascii="宋体" w:hAnsi="宋体" w:cs="宋体"/>
                <w:color w:val="000000"/>
                <w:sz w:val="21"/>
                <w:szCs w:val="21"/>
                <w:highlight w:val="none"/>
              </w:rPr>
            </w:pPr>
          </w:p>
        </w:tc>
      </w:tr>
      <w:tr w14:paraId="3F8355C9">
        <w:tblPrEx>
          <w:tblCellMar>
            <w:top w:w="0" w:type="dxa"/>
            <w:left w:w="108" w:type="dxa"/>
            <w:bottom w:w="0" w:type="dxa"/>
            <w:right w:w="108" w:type="dxa"/>
          </w:tblCellMar>
        </w:tblPrEx>
        <w:trPr>
          <w:trHeight w:val="5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480CB9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717FE1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F3F74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602826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A602FA9">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BACFE0F">
            <w:pPr>
              <w:jc w:val="left"/>
              <w:rPr>
                <w:rFonts w:hint="eastAsia" w:ascii="宋体" w:hAnsi="宋体" w:cs="宋体"/>
                <w:color w:val="000000"/>
                <w:sz w:val="21"/>
                <w:szCs w:val="21"/>
                <w:highlight w:val="none"/>
              </w:rPr>
            </w:pPr>
          </w:p>
        </w:tc>
      </w:tr>
      <w:tr w14:paraId="133B2F3F">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85158B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DCF783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0DCA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2C2B83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★光驱数量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2CA233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1723456">
            <w:pPr>
              <w:jc w:val="left"/>
              <w:rPr>
                <w:rFonts w:hint="eastAsia" w:ascii="宋体" w:hAnsi="宋体" w:cs="宋体"/>
                <w:color w:val="000000"/>
                <w:sz w:val="21"/>
                <w:szCs w:val="21"/>
                <w:highlight w:val="none"/>
              </w:rPr>
            </w:pPr>
          </w:p>
        </w:tc>
      </w:tr>
      <w:tr w14:paraId="486BDE3A">
        <w:tblPrEx>
          <w:tblCellMar>
            <w:top w:w="0" w:type="dxa"/>
            <w:left w:w="108" w:type="dxa"/>
            <w:bottom w:w="0" w:type="dxa"/>
            <w:right w:w="108" w:type="dxa"/>
          </w:tblCellMar>
        </w:tblPrEx>
        <w:trPr>
          <w:trHeight w:val="41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F8EF60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7E66D1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0371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41721C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★键盘按键数目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7F6908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104键</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B66E82C">
            <w:pPr>
              <w:jc w:val="left"/>
              <w:rPr>
                <w:rFonts w:hint="eastAsia" w:ascii="宋体" w:hAnsi="宋体" w:cs="宋体"/>
                <w:color w:val="000000"/>
                <w:sz w:val="21"/>
                <w:szCs w:val="21"/>
                <w:highlight w:val="none"/>
              </w:rPr>
            </w:pPr>
          </w:p>
        </w:tc>
      </w:tr>
      <w:tr w14:paraId="536A95DC">
        <w:tblPrEx>
          <w:tblCellMar>
            <w:top w:w="0" w:type="dxa"/>
            <w:left w:w="108" w:type="dxa"/>
            <w:bottom w:w="0" w:type="dxa"/>
            <w:right w:w="108" w:type="dxa"/>
          </w:tblCellMar>
        </w:tblPrEx>
        <w:trPr>
          <w:trHeight w:val="4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9CAAFE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99A231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BF86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2C0074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摄像头像素</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8DEF45">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6EC7130">
            <w:pPr>
              <w:widowControl/>
              <w:jc w:val="left"/>
              <w:textAlignment w:val="center"/>
              <w:rPr>
                <w:rFonts w:hint="eastAsia" w:ascii="宋体" w:hAnsi="宋体" w:cs="宋体"/>
                <w:color w:val="000000"/>
                <w:kern w:val="0"/>
                <w:sz w:val="21"/>
                <w:szCs w:val="21"/>
                <w:highlight w:val="none"/>
                <w:lang w:bidi="ar"/>
              </w:rPr>
            </w:pPr>
          </w:p>
        </w:tc>
      </w:tr>
      <w:tr w14:paraId="38FD2ACC">
        <w:tblPrEx>
          <w:tblCellMar>
            <w:top w:w="0" w:type="dxa"/>
            <w:left w:w="108" w:type="dxa"/>
            <w:bottom w:w="0" w:type="dxa"/>
            <w:right w:w="108" w:type="dxa"/>
          </w:tblCellMar>
        </w:tblPrEx>
        <w:trPr>
          <w:trHeight w:val="4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FCAC3E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03DF41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388D3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C739EB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1418318">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4EDD40A">
            <w:pPr>
              <w:widowControl/>
              <w:jc w:val="left"/>
              <w:textAlignment w:val="center"/>
              <w:rPr>
                <w:rFonts w:hint="eastAsia" w:ascii="宋体" w:hAnsi="宋体" w:cs="宋体"/>
                <w:color w:val="000000"/>
                <w:kern w:val="0"/>
                <w:sz w:val="21"/>
                <w:szCs w:val="21"/>
                <w:highlight w:val="none"/>
                <w:lang w:bidi="ar"/>
              </w:rPr>
            </w:pPr>
          </w:p>
        </w:tc>
      </w:tr>
      <w:tr w14:paraId="526B2BD3">
        <w:tblPrEx>
          <w:tblCellMar>
            <w:top w:w="0" w:type="dxa"/>
            <w:left w:w="108" w:type="dxa"/>
            <w:bottom w:w="0" w:type="dxa"/>
            <w:right w:w="108" w:type="dxa"/>
          </w:tblCellMar>
        </w:tblPrEx>
        <w:trPr>
          <w:trHeight w:val="3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DEBCCF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7C7012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B3C31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F211F6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扬声器功率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3954B54">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92FD13C">
            <w:pPr>
              <w:widowControl/>
              <w:jc w:val="left"/>
              <w:textAlignment w:val="center"/>
              <w:rPr>
                <w:rFonts w:hint="eastAsia" w:ascii="宋体" w:hAnsi="宋体" w:cs="宋体"/>
                <w:color w:val="000000"/>
                <w:kern w:val="0"/>
                <w:sz w:val="21"/>
                <w:szCs w:val="21"/>
                <w:highlight w:val="none"/>
                <w:lang w:bidi="ar"/>
              </w:rPr>
            </w:pPr>
          </w:p>
        </w:tc>
      </w:tr>
      <w:tr w14:paraId="5CDC6B00">
        <w:tblPrEx>
          <w:tblCellMar>
            <w:top w:w="0" w:type="dxa"/>
            <w:left w:w="108" w:type="dxa"/>
            <w:bottom w:w="0" w:type="dxa"/>
            <w:right w:w="108" w:type="dxa"/>
          </w:tblCellMar>
        </w:tblPrEx>
        <w:trPr>
          <w:trHeight w:val="6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195D71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B34E15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1842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A453E5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扬声器频率范围</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F8ADA7E">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D69D33C">
            <w:pPr>
              <w:widowControl/>
              <w:jc w:val="left"/>
              <w:textAlignment w:val="center"/>
              <w:rPr>
                <w:rFonts w:hint="eastAsia" w:ascii="宋体" w:hAnsi="宋体" w:cs="宋体"/>
                <w:color w:val="000000"/>
                <w:kern w:val="0"/>
                <w:sz w:val="21"/>
                <w:szCs w:val="21"/>
                <w:highlight w:val="none"/>
                <w:lang w:bidi="ar"/>
              </w:rPr>
            </w:pPr>
          </w:p>
        </w:tc>
      </w:tr>
      <w:tr w14:paraId="2813341D">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770F1A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F9F53C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BE59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DF31A7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扬声器总谐波失真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8070144">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83A6133">
            <w:pPr>
              <w:widowControl/>
              <w:jc w:val="left"/>
              <w:textAlignment w:val="center"/>
              <w:rPr>
                <w:rFonts w:hint="eastAsia" w:ascii="宋体" w:hAnsi="宋体" w:cs="宋体"/>
                <w:color w:val="000000"/>
                <w:kern w:val="0"/>
                <w:sz w:val="21"/>
                <w:szCs w:val="21"/>
                <w:highlight w:val="none"/>
                <w:lang w:bidi="ar"/>
              </w:rPr>
            </w:pPr>
          </w:p>
        </w:tc>
      </w:tr>
      <w:tr w14:paraId="4F3E8C9D">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5D69D8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5C8198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88D7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49F0A3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扬声器最大声压级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0B22356">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A37A43D">
            <w:pPr>
              <w:widowControl/>
              <w:jc w:val="left"/>
              <w:textAlignment w:val="center"/>
              <w:rPr>
                <w:rFonts w:hint="eastAsia" w:ascii="宋体" w:hAnsi="宋体" w:cs="宋体"/>
                <w:color w:val="000000"/>
                <w:kern w:val="0"/>
                <w:sz w:val="21"/>
                <w:szCs w:val="21"/>
                <w:highlight w:val="none"/>
                <w:lang w:bidi="ar"/>
              </w:rPr>
            </w:pPr>
          </w:p>
        </w:tc>
      </w:tr>
      <w:tr w14:paraId="58A21DAA">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44B5EA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63DC4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A512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02E16F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★键盘连接方式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707815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有线或无线</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C0FEAA8">
            <w:pPr>
              <w:jc w:val="left"/>
              <w:rPr>
                <w:rFonts w:hint="eastAsia" w:ascii="宋体" w:hAnsi="宋体" w:cs="宋体"/>
                <w:color w:val="000000"/>
                <w:sz w:val="21"/>
                <w:szCs w:val="21"/>
                <w:highlight w:val="none"/>
              </w:rPr>
            </w:pPr>
          </w:p>
        </w:tc>
      </w:tr>
      <w:tr w14:paraId="4BF44B3C">
        <w:tblPrEx>
          <w:tblCellMar>
            <w:top w:w="0" w:type="dxa"/>
            <w:left w:w="108" w:type="dxa"/>
            <w:bottom w:w="0" w:type="dxa"/>
            <w:right w:w="108" w:type="dxa"/>
          </w:tblCellMar>
        </w:tblPrEx>
        <w:trPr>
          <w:trHeight w:val="4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703932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186F69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CAEDD1">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54C519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★键盘键程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214202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2.3mm ~ 4.0mm</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294ECC3">
            <w:pPr>
              <w:jc w:val="left"/>
              <w:rPr>
                <w:rFonts w:hint="eastAsia" w:ascii="宋体" w:hAnsi="宋体" w:cs="宋体"/>
                <w:color w:val="000000"/>
                <w:sz w:val="21"/>
                <w:szCs w:val="21"/>
                <w:highlight w:val="none"/>
              </w:rPr>
            </w:pPr>
          </w:p>
        </w:tc>
      </w:tr>
      <w:tr w14:paraId="7C866BF3">
        <w:tblPrEx>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6BF45B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7D90CC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92CD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CD8214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★键盘按键压力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08EA18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按键压力应在 0.54 N±0.14N</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3DE0FD8">
            <w:pPr>
              <w:jc w:val="left"/>
              <w:rPr>
                <w:rFonts w:hint="eastAsia" w:ascii="宋体" w:hAnsi="宋体" w:cs="宋体"/>
                <w:color w:val="000000"/>
                <w:sz w:val="21"/>
                <w:szCs w:val="21"/>
                <w:highlight w:val="none"/>
              </w:rPr>
            </w:pPr>
          </w:p>
        </w:tc>
      </w:tr>
      <w:tr w14:paraId="30F53961">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AD7500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5E0AD3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96851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6310A5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★有线键盘连接线</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8A73B9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≥1.5 米</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C8712BF">
            <w:pPr>
              <w:jc w:val="left"/>
              <w:rPr>
                <w:rFonts w:hint="eastAsia" w:ascii="宋体" w:hAnsi="宋体" w:cs="宋体"/>
                <w:color w:val="000000"/>
                <w:sz w:val="21"/>
                <w:szCs w:val="21"/>
                <w:highlight w:val="none"/>
              </w:rPr>
            </w:pPr>
          </w:p>
        </w:tc>
      </w:tr>
      <w:tr w14:paraId="56EAC033">
        <w:tblPrEx>
          <w:tblCellMar>
            <w:top w:w="0" w:type="dxa"/>
            <w:left w:w="108" w:type="dxa"/>
            <w:bottom w:w="0" w:type="dxa"/>
            <w:right w:w="108" w:type="dxa"/>
          </w:tblCellMar>
        </w:tblPrEx>
        <w:trPr>
          <w:trHeight w:val="43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A1B3CD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DC5609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9CE3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8F37FF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351F4D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黑色</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6146F44">
            <w:pPr>
              <w:jc w:val="left"/>
              <w:rPr>
                <w:rFonts w:hint="eastAsia" w:ascii="宋体" w:hAnsi="宋体" w:cs="宋体"/>
                <w:color w:val="000000"/>
                <w:sz w:val="21"/>
                <w:szCs w:val="21"/>
                <w:highlight w:val="none"/>
              </w:rPr>
            </w:pPr>
          </w:p>
        </w:tc>
      </w:tr>
      <w:tr w14:paraId="76429EAA">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618205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FB1EF8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124B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3214B3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键盘其他要求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E82770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键盘外观结构、连接方式、主要功能、安全、电磁兼容性、可靠性应符合GB/T14081 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6174CD3">
            <w:pPr>
              <w:jc w:val="left"/>
              <w:rPr>
                <w:rFonts w:hint="eastAsia" w:ascii="宋体" w:hAnsi="宋体" w:cs="宋体"/>
                <w:color w:val="000000"/>
                <w:sz w:val="21"/>
                <w:szCs w:val="21"/>
                <w:highlight w:val="none"/>
              </w:rPr>
            </w:pPr>
          </w:p>
        </w:tc>
      </w:tr>
      <w:tr w14:paraId="778C0E39">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7E302A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560A3C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79B94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9D78A0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★鼠标连接方式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A5DA01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有线或无线</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670C240">
            <w:pPr>
              <w:jc w:val="left"/>
              <w:rPr>
                <w:rFonts w:hint="eastAsia" w:ascii="宋体" w:hAnsi="宋体" w:cs="宋体"/>
                <w:color w:val="000000"/>
                <w:sz w:val="21"/>
                <w:szCs w:val="21"/>
                <w:highlight w:val="none"/>
              </w:rPr>
            </w:pPr>
          </w:p>
        </w:tc>
      </w:tr>
      <w:tr w14:paraId="703079A8">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B7C1EF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B1A699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EAF2D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968CBD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★有线鼠标连接线</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96CFEC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≥1.5 米</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FE664F5">
            <w:pPr>
              <w:jc w:val="left"/>
              <w:rPr>
                <w:rFonts w:hint="eastAsia" w:ascii="宋体" w:hAnsi="宋体" w:cs="宋体"/>
                <w:color w:val="000000"/>
                <w:sz w:val="21"/>
                <w:szCs w:val="21"/>
                <w:highlight w:val="none"/>
              </w:rPr>
            </w:pPr>
          </w:p>
        </w:tc>
      </w:tr>
      <w:tr w14:paraId="29FFA72B">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184779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64CD28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43BA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0D85DA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 DPI分辨率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F9BEB8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800~1600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587B440">
            <w:pPr>
              <w:jc w:val="left"/>
              <w:rPr>
                <w:rFonts w:hint="eastAsia" w:ascii="宋体" w:hAnsi="宋体" w:cs="宋体"/>
                <w:color w:val="000000"/>
                <w:sz w:val="21"/>
                <w:szCs w:val="21"/>
                <w:highlight w:val="none"/>
              </w:rPr>
            </w:pPr>
          </w:p>
        </w:tc>
      </w:tr>
      <w:tr w14:paraId="7DBB79D0">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EBC272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68740F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B1DE7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21292F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8721A5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黑色</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370B3A3">
            <w:pPr>
              <w:jc w:val="left"/>
              <w:rPr>
                <w:rFonts w:hint="eastAsia" w:ascii="宋体" w:hAnsi="宋体" w:cs="宋体"/>
                <w:color w:val="000000"/>
                <w:sz w:val="21"/>
                <w:szCs w:val="21"/>
                <w:highlight w:val="none"/>
              </w:rPr>
            </w:pPr>
          </w:p>
        </w:tc>
      </w:tr>
      <w:tr w14:paraId="4B5A104E">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6BD134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1AAF60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08FE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8992E4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★鼠标其他要求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EC09FA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其它参数应符合GB/T 26245 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5007DD6">
            <w:pPr>
              <w:jc w:val="left"/>
              <w:rPr>
                <w:rFonts w:hint="eastAsia" w:ascii="宋体" w:hAnsi="宋体" w:cs="宋体"/>
                <w:color w:val="000000"/>
                <w:sz w:val="21"/>
                <w:szCs w:val="21"/>
                <w:highlight w:val="none"/>
              </w:rPr>
            </w:pPr>
          </w:p>
        </w:tc>
      </w:tr>
      <w:tr w14:paraId="12C62145">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091A7D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D508C7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9401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B17FD7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★内置光驱</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6E52D1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内置8X DVD-RW光驱</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45DC871">
            <w:pPr>
              <w:jc w:val="left"/>
              <w:rPr>
                <w:rFonts w:hint="eastAsia" w:ascii="宋体" w:hAnsi="宋体" w:cs="宋体"/>
                <w:color w:val="000000"/>
                <w:sz w:val="21"/>
                <w:szCs w:val="21"/>
                <w:highlight w:val="none"/>
              </w:rPr>
            </w:pPr>
          </w:p>
        </w:tc>
      </w:tr>
      <w:tr w14:paraId="468DB11C">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AAEF8F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7807DF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9810BA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B3B037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★有线网卡数量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10C931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F646353">
            <w:pPr>
              <w:jc w:val="left"/>
              <w:rPr>
                <w:rFonts w:hint="eastAsia" w:ascii="宋体" w:hAnsi="宋体" w:cs="宋体"/>
                <w:color w:val="000000"/>
                <w:sz w:val="21"/>
                <w:szCs w:val="21"/>
                <w:highlight w:val="none"/>
              </w:rPr>
            </w:pPr>
          </w:p>
        </w:tc>
      </w:tr>
      <w:tr w14:paraId="1B4FC046">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0529EA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F259A5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2E5A6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E67135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无线网卡及天线数量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2D37988">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14D7370">
            <w:pPr>
              <w:jc w:val="left"/>
              <w:rPr>
                <w:rFonts w:hint="eastAsia" w:ascii="宋体" w:hAnsi="宋体" w:cs="宋体"/>
                <w:color w:val="000000"/>
                <w:sz w:val="21"/>
                <w:szCs w:val="21"/>
                <w:highlight w:val="none"/>
              </w:rPr>
            </w:pPr>
          </w:p>
        </w:tc>
      </w:tr>
      <w:tr w14:paraId="6529AFA2">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C2C91E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308A96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9057B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C6E432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单无线网卡天线数量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1B2065C">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DB0CDF0">
            <w:pPr>
              <w:jc w:val="left"/>
              <w:rPr>
                <w:rFonts w:hint="eastAsia" w:ascii="宋体" w:hAnsi="宋体" w:cs="宋体"/>
                <w:color w:val="000000"/>
                <w:sz w:val="21"/>
                <w:szCs w:val="21"/>
                <w:highlight w:val="none"/>
              </w:rPr>
            </w:pPr>
          </w:p>
        </w:tc>
      </w:tr>
      <w:tr w14:paraId="0FF6831D">
        <w:tblPrEx>
          <w:tblCellMar>
            <w:top w:w="0" w:type="dxa"/>
            <w:left w:w="108" w:type="dxa"/>
            <w:bottom w:w="0" w:type="dxa"/>
            <w:right w:w="108" w:type="dxa"/>
          </w:tblCellMar>
        </w:tblPrEx>
        <w:trPr>
          <w:trHeight w:val="733"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1105DE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484E77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7F7F5E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外部接口规格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E7AB35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 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E137AD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USB接口≥8个，其中USB3.0接口≥4个，机箱前面板应提供不少于3个USB接口（含2个USB3.0 及以上接口）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08E515A">
            <w:pPr>
              <w:jc w:val="left"/>
              <w:rPr>
                <w:rFonts w:hint="eastAsia" w:ascii="宋体" w:hAnsi="宋体" w:cs="宋体"/>
                <w:color w:val="000000"/>
                <w:sz w:val="21"/>
                <w:szCs w:val="21"/>
                <w:highlight w:val="none"/>
              </w:rPr>
            </w:pPr>
          </w:p>
        </w:tc>
      </w:tr>
      <w:tr w14:paraId="50DB8CDD">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1941D6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3F19CD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0C04F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51991E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USB母座接口要求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0361D12">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C9737B7">
            <w:pPr>
              <w:jc w:val="left"/>
              <w:rPr>
                <w:rFonts w:hint="eastAsia" w:ascii="宋体" w:hAnsi="宋体" w:cs="宋体"/>
                <w:color w:val="000000"/>
                <w:sz w:val="21"/>
                <w:szCs w:val="21"/>
                <w:highlight w:val="none"/>
              </w:rPr>
            </w:pPr>
          </w:p>
        </w:tc>
      </w:tr>
      <w:tr w14:paraId="3FB0E8C7">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5FA414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72073E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B287A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5C14CD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★视频接口数量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51CFCF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HDMI接口≥1个，且支持复制和扩展两种显示模式；VGA接口≥1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7339D0D">
            <w:pPr>
              <w:jc w:val="left"/>
              <w:rPr>
                <w:rFonts w:hint="eastAsia" w:ascii="宋体" w:hAnsi="宋体" w:cs="宋体"/>
                <w:color w:val="000000"/>
                <w:sz w:val="21"/>
                <w:szCs w:val="21"/>
                <w:highlight w:val="none"/>
              </w:rPr>
            </w:pPr>
          </w:p>
        </w:tc>
      </w:tr>
      <w:tr w14:paraId="775A3CDF">
        <w:tblPrEx>
          <w:tblCellMar>
            <w:top w:w="0" w:type="dxa"/>
            <w:left w:w="108" w:type="dxa"/>
            <w:bottom w:w="0" w:type="dxa"/>
            <w:right w:w="108" w:type="dxa"/>
          </w:tblCellMar>
        </w:tblPrEx>
        <w:trPr>
          <w:trHeight w:val="41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96BFAC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9CCB61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F44BF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584749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★音频接口数量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628A24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AE152E9">
            <w:pPr>
              <w:jc w:val="left"/>
              <w:rPr>
                <w:rFonts w:hint="eastAsia" w:ascii="宋体" w:hAnsi="宋体" w:cs="宋体"/>
                <w:color w:val="000000"/>
                <w:sz w:val="21"/>
                <w:szCs w:val="21"/>
                <w:highlight w:val="none"/>
              </w:rPr>
            </w:pPr>
          </w:p>
        </w:tc>
      </w:tr>
      <w:tr w14:paraId="39115873">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70DE73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E3D95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E0800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FC400C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存储卡接口数量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0C0F31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82D85BF">
            <w:pPr>
              <w:jc w:val="left"/>
              <w:rPr>
                <w:rFonts w:hint="eastAsia" w:ascii="宋体" w:hAnsi="宋体" w:cs="宋体"/>
                <w:color w:val="000000"/>
                <w:sz w:val="21"/>
                <w:szCs w:val="21"/>
                <w:highlight w:val="none"/>
              </w:rPr>
            </w:pPr>
          </w:p>
        </w:tc>
      </w:tr>
      <w:tr w14:paraId="76E2ED48">
        <w:tblPrEx>
          <w:tblCellMar>
            <w:top w:w="0" w:type="dxa"/>
            <w:left w:w="108" w:type="dxa"/>
            <w:bottom w:w="0" w:type="dxa"/>
            <w:right w:w="108" w:type="dxa"/>
          </w:tblCellMar>
        </w:tblPrEx>
        <w:trPr>
          <w:trHeight w:val="145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BC6090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A1B92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67532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整机基础规格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E16056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★整机外观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C3E793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a) 产品表面不应有凹痕、划伤、裂缝、变形和污染等。表面涂层均匀，不应起泡、龟裂、脱落和磨损，金属零部件无锈蚀及其它机械损伤；</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 产品表面说明功能的文字、符号、标志，应清晰、端正、牢固</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8E620CA">
            <w:pPr>
              <w:jc w:val="left"/>
              <w:rPr>
                <w:rFonts w:hint="eastAsia" w:ascii="宋体" w:hAnsi="宋体" w:cs="宋体"/>
                <w:color w:val="000000"/>
                <w:sz w:val="21"/>
                <w:szCs w:val="21"/>
                <w:highlight w:val="none"/>
              </w:rPr>
            </w:pPr>
          </w:p>
        </w:tc>
      </w:tr>
      <w:tr w14:paraId="74297AA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647470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FF9244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C011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D94506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★状态指示灯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124EF0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在产品显著位置提供状态指示功能，如运行状态，并由供应商提供详细参数</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EB9A35E">
            <w:pPr>
              <w:jc w:val="left"/>
              <w:rPr>
                <w:rFonts w:hint="eastAsia" w:ascii="宋体" w:hAnsi="宋体" w:cs="宋体"/>
                <w:color w:val="000000"/>
                <w:sz w:val="21"/>
                <w:szCs w:val="21"/>
                <w:highlight w:val="none"/>
              </w:rPr>
            </w:pPr>
          </w:p>
        </w:tc>
      </w:tr>
      <w:tr w14:paraId="6690052A">
        <w:tblPrEx>
          <w:tblCellMar>
            <w:top w:w="0" w:type="dxa"/>
            <w:left w:w="108" w:type="dxa"/>
            <w:bottom w:w="0" w:type="dxa"/>
            <w:right w:w="108" w:type="dxa"/>
          </w:tblCellMar>
        </w:tblPrEx>
        <w:trPr>
          <w:trHeight w:val="9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633C05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73 </w:t>
            </w:r>
          </w:p>
        </w:tc>
        <w:tc>
          <w:tcPr>
            <w:tcW w:w="960" w:type="dxa"/>
            <w:tcBorders>
              <w:top w:val="single" w:color="000000" w:sz="4" w:space="0"/>
              <w:left w:val="single" w:color="000000" w:sz="4" w:space="0"/>
              <w:bottom w:val="nil"/>
              <w:right w:val="nil"/>
            </w:tcBorders>
            <w:noWrap w:val="0"/>
            <w:vAlign w:val="center"/>
          </w:tcPr>
          <w:p w14:paraId="1AFB94D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CCA59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18458D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★整机结构</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E71B3E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a) 机箱应符合 GB/T 4208、GB/T 26246的相关规定；</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 产品内部结构应符合通用部件的安装需求；</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c) 所有输入输出接口应符合相关国家或行业标准；</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d) 产品零部件应紧固无松动，可插拔部件应可靠连接，开关、按钮和其它控制部件应灵活可靠，布局应方便使用；</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e) 所有 I/O 连接器及需插接线缆的部位应预留采购人操作空间，方便插拔解锁与插拔线缆；</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f) 可插拔板卡插槽部位应预留安装、拆卸或更换板卡空间；</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g) 拆装可能接触到的金属剪口或金属尖角部位应做防划伤处理，以保证安全；</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h) 整机内部走线应规整，固线结构和位置要合理可靠并做防割线处理，需便于理线和插拔操作，走线应不影响系统各主要部件组装和拆卸；</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i) 如需通过孔走线，过线孔应做防割线理；</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j) 各插头位置和插拔方向应合理，应做到插拔无障碍设计，具备防呆设计，有效避免误操作；</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k) 各主要部件拆装无障碍，使用常规工具拆装，无特殊拆装工具需求；</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l) 各主要部件拆装步骤要少，各自拆装需避免相互干扰；</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m) 对于整机或零部件外表面为高亮面的，应粘贴保护膜，保护膜需粘贴牢固，运输、组装等过程不易脱落，撕下无残留；</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n) 其它要求应符合GB/T 9813.1的相关规定。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0C324AC">
            <w:pPr>
              <w:jc w:val="left"/>
              <w:rPr>
                <w:rFonts w:hint="eastAsia" w:ascii="宋体" w:hAnsi="宋体" w:cs="宋体"/>
                <w:color w:val="000000"/>
                <w:sz w:val="21"/>
                <w:szCs w:val="21"/>
                <w:highlight w:val="none"/>
              </w:rPr>
            </w:pPr>
          </w:p>
        </w:tc>
      </w:tr>
      <w:tr w14:paraId="2D2B7835">
        <w:tblPrEx>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01A807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775129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1C32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F80300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★机箱防护要求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33C58B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机箱应符合 GB/T 4208 中 IP20 防护要求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E864BD3">
            <w:pPr>
              <w:jc w:val="left"/>
              <w:rPr>
                <w:rFonts w:hint="eastAsia" w:ascii="宋体" w:hAnsi="宋体" w:cs="宋体"/>
                <w:color w:val="000000"/>
                <w:sz w:val="21"/>
                <w:szCs w:val="21"/>
                <w:highlight w:val="none"/>
              </w:rPr>
            </w:pPr>
          </w:p>
        </w:tc>
      </w:tr>
      <w:tr w14:paraId="17FAF2E9">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04AB3E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E33732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95B68">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079B7A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★整机噪音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E20987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产品工作在空闲状态下，产品的声功率级应不超过 4.5 Bel</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020AF7A">
            <w:pPr>
              <w:jc w:val="left"/>
              <w:rPr>
                <w:rFonts w:hint="eastAsia" w:ascii="宋体" w:hAnsi="宋体" w:cs="宋体"/>
                <w:color w:val="000000"/>
                <w:sz w:val="21"/>
                <w:szCs w:val="21"/>
                <w:highlight w:val="none"/>
              </w:rPr>
            </w:pPr>
          </w:p>
        </w:tc>
      </w:tr>
      <w:tr w14:paraId="279377A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39C5DC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D56DA8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31686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C79B78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★整机散热</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87E81E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在环境温度 25℃及处理器满载情况下，产品表面温度应符合如下要求：</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a) 出风口在机箱后面板情况下，出风口温度不高于55℃ ;</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b) 可触及面温度不高于45℃ ;</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c) 显示器表面温度：显示屏不高于38℃ , 显示屏上下灯带位置温度（如涉及）不高于40℃ , 出风口温度不高于 45℃</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5E4B5DB">
            <w:pPr>
              <w:jc w:val="left"/>
              <w:rPr>
                <w:rFonts w:hint="eastAsia" w:ascii="宋体" w:hAnsi="宋体" w:cs="宋体"/>
                <w:color w:val="000000"/>
                <w:sz w:val="21"/>
                <w:szCs w:val="21"/>
                <w:highlight w:val="none"/>
              </w:rPr>
            </w:pPr>
          </w:p>
        </w:tc>
      </w:tr>
      <w:tr w14:paraId="29CEA1A2">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02005B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307252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D369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42FB76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★整机能效限定值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2D5D15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产品能效限定值应达到 GB 28380-2012标准中能效等级2级及以上</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78F915A">
            <w:pPr>
              <w:jc w:val="left"/>
              <w:rPr>
                <w:rFonts w:hint="eastAsia" w:ascii="宋体" w:hAnsi="宋体" w:cs="宋体"/>
                <w:color w:val="000000"/>
                <w:sz w:val="21"/>
                <w:szCs w:val="21"/>
                <w:highlight w:val="none"/>
              </w:rPr>
            </w:pPr>
          </w:p>
        </w:tc>
      </w:tr>
      <w:tr w14:paraId="7943EA68">
        <w:tblPrEx>
          <w:tblCellMar>
            <w:top w:w="0" w:type="dxa"/>
            <w:left w:w="108" w:type="dxa"/>
            <w:bottom w:w="0" w:type="dxa"/>
            <w:right w:w="108"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096CCD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033F6E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E106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FCDDCD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★机身材质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E73CC6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金属</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9A9CB0D">
            <w:pPr>
              <w:jc w:val="left"/>
              <w:rPr>
                <w:rFonts w:hint="eastAsia" w:ascii="宋体" w:hAnsi="宋体" w:cs="宋体"/>
                <w:color w:val="000000"/>
                <w:sz w:val="21"/>
                <w:szCs w:val="21"/>
                <w:highlight w:val="none"/>
              </w:rPr>
            </w:pPr>
          </w:p>
        </w:tc>
      </w:tr>
      <w:tr w14:paraId="5F531605">
        <w:tblPrEx>
          <w:tblCellMar>
            <w:top w:w="0" w:type="dxa"/>
            <w:left w:w="108" w:type="dxa"/>
            <w:bottom w:w="0" w:type="dxa"/>
            <w:right w:w="108" w:type="dxa"/>
          </w:tblCellMar>
        </w:tblPrEx>
        <w:trPr>
          <w:trHeight w:val="36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710C32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95903A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C535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866350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★机身颜色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2CF8F0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黑色</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71A12D5">
            <w:pPr>
              <w:jc w:val="left"/>
              <w:rPr>
                <w:rFonts w:hint="eastAsia" w:ascii="宋体" w:hAnsi="宋体" w:cs="宋体"/>
                <w:color w:val="000000"/>
                <w:sz w:val="21"/>
                <w:szCs w:val="21"/>
                <w:highlight w:val="none"/>
              </w:rPr>
            </w:pPr>
          </w:p>
        </w:tc>
      </w:tr>
      <w:tr w14:paraId="1738333F">
        <w:tblPrEx>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C173DC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9B4019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CA3D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CB49E2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★机箱尺寸容量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98D698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机箱体积应不大于15L</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C0F17E8">
            <w:pPr>
              <w:jc w:val="left"/>
              <w:rPr>
                <w:rFonts w:hint="eastAsia" w:ascii="宋体" w:hAnsi="宋体" w:cs="宋体"/>
                <w:color w:val="000000"/>
                <w:sz w:val="21"/>
                <w:szCs w:val="21"/>
                <w:highlight w:val="none"/>
              </w:rPr>
            </w:pPr>
          </w:p>
        </w:tc>
      </w:tr>
      <w:tr w14:paraId="2AC2AE6B">
        <w:tblPrEx>
          <w:tblCellMar>
            <w:top w:w="0" w:type="dxa"/>
            <w:left w:w="108" w:type="dxa"/>
            <w:bottom w:w="0" w:type="dxa"/>
            <w:right w:w="108" w:type="dxa"/>
          </w:tblCellMar>
        </w:tblPrEx>
        <w:trPr>
          <w:trHeight w:val="38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5EA4D4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3EDFD5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4BC5C3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990759D">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★CPU物理核数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3321547">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≥4</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F5DAE1B">
            <w:pPr>
              <w:jc w:val="left"/>
              <w:rPr>
                <w:rFonts w:hint="eastAsia" w:ascii="宋体" w:hAnsi="宋体" w:cs="宋体"/>
                <w:color w:val="000000"/>
                <w:sz w:val="21"/>
                <w:szCs w:val="21"/>
                <w:highlight w:val="none"/>
              </w:rPr>
            </w:pPr>
          </w:p>
        </w:tc>
      </w:tr>
      <w:tr w14:paraId="2747B4A9">
        <w:tblPrEx>
          <w:tblCellMar>
            <w:top w:w="0" w:type="dxa"/>
            <w:left w:w="108" w:type="dxa"/>
            <w:bottom w:w="0" w:type="dxa"/>
            <w:right w:w="108" w:type="dxa"/>
          </w:tblCellMar>
        </w:tblPrEx>
        <w:trPr>
          <w:trHeight w:val="43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926349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163DA7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6F039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3D6A7C3">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★CPU主频</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244252F">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≥2.5GHz</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96F6083">
            <w:pPr>
              <w:jc w:val="left"/>
              <w:rPr>
                <w:rFonts w:hint="eastAsia" w:ascii="宋体" w:hAnsi="宋体" w:cs="宋体"/>
                <w:color w:val="000000"/>
                <w:sz w:val="21"/>
                <w:szCs w:val="21"/>
                <w:highlight w:val="none"/>
              </w:rPr>
            </w:pPr>
          </w:p>
        </w:tc>
      </w:tr>
      <w:tr w14:paraId="66BFEAAF">
        <w:tblPrEx>
          <w:tblCellMar>
            <w:top w:w="0" w:type="dxa"/>
            <w:left w:w="108" w:type="dxa"/>
            <w:bottom w:w="0" w:type="dxa"/>
            <w:right w:w="108" w:type="dxa"/>
          </w:tblCellMar>
        </w:tblPrEx>
        <w:trPr>
          <w:trHeight w:val="6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607801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6BE6B7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101A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223E656">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★CPU末级缓存容量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2FC7930">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≥4MB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FAB849A">
            <w:pPr>
              <w:jc w:val="left"/>
              <w:rPr>
                <w:rFonts w:hint="eastAsia" w:ascii="宋体" w:hAnsi="宋体" w:cs="宋体"/>
                <w:color w:val="000000"/>
                <w:sz w:val="21"/>
                <w:szCs w:val="21"/>
                <w:highlight w:val="none"/>
              </w:rPr>
            </w:pPr>
          </w:p>
        </w:tc>
      </w:tr>
      <w:tr w14:paraId="16B8D700">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F1280F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7885D2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0D3B1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475EAD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★CPU支持的内存最高速率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B9F4E4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≥2666MT/s</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91064E8">
            <w:pPr>
              <w:jc w:val="left"/>
              <w:rPr>
                <w:rFonts w:hint="eastAsia" w:ascii="宋体" w:hAnsi="宋体" w:cs="宋体"/>
                <w:color w:val="000000"/>
                <w:sz w:val="21"/>
                <w:szCs w:val="21"/>
                <w:highlight w:val="none"/>
              </w:rPr>
            </w:pPr>
          </w:p>
        </w:tc>
      </w:tr>
      <w:tr w14:paraId="30F57FFB">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E658F2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7CB07C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0AE739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2909EB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★内存读写速率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49C15B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≥2666MT/s</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AB79C21">
            <w:pPr>
              <w:jc w:val="left"/>
              <w:rPr>
                <w:rFonts w:hint="eastAsia" w:ascii="宋体" w:hAnsi="宋体" w:cs="宋体"/>
                <w:color w:val="000000"/>
                <w:sz w:val="21"/>
                <w:szCs w:val="21"/>
                <w:highlight w:val="none"/>
              </w:rPr>
            </w:pPr>
          </w:p>
        </w:tc>
      </w:tr>
      <w:tr w14:paraId="32BF6FC0">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F0382B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BDD5CD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83117A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AA2F04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0E25B4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≥1920x1080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2E0CAB1">
            <w:pPr>
              <w:jc w:val="left"/>
              <w:rPr>
                <w:rFonts w:hint="eastAsia" w:ascii="宋体" w:hAnsi="宋体" w:cs="宋体"/>
                <w:color w:val="000000"/>
                <w:sz w:val="21"/>
                <w:szCs w:val="21"/>
                <w:highlight w:val="none"/>
              </w:rPr>
            </w:pPr>
          </w:p>
        </w:tc>
      </w:tr>
      <w:tr w14:paraId="4B178BF0">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C393BB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CA9BB7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31BB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0E2581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★显卡显示芯片核心频率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092C70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≥300MHz</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884C5DF">
            <w:pPr>
              <w:jc w:val="left"/>
              <w:rPr>
                <w:rFonts w:hint="eastAsia" w:ascii="宋体" w:hAnsi="宋体" w:cs="宋体"/>
                <w:color w:val="000000"/>
                <w:sz w:val="21"/>
                <w:szCs w:val="21"/>
                <w:highlight w:val="none"/>
              </w:rPr>
            </w:pPr>
          </w:p>
        </w:tc>
      </w:tr>
      <w:tr w14:paraId="4038CD3E">
        <w:tblPrEx>
          <w:tblCellMar>
            <w:top w:w="0" w:type="dxa"/>
            <w:left w:w="108" w:type="dxa"/>
            <w:bottom w:w="0" w:type="dxa"/>
            <w:right w:w="108"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37DF34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4EE483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9F0A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9AD16F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★显存等效频率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3DB9BD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≥1000MT/s</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272E164">
            <w:pPr>
              <w:jc w:val="left"/>
              <w:rPr>
                <w:rFonts w:hint="eastAsia" w:ascii="宋体" w:hAnsi="宋体" w:cs="宋体"/>
                <w:color w:val="000000"/>
                <w:sz w:val="21"/>
                <w:szCs w:val="21"/>
                <w:highlight w:val="none"/>
              </w:rPr>
            </w:pPr>
          </w:p>
        </w:tc>
      </w:tr>
      <w:tr w14:paraId="1DB911DE">
        <w:tblPrEx>
          <w:tblCellMar>
            <w:top w:w="0" w:type="dxa"/>
            <w:left w:w="108" w:type="dxa"/>
            <w:bottom w:w="0" w:type="dxa"/>
            <w:right w:w="108" w:type="dxa"/>
          </w:tblCellMar>
        </w:tblPrEx>
        <w:trPr>
          <w:trHeight w:val="9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FE13D0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160DCA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213B2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F29E0C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★显卡可支持多屏同时显示数量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3BEA9A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显卡应支持 2 块屏幕同时显示，分辨率应不低于1920×1080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BB043A0">
            <w:pPr>
              <w:jc w:val="left"/>
              <w:rPr>
                <w:rFonts w:hint="eastAsia" w:ascii="宋体" w:hAnsi="宋体" w:cs="宋体"/>
                <w:color w:val="000000"/>
                <w:sz w:val="21"/>
                <w:szCs w:val="21"/>
                <w:highlight w:val="none"/>
              </w:rPr>
            </w:pPr>
          </w:p>
        </w:tc>
      </w:tr>
      <w:tr w14:paraId="5EEFF353">
        <w:tblPrEx>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AFE272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AD5047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6A7FEE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显示设备性能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F35AF4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★显示屏刷新率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67CEB5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≥75Hz</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8CA2282">
            <w:pPr>
              <w:jc w:val="left"/>
              <w:rPr>
                <w:rFonts w:hint="eastAsia" w:ascii="宋体" w:hAnsi="宋体" w:cs="宋体"/>
                <w:color w:val="000000"/>
                <w:sz w:val="21"/>
                <w:szCs w:val="21"/>
                <w:highlight w:val="none"/>
              </w:rPr>
            </w:pPr>
          </w:p>
        </w:tc>
      </w:tr>
      <w:tr w14:paraId="11BDAD99">
        <w:tblPrEx>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7903E9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A44CC6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D9B6C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A3B27F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★显示屏位深</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1EF069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≥8位</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F68C4CB">
            <w:pPr>
              <w:jc w:val="left"/>
              <w:rPr>
                <w:rFonts w:hint="eastAsia" w:ascii="宋体" w:hAnsi="宋体" w:cs="宋体"/>
                <w:color w:val="000000"/>
                <w:sz w:val="21"/>
                <w:szCs w:val="21"/>
                <w:highlight w:val="none"/>
              </w:rPr>
            </w:pPr>
          </w:p>
        </w:tc>
      </w:tr>
      <w:tr w14:paraId="6991EC68">
        <w:tblPrEx>
          <w:tblCellMar>
            <w:top w:w="0" w:type="dxa"/>
            <w:left w:w="108" w:type="dxa"/>
            <w:bottom w:w="0" w:type="dxa"/>
            <w:right w:w="108" w:type="dxa"/>
          </w:tblCellMar>
        </w:tblPrEx>
        <w:trPr>
          <w:trHeight w:val="3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0D77A1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364994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6923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51BF4F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★显示屏色域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4B14EE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≥99% sRGB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9048124">
            <w:pPr>
              <w:jc w:val="left"/>
              <w:rPr>
                <w:rFonts w:hint="eastAsia" w:ascii="宋体" w:hAnsi="宋体" w:cs="宋体"/>
                <w:color w:val="000000"/>
                <w:sz w:val="21"/>
                <w:szCs w:val="21"/>
                <w:highlight w:val="none"/>
              </w:rPr>
            </w:pPr>
          </w:p>
        </w:tc>
      </w:tr>
      <w:tr w14:paraId="2CFD73D5">
        <w:tblPrEx>
          <w:tblCellMar>
            <w:top w:w="0" w:type="dxa"/>
            <w:left w:w="108" w:type="dxa"/>
            <w:bottom w:w="0" w:type="dxa"/>
            <w:right w:w="108" w:type="dxa"/>
          </w:tblCellMar>
        </w:tblPrEx>
        <w:trPr>
          <w:trHeight w:val="36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FD0434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150F4B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583AC1">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FB85FE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★显示屏色准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1323D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△E ≤ 4</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43290D0">
            <w:pPr>
              <w:jc w:val="left"/>
              <w:rPr>
                <w:rFonts w:hint="eastAsia" w:ascii="宋体" w:hAnsi="宋体" w:cs="宋体"/>
                <w:color w:val="000000"/>
                <w:sz w:val="21"/>
                <w:szCs w:val="21"/>
                <w:highlight w:val="none"/>
              </w:rPr>
            </w:pPr>
          </w:p>
        </w:tc>
      </w:tr>
      <w:tr w14:paraId="64C63356">
        <w:tblPrEx>
          <w:tblCellMar>
            <w:top w:w="0" w:type="dxa"/>
            <w:left w:w="108" w:type="dxa"/>
            <w:bottom w:w="0" w:type="dxa"/>
            <w:right w:w="108" w:type="dxa"/>
          </w:tblCellMar>
        </w:tblPrEx>
        <w:trPr>
          <w:trHeight w:val="554"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8F4B40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791F5F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DBC41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602339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★显示屏响应时间</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E1138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≤8ms</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948591E">
            <w:pPr>
              <w:jc w:val="left"/>
              <w:rPr>
                <w:rFonts w:hint="eastAsia" w:ascii="宋体" w:hAnsi="宋体" w:cs="宋体"/>
                <w:color w:val="000000"/>
                <w:sz w:val="21"/>
                <w:szCs w:val="21"/>
                <w:highlight w:val="none"/>
              </w:rPr>
            </w:pPr>
          </w:p>
        </w:tc>
      </w:tr>
      <w:tr w14:paraId="5ECD7487">
        <w:tblPrEx>
          <w:tblCellMar>
            <w:top w:w="0" w:type="dxa"/>
            <w:left w:w="108" w:type="dxa"/>
            <w:bottom w:w="0" w:type="dxa"/>
            <w:right w:w="108" w:type="dxa"/>
          </w:tblCellMar>
        </w:tblPrEx>
        <w:trPr>
          <w:trHeight w:val="34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28F15A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AF273D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15541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F0F257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★显示屏亮度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BEABDD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≥250尼特</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DADE9FA">
            <w:pPr>
              <w:jc w:val="left"/>
              <w:rPr>
                <w:rFonts w:hint="eastAsia" w:ascii="宋体" w:hAnsi="宋体" w:cs="宋体"/>
                <w:color w:val="000000"/>
                <w:sz w:val="21"/>
                <w:szCs w:val="21"/>
                <w:highlight w:val="none"/>
              </w:rPr>
            </w:pPr>
          </w:p>
        </w:tc>
      </w:tr>
      <w:tr w14:paraId="097B0EEA">
        <w:tblPrEx>
          <w:tblCellMar>
            <w:top w:w="0" w:type="dxa"/>
            <w:left w:w="108" w:type="dxa"/>
            <w:bottom w:w="0" w:type="dxa"/>
            <w:right w:w="108"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E040C0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263161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921F6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52F8CE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★显示屏亮度一致性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6B1B1A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≥70%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DFB3448">
            <w:pPr>
              <w:jc w:val="left"/>
              <w:rPr>
                <w:rFonts w:hint="eastAsia" w:ascii="宋体" w:hAnsi="宋体" w:cs="宋体"/>
                <w:color w:val="000000"/>
                <w:sz w:val="21"/>
                <w:szCs w:val="21"/>
                <w:highlight w:val="none"/>
              </w:rPr>
            </w:pPr>
          </w:p>
        </w:tc>
      </w:tr>
      <w:tr w14:paraId="6BB2FEF1">
        <w:tblPrEx>
          <w:tblCellMar>
            <w:top w:w="0" w:type="dxa"/>
            <w:left w:w="108" w:type="dxa"/>
            <w:bottom w:w="0" w:type="dxa"/>
            <w:right w:w="108" w:type="dxa"/>
          </w:tblCellMar>
        </w:tblPrEx>
        <w:trPr>
          <w:trHeight w:val="36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6C3D75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71BEC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D8749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DCAF54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★显示屏对比度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E6F802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≥500：1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D809ED7">
            <w:pPr>
              <w:jc w:val="left"/>
              <w:rPr>
                <w:rFonts w:hint="eastAsia" w:ascii="宋体" w:hAnsi="宋体" w:cs="宋体"/>
                <w:color w:val="000000"/>
                <w:sz w:val="21"/>
                <w:szCs w:val="21"/>
                <w:highlight w:val="none"/>
              </w:rPr>
            </w:pPr>
          </w:p>
        </w:tc>
      </w:tr>
      <w:tr w14:paraId="3EFA61DA">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482167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549B0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DC80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EC4D18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★显示屏其他参数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DF7662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其它参数应符合SJ/T 11292 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8B0531D">
            <w:pPr>
              <w:jc w:val="left"/>
              <w:rPr>
                <w:rFonts w:hint="eastAsia" w:ascii="宋体" w:hAnsi="宋体" w:cs="宋体"/>
                <w:color w:val="000000"/>
                <w:sz w:val="21"/>
                <w:szCs w:val="21"/>
                <w:highlight w:val="none"/>
              </w:rPr>
            </w:pPr>
          </w:p>
        </w:tc>
      </w:tr>
      <w:tr w14:paraId="103FDC02">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21942C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C36C68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45338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0DDAF8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★有线网卡速率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7ED613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最高速率应不低于 1000Mbps，应支持10Mbps、100Mbps、1000Mbps 速率自适应，支持IPV6网络协议</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0165384">
            <w:pPr>
              <w:jc w:val="left"/>
              <w:rPr>
                <w:rFonts w:hint="eastAsia" w:ascii="宋体" w:hAnsi="宋体" w:cs="宋体"/>
                <w:color w:val="000000"/>
                <w:sz w:val="21"/>
                <w:szCs w:val="21"/>
                <w:highlight w:val="none"/>
              </w:rPr>
            </w:pPr>
          </w:p>
        </w:tc>
      </w:tr>
      <w:tr w14:paraId="47437556">
        <w:tblPrEx>
          <w:tblCellMar>
            <w:top w:w="0" w:type="dxa"/>
            <w:left w:w="108" w:type="dxa"/>
            <w:bottom w:w="0" w:type="dxa"/>
            <w:right w:w="108"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C58BC4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B2DB73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E0D99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A7294C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支持无线网络通信技术协议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319B2A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eastAsia="zh-CN" w:bidi="ar"/>
              </w:rPr>
              <w:t>本项目不需要</w:t>
            </w:r>
            <w:r>
              <w:rPr>
                <w:rFonts w:hint="eastAsia" w:ascii="宋体" w:hAnsi="宋体" w:cs="宋体"/>
                <w:color w:val="000000"/>
                <w:kern w:val="0"/>
                <w:sz w:val="21"/>
                <w:szCs w:val="21"/>
                <w:highlight w:val="none"/>
                <w:lang w:bidi="ar"/>
              </w:rPr>
              <w:t xml:space="preserve">  </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5155DD8">
            <w:pPr>
              <w:jc w:val="left"/>
              <w:rPr>
                <w:rFonts w:hint="eastAsia" w:ascii="宋体" w:hAnsi="宋体" w:cs="宋体"/>
                <w:color w:val="000000"/>
                <w:sz w:val="21"/>
                <w:szCs w:val="21"/>
                <w:highlight w:val="none"/>
              </w:rPr>
            </w:pPr>
          </w:p>
        </w:tc>
      </w:tr>
      <w:tr w14:paraId="40FE09E3">
        <w:tblPrEx>
          <w:tblCellMar>
            <w:top w:w="0" w:type="dxa"/>
            <w:left w:w="108" w:type="dxa"/>
            <w:bottom w:w="0" w:type="dxa"/>
            <w:right w:w="108" w:type="dxa"/>
          </w:tblCellMar>
        </w:tblPrEx>
        <w:trPr>
          <w:trHeight w:val="4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33CAC9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2739C6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C9E1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DED422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无线网卡频宽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E13EE4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eastAsia="zh-CN" w:bidi="ar"/>
              </w:rPr>
              <w:t>本项目不需要</w:t>
            </w:r>
            <w:r>
              <w:rPr>
                <w:rFonts w:hint="eastAsia" w:ascii="宋体" w:hAnsi="宋体" w:cs="宋体"/>
                <w:color w:val="000000"/>
                <w:kern w:val="0"/>
                <w:sz w:val="21"/>
                <w:szCs w:val="21"/>
                <w:highlight w:val="none"/>
                <w:lang w:bidi="ar"/>
              </w:rPr>
              <w:t xml:space="preserve">  </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DEB7069">
            <w:pPr>
              <w:jc w:val="left"/>
              <w:rPr>
                <w:rFonts w:hint="eastAsia" w:ascii="宋体" w:hAnsi="宋体" w:cs="宋体"/>
                <w:color w:val="000000"/>
                <w:sz w:val="21"/>
                <w:szCs w:val="21"/>
                <w:highlight w:val="none"/>
              </w:rPr>
            </w:pPr>
          </w:p>
        </w:tc>
      </w:tr>
      <w:tr w14:paraId="18AB5676">
        <w:tblPrEx>
          <w:tblCellMar>
            <w:top w:w="0" w:type="dxa"/>
            <w:left w:w="108" w:type="dxa"/>
            <w:bottom w:w="0" w:type="dxa"/>
            <w:right w:w="108" w:type="dxa"/>
          </w:tblCellMar>
        </w:tblPrEx>
        <w:trPr>
          <w:trHeight w:val="9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60CEC2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F81829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EC6D45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74FFC9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★内存扩展接口(板载内存不涉及)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FF1E73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 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87E16E6">
            <w:pPr>
              <w:jc w:val="left"/>
              <w:rPr>
                <w:rFonts w:hint="eastAsia" w:ascii="宋体" w:hAnsi="宋体" w:cs="宋体"/>
                <w:color w:val="000000"/>
                <w:sz w:val="21"/>
                <w:szCs w:val="21"/>
                <w:highlight w:val="none"/>
              </w:rPr>
            </w:pPr>
          </w:p>
        </w:tc>
      </w:tr>
      <w:tr w14:paraId="06D6E950">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C373A7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44DC9C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545E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9A125D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存储扩展接口(板载存储不涉及)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AD7C79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供应商给出主板支持存储扩展接口类型，如 UFS3.0、SATA3.0、SAS3.0、M.2等类型接口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DF7FA23">
            <w:pPr>
              <w:jc w:val="left"/>
              <w:rPr>
                <w:rFonts w:hint="eastAsia" w:ascii="宋体" w:hAnsi="宋体" w:cs="宋体"/>
                <w:color w:val="000000"/>
                <w:sz w:val="21"/>
                <w:szCs w:val="21"/>
                <w:highlight w:val="none"/>
              </w:rPr>
            </w:pPr>
          </w:p>
        </w:tc>
      </w:tr>
      <w:tr w14:paraId="23AC9D5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6DB5DF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F0BC03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59E6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84FEC8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 USB瞬间过流保护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4C3B64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支持有瞬间过流保护功能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4B2BA93">
            <w:pPr>
              <w:jc w:val="left"/>
              <w:rPr>
                <w:rFonts w:hint="eastAsia" w:ascii="宋体" w:hAnsi="宋体" w:cs="宋体"/>
                <w:color w:val="000000"/>
                <w:sz w:val="21"/>
                <w:szCs w:val="21"/>
                <w:highlight w:val="none"/>
              </w:rPr>
            </w:pPr>
          </w:p>
        </w:tc>
      </w:tr>
      <w:tr w14:paraId="387511D6">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A546FD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DE87D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A8EB7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5C9F99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★主板防静电保护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95CC81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支持防静电保护功能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347DD7B">
            <w:pPr>
              <w:jc w:val="left"/>
              <w:rPr>
                <w:rFonts w:hint="eastAsia" w:ascii="宋体" w:hAnsi="宋体" w:cs="宋体"/>
                <w:color w:val="000000"/>
                <w:sz w:val="21"/>
                <w:szCs w:val="21"/>
                <w:highlight w:val="none"/>
              </w:rPr>
            </w:pPr>
          </w:p>
        </w:tc>
      </w:tr>
      <w:tr w14:paraId="75BB37FC">
        <w:tblPrEx>
          <w:tblCellMar>
            <w:top w:w="0" w:type="dxa"/>
            <w:left w:w="108" w:type="dxa"/>
            <w:bottom w:w="0" w:type="dxa"/>
            <w:right w:w="108" w:type="dxa"/>
          </w:tblCellMar>
        </w:tblPrEx>
        <w:trPr>
          <w:trHeight w:val="21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D4B6A5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B65481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F6800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C20AE8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★I/O接口功能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E27FAB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提供基于标准 USB 接口外设连接功能、基于音频输入输出接口的音频扩展功能、基于 PCIe 接口板卡扩展功能、基于 HDMI 或 VGA 或 Type-C 或 DVI 或 DP等接口外接显示器扩展功能、基于存储接口对产品进行增容功能等。产品I/O 接口，应具备外接标准 USB 设备、显示器、音频设备等内外部设备能力</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9FCDCF4">
            <w:pPr>
              <w:jc w:val="left"/>
              <w:rPr>
                <w:rFonts w:hint="eastAsia" w:ascii="宋体" w:hAnsi="宋体" w:cs="宋体"/>
                <w:color w:val="000000"/>
                <w:sz w:val="21"/>
                <w:szCs w:val="21"/>
                <w:highlight w:val="none"/>
              </w:rPr>
            </w:pPr>
          </w:p>
        </w:tc>
      </w:tr>
      <w:tr w14:paraId="2231B254">
        <w:tblPrEx>
          <w:tblCellMar>
            <w:top w:w="0" w:type="dxa"/>
            <w:left w:w="108" w:type="dxa"/>
            <w:bottom w:w="0" w:type="dxa"/>
            <w:right w:w="108" w:type="dxa"/>
          </w:tblCellMar>
        </w:tblPrEx>
        <w:trPr>
          <w:trHeight w:val="6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446237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BD28C2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797023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B0D0D5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★显卡外接显示接口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040D34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HDMI接口≥1个，VGA接口≥1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C560220">
            <w:pPr>
              <w:jc w:val="left"/>
              <w:rPr>
                <w:rFonts w:hint="eastAsia" w:ascii="宋体" w:hAnsi="宋体" w:cs="宋体"/>
                <w:color w:val="000000"/>
                <w:sz w:val="21"/>
                <w:szCs w:val="21"/>
                <w:highlight w:val="none"/>
              </w:rPr>
            </w:pPr>
          </w:p>
        </w:tc>
      </w:tr>
      <w:tr w14:paraId="2ABDD89B">
        <w:tblPrEx>
          <w:tblCellMar>
            <w:top w:w="0" w:type="dxa"/>
            <w:left w:w="108" w:type="dxa"/>
            <w:bottom w:w="0" w:type="dxa"/>
            <w:right w:w="108" w:type="dxa"/>
          </w:tblCellMar>
        </w:tblPrEx>
        <w:trPr>
          <w:trHeight w:val="42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E33DA4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C5B9B5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E9CE4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673719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若配置独立显卡，独立显卡数量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39C47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A4DF1CE">
            <w:pPr>
              <w:jc w:val="left"/>
              <w:rPr>
                <w:rFonts w:hint="eastAsia" w:ascii="宋体" w:hAnsi="宋体" w:cs="宋体"/>
                <w:color w:val="000000"/>
                <w:sz w:val="21"/>
                <w:szCs w:val="21"/>
                <w:highlight w:val="none"/>
              </w:rPr>
            </w:pPr>
          </w:p>
        </w:tc>
      </w:tr>
      <w:tr w14:paraId="1EABF05B">
        <w:tblPrEx>
          <w:tblCellMar>
            <w:top w:w="0" w:type="dxa"/>
            <w:left w:w="108" w:type="dxa"/>
            <w:bottom w:w="0" w:type="dxa"/>
            <w:right w:w="108"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312457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3F205C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029D74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显示设备功能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57604E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★显示器接口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8A6151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显示器应与显卡外接显示接口匹配</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DA1432A">
            <w:pPr>
              <w:jc w:val="left"/>
              <w:rPr>
                <w:rFonts w:hint="eastAsia" w:ascii="宋体" w:hAnsi="宋体" w:cs="宋体"/>
                <w:color w:val="000000"/>
                <w:sz w:val="21"/>
                <w:szCs w:val="21"/>
                <w:highlight w:val="none"/>
              </w:rPr>
            </w:pPr>
          </w:p>
        </w:tc>
      </w:tr>
      <w:tr w14:paraId="63F3DE61">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3E8EED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72B496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6EF4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8288F1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★显示器支架</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A614D0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显示器应提供显示器支架，根据采购人需求支持屏幕旋转、升降等</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1472525">
            <w:pPr>
              <w:jc w:val="left"/>
              <w:rPr>
                <w:rFonts w:hint="eastAsia" w:ascii="宋体" w:hAnsi="宋体" w:cs="宋体"/>
                <w:color w:val="000000"/>
                <w:sz w:val="21"/>
                <w:szCs w:val="21"/>
                <w:highlight w:val="none"/>
              </w:rPr>
            </w:pPr>
          </w:p>
        </w:tc>
      </w:tr>
      <w:tr w14:paraId="3A0D019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E444E2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E38CB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ECCF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49FA13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★显示器参数调节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158CE3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a)提供 OSD 选单按钮用于调节色彩、模式等；</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b)支持色温、亮度、对比度调节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CAD92C1">
            <w:pPr>
              <w:jc w:val="left"/>
              <w:rPr>
                <w:rFonts w:hint="eastAsia" w:ascii="宋体" w:hAnsi="宋体" w:cs="宋体"/>
                <w:color w:val="000000"/>
                <w:sz w:val="21"/>
                <w:szCs w:val="21"/>
                <w:highlight w:val="none"/>
              </w:rPr>
            </w:pPr>
          </w:p>
        </w:tc>
      </w:tr>
      <w:tr w14:paraId="46CCAA41">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79B5E1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4B2A0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1A5595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外设功能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34E8A5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摄像头物理隐私保护开关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0EC04E6">
            <w:pPr>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68B5F83">
            <w:pPr>
              <w:jc w:val="left"/>
              <w:rPr>
                <w:rFonts w:hint="eastAsia" w:ascii="宋体" w:hAnsi="宋体" w:cs="宋体"/>
                <w:color w:val="000000"/>
                <w:sz w:val="21"/>
                <w:szCs w:val="21"/>
                <w:highlight w:val="none"/>
              </w:rPr>
            </w:pPr>
          </w:p>
        </w:tc>
      </w:tr>
      <w:tr w14:paraId="331FD623">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5B7FCD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FC3B14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08D2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B38803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传声器降噪</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0CE7978">
            <w:pPr>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A51267A">
            <w:pPr>
              <w:jc w:val="left"/>
              <w:rPr>
                <w:rFonts w:hint="eastAsia" w:ascii="宋体" w:hAnsi="宋体" w:cs="宋体"/>
                <w:color w:val="000000"/>
                <w:sz w:val="21"/>
                <w:szCs w:val="21"/>
                <w:highlight w:val="none"/>
              </w:rPr>
            </w:pPr>
          </w:p>
        </w:tc>
      </w:tr>
      <w:tr w14:paraId="4127E453">
        <w:tblPrEx>
          <w:tblCellMar>
            <w:top w:w="0" w:type="dxa"/>
            <w:left w:w="108" w:type="dxa"/>
            <w:bottom w:w="0" w:type="dxa"/>
            <w:right w:w="108" w:type="dxa"/>
          </w:tblCellMar>
        </w:tblPrEx>
        <w:trPr>
          <w:trHeight w:val="41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3324AB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659B18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9B57A8">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06C305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键盘背光</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E580984">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B9B496E">
            <w:pPr>
              <w:jc w:val="left"/>
              <w:rPr>
                <w:rFonts w:hint="eastAsia" w:ascii="宋体" w:hAnsi="宋体" w:cs="宋体"/>
                <w:color w:val="000000"/>
                <w:sz w:val="21"/>
                <w:szCs w:val="21"/>
                <w:highlight w:val="none"/>
              </w:rPr>
            </w:pPr>
          </w:p>
        </w:tc>
      </w:tr>
      <w:tr w14:paraId="72593CD6">
        <w:tblPrEx>
          <w:tblCellMar>
            <w:top w:w="0" w:type="dxa"/>
            <w:left w:w="108" w:type="dxa"/>
            <w:bottom w:w="0" w:type="dxa"/>
            <w:right w:w="108" w:type="dxa"/>
          </w:tblCellMar>
        </w:tblPrEx>
        <w:trPr>
          <w:trHeight w:val="3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7C7052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6106BB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A7888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E6350A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★光驱功能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BEA1E7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光驱应支持只读、刻录等类型；最大读取速度 CD 不低于 24×150KB/s；最大读取速度 DVD 不低于8×358KB/s；最大刻录速度CD 不低于24×150KB/s；最大刻录速度 DVD 不低于6×1358KB/s；兼容光盘类型包含只读光盘、可读写光盘、可擦写光盘等</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EB62ACB">
            <w:pPr>
              <w:jc w:val="left"/>
              <w:rPr>
                <w:rFonts w:hint="eastAsia" w:ascii="宋体" w:hAnsi="宋体" w:cs="宋体"/>
                <w:color w:val="000000"/>
                <w:sz w:val="21"/>
                <w:szCs w:val="21"/>
                <w:highlight w:val="none"/>
              </w:rPr>
            </w:pPr>
          </w:p>
        </w:tc>
      </w:tr>
      <w:tr w14:paraId="41105111">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15B222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A51853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F1BBF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146473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8A3468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通过 SATA 固态存储/PCIe 固态存储/UFS 固态存储/SATA 硬磁盘等存储部件提供存储功能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BE7A3BE">
            <w:pPr>
              <w:jc w:val="left"/>
              <w:rPr>
                <w:rFonts w:hint="eastAsia" w:ascii="宋体" w:hAnsi="宋体" w:cs="宋体"/>
                <w:color w:val="000000"/>
                <w:sz w:val="21"/>
                <w:szCs w:val="21"/>
                <w:highlight w:val="none"/>
              </w:rPr>
            </w:pPr>
          </w:p>
        </w:tc>
      </w:tr>
      <w:tr w14:paraId="3A1D5199">
        <w:tblPrEx>
          <w:tblCellMar>
            <w:top w:w="0" w:type="dxa"/>
            <w:left w:w="108" w:type="dxa"/>
            <w:bottom w:w="0" w:type="dxa"/>
            <w:right w:w="108" w:type="dxa"/>
          </w:tblCellMar>
        </w:tblPrEx>
        <w:trPr>
          <w:trHeight w:val="17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B2790F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C32756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2DA6B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335E86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内置控制器固态存储加密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3B4281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固态存储通过内置控制器硬件支持加密，不依赖处理器，保障数据安全性，但不得影响存储性能。</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a) 支持加密功能，且加密功能开启不影响SSD 读写性能；</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 支持固件加密、安全启动和安全升级；</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c) 支持数据的安全擦除</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FE298EA">
            <w:pPr>
              <w:jc w:val="left"/>
              <w:rPr>
                <w:rFonts w:hint="eastAsia" w:ascii="宋体" w:hAnsi="宋体" w:cs="宋体"/>
                <w:color w:val="000000"/>
                <w:sz w:val="21"/>
                <w:szCs w:val="21"/>
                <w:highlight w:val="none"/>
              </w:rPr>
            </w:pPr>
          </w:p>
        </w:tc>
      </w:tr>
      <w:tr w14:paraId="6877DE1E">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417F79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FDA96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8054CA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6B926F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9794D3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a)支持网络连接、网络开启/关闭功能；b)支持访问网络和数据交换功能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E32051A">
            <w:pPr>
              <w:jc w:val="left"/>
              <w:rPr>
                <w:rFonts w:hint="eastAsia" w:ascii="宋体" w:hAnsi="宋体" w:cs="宋体"/>
                <w:color w:val="000000"/>
                <w:sz w:val="21"/>
                <w:szCs w:val="21"/>
                <w:highlight w:val="none"/>
              </w:rPr>
            </w:pPr>
          </w:p>
        </w:tc>
      </w:tr>
      <w:tr w14:paraId="788A4173">
        <w:tblPrEx>
          <w:tblCellMar>
            <w:top w:w="0" w:type="dxa"/>
            <w:left w:w="108" w:type="dxa"/>
            <w:bottom w:w="0" w:type="dxa"/>
            <w:right w:w="108" w:type="dxa"/>
          </w:tblCellMar>
        </w:tblPrEx>
        <w:trPr>
          <w:trHeight w:val="41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F92285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D014B2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79BF6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1174B6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无线网卡频段</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729D9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eastAsia="zh-CN" w:bidi="ar"/>
              </w:rPr>
              <w:t>本项目不需要</w:t>
            </w:r>
            <w:r>
              <w:rPr>
                <w:rFonts w:hint="eastAsia" w:ascii="宋体" w:hAnsi="宋体" w:cs="宋体"/>
                <w:color w:val="000000"/>
                <w:kern w:val="0"/>
                <w:sz w:val="21"/>
                <w:szCs w:val="21"/>
                <w:highlight w:val="none"/>
                <w:lang w:bidi="ar"/>
              </w:rPr>
              <w:t xml:space="preserve">  </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9DC6011">
            <w:pPr>
              <w:jc w:val="left"/>
              <w:rPr>
                <w:rFonts w:hint="eastAsia" w:ascii="宋体" w:hAnsi="宋体" w:cs="宋体"/>
                <w:color w:val="000000"/>
                <w:sz w:val="21"/>
                <w:szCs w:val="21"/>
                <w:highlight w:val="none"/>
              </w:rPr>
            </w:pPr>
          </w:p>
        </w:tc>
      </w:tr>
      <w:tr w14:paraId="491657D5">
        <w:tblPrEx>
          <w:tblCellMar>
            <w:top w:w="0" w:type="dxa"/>
            <w:left w:w="108" w:type="dxa"/>
            <w:bottom w:w="0" w:type="dxa"/>
            <w:right w:w="108" w:type="dxa"/>
          </w:tblCellMar>
        </w:tblPrEx>
        <w:trPr>
          <w:trHeight w:val="42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89D6D5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BAA0E8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C756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7FFE25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物理开关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A49C794">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D798CB5">
            <w:pPr>
              <w:jc w:val="left"/>
              <w:rPr>
                <w:rFonts w:hint="eastAsia" w:ascii="宋体" w:hAnsi="宋体" w:cs="宋体"/>
                <w:color w:val="000000"/>
                <w:sz w:val="21"/>
                <w:szCs w:val="21"/>
                <w:highlight w:val="none"/>
              </w:rPr>
            </w:pPr>
          </w:p>
        </w:tc>
      </w:tr>
      <w:tr w14:paraId="4AAB1E76">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54D302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41921E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D4BD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E24912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★数据传输</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52E3E9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支持数据传输能力，并提供数据流量和异常日志记录功能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9BBD236">
            <w:pPr>
              <w:jc w:val="left"/>
              <w:rPr>
                <w:rFonts w:hint="eastAsia" w:ascii="宋体" w:hAnsi="宋体" w:cs="宋体"/>
                <w:color w:val="000000"/>
                <w:sz w:val="21"/>
                <w:szCs w:val="21"/>
                <w:highlight w:val="none"/>
              </w:rPr>
            </w:pPr>
          </w:p>
        </w:tc>
      </w:tr>
      <w:tr w14:paraId="3207AF2F">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7A0D52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92AE55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D191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ADEE66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蓝牙协议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307F74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若支持蓝牙模块，蓝牙协议不低于 5.0版本</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49F4CC3">
            <w:pPr>
              <w:jc w:val="left"/>
              <w:rPr>
                <w:rFonts w:hint="eastAsia" w:ascii="宋体" w:hAnsi="宋体" w:cs="宋体"/>
                <w:color w:val="000000"/>
                <w:sz w:val="21"/>
                <w:szCs w:val="21"/>
                <w:highlight w:val="none"/>
              </w:rPr>
            </w:pPr>
          </w:p>
        </w:tc>
      </w:tr>
      <w:tr w14:paraId="226EB58F">
        <w:tblPrEx>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15E1DE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89654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67C53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D85779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★有线网卡接口类型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AA28E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 RJ45接口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5F6AD69">
            <w:pPr>
              <w:jc w:val="left"/>
              <w:rPr>
                <w:rFonts w:hint="eastAsia" w:ascii="宋体" w:hAnsi="宋体" w:cs="宋体"/>
                <w:color w:val="000000"/>
                <w:sz w:val="21"/>
                <w:szCs w:val="21"/>
                <w:highlight w:val="none"/>
              </w:rPr>
            </w:pPr>
          </w:p>
        </w:tc>
      </w:tr>
      <w:tr w14:paraId="7A3E371A">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5B8208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2CE798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8B7E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AC8FA6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无线网卡标准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D5813A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若配备无线网卡，产品应符合 GB15629.11 所有部分</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ABD8DA7">
            <w:pPr>
              <w:jc w:val="left"/>
              <w:rPr>
                <w:rFonts w:hint="eastAsia" w:ascii="宋体" w:hAnsi="宋体" w:cs="宋体"/>
                <w:color w:val="000000"/>
                <w:sz w:val="21"/>
                <w:szCs w:val="21"/>
                <w:highlight w:val="none"/>
              </w:rPr>
            </w:pPr>
          </w:p>
        </w:tc>
      </w:tr>
      <w:tr w14:paraId="0BFC3610">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14E734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64787B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F9CE3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EB50FD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★网络设备拆装</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437C07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网络设备支持物理拆装，包括无线网卡和蓝牙模块等</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F6CE47B">
            <w:pPr>
              <w:jc w:val="left"/>
              <w:rPr>
                <w:rFonts w:hint="eastAsia" w:ascii="宋体" w:hAnsi="宋体" w:cs="宋体"/>
                <w:color w:val="000000"/>
                <w:sz w:val="21"/>
                <w:szCs w:val="21"/>
                <w:highlight w:val="none"/>
              </w:rPr>
            </w:pPr>
          </w:p>
        </w:tc>
      </w:tr>
      <w:tr w14:paraId="4B217A4D">
        <w:tblPrEx>
          <w:tblCellMar>
            <w:top w:w="0" w:type="dxa"/>
            <w:left w:w="108" w:type="dxa"/>
            <w:bottom w:w="0" w:type="dxa"/>
            <w:right w:w="108" w:type="dxa"/>
          </w:tblCellMar>
        </w:tblPrEx>
        <w:trPr>
          <w:trHeight w:val="42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0ABB52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C25711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4AB65F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外部接口功能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460E44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★音频接口类型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CF8B55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 3.5mm 孔径 3 段式或 4 段式接口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B3239FC">
            <w:pPr>
              <w:jc w:val="left"/>
              <w:rPr>
                <w:rFonts w:hint="eastAsia" w:ascii="宋体" w:hAnsi="宋体" w:cs="宋体"/>
                <w:color w:val="000000"/>
                <w:sz w:val="21"/>
                <w:szCs w:val="21"/>
                <w:highlight w:val="none"/>
              </w:rPr>
            </w:pPr>
          </w:p>
        </w:tc>
      </w:tr>
      <w:tr w14:paraId="75F38540">
        <w:tblPrEx>
          <w:tblCellMar>
            <w:top w:w="0" w:type="dxa"/>
            <w:left w:w="108" w:type="dxa"/>
            <w:bottom w:w="0" w:type="dxa"/>
            <w:right w:w="108" w:type="dxa"/>
          </w:tblCellMar>
        </w:tblPrEx>
        <w:trPr>
          <w:trHeight w:val="4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F44E22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2EBCCF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632EF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C68896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★视频接口类型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F8D75A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HDMI接口≥1个，VGA接口≥1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164D50E">
            <w:pPr>
              <w:jc w:val="left"/>
              <w:rPr>
                <w:rFonts w:hint="eastAsia" w:ascii="宋体" w:hAnsi="宋体" w:cs="宋体"/>
                <w:color w:val="000000"/>
                <w:sz w:val="21"/>
                <w:szCs w:val="21"/>
                <w:highlight w:val="none"/>
              </w:rPr>
            </w:pPr>
          </w:p>
        </w:tc>
      </w:tr>
      <w:tr w14:paraId="2E5F8F62">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54E6D1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F607CE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A8B08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A673D1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★HDMI、DP、Type-C 显示接口要求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27B84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若提供 HDMI 或 DP 或 Type-C 作为显示接口，应支持音频和视频同步输出</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25308D2">
            <w:pPr>
              <w:jc w:val="left"/>
              <w:rPr>
                <w:rFonts w:hint="eastAsia" w:ascii="宋体" w:hAnsi="宋体" w:cs="宋体"/>
                <w:color w:val="000000"/>
                <w:sz w:val="21"/>
                <w:szCs w:val="21"/>
                <w:highlight w:val="none"/>
              </w:rPr>
            </w:pPr>
          </w:p>
        </w:tc>
      </w:tr>
      <w:tr w14:paraId="622EAC80">
        <w:tblPrEx>
          <w:tblCellMar>
            <w:top w:w="0" w:type="dxa"/>
            <w:left w:w="108" w:type="dxa"/>
            <w:bottom w:w="0" w:type="dxa"/>
            <w:right w:w="108" w:type="dxa"/>
          </w:tblCellMar>
        </w:tblPrEx>
        <w:trPr>
          <w:trHeight w:val="1178"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47822E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889CDC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BB96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4BBC3B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其他接口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6E7B5FA">
            <w:pPr>
              <w:widowControl/>
              <w:jc w:val="left"/>
              <w:textAlignment w:val="center"/>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a) 支持串行接口，可实现 GB/T 6107</w:t>
            </w:r>
          </w:p>
          <w:p w14:paraId="5AABA4BD">
            <w:pPr>
              <w:widowControl/>
              <w:jc w:val="left"/>
              <w:textAlignment w:val="center"/>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的功能；</w:t>
            </w:r>
          </w:p>
          <w:p w14:paraId="2D29103D">
            <w:pPr>
              <w:widowControl/>
              <w:jc w:val="left"/>
              <w:textAlignment w:val="center"/>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b) 支持并行接口，可实现 GB/T</w:t>
            </w:r>
          </w:p>
          <w:p w14:paraId="1A3288A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18235.1 的功能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AA67588">
            <w:pPr>
              <w:jc w:val="left"/>
              <w:rPr>
                <w:rFonts w:hint="eastAsia" w:ascii="宋体" w:hAnsi="宋体" w:cs="宋体"/>
                <w:color w:val="000000"/>
                <w:sz w:val="21"/>
                <w:szCs w:val="21"/>
                <w:highlight w:val="none"/>
              </w:rPr>
            </w:pPr>
          </w:p>
        </w:tc>
      </w:tr>
      <w:tr w14:paraId="59D4EB4D">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6C93CD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532C22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07EA7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A6B232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存储卡接口类型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BF95B51">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B3B0EA5">
            <w:pPr>
              <w:jc w:val="left"/>
              <w:rPr>
                <w:rFonts w:hint="eastAsia" w:ascii="宋体" w:hAnsi="宋体" w:cs="宋体"/>
                <w:color w:val="000000"/>
                <w:sz w:val="21"/>
                <w:szCs w:val="21"/>
                <w:highlight w:val="none"/>
              </w:rPr>
            </w:pPr>
          </w:p>
        </w:tc>
      </w:tr>
      <w:tr w14:paraId="7DD947BD">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CEB3BC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3EB392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07644D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电源功能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74CCA6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★电源线适配能力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804551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电源适配器电线组件应符合GB/T15934 的要求，可拆线的插头和连接器可以不做要求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A36ED3C">
            <w:pPr>
              <w:jc w:val="left"/>
              <w:rPr>
                <w:rFonts w:hint="eastAsia" w:ascii="宋体" w:hAnsi="宋体" w:cs="宋体"/>
                <w:color w:val="000000"/>
                <w:sz w:val="21"/>
                <w:szCs w:val="21"/>
                <w:highlight w:val="none"/>
              </w:rPr>
            </w:pPr>
          </w:p>
        </w:tc>
      </w:tr>
      <w:tr w14:paraId="01BC90DF">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50EABF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098C8A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445D7E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操作系统及软件功能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543195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★中文信息处理要求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B86103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 GB 18030 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89DB190">
            <w:pPr>
              <w:jc w:val="left"/>
              <w:rPr>
                <w:rFonts w:hint="eastAsia" w:ascii="宋体" w:hAnsi="宋体" w:cs="宋体"/>
                <w:color w:val="000000"/>
                <w:sz w:val="21"/>
                <w:szCs w:val="21"/>
                <w:highlight w:val="none"/>
              </w:rPr>
            </w:pPr>
          </w:p>
        </w:tc>
      </w:tr>
      <w:tr w14:paraId="759756C5">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847BEF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511697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9E2C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D122AE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★操作系统备份及还原功能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155B71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支持操作系统备份及还原功能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E223256">
            <w:pPr>
              <w:jc w:val="left"/>
              <w:rPr>
                <w:rFonts w:hint="eastAsia" w:ascii="宋体" w:hAnsi="宋体" w:cs="宋体"/>
                <w:color w:val="000000"/>
                <w:sz w:val="21"/>
                <w:szCs w:val="21"/>
                <w:highlight w:val="none"/>
              </w:rPr>
            </w:pPr>
          </w:p>
        </w:tc>
      </w:tr>
      <w:tr w14:paraId="7D2DDE97">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FBE862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D6A45B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1FEDB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D7926A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★固件备份还原能力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BC3367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支持备份及还原固件的功能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D1577DF">
            <w:pPr>
              <w:jc w:val="left"/>
              <w:rPr>
                <w:rFonts w:hint="eastAsia" w:ascii="宋体" w:hAnsi="宋体" w:cs="宋体"/>
                <w:color w:val="000000"/>
                <w:sz w:val="21"/>
                <w:szCs w:val="21"/>
                <w:highlight w:val="none"/>
              </w:rPr>
            </w:pPr>
          </w:p>
        </w:tc>
      </w:tr>
      <w:tr w14:paraId="0A5E687C">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8A8FF2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6AD8A0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DB4D81">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FE8477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★操作系统及驱动升级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F7FB6A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支持通过网络、闪存盘等方式对操作系统、驱动进行升级</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4E1C9E8">
            <w:pPr>
              <w:jc w:val="left"/>
              <w:rPr>
                <w:rFonts w:hint="eastAsia" w:ascii="宋体" w:hAnsi="宋体" w:cs="宋体"/>
                <w:color w:val="000000"/>
                <w:sz w:val="21"/>
                <w:szCs w:val="21"/>
                <w:highlight w:val="none"/>
              </w:rPr>
            </w:pPr>
          </w:p>
        </w:tc>
      </w:tr>
      <w:tr w14:paraId="09412011">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2B11CC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7FEFB6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7A50B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7973E1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★固件升级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C17E06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支持通过网络、闪存盘等方式对固件进行升级</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277848C">
            <w:pPr>
              <w:jc w:val="left"/>
              <w:rPr>
                <w:rFonts w:hint="eastAsia" w:ascii="宋体" w:hAnsi="宋体" w:cs="宋体"/>
                <w:color w:val="000000"/>
                <w:sz w:val="21"/>
                <w:szCs w:val="21"/>
                <w:highlight w:val="none"/>
              </w:rPr>
            </w:pPr>
          </w:p>
        </w:tc>
      </w:tr>
      <w:tr w14:paraId="54845DE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872141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1778DA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7BA53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2DEE61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★BIOS 支持关闭通讯接口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D714F1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 BIOS 关闭以太网及 USB 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EF5E2B3">
            <w:pPr>
              <w:jc w:val="left"/>
              <w:rPr>
                <w:rFonts w:hint="eastAsia" w:ascii="宋体" w:hAnsi="宋体" w:cs="宋体"/>
                <w:color w:val="000000"/>
                <w:sz w:val="21"/>
                <w:szCs w:val="21"/>
                <w:highlight w:val="none"/>
              </w:rPr>
            </w:pPr>
          </w:p>
        </w:tc>
      </w:tr>
      <w:tr w14:paraId="39F05A58">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B4C442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BCC92B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C63A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D85DBD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★固件查看信息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01C448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支持查看固件版本、内存信息、主板信息、处理器信息和系统时间信息等功能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A8F9291">
            <w:pPr>
              <w:jc w:val="left"/>
              <w:rPr>
                <w:rFonts w:hint="eastAsia" w:ascii="宋体" w:hAnsi="宋体" w:cs="宋体"/>
                <w:color w:val="000000"/>
                <w:sz w:val="21"/>
                <w:szCs w:val="21"/>
                <w:highlight w:val="none"/>
              </w:rPr>
            </w:pPr>
          </w:p>
        </w:tc>
      </w:tr>
      <w:tr w14:paraId="704AAD14">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3975C5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F34733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0C5D8">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6ACD01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★固件设置启动顺序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A76EED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支持设置启动顺序功能，并按照设置的启动顺序启动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D7F1B85">
            <w:pPr>
              <w:jc w:val="left"/>
              <w:rPr>
                <w:rFonts w:hint="eastAsia" w:ascii="宋体" w:hAnsi="宋体" w:cs="宋体"/>
                <w:color w:val="000000"/>
                <w:sz w:val="21"/>
                <w:szCs w:val="21"/>
                <w:highlight w:val="none"/>
              </w:rPr>
            </w:pPr>
          </w:p>
        </w:tc>
      </w:tr>
      <w:tr w14:paraId="59D3C88F">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4536E7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85602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6B59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971C79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★固件设置口令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701B2E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支持设置口令、修改口令、验证口令功能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DD00D8E">
            <w:pPr>
              <w:jc w:val="left"/>
              <w:rPr>
                <w:rFonts w:hint="eastAsia" w:ascii="宋体" w:hAnsi="宋体" w:cs="宋体"/>
                <w:color w:val="000000"/>
                <w:sz w:val="21"/>
                <w:szCs w:val="21"/>
                <w:highlight w:val="none"/>
              </w:rPr>
            </w:pPr>
          </w:p>
        </w:tc>
      </w:tr>
      <w:tr w14:paraId="5B09BBBB">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A9B64F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B3FED4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EE8B38">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68EDC0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★固件设置网络引导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543FCF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支持网络引导启动和关闭功能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ACB0CF8">
            <w:pPr>
              <w:jc w:val="left"/>
              <w:rPr>
                <w:rFonts w:hint="eastAsia" w:ascii="宋体" w:hAnsi="宋体" w:cs="宋体"/>
                <w:color w:val="000000"/>
                <w:sz w:val="21"/>
                <w:szCs w:val="21"/>
                <w:highlight w:val="none"/>
              </w:rPr>
            </w:pPr>
          </w:p>
        </w:tc>
      </w:tr>
      <w:tr w14:paraId="7357E1E9">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6DAA0F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003A4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55E09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生物识别功能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869AE5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指纹识别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79BBB5E">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8DA21FE">
            <w:pPr>
              <w:jc w:val="left"/>
              <w:rPr>
                <w:rFonts w:hint="eastAsia" w:ascii="宋体" w:hAnsi="宋体" w:cs="宋体"/>
                <w:color w:val="000000"/>
                <w:sz w:val="21"/>
                <w:szCs w:val="21"/>
                <w:highlight w:val="none"/>
              </w:rPr>
            </w:pPr>
          </w:p>
        </w:tc>
      </w:tr>
      <w:tr w14:paraId="18EEE004">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6CF1D9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C47C60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6A6978">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C62972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人脸识别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42B6E43">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7CA99D4">
            <w:pPr>
              <w:jc w:val="left"/>
              <w:rPr>
                <w:rFonts w:hint="eastAsia" w:ascii="宋体" w:hAnsi="宋体" w:cs="宋体"/>
                <w:color w:val="000000"/>
                <w:sz w:val="21"/>
                <w:szCs w:val="21"/>
                <w:highlight w:val="none"/>
              </w:rPr>
            </w:pPr>
          </w:p>
        </w:tc>
      </w:tr>
      <w:tr w14:paraId="7F735560">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21D670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090285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72BF6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F964F5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静脉识别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8E27289">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7BE9939">
            <w:pPr>
              <w:jc w:val="left"/>
              <w:rPr>
                <w:rFonts w:hint="eastAsia" w:ascii="宋体" w:hAnsi="宋体" w:cs="宋体"/>
                <w:color w:val="000000"/>
                <w:sz w:val="21"/>
                <w:szCs w:val="21"/>
                <w:highlight w:val="none"/>
              </w:rPr>
            </w:pPr>
          </w:p>
        </w:tc>
      </w:tr>
      <w:tr w14:paraId="4A36FCA6">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293332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17A6B0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736B81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硬件加速功能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178E29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NPU/GPU等AI加速模块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AEBEFD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 NPU/GPU 等AI加速模块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ED3035B">
            <w:pPr>
              <w:jc w:val="left"/>
              <w:rPr>
                <w:rFonts w:hint="eastAsia" w:ascii="宋体" w:hAnsi="宋体" w:cs="宋体"/>
                <w:color w:val="000000"/>
                <w:sz w:val="21"/>
                <w:szCs w:val="21"/>
                <w:highlight w:val="none"/>
              </w:rPr>
            </w:pPr>
          </w:p>
        </w:tc>
      </w:tr>
      <w:tr w14:paraId="7D48D46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6F0A34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E52557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6DF5B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E1EFE0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视频编解码加速模块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967959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支持视频编解码加速模块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04EF049">
            <w:pPr>
              <w:jc w:val="left"/>
              <w:rPr>
                <w:rFonts w:hint="eastAsia" w:ascii="宋体" w:hAnsi="宋体" w:cs="宋体"/>
                <w:color w:val="000000"/>
                <w:sz w:val="21"/>
                <w:szCs w:val="21"/>
                <w:highlight w:val="none"/>
              </w:rPr>
            </w:pPr>
          </w:p>
        </w:tc>
      </w:tr>
      <w:tr w14:paraId="29EE3931">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AC747B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F1EFF6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A0C5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E8CAE1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影像处理加速模块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BB5F70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支持影像处理加速模块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D6F7878">
            <w:pPr>
              <w:jc w:val="left"/>
              <w:rPr>
                <w:rFonts w:hint="eastAsia" w:ascii="宋体" w:hAnsi="宋体" w:cs="宋体"/>
                <w:color w:val="000000"/>
                <w:sz w:val="21"/>
                <w:szCs w:val="21"/>
                <w:highlight w:val="none"/>
              </w:rPr>
            </w:pPr>
          </w:p>
        </w:tc>
      </w:tr>
      <w:tr w14:paraId="5927E442">
        <w:tblPrEx>
          <w:tblCellMar>
            <w:top w:w="0" w:type="dxa"/>
            <w:left w:w="108" w:type="dxa"/>
            <w:bottom w:w="0" w:type="dxa"/>
            <w:right w:w="108" w:type="dxa"/>
          </w:tblCellMar>
        </w:tblPrEx>
        <w:trPr>
          <w:trHeight w:val="434"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04F314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0B411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2A2FE7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存储设备可靠性</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D740DA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3460B3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TBW ≥ 80TB（条件：240GB 硬盘容量）</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718F086">
            <w:pPr>
              <w:jc w:val="left"/>
              <w:rPr>
                <w:rFonts w:hint="eastAsia" w:ascii="宋体" w:hAnsi="宋体" w:cs="宋体"/>
                <w:color w:val="000000"/>
                <w:sz w:val="21"/>
                <w:szCs w:val="21"/>
                <w:highlight w:val="none"/>
              </w:rPr>
            </w:pPr>
          </w:p>
        </w:tc>
      </w:tr>
      <w:tr w14:paraId="58EC81C1">
        <w:tblPrEx>
          <w:tblCellMar>
            <w:top w:w="0" w:type="dxa"/>
            <w:left w:w="108" w:type="dxa"/>
            <w:bottom w:w="0" w:type="dxa"/>
            <w:right w:w="108" w:type="dxa"/>
          </w:tblCellMar>
        </w:tblPrEx>
        <w:trPr>
          <w:trHeight w:val="3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0F9A45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C73FD4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798CF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9D761F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8E66F6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通电时间≥5 万小时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8CADC27">
            <w:pPr>
              <w:jc w:val="left"/>
              <w:rPr>
                <w:rFonts w:hint="eastAsia" w:ascii="宋体" w:hAnsi="宋体" w:cs="宋体"/>
                <w:color w:val="000000"/>
                <w:sz w:val="21"/>
                <w:szCs w:val="21"/>
                <w:highlight w:val="none"/>
              </w:rPr>
            </w:pPr>
          </w:p>
        </w:tc>
      </w:tr>
      <w:tr w14:paraId="296C509D">
        <w:tblPrEx>
          <w:tblCellMar>
            <w:top w:w="0" w:type="dxa"/>
            <w:left w:w="108" w:type="dxa"/>
            <w:bottom w:w="0" w:type="dxa"/>
            <w:right w:w="108" w:type="dxa"/>
          </w:tblCellMar>
        </w:tblPrEx>
        <w:trPr>
          <w:trHeight w:val="5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F705C4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0314A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7A8E74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显示设备可靠性</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090978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★显示屏屏幕失效点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B6ACB4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 GB/T 9813.2 的要求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6C86E78">
            <w:pPr>
              <w:jc w:val="left"/>
              <w:rPr>
                <w:rFonts w:hint="eastAsia" w:ascii="宋体" w:hAnsi="宋体" w:cs="宋体"/>
                <w:color w:val="000000"/>
                <w:sz w:val="21"/>
                <w:szCs w:val="21"/>
                <w:highlight w:val="none"/>
              </w:rPr>
            </w:pPr>
          </w:p>
        </w:tc>
      </w:tr>
      <w:tr w14:paraId="62B0EFB4">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1F3F6E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67A228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F746D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外设可靠性</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0EBB05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★键盘按键寿命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9F1325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≥1000万次</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16A9BD8">
            <w:pPr>
              <w:jc w:val="left"/>
              <w:rPr>
                <w:rFonts w:hint="eastAsia" w:ascii="宋体" w:hAnsi="宋体" w:cs="宋体"/>
                <w:color w:val="000000"/>
                <w:sz w:val="21"/>
                <w:szCs w:val="21"/>
                <w:highlight w:val="none"/>
              </w:rPr>
            </w:pPr>
          </w:p>
        </w:tc>
      </w:tr>
      <w:tr w14:paraId="697945D4">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B8CD52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45A7CC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013B7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F4CD32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★鼠标按键寿命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E73B6E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≥500万次</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49FDD4C">
            <w:pPr>
              <w:jc w:val="left"/>
              <w:rPr>
                <w:rFonts w:hint="eastAsia" w:ascii="宋体" w:hAnsi="宋体" w:cs="宋体"/>
                <w:color w:val="000000"/>
                <w:sz w:val="21"/>
                <w:szCs w:val="21"/>
                <w:highlight w:val="none"/>
              </w:rPr>
            </w:pPr>
          </w:p>
        </w:tc>
      </w:tr>
      <w:tr w14:paraId="70B33020">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5B3305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1DC978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164E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A203AC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★键盘鼠标线材寿命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9FE6F2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键盘鼠标所用线材经±60 °弯折不低于 3000 次，功能、外观完好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CA94AE8">
            <w:pPr>
              <w:jc w:val="left"/>
              <w:rPr>
                <w:rFonts w:hint="eastAsia" w:ascii="宋体" w:hAnsi="宋体" w:cs="宋体"/>
                <w:color w:val="000000"/>
                <w:sz w:val="21"/>
                <w:szCs w:val="21"/>
                <w:highlight w:val="none"/>
              </w:rPr>
            </w:pPr>
          </w:p>
        </w:tc>
      </w:tr>
      <w:tr w14:paraId="3C9216DB">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99CD92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59F4FE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BF93D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A26AE9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★风扇寿命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F89394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≥4万小时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BC680BC">
            <w:pPr>
              <w:jc w:val="left"/>
              <w:rPr>
                <w:rFonts w:hint="eastAsia" w:ascii="宋体" w:hAnsi="宋体" w:cs="宋体"/>
                <w:color w:val="000000"/>
                <w:sz w:val="21"/>
                <w:szCs w:val="21"/>
                <w:highlight w:val="none"/>
              </w:rPr>
            </w:pPr>
          </w:p>
        </w:tc>
      </w:tr>
      <w:tr w14:paraId="6B9D9E7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037881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09071A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445C63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整机可靠性要求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39AB5D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★电磁兼容性要求的抗扰度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1C5886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 GB/T 9254.2 的规定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1290983">
            <w:pPr>
              <w:jc w:val="left"/>
              <w:rPr>
                <w:rFonts w:hint="eastAsia" w:ascii="宋体" w:hAnsi="宋体" w:cs="宋体"/>
                <w:color w:val="000000"/>
                <w:sz w:val="21"/>
                <w:szCs w:val="21"/>
                <w:highlight w:val="none"/>
              </w:rPr>
            </w:pPr>
          </w:p>
        </w:tc>
      </w:tr>
      <w:tr w14:paraId="199496D2">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BDA17B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227A25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70136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F1BDFC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★环境条件要求的气候环境适应性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A25FCD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 GB/T 9813.1 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A4236AB">
            <w:pPr>
              <w:jc w:val="left"/>
              <w:rPr>
                <w:rFonts w:hint="eastAsia" w:ascii="宋体" w:hAnsi="宋体" w:cs="宋体"/>
                <w:color w:val="000000"/>
                <w:sz w:val="21"/>
                <w:szCs w:val="21"/>
                <w:highlight w:val="none"/>
              </w:rPr>
            </w:pPr>
          </w:p>
        </w:tc>
      </w:tr>
      <w:tr w14:paraId="7D1F665B">
        <w:tblPrEx>
          <w:tblCellMar>
            <w:top w:w="0" w:type="dxa"/>
            <w:left w:w="108" w:type="dxa"/>
            <w:bottom w:w="0" w:type="dxa"/>
            <w:right w:w="108" w:type="dxa"/>
          </w:tblCellMar>
        </w:tblPrEx>
        <w:trPr>
          <w:trHeight w:val="653"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E4950D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7C7394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E8D1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93EE2E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★环境条件要求的振动适应性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4BECAF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 GB/T 9813.1 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40FE924">
            <w:pPr>
              <w:jc w:val="left"/>
              <w:rPr>
                <w:rFonts w:hint="eastAsia" w:ascii="宋体" w:hAnsi="宋体" w:cs="宋体"/>
                <w:color w:val="000000"/>
                <w:sz w:val="21"/>
                <w:szCs w:val="21"/>
                <w:highlight w:val="none"/>
              </w:rPr>
            </w:pPr>
          </w:p>
        </w:tc>
      </w:tr>
      <w:tr w14:paraId="0F4C4FAD">
        <w:tblPrEx>
          <w:tblCellMar>
            <w:top w:w="0" w:type="dxa"/>
            <w:left w:w="108" w:type="dxa"/>
            <w:bottom w:w="0" w:type="dxa"/>
            <w:right w:w="108" w:type="dxa"/>
          </w:tblCellMar>
        </w:tblPrEx>
        <w:trPr>
          <w:trHeight w:val="8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DC13B9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887142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6441B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ED151C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★环境条件要求的冲击适应性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9B96E8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 GB/T 9813.1 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160E819">
            <w:pPr>
              <w:jc w:val="left"/>
              <w:rPr>
                <w:rFonts w:hint="eastAsia" w:ascii="宋体" w:hAnsi="宋体" w:cs="宋体"/>
                <w:color w:val="000000"/>
                <w:sz w:val="21"/>
                <w:szCs w:val="21"/>
                <w:highlight w:val="none"/>
              </w:rPr>
            </w:pPr>
          </w:p>
        </w:tc>
      </w:tr>
      <w:tr w14:paraId="08F7DF92">
        <w:tblPrEx>
          <w:tblCellMar>
            <w:top w:w="0" w:type="dxa"/>
            <w:left w:w="108" w:type="dxa"/>
            <w:bottom w:w="0" w:type="dxa"/>
            <w:right w:w="108" w:type="dxa"/>
          </w:tblCellMar>
        </w:tblPrEx>
        <w:trPr>
          <w:trHeight w:val="688"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20BB5F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943629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1ADB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9B014B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★环境条件要求的碰撞适应性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5026B1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 GB/T 9813.1 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82841CF">
            <w:pPr>
              <w:jc w:val="left"/>
              <w:rPr>
                <w:rFonts w:hint="eastAsia" w:ascii="宋体" w:hAnsi="宋体" w:cs="宋体"/>
                <w:color w:val="000000"/>
                <w:sz w:val="21"/>
                <w:szCs w:val="21"/>
                <w:highlight w:val="none"/>
              </w:rPr>
            </w:pPr>
          </w:p>
        </w:tc>
      </w:tr>
      <w:tr w14:paraId="22356F91">
        <w:tblPrEx>
          <w:tblCellMar>
            <w:top w:w="0" w:type="dxa"/>
            <w:left w:w="108" w:type="dxa"/>
            <w:bottom w:w="0" w:type="dxa"/>
            <w:right w:w="108" w:type="dxa"/>
          </w:tblCellMar>
        </w:tblPrEx>
        <w:trPr>
          <w:trHeight w:val="8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F05689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7366D2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C9839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2A50B5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★环境条件要求的运输包装件跌落适应性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0CCC5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 GB/T 9813.1 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CDB3A80">
            <w:pPr>
              <w:jc w:val="left"/>
              <w:rPr>
                <w:rFonts w:hint="eastAsia" w:ascii="宋体" w:hAnsi="宋体" w:cs="宋体"/>
                <w:color w:val="000000"/>
                <w:sz w:val="21"/>
                <w:szCs w:val="21"/>
                <w:highlight w:val="none"/>
              </w:rPr>
            </w:pPr>
          </w:p>
        </w:tc>
      </w:tr>
      <w:tr w14:paraId="6BBED7F8">
        <w:tblPrEx>
          <w:tblCellMar>
            <w:top w:w="0" w:type="dxa"/>
            <w:left w:w="108" w:type="dxa"/>
            <w:bottom w:w="0" w:type="dxa"/>
            <w:right w:w="108"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61EC40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4AB358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F2DED8">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223578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★MTBF测试</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7E9337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MTBF(m1)≥3万小时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2231304">
            <w:pPr>
              <w:jc w:val="left"/>
              <w:rPr>
                <w:rFonts w:hint="eastAsia" w:ascii="宋体" w:hAnsi="宋体" w:cs="宋体"/>
                <w:color w:val="000000"/>
                <w:sz w:val="21"/>
                <w:szCs w:val="21"/>
                <w:highlight w:val="none"/>
              </w:rPr>
            </w:pPr>
          </w:p>
        </w:tc>
      </w:tr>
      <w:tr w14:paraId="4DE1F20F">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598ED6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D79A93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40F2A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1E0F4B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★常用软件兼容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D229D4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支持流式软件、版式软件、浏览器、邮件采购人端、解压软件、多媒体、图形图像处理等常用软件</w:t>
            </w:r>
          </w:p>
        </w:tc>
        <w:tc>
          <w:tcPr>
            <w:tcW w:w="791" w:type="dxa"/>
            <w:vMerge w:val="restart"/>
            <w:tcBorders>
              <w:top w:val="single" w:color="000000" w:sz="4" w:space="0"/>
              <w:left w:val="single" w:color="000000" w:sz="4" w:space="0"/>
              <w:right w:val="single" w:color="000000" w:sz="4" w:space="0"/>
            </w:tcBorders>
            <w:noWrap w:val="0"/>
            <w:vAlign w:val="center"/>
          </w:tcPr>
          <w:p w14:paraId="4887D927">
            <w:pPr>
              <w:jc w:val="left"/>
              <w:rPr>
                <w:rFonts w:hint="eastAsia" w:ascii="宋体" w:hAnsi="宋体" w:cs="宋体"/>
                <w:color w:val="000000"/>
                <w:sz w:val="21"/>
                <w:szCs w:val="21"/>
                <w:highlight w:val="none"/>
              </w:rPr>
            </w:pPr>
          </w:p>
        </w:tc>
      </w:tr>
      <w:tr w14:paraId="3724FCCB">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638AEE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43256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7DB2D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16089A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★数据库兼容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B079B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兼容3个及以上厂商的数据库产品</w:t>
            </w:r>
          </w:p>
        </w:tc>
        <w:tc>
          <w:tcPr>
            <w:tcW w:w="791" w:type="dxa"/>
            <w:vMerge w:val="continue"/>
            <w:tcBorders>
              <w:left w:val="single" w:color="000000" w:sz="4" w:space="0"/>
              <w:right w:val="single" w:color="000000" w:sz="4" w:space="0"/>
            </w:tcBorders>
            <w:noWrap w:val="0"/>
            <w:vAlign w:val="center"/>
          </w:tcPr>
          <w:p w14:paraId="04710747">
            <w:pPr>
              <w:jc w:val="left"/>
              <w:rPr>
                <w:rFonts w:hint="eastAsia" w:ascii="宋体" w:hAnsi="宋体" w:cs="宋体"/>
                <w:color w:val="000000"/>
                <w:sz w:val="21"/>
                <w:szCs w:val="21"/>
                <w:highlight w:val="none"/>
              </w:rPr>
            </w:pPr>
          </w:p>
        </w:tc>
      </w:tr>
      <w:tr w14:paraId="7CB9E94D">
        <w:tblPrEx>
          <w:tblCellMar>
            <w:top w:w="0" w:type="dxa"/>
            <w:left w:w="108" w:type="dxa"/>
            <w:bottom w:w="0" w:type="dxa"/>
            <w:right w:w="108" w:type="dxa"/>
          </w:tblCellMar>
        </w:tblPrEx>
        <w:trPr>
          <w:trHeight w:val="5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9BF0F4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19EEAD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F1AB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20B8D5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★中间件兼容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71F8F9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兼容3个及以上厂商中间件产品</w:t>
            </w:r>
          </w:p>
        </w:tc>
        <w:tc>
          <w:tcPr>
            <w:tcW w:w="791" w:type="dxa"/>
            <w:vMerge w:val="continue"/>
            <w:tcBorders>
              <w:left w:val="single" w:color="000000" w:sz="4" w:space="0"/>
              <w:right w:val="single" w:color="000000" w:sz="4" w:space="0"/>
            </w:tcBorders>
            <w:noWrap w:val="0"/>
            <w:vAlign w:val="center"/>
          </w:tcPr>
          <w:p w14:paraId="5F880114">
            <w:pPr>
              <w:jc w:val="left"/>
              <w:rPr>
                <w:rFonts w:hint="eastAsia" w:ascii="宋体" w:hAnsi="宋体" w:cs="宋体"/>
                <w:color w:val="000000"/>
                <w:sz w:val="21"/>
                <w:szCs w:val="21"/>
                <w:highlight w:val="none"/>
              </w:rPr>
            </w:pPr>
          </w:p>
        </w:tc>
      </w:tr>
      <w:tr w14:paraId="3031375F">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6FC881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685288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D52F0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C02BB8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★平台软件兼容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EE256B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兼容3个及以上厂商云计算及大数据平台</w:t>
            </w:r>
          </w:p>
        </w:tc>
        <w:tc>
          <w:tcPr>
            <w:tcW w:w="791" w:type="dxa"/>
            <w:vMerge w:val="continue"/>
            <w:tcBorders>
              <w:left w:val="single" w:color="000000" w:sz="4" w:space="0"/>
              <w:bottom w:val="single" w:color="000000" w:sz="4" w:space="0"/>
              <w:right w:val="single" w:color="000000" w:sz="4" w:space="0"/>
            </w:tcBorders>
            <w:noWrap w:val="0"/>
            <w:vAlign w:val="center"/>
          </w:tcPr>
          <w:p w14:paraId="2A13224C">
            <w:pPr>
              <w:jc w:val="left"/>
              <w:rPr>
                <w:rFonts w:hint="eastAsia" w:ascii="宋体" w:hAnsi="宋体" w:cs="宋体"/>
                <w:color w:val="000000"/>
                <w:sz w:val="21"/>
                <w:szCs w:val="21"/>
                <w:highlight w:val="none"/>
              </w:rPr>
            </w:pPr>
          </w:p>
        </w:tc>
      </w:tr>
      <w:tr w14:paraId="6BB0A68D">
        <w:tblPrEx>
          <w:tblCellMar>
            <w:top w:w="0" w:type="dxa"/>
            <w:left w:w="108" w:type="dxa"/>
            <w:bottom w:w="0" w:type="dxa"/>
            <w:right w:w="108" w:type="dxa"/>
          </w:tblCellMar>
        </w:tblPrEx>
        <w:trPr>
          <w:trHeight w:val="75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48A2EF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6FDA9D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包装及运输要求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503472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包装及运输要求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49C052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★标志、包装、运输和贮存</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5E1D4D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 GB/T 9813.1 和商品包装政府采购需求标准的相关规定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7D78E9C">
            <w:pPr>
              <w:jc w:val="left"/>
              <w:rPr>
                <w:rFonts w:hint="eastAsia" w:ascii="宋体" w:hAnsi="宋体" w:cs="宋体"/>
                <w:color w:val="000000"/>
                <w:sz w:val="21"/>
                <w:szCs w:val="21"/>
                <w:highlight w:val="none"/>
              </w:rPr>
            </w:pPr>
          </w:p>
        </w:tc>
      </w:tr>
      <w:tr w14:paraId="0FD0A670">
        <w:tblPrEx>
          <w:tblCellMar>
            <w:top w:w="0" w:type="dxa"/>
            <w:left w:w="108" w:type="dxa"/>
            <w:bottom w:w="0" w:type="dxa"/>
            <w:right w:w="108" w:type="dxa"/>
          </w:tblCellMar>
        </w:tblPrEx>
        <w:trPr>
          <w:trHeight w:val="38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C2AA8D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A5AFC7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BEFCD6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服务要求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F45E9D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★配置检查工具</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203096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供应商提供自检测试工具</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7FA0AD9">
            <w:pPr>
              <w:jc w:val="left"/>
              <w:rPr>
                <w:rFonts w:hint="eastAsia" w:ascii="宋体" w:hAnsi="宋体" w:cs="宋体"/>
                <w:color w:val="000000"/>
                <w:sz w:val="21"/>
                <w:szCs w:val="21"/>
                <w:highlight w:val="none"/>
              </w:rPr>
            </w:pPr>
          </w:p>
        </w:tc>
      </w:tr>
      <w:tr w14:paraId="30EC661A">
        <w:tblPrEx>
          <w:tblCellMar>
            <w:top w:w="0" w:type="dxa"/>
            <w:left w:w="108" w:type="dxa"/>
            <w:bottom w:w="0" w:type="dxa"/>
            <w:right w:w="108" w:type="dxa"/>
          </w:tblCellMar>
        </w:tblPrEx>
        <w:trPr>
          <w:trHeight w:val="12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476FE6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68D78C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90421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BCD062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★服务响应</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45ABF9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a)供应商提供电话、电子邮件、远程连接等多种形式服务；</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b)供应商提供同城4h、异地 12h 技术响应服务，2 个工作日解决问题，对于未能解决的问题和故障应提供可行的升级方案，并提供周转设备或更换设备；</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c)建立全国技术服务体系和服务团体，符合专业服务体系标准要求，提供原厂中文服务；</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d)服务周期内提供产品的维修、换件和升级服务</w:t>
            </w:r>
          </w:p>
        </w:tc>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14:paraId="2D40C3FE">
            <w:pPr>
              <w:widowControl/>
              <w:jc w:val="left"/>
              <w:textAlignment w:val="center"/>
              <w:rPr>
                <w:rFonts w:hint="eastAsia" w:ascii="宋体" w:hAnsi="宋体" w:cs="宋体"/>
                <w:color w:val="000000"/>
                <w:sz w:val="21"/>
                <w:szCs w:val="21"/>
                <w:highlight w:val="none"/>
              </w:rPr>
            </w:pPr>
          </w:p>
        </w:tc>
      </w:tr>
      <w:tr w14:paraId="74CFF222">
        <w:tblPrEx>
          <w:tblCellMar>
            <w:top w:w="0" w:type="dxa"/>
            <w:left w:w="108" w:type="dxa"/>
            <w:bottom w:w="0" w:type="dxa"/>
            <w:right w:w="108" w:type="dxa"/>
          </w:tblCellMar>
        </w:tblPrEx>
        <w:trPr>
          <w:trHeight w:val="14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4125EA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498E5C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2E59A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32F885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★服务周期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4F5175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a) 设备停产后应继续提供质量保障服务（含备品备件），服务终止时间与最后一批设备交付时间间隔不低于6年；</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 产品停止服务时间应提前 1 年告知；</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c) 应明确产品发布日期</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F96E8">
            <w:pPr>
              <w:jc w:val="left"/>
              <w:rPr>
                <w:rFonts w:hint="eastAsia" w:ascii="宋体" w:hAnsi="宋体" w:cs="宋体"/>
                <w:color w:val="000000"/>
                <w:sz w:val="21"/>
                <w:szCs w:val="21"/>
                <w:highlight w:val="none"/>
              </w:rPr>
            </w:pPr>
          </w:p>
        </w:tc>
      </w:tr>
      <w:tr w14:paraId="672F7411">
        <w:tblPrEx>
          <w:tblCellMar>
            <w:top w:w="0" w:type="dxa"/>
            <w:left w:w="108" w:type="dxa"/>
            <w:bottom w:w="0" w:type="dxa"/>
            <w:right w:w="108" w:type="dxa"/>
          </w:tblCellMar>
        </w:tblPrEx>
        <w:trPr>
          <w:trHeight w:val="6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A14086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F4E9C3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4F56F8">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001AD7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★预装操作系统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E3C894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预装符合桌面操作系统政府采购需求标准的正版操作系统</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D93C4">
            <w:pPr>
              <w:jc w:val="left"/>
              <w:rPr>
                <w:rFonts w:hint="eastAsia" w:ascii="宋体" w:hAnsi="宋体" w:cs="宋体"/>
                <w:color w:val="000000"/>
                <w:sz w:val="21"/>
                <w:szCs w:val="21"/>
                <w:highlight w:val="none"/>
              </w:rPr>
            </w:pPr>
          </w:p>
        </w:tc>
      </w:tr>
      <w:tr w14:paraId="50925635">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B254DC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3F11A2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86582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12F773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★培训服务</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B1D245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供应商提供培训材料、产品手册、培训视频等培训相关内容</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C3AB9">
            <w:pPr>
              <w:jc w:val="left"/>
              <w:rPr>
                <w:rFonts w:hint="eastAsia" w:ascii="宋体" w:hAnsi="宋体" w:cs="宋体"/>
                <w:color w:val="000000"/>
                <w:sz w:val="21"/>
                <w:szCs w:val="21"/>
                <w:highlight w:val="none"/>
              </w:rPr>
            </w:pPr>
          </w:p>
        </w:tc>
      </w:tr>
      <w:tr w14:paraId="2349BF82">
        <w:tblPrEx>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8FFC1E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132D03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F37C4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3FA1AE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★典型问题解决手册</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F9C74E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供应商提供典型问题解决说明文档或视频</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9372BB">
            <w:pPr>
              <w:jc w:val="left"/>
              <w:rPr>
                <w:rFonts w:hint="eastAsia" w:ascii="宋体" w:hAnsi="宋体" w:cs="宋体"/>
                <w:color w:val="000000"/>
                <w:sz w:val="21"/>
                <w:szCs w:val="21"/>
                <w:highlight w:val="none"/>
              </w:rPr>
            </w:pPr>
          </w:p>
        </w:tc>
      </w:tr>
      <w:tr w14:paraId="29C643DC">
        <w:tblPrEx>
          <w:tblCellMar>
            <w:top w:w="0" w:type="dxa"/>
            <w:left w:w="108" w:type="dxa"/>
            <w:bottom w:w="0" w:type="dxa"/>
            <w:right w:w="108" w:type="dxa"/>
          </w:tblCellMar>
        </w:tblPrEx>
        <w:trPr>
          <w:trHeight w:val="5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7EE0BB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E15229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263E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480A4D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★厂家升级软件与扩容服务</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E12343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供应商提供上门升级部件/软件与扩容的增值服务</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56018">
            <w:pPr>
              <w:jc w:val="left"/>
              <w:rPr>
                <w:rFonts w:hint="eastAsia" w:ascii="宋体" w:hAnsi="宋体" w:cs="宋体"/>
                <w:color w:val="000000"/>
                <w:sz w:val="21"/>
                <w:szCs w:val="21"/>
                <w:highlight w:val="none"/>
              </w:rPr>
            </w:pPr>
          </w:p>
        </w:tc>
      </w:tr>
      <w:tr w14:paraId="1A9FD82A">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7AA18D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885372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F810E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5CF452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★整机质量服务要求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F9BFBD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免费服务周期（含换件和维修）应不小于3年</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03AA9">
            <w:pPr>
              <w:jc w:val="left"/>
              <w:rPr>
                <w:rFonts w:hint="eastAsia" w:ascii="宋体" w:hAnsi="宋体" w:cs="宋体"/>
                <w:color w:val="000000"/>
                <w:sz w:val="21"/>
                <w:szCs w:val="21"/>
                <w:highlight w:val="none"/>
              </w:rPr>
            </w:pPr>
          </w:p>
        </w:tc>
      </w:tr>
      <w:tr w14:paraId="5F62EBB9">
        <w:tblPrEx>
          <w:tblCellMar>
            <w:top w:w="0" w:type="dxa"/>
            <w:left w:w="108" w:type="dxa"/>
            <w:bottom w:w="0" w:type="dxa"/>
            <w:right w:w="108" w:type="dxa"/>
          </w:tblCellMar>
        </w:tblPrEx>
        <w:trPr>
          <w:trHeight w:val="35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76A59A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EBAAD6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57A1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A8D42D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★合格证书要求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B51DCF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供应商提供产品合格证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77A2D73">
            <w:pPr>
              <w:jc w:val="left"/>
              <w:rPr>
                <w:rFonts w:hint="eastAsia" w:ascii="宋体" w:hAnsi="宋体" w:cs="宋体"/>
                <w:color w:val="000000"/>
                <w:sz w:val="21"/>
                <w:szCs w:val="21"/>
                <w:highlight w:val="none"/>
              </w:rPr>
            </w:pPr>
          </w:p>
        </w:tc>
      </w:tr>
      <w:tr w14:paraId="0A6FE061">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E5993B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1AE306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28F31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5712CE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★开箱组装/使用指导要求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72A17E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供应商提供开箱组装/使用指导</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D82C2DE">
            <w:pPr>
              <w:jc w:val="left"/>
              <w:rPr>
                <w:rFonts w:hint="eastAsia" w:ascii="宋体" w:hAnsi="宋体" w:cs="宋体"/>
                <w:color w:val="000000"/>
                <w:sz w:val="21"/>
                <w:szCs w:val="21"/>
                <w:highlight w:val="none"/>
              </w:rPr>
            </w:pPr>
          </w:p>
        </w:tc>
      </w:tr>
      <w:tr w14:paraId="6DF604D5">
        <w:tblPrEx>
          <w:tblCellMar>
            <w:top w:w="0" w:type="dxa"/>
            <w:left w:w="108" w:type="dxa"/>
            <w:bottom w:w="0" w:type="dxa"/>
            <w:right w:w="108"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20EE10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0F7CFD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8679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1B8BB2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★驱动下载服务要求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983FF1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供应商提供驱动光盘或下载方式</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617510F">
            <w:pPr>
              <w:jc w:val="left"/>
              <w:rPr>
                <w:rFonts w:hint="eastAsia" w:ascii="宋体" w:hAnsi="宋体" w:cs="宋体"/>
                <w:color w:val="000000"/>
                <w:sz w:val="21"/>
                <w:szCs w:val="21"/>
                <w:highlight w:val="none"/>
              </w:rPr>
            </w:pPr>
          </w:p>
        </w:tc>
      </w:tr>
      <w:tr w14:paraId="59AED622">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FCCC63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04C256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355BF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62344A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★兼容适配软件下载服务要求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DAC33F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供应商提供兼容适配软件下载渠道（光盘、网站）</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FBD9D46">
            <w:pPr>
              <w:jc w:val="left"/>
              <w:rPr>
                <w:rFonts w:hint="eastAsia" w:ascii="宋体" w:hAnsi="宋体" w:cs="宋体"/>
                <w:color w:val="000000"/>
                <w:sz w:val="21"/>
                <w:szCs w:val="21"/>
                <w:highlight w:val="none"/>
              </w:rPr>
            </w:pPr>
          </w:p>
        </w:tc>
      </w:tr>
      <w:tr w14:paraId="5665C06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234568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DFADD5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A1407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B20415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跨架构平台应用兼容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7A10DB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供应商提供跨架构平台的应用兼容工具，支持一种或者一种以上不同架构平台的应用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4B4FB2C">
            <w:pPr>
              <w:jc w:val="left"/>
              <w:rPr>
                <w:rFonts w:hint="eastAsia" w:ascii="宋体" w:hAnsi="宋体" w:cs="宋体"/>
                <w:color w:val="000000"/>
                <w:sz w:val="21"/>
                <w:szCs w:val="21"/>
                <w:highlight w:val="none"/>
              </w:rPr>
            </w:pPr>
          </w:p>
        </w:tc>
      </w:tr>
      <w:tr w14:paraId="2B6E6508">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02BD2D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E0989B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供应保障要求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A39FA2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供应链合规性</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D3B88E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★产品部件保障</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14D6CD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供应商保障产品主要部件，提供6年的备件服务能力（自购买之日起），或提供可兼容原设备的升级换代产品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BACF44E">
            <w:pPr>
              <w:jc w:val="left"/>
              <w:rPr>
                <w:rFonts w:hint="eastAsia" w:ascii="宋体" w:hAnsi="宋体" w:cs="宋体"/>
                <w:color w:val="000000"/>
                <w:sz w:val="21"/>
                <w:szCs w:val="21"/>
                <w:highlight w:val="none"/>
              </w:rPr>
            </w:pPr>
          </w:p>
        </w:tc>
      </w:tr>
      <w:tr w14:paraId="4C3287DC">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918C18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B76DF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供应保障要求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1C1AF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供应链质量</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A4F6B7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★抗干扰性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46DD18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当产品部件出现供应风险时，供应商应通知采购人并提供风险应对方案确保产品的服务保障</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25ED0D1">
            <w:pPr>
              <w:jc w:val="left"/>
              <w:rPr>
                <w:rFonts w:hint="eastAsia" w:ascii="宋体" w:hAnsi="宋体" w:cs="宋体"/>
                <w:color w:val="000000"/>
                <w:sz w:val="21"/>
                <w:szCs w:val="21"/>
                <w:highlight w:val="none"/>
              </w:rPr>
            </w:pPr>
          </w:p>
        </w:tc>
      </w:tr>
      <w:tr w14:paraId="519C0D1A">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C7F3D6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A1D3B1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供应保障要求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20C1C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83F63D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★供应能力证明</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52720BF">
            <w:pPr>
              <w:widowControl/>
              <w:jc w:val="left"/>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供应商提供供应链稳定承诺书，确保产品的部件在产品服务周期内稳定供货</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9ADBF55">
            <w:pPr>
              <w:widowControl/>
              <w:jc w:val="left"/>
              <w:textAlignment w:val="center"/>
              <w:rPr>
                <w:rFonts w:hint="eastAsia" w:ascii="宋体" w:hAnsi="宋体" w:cs="宋体"/>
                <w:color w:val="000000"/>
                <w:kern w:val="0"/>
                <w:sz w:val="21"/>
                <w:szCs w:val="21"/>
                <w:highlight w:val="none"/>
                <w:lang w:bidi="ar"/>
              </w:rPr>
            </w:pPr>
          </w:p>
        </w:tc>
      </w:tr>
      <w:tr w14:paraId="3EFC740F">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9133BB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6AA7C1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34E244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关键部件安全要求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D368491">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★关键部件安全要求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D300225">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CPU和操作系统等关键部件应当符合安全可靠测评要求；CPU安全可靠等级达到Ⅱ级及以上</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0BB8E6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提供安全可靠测评通过的官网截图并加盖投标人公章</w:t>
            </w:r>
          </w:p>
        </w:tc>
      </w:tr>
      <w:tr w14:paraId="1E36C0F2">
        <w:tblPrEx>
          <w:tblCellMar>
            <w:top w:w="0" w:type="dxa"/>
            <w:left w:w="108" w:type="dxa"/>
            <w:bottom w:w="0" w:type="dxa"/>
            <w:right w:w="108" w:type="dxa"/>
          </w:tblCellMar>
        </w:tblPrEx>
        <w:trPr>
          <w:trHeight w:val="2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41ED1E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72F28B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80D35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整机安全性要求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1C7225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★密码算法实现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A65759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CPU芯片应符合 GM/T0008的相关规定，或芯片密码模块应符合GB/T 37092或GM/T0028 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D8D8C2B">
            <w:pPr>
              <w:jc w:val="left"/>
              <w:rPr>
                <w:rFonts w:hint="eastAsia" w:ascii="宋体" w:hAnsi="宋体" w:cs="宋体"/>
                <w:color w:val="000000"/>
                <w:sz w:val="21"/>
                <w:szCs w:val="21"/>
                <w:highlight w:val="none"/>
              </w:rPr>
            </w:pPr>
          </w:p>
        </w:tc>
      </w:tr>
      <w:tr w14:paraId="438F8821">
        <w:tblPrEx>
          <w:tblCellMar>
            <w:top w:w="0" w:type="dxa"/>
            <w:left w:w="108" w:type="dxa"/>
            <w:bottom w:w="0" w:type="dxa"/>
            <w:right w:w="108" w:type="dxa"/>
          </w:tblCellMar>
        </w:tblPrEx>
        <w:trPr>
          <w:trHeight w:val="323"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ED8DB7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7D44DE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8A70B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746D7B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 端口管控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78E9BD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支持USB端口管控</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0CF07E5">
            <w:pPr>
              <w:jc w:val="left"/>
              <w:rPr>
                <w:rFonts w:hint="eastAsia" w:ascii="宋体" w:hAnsi="宋体" w:cs="宋体"/>
                <w:color w:val="000000"/>
                <w:sz w:val="21"/>
                <w:szCs w:val="21"/>
                <w:highlight w:val="none"/>
              </w:rPr>
            </w:pPr>
          </w:p>
        </w:tc>
      </w:tr>
      <w:tr w14:paraId="63E06047">
        <w:tblPrEx>
          <w:tblCellMar>
            <w:top w:w="0" w:type="dxa"/>
            <w:left w:w="108" w:type="dxa"/>
            <w:bottom w:w="0" w:type="dxa"/>
            <w:right w:w="108" w:type="dxa"/>
          </w:tblCellMar>
        </w:tblPrEx>
        <w:trPr>
          <w:trHeight w:val="34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DEE360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1D218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E64611">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7B41F0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安全物理锁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F3F5F7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支持安全物理锁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5B02F05">
            <w:pPr>
              <w:jc w:val="left"/>
              <w:rPr>
                <w:rFonts w:hint="eastAsia" w:ascii="宋体" w:hAnsi="宋体" w:cs="宋体"/>
                <w:color w:val="000000"/>
                <w:sz w:val="21"/>
                <w:szCs w:val="21"/>
                <w:highlight w:val="none"/>
              </w:rPr>
            </w:pPr>
          </w:p>
        </w:tc>
      </w:tr>
      <w:tr w14:paraId="428C9276">
        <w:tblPrEx>
          <w:tblCellMar>
            <w:top w:w="0" w:type="dxa"/>
            <w:left w:w="108" w:type="dxa"/>
            <w:bottom w:w="0" w:type="dxa"/>
            <w:right w:w="108" w:type="dxa"/>
          </w:tblCellMar>
        </w:tblPrEx>
        <w:trPr>
          <w:trHeight w:val="13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F708DC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F9EDA5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A6E66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522399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★信息安全基本要求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627BEB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a) 产品应符合 GB/T 39276 的 5.2 的规定；</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 生产厂商应建立漏洞跟踪表，保证产品版本涉及到的漏洞(如驱动程序等)可查看；</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c) 产品不得包含已知的恶意代码或漏洞，不存在未声明的指令、功能、接口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24BC134">
            <w:pPr>
              <w:jc w:val="left"/>
              <w:rPr>
                <w:rFonts w:hint="eastAsia" w:ascii="宋体" w:hAnsi="宋体" w:cs="宋体"/>
                <w:color w:val="000000"/>
                <w:sz w:val="21"/>
                <w:szCs w:val="21"/>
                <w:highlight w:val="none"/>
              </w:rPr>
            </w:pPr>
          </w:p>
        </w:tc>
      </w:tr>
      <w:tr w14:paraId="26247C77">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A6DA6B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A1F9C3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A23B3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F7C612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★固件安全启动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819330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支持固件安全启动功能，固件启动过程中只有通过启动校验才能正常启动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D8F7376">
            <w:pPr>
              <w:jc w:val="left"/>
              <w:rPr>
                <w:rFonts w:hint="eastAsia" w:ascii="宋体" w:hAnsi="宋体" w:cs="宋体"/>
                <w:color w:val="000000"/>
                <w:sz w:val="21"/>
                <w:szCs w:val="21"/>
                <w:highlight w:val="none"/>
              </w:rPr>
            </w:pPr>
          </w:p>
        </w:tc>
      </w:tr>
      <w:tr w14:paraId="4A1D1800">
        <w:tblPrEx>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DA23DF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DE56C0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0A81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69B3A1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★限用物质的限量要求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5E72E4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符合GB/T26572中规定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C4C2A91">
            <w:pPr>
              <w:jc w:val="left"/>
              <w:rPr>
                <w:rFonts w:hint="eastAsia" w:ascii="宋体" w:hAnsi="宋体" w:cs="宋体"/>
                <w:color w:val="000000"/>
                <w:sz w:val="21"/>
                <w:szCs w:val="21"/>
                <w:highlight w:val="none"/>
              </w:rPr>
            </w:pPr>
          </w:p>
        </w:tc>
      </w:tr>
      <w:tr w14:paraId="308B94F2">
        <w:tblPrEx>
          <w:tblCellMar>
            <w:top w:w="0" w:type="dxa"/>
            <w:left w:w="108" w:type="dxa"/>
            <w:bottom w:w="0" w:type="dxa"/>
            <w:right w:w="108" w:type="dxa"/>
          </w:tblCellMar>
        </w:tblPrEx>
        <w:trPr>
          <w:trHeight w:val="659"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DD12F16">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190</w:t>
            </w:r>
          </w:p>
        </w:tc>
        <w:tc>
          <w:tcPr>
            <w:tcW w:w="960" w:type="dxa"/>
            <w:vMerge w:val="restart"/>
            <w:tcBorders>
              <w:top w:val="single" w:color="000000" w:sz="4" w:space="0"/>
              <w:left w:val="single" w:color="000000" w:sz="4" w:space="0"/>
              <w:right w:val="single" w:color="000000" w:sz="4" w:space="0"/>
            </w:tcBorders>
            <w:noWrap w:val="0"/>
            <w:vAlign w:val="center"/>
          </w:tcPr>
          <w:p w14:paraId="731A20F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预装软件要求</w:t>
            </w:r>
          </w:p>
        </w:tc>
        <w:tc>
          <w:tcPr>
            <w:tcW w:w="1040" w:type="dxa"/>
            <w:vMerge w:val="restart"/>
            <w:tcBorders>
              <w:top w:val="single" w:color="000000" w:sz="4" w:space="0"/>
              <w:left w:val="single" w:color="000000" w:sz="4" w:space="0"/>
              <w:right w:val="single" w:color="000000" w:sz="4" w:space="0"/>
            </w:tcBorders>
            <w:noWrap w:val="0"/>
            <w:vAlign w:val="center"/>
          </w:tcPr>
          <w:p w14:paraId="76B0A2F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58448DF">
            <w:pPr>
              <w:jc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★授权承诺</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0FCEB23">
            <w:pPr>
              <w:widowControl/>
              <w:jc w:val="left"/>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1）软件提供永久使用授权，且提供三年（含）以上售后服务授权，售后服务授权期内提供重要版本及安全补丁更新服务。（所涉及费用包含在投标报价中）</w:t>
            </w:r>
          </w:p>
          <w:p w14:paraId="588652BF">
            <w:pPr>
              <w:widowControl/>
              <w:jc w:val="left"/>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2）授权服务期内承载的硬件设备损坏或报废，此授权可以转移到用户更新的硬件设备继续使用；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1D7A7AE">
            <w:pPr>
              <w:widowControl/>
              <w:jc w:val="left"/>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提供加盖投标人公章的承诺函</w:t>
            </w:r>
          </w:p>
        </w:tc>
      </w:tr>
      <w:tr w14:paraId="7BE8934F">
        <w:tblPrEx>
          <w:tblCellMar>
            <w:top w:w="0" w:type="dxa"/>
            <w:left w:w="108" w:type="dxa"/>
            <w:bottom w:w="0" w:type="dxa"/>
            <w:right w:w="108" w:type="dxa"/>
          </w:tblCellMar>
        </w:tblPrEx>
        <w:trPr>
          <w:trHeight w:val="659"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0C703D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191</w:t>
            </w:r>
          </w:p>
        </w:tc>
        <w:tc>
          <w:tcPr>
            <w:tcW w:w="960" w:type="dxa"/>
            <w:vMerge w:val="continue"/>
            <w:tcBorders>
              <w:left w:val="single" w:color="000000" w:sz="4" w:space="0"/>
              <w:bottom w:val="single" w:color="000000" w:sz="4" w:space="0"/>
              <w:right w:val="single" w:color="000000" w:sz="4" w:space="0"/>
            </w:tcBorders>
            <w:noWrap w:val="0"/>
            <w:vAlign w:val="center"/>
          </w:tcPr>
          <w:p w14:paraId="6EE691E4">
            <w:pPr>
              <w:widowControl/>
              <w:jc w:val="left"/>
              <w:textAlignment w:val="center"/>
              <w:rPr>
                <w:rFonts w:hint="eastAsia" w:ascii="宋体" w:hAnsi="宋体" w:cs="宋体"/>
                <w:color w:val="000000"/>
                <w:sz w:val="21"/>
                <w:szCs w:val="21"/>
                <w:highlight w:val="none"/>
              </w:rPr>
            </w:pPr>
          </w:p>
        </w:tc>
        <w:tc>
          <w:tcPr>
            <w:tcW w:w="1040" w:type="dxa"/>
            <w:vMerge w:val="continue"/>
            <w:tcBorders>
              <w:left w:val="single" w:color="000000" w:sz="4" w:space="0"/>
              <w:bottom w:val="single" w:color="000000" w:sz="4" w:space="0"/>
              <w:right w:val="single" w:color="000000" w:sz="4" w:space="0"/>
            </w:tcBorders>
            <w:noWrap w:val="0"/>
            <w:vAlign w:val="center"/>
          </w:tcPr>
          <w:p w14:paraId="7382E902">
            <w:pPr>
              <w:widowControl/>
              <w:jc w:val="center"/>
              <w:textAlignment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B75F334">
            <w:pPr>
              <w:jc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主要功能要求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8914E59">
            <w:pPr>
              <w:pStyle w:val="8"/>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1）桌面环境：系统默认集成桌面环境。主要由设备管理器、启动盘制作工具、安全中心等组成。</w:t>
            </w:r>
          </w:p>
          <w:p w14:paraId="68A0292A">
            <w:pPr>
              <w:pStyle w:val="8"/>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2）打印管理：默认集成打印管理器软件，支持图片批量打印，在图形化界面一次选中多张图片，一键选择，即可批量打印图片。</w:t>
            </w:r>
          </w:p>
          <w:p w14:paraId="2F491899">
            <w:pPr>
              <w:pStyle w:val="8"/>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3）利旧兼容：能够对现有常见品牌外设提供利旧驱动兼容。</w:t>
            </w:r>
          </w:p>
          <w:p w14:paraId="45469269">
            <w:pPr>
              <w:pStyle w:val="8"/>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4）磁盘管理：操作系统提供硬盘管理工具，显示硬盘容量及硬盘信息，支持新建和删除硬盘分区，分区支持EXT3、EXT4、FAT32、NTFS、XFS、exFAT、Btrfs等文件系统格式。支持磁盘健康检测、坏道检测与修复，分区挂载与卸载，分区表错误检查等功能。</w:t>
            </w:r>
          </w:p>
          <w:p w14:paraId="679701D7">
            <w:pPr>
              <w:pStyle w:val="8"/>
              <w:numPr>
                <w:ilvl w:val="0"/>
                <w:numId w:val="0"/>
              </w:numPr>
              <w:snapToGrid w:val="0"/>
              <w:jc w:val="left"/>
              <w:rPr>
                <w:rFonts w:cs="宋体"/>
                <w:color w:val="000000"/>
                <w:kern w:val="0"/>
                <w:sz w:val="21"/>
                <w:szCs w:val="21"/>
                <w:highlight w:val="none"/>
                <w:lang w:bidi="ar"/>
              </w:rPr>
            </w:pPr>
            <w:r>
              <w:rPr>
                <w:rFonts w:hint="eastAsia" w:cs="宋体"/>
                <w:color w:val="000000"/>
                <w:kern w:val="0"/>
                <w:sz w:val="21"/>
                <w:szCs w:val="21"/>
                <w:highlight w:val="none"/>
                <w:lang w:bidi="ar"/>
              </w:rPr>
              <w:t>5）密码找回或重置：忘记系统登录密码后，支持在公网环境、离线环境下通过手机号或邮箱方式快速找回密码。或支持在公网环境、离线环境下重置密码。</w:t>
            </w:r>
          </w:p>
          <w:p w14:paraId="580713A7">
            <w:pPr>
              <w:pStyle w:val="8"/>
              <w:numPr>
                <w:ilvl w:val="0"/>
                <w:numId w:val="0"/>
              </w:numPr>
              <w:snapToGrid w:val="0"/>
              <w:rPr>
                <w:rFonts w:hint="eastAsia" w:cs="宋体"/>
                <w:color w:val="000000"/>
                <w:sz w:val="21"/>
                <w:szCs w:val="21"/>
                <w:highlight w:val="none"/>
              </w:rPr>
            </w:pPr>
            <w:r>
              <w:rPr>
                <w:rFonts w:hint="eastAsia" w:cs="宋体"/>
                <w:color w:val="000000"/>
                <w:kern w:val="0"/>
                <w:sz w:val="21"/>
                <w:szCs w:val="21"/>
                <w:highlight w:val="none"/>
                <w:lang w:bidi="ar"/>
              </w:rPr>
              <w:t>6）OS AI能力：</w:t>
            </w:r>
            <w:r>
              <w:rPr>
                <w:rFonts w:hint="eastAsia" w:cs="宋体"/>
                <w:kern w:val="0"/>
                <w:sz w:val="21"/>
                <w:szCs w:val="21"/>
                <w:highlight w:val="none"/>
              </w:rPr>
              <w:t>默认集成AI应用，支持用户调用AI能力进行内容创作、文生文、智能问答、系统控制等功能，兼容主流大模型。</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3F383D4">
            <w:pPr>
              <w:pStyle w:val="8"/>
              <w:numPr>
                <w:ilvl w:val="0"/>
                <w:numId w:val="0"/>
              </w:numPr>
              <w:snapToGrid w:val="0"/>
              <w:spacing w:line="480" w:lineRule="exact"/>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需提供功能截图并加盖投标人公章</w:t>
            </w:r>
          </w:p>
          <w:p w14:paraId="53994A54">
            <w:pPr>
              <w:widowControl/>
              <w:jc w:val="left"/>
              <w:textAlignment w:val="center"/>
              <w:rPr>
                <w:rFonts w:hint="eastAsia" w:ascii="宋体" w:hAnsi="宋体" w:cs="宋体"/>
                <w:color w:val="000000"/>
                <w:sz w:val="21"/>
                <w:szCs w:val="21"/>
                <w:highlight w:val="none"/>
              </w:rPr>
            </w:pPr>
          </w:p>
        </w:tc>
      </w:tr>
    </w:tbl>
    <w:p w14:paraId="6D695C97">
      <w:pPr>
        <w:spacing w:line="560" w:lineRule="exact"/>
        <w:ind w:firstLine="480" w:firstLineChars="200"/>
        <w:contextualSpacing/>
        <w:rPr>
          <w:rFonts w:hint="eastAsia" w:ascii="宋体" w:hAnsi="宋体" w:cs="宋体"/>
          <w:sz w:val="24"/>
          <w:highlight w:val="none"/>
        </w:rPr>
      </w:pPr>
    </w:p>
    <w:p w14:paraId="089ED4BB">
      <w:pPr>
        <w:spacing w:line="560" w:lineRule="exact"/>
        <w:ind w:firstLine="480" w:firstLineChars="200"/>
        <w:contextualSpacing/>
        <w:rPr>
          <w:rFonts w:hint="eastAsia" w:ascii="宋体" w:hAnsi="宋体" w:cs="宋体"/>
          <w:sz w:val="24"/>
          <w:highlight w:val="none"/>
        </w:rPr>
      </w:pPr>
    </w:p>
    <w:p w14:paraId="012EAAFF">
      <w:pPr>
        <w:spacing w:line="560" w:lineRule="exact"/>
        <w:ind w:firstLine="482" w:firstLineChars="200"/>
        <w:contextualSpacing/>
        <w:outlineLvl w:val="1"/>
        <w:rPr>
          <w:rFonts w:hint="eastAsia" w:ascii="宋体" w:hAnsi="宋体" w:cs="宋体"/>
          <w:b/>
          <w:bCs/>
          <w:sz w:val="24"/>
          <w:highlight w:val="none"/>
        </w:rPr>
      </w:pPr>
      <w:r>
        <w:rPr>
          <w:rFonts w:hint="eastAsia" w:ascii="宋体" w:hAnsi="宋体" w:cs="宋体"/>
          <w:b/>
          <w:bCs/>
          <w:sz w:val="24"/>
          <w:highlight w:val="none"/>
          <w:lang w:val="en-US" w:eastAsia="zh-CN"/>
        </w:rPr>
        <w:t>2</w:t>
      </w:r>
      <w:r>
        <w:rPr>
          <w:rFonts w:hint="eastAsia" w:ascii="宋体" w:hAnsi="宋体" w:cs="宋体"/>
          <w:b/>
          <w:bCs/>
          <w:sz w:val="24"/>
          <w:highlight w:val="none"/>
        </w:rPr>
        <w:t>.2025年北京市公安局门头沟分局能力提升设备采购项目</w:t>
      </w:r>
      <w:r>
        <w:rPr>
          <w:rFonts w:hint="eastAsia" w:ascii="宋体" w:hAnsi="宋体" w:cs="宋体"/>
          <w:b/>
          <w:bCs/>
          <w:sz w:val="24"/>
          <w:highlight w:val="none"/>
          <w:lang w:eastAsia="zh-CN"/>
        </w:rPr>
        <w:t>（</w:t>
      </w:r>
      <w:r>
        <w:rPr>
          <w:rFonts w:hint="eastAsia" w:ascii="宋体" w:hAnsi="宋体" w:cs="宋体"/>
          <w:b/>
          <w:bCs/>
          <w:sz w:val="24"/>
          <w:highlight w:val="none"/>
        </w:rPr>
        <w:t>第2包</w:t>
      </w:r>
      <w:r>
        <w:rPr>
          <w:rFonts w:hint="eastAsia" w:ascii="宋体" w:hAnsi="宋体" w:cs="宋体"/>
          <w:b/>
          <w:bCs/>
          <w:sz w:val="24"/>
          <w:highlight w:val="none"/>
          <w:lang w:eastAsia="zh-CN"/>
        </w:rPr>
        <w:t>）</w:t>
      </w:r>
      <w:r>
        <w:rPr>
          <w:rFonts w:hint="eastAsia" w:ascii="宋体" w:hAnsi="宋体" w:cs="宋体"/>
          <w:b/>
          <w:bCs/>
          <w:sz w:val="24"/>
          <w:highlight w:val="none"/>
        </w:rPr>
        <w:t>：</w:t>
      </w:r>
    </w:p>
    <w:p w14:paraId="0B680BFB">
      <w:pPr>
        <w:spacing w:line="560" w:lineRule="exact"/>
        <w:ind w:firstLine="482" w:firstLineChars="200"/>
        <w:contextualSpacing/>
        <w:rPr>
          <w:rFonts w:hint="eastAsia" w:ascii="宋体" w:hAnsi="宋体" w:cs="宋体"/>
          <w:b/>
          <w:bCs/>
          <w:color w:val="FF0000"/>
          <w:sz w:val="24"/>
          <w:highlight w:val="none"/>
        </w:rPr>
      </w:pPr>
      <w:r>
        <w:rPr>
          <w:rFonts w:hint="eastAsia" w:ascii="宋体" w:hAnsi="宋体" w:cs="宋体"/>
          <w:b/>
          <w:bCs/>
          <w:color w:val="FF0000"/>
          <w:sz w:val="24"/>
          <w:highlight w:val="none"/>
        </w:rPr>
        <w:t>指标要求中如有“供应商给出......”等表述要求的，请投标人明确提供响应具体内容。</w:t>
      </w:r>
    </w:p>
    <w:p w14:paraId="7F160914">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（1）台式计算机（含操作系统）详细技术要求</w:t>
      </w:r>
    </w:p>
    <w:tbl>
      <w:tblPr>
        <w:tblStyle w:val="3"/>
        <w:tblW w:w="0" w:type="auto"/>
        <w:tblInd w:w="96" w:type="dxa"/>
        <w:tblLayout w:type="fixed"/>
        <w:tblCellMar>
          <w:top w:w="0" w:type="dxa"/>
          <w:left w:w="108" w:type="dxa"/>
          <w:bottom w:w="0" w:type="dxa"/>
          <w:right w:w="108" w:type="dxa"/>
        </w:tblCellMar>
      </w:tblPr>
      <w:tblGrid>
        <w:gridCol w:w="595"/>
        <w:gridCol w:w="960"/>
        <w:gridCol w:w="1040"/>
        <w:gridCol w:w="1460"/>
        <w:gridCol w:w="3520"/>
        <w:gridCol w:w="791"/>
      </w:tblGrid>
      <w:tr w14:paraId="6B3E8580">
        <w:tblPrEx>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5170FB6">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AEE976C">
            <w:pPr>
              <w:widowControl/>
              <w:jc w:val="left"/>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指标分类</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BDEFB9B">
            <w:pPr>
              <w:widowControl/>
              <w:jc w:val="center"/>
              <w:textAlignment w:val="center"/>
              <w:rPr>
                <w:rFonts w:hint="eastAsia" w:ascii="宋体" w:hAnsi="宋体" w:cs="宋体"/>
                <w:b/>
                <w:bCs/>
                <w:color w:val="800080"/>
                <w:sz w:val="21"/>
                <w:szCs w:val="21"/>
                <w:highlight w:val="none"/>
              </w:rPr>
            </w:pPr>
            <w:r>
              <w:rPr>
                <w:rFonts w:hint="eastAsia" w:ascii="宋体" w:hAnsi="宋体" w:cs="宋体"/>
                <w:b/>
                <w:bCs/>
                <w:kern w:val="0"/>
                <w:sz w:val="21"/>
                <w:szCs w:val="21"/>
                <w:highlight w:val="none"/>
                <w:lang w:bidi="ar"/>
              </w:rPr>
              <w:fldChar w:fldCharType="begin"/>
            </w:r>
            <w:r>
              <w:rPr>
                <w:rFonts w:hint="eastAsia" w:ascii="宋体" w:hAnsi="宋体" w:cs="宋体"/>
                <w:b/>
                <w:bCs/>
                <w:kern w:val="0"/>
                <w:sz w:val="21"/>
                <w:szCs w:val="21"/>
                <w:highlight w:val="none"/>
                <w:lang w:bidi="ar"/>
              </w:rPr>
              <w:instrText xml:space="preserve"> HYPERLINK "" \l "Sheet1!A3" </w:instrText>
            </w:r>
            <w:r>
              <w:rPr>
                <w:rFonts w:hint="eastAsia" w:ascii="宋体" w:hAnsi="宋体" w:cs="宋体"/>
                <w:b/>
                <w:bCs/>
                <w:kern w:val="0"/>
                <w:sz w:val="21"/>
                <w:szCs w:val="21"/>
                <w:highlight w:val="none"/>
                <w:lang w:bidi="ar"/>
              </w:rPr>
              <w:fldChar w:fldCharType="separate"/>
            </w:r>
            <w:r>
              <w:rPr>
                <w:rStyle w:val="6"/>
                <w:rFonts w:hint="eastAsia" w:ascii="宋体" w:hAnsi="宋体" w:cs="宋体"/>
                <w:b/>
                <w:bCs/>
                <w:color w:val="auto"/>
                <w:sz w:val="21"/>
                <w:szCs w:val="21"/>
                <w:highlight w:val="none"/>
                <w:u w:val="none"/>
              </w:rPr>
              <w:t>一级指标</w:t>
            </w:r>
            <w:r>
              <w:rPr>
                <w:rFonts w:hint="eastAsia" w:ascii="宋体" w:hAnsi="宋体" w:cs="宋体"/>
                <w:b/>
                <w:bCs/>
                <w:kern w:val="0"/>
                <w:sz w:val="21"/>
                <w:szCs w:val="21"/>
                <w:highlight w:val="none"/>
                <w:lang w:bidi="ar"/>
              </w:rPr>
              <w:fldChar w:fldCharType="end"/>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0C7CF63">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二级指标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B206C01">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指标要求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5C433BB">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备注</w:t>
            </w:r>
          </w:p>
        </w:tc>
      </w:tr>
      <w:tr w14:paraId="284FED8E">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1A8A23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BD1561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3AD6B0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B6C640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 信息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E609E90">
            <w:pPr>
              <w:widowControl/>
              <w:jc w:val="left"/>
              <w:textAlignment w:val="center"/>
              <w:rPr>
                <w:rFonts w:hint="eastAsia" w:ascii="宋体" w:hAnsi="宋体" w:cs="宋体"/>
                <w:color w:val="000000"/>
                <w:kern w:val="0"/>
                <w:sz w:val="21"/>
                <w:szCs w:val="21"/>
                <w:highlight w:val="none"/>
                <w:lang w:bidi="ar"/>
              </w:rPr>
            </w:pPr>
            <w:r>
              <w:rPr>
                <w:rFonts w:hint="eastAsia" w:ascii="宋体" w:hAnsi="宋体" w:cs="宋体"/>
                <w:kern w:val="0"/>
                <w:sz w:val="21"/>
                <w:szCs w:val="21"/>
                <w:highlight w:val="none"/>
                <w:lang w:bidi="ar"/>
              </w:rPr>
              <w:t>供应商给出CPU信息，包含CPU 型号、物理核心数、主频、末级缓存容量、线程数、热设计功耗及内存的最高速率、通道数和位宽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FAFD4B2">
            <w:pPr>
              <w:widowControl/>
              <w:jc w:val="left"/>
              <w:textAlignment w:val="center"/>
              <w:rPr>
                <w:rFonts w:hint="eastAsia" w:ascii="宋体" w:hAnsi="宋体" w:cs="宋体"/>
                <w:color w:val="000000"/>
                <w:sz w:val="21"/>
                <w:szCs w:val="21"/>
                <w:highlight w:val="none"/>
              </w:rPr>
            </w:pPr>
          </w:p>
        </w:tc>
      </w:tr>
      <w:tr w14:paraId="42F5563F">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AE2498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DA8ED1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447CBE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925CFC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★内存配置容量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1460E3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≥16GB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20D3E31">
            <w:pPr>
              <w:jc w:val="left"/>
              <w:rPr>
                <w:rFonts w:hint="eastAsia" w:ascii="宋体" w:hAnsi="宋体" w:cs="宋体"/>
                <w:color w:val="000000"/>
                <w:sz w:val="21"/>
                <w:szCs w:val="21"/>
                <w:highlight w:val="none"/>
              </w:rPr>
            </w:pPr>
          </w:p>
        </w:tc>
      </w:tr>
      <w:tr w14:paraId="4A463BB8">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666128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1B30DC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2E8D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77DFD0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951080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支持DDR4/LPDDR4/LPDDR4X及以上内存类型</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1A1B983">
            <w:pPr>
              <w:jc w:val="left"/>
              <w:rPr>
                <w:rFonts w:hint="eastAsia" w:ascii="宋体" w:hAnsi="宋体" w:cs="宋体"/>
                <w:color w:val="000000"/>
                <w:sz w:val="21"/>
                <w:szCs w:val="21"/>
                <w:highlight w:val="none"/>
              </w:rPr>
            </w:pPr>
          </w:p>
        </w:tc>
      </w:tr>
      <w:tr w14:paraId="76A040DA">
        <w:tblPrEx>
          <w:tblCellMar>
            <w:top w:w="0" w:type="dxa"/>
            <w:left w:w="108" w:type="dxa"/>
            <w:bottom w:w="0" w:type="dxa"/>
            <w:right w:w="108" w:type="dxa"/>
          </w:tblCellMar>
        </w:tblPrEx>
        <w:trPr>
          <w:trHeight w:val="8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4530EA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196266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331FC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8EB6D8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★内存条配置数量（板载内存不涉及）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C14BCA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943D55A">
            <w:pPr>
              <w:jc w:val="left"/>
              <w:rPr>
                <w:rFonts w:hint="eastAsia" w:ascii="宋体" w:hAnsi="宋体" w:cs="宋体"/>
                <w:color w:val="000000"/>
                <w:sz w:val="21"/>
                <w:szCs w:val="21"/>
                <w:highlight w:val="none"/>
              </w:rPr>
            </w:pPr>
          </w:p>
        </w:tc>
      </w:tr>
      <w:tr w14:paraId="17A0E516">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C8F81F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773E4D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174348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EFA33E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★主板集成模块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88BC14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集成资源扩展模块、计算处理模块、音频扩展模块等，主板的互联拓扑可通过处理器或交换电路实现</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95A4432">
            <w:pPr>
              <w:jc w:val="left"/>
              <w:rPr>
                <w:rFonts w:hint="eastAsia" w:ascii="宋体" w:hAnsi="宋体" w:cs="宋体"/>
                <w:color w:val="000000"/>
                <w:sz w:val="21"/>
                <w:szCs w:val="21"/>
                <w:highlight w:val="none"/>
              </w:rPr>
            </w:pPr>
          </w:p>
        </w:tc>
      </w:tr>
      <w:tr w14:paraId="5B12A787">
        <w:tblPrEx>
          <w:tblCellMar>
            <w:top w:w="0" w:type="dxa"/>
            <w:left w:w="108" w:type="dxa"/>
            <w:bottom w:w="0" w:type="dxa"/>
            <w:right w:w="108" w:type="dxa"/>
          </w:tblCellMar>
        </w:tblPrEx>
        <w:trPr>
          <w:trHeight w:val="7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60C10B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C4C52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1ACF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522C26C">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★主板支持的CPU和内存情</w:t>
            </w:r>
            <w:r>
              <w:rPr>
                <w:rFonts w:hint="eastAsia" w:ascii="宋体" w:hAnsi="宋体" w:cs="宋体"/>
                <w:kern w:val="0"/>
                <w:sz w:val="21"/>
                <w:szCs w:val="21"/>
                <w:highlight w:val="none"/>
                <w:lang w:bidi="ar"/>
              </w:rPr>
              <w:br w:type="textWrapping"/>
            </w:r>
            <w:r>
              <w:rPr>
                <w:rFonts w:hint="eastAsia" w:ascii="宋体" w:hAnsi="宋体" w:cs="宋体"/>
                <w:kern w:val="0"/>
                <w:sz w:val="21"/>
                <w:szCs w:val="21"/>
                <w:highlight w:val="none"/>
                <w:lang w:bidi="ar"/>
              </w:rPr>
              <w:t>况</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8194FF8">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供应商给出主板支持的CPU和内存型号和数量</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7749182">
            <w:pPr>
              <w:jc w:val="left"/>
              <w:rPr>
                <w:rFonts w:hint="eastAsia" w:ascii="宋体" w:hAnsi="宋体" w:cs="宋体"/>
                <w:color w:val="000000"/>
                <w:sz w:val="21"/>
                <w:szCs w:val="21"/>
                <w:highlight w:val="none"/>
              </w:rPr>
            </w:pPr>
          </w:p>
        </w:tc>
      </w:tr>
      <w:tr w14:paraId="1CDB2E21">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6B0107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AFA402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5282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5C6163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主板内PCIe 插槽数量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4093A6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支持PCIe插槽数量不少于2个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ED1BE48">
            <w:pPr>
              <w:jc w:val="left"/>
              <w:rPr>
                <w:rFonts w:hint="eastAsia" w:ascii="宋体" w:hAnsi="宋体" w:cs="宋体"/>
                <w:color w:val="000000"/>
                <w:sz w:val="21"/>
                <w:szCs w:val="21"/>
                <w:highlight w:val="none"/>
              </w:rPr>
            </w:pPr>
          </w:p>
        </w:tc>
      </w:tr>
      <w:tr w14:paraId="542EE70B">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016B42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42C6FC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86A9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3C2A38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特殊孔位及接口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B26A84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USB接口总数≥8个，其中USB 3.0不少于4个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6089F82">
            <w:pPr>
              <w:jc w:val="left"/>
              <w:rPr>
                <w:rFonts w:hint="eastAsia" w:ascii="宋体" w:hAnsi="宋体" w:cs="宋体"/>
                <w:color w:val="000000"/>
                <w:sz w:val="21"/>
                <w:szCs w:val="21"/>
                <w:highlight w:val="none"/>
              </w:rPr>
            </w:pPr>
          </w:p>
        </w:tc>
      </w:tr>
      <w:tr w14:paraId="14976E37">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B6029B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85C274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3DE0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90DD6B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★主板其他内置接口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FF9F6F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供应商给出相关SATA、M.2、USB 接口数量及占用状态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0C1C02F">
            <w:pPr>
              <w:jc w:val="left"/>
              <w:rPr>
                <w:rFonts w:hint="eastAsia" w:ascii="宋体" w:hAnsi="宋体" w:cs="宋体"/>
                <w:color w:val="000000"/>
                <w:sz w:val="21"/>
                <w:szCs w:val="21"/>
                <w:highlight w:val="none"/>
              </w:rPr>
            </w:pPr>
          </w:p>
        </w:tc>
      </w:tr>
      <w:tr w14:paraId="01152E0E">
        <w:tblPrEx>
          <w:tblCellMar>
            <w:top w:w="0" w:type="dxa"/>
            <w:left w:w="108" w:type="dxa"/>
            <w:bottom w:w="0" w:type="dxa"/>
            <w:right w:w="108" w:type="dxa"/>
          </w:tblCellMar>
        </w:tblPrEx>
        <w:trPr>
          <w:trHeight w:val="9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D758CA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B094DB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CA04D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54C3A0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★单内存插槽最大可支持容量（板载内存不涉及）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72C3C6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706C0C7">
            <w:pPr>
              <w:jc w:val="left"/>
              <w:rPr>
                <w:rFonts w:hint="eastAsia" w:ascii="宋体" w:hAnsi="宋体" w:cs="宋体"/>
                <w:color w:val="000000"/>
                <w:sz w:val="21"/>
                <w:szCs w:val="21"/>
                <w:highlight w:val="none"/>
              </w:rPr>
            </w:pPr>
          </w:p>
        </w:tc>
      </w:tr>
      <w:tr w14:paraId="661E4E9A">
        <w:tblPrEx>
          <w:tblCellMar>
            <w:top w:w="0" w:type="dxa"/>
            <w:left w:w="108" w:type="dxa"/>
            <w:bottom w:w="0" w:type="dxa"/>
            <w:right w:w="108" w:type="dxa"/>
          </w:tblCellMar>
        </w:tblPrEx>
        <w:trPr>
          <w:trHeight w:val="8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03BA3F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C139A4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DC074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5402F0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★内存插槽满配时提供的最高内存总容量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5DD31E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≥16GB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2DD57CB">
            <w:pPr>
              <w:jc w:val="left"/>
              <w:rPr>
                <w:rFonts w:hint="eastAsia" w:ascii="宋体" w:hAnsi="宋体" w:cs="宋体"/>
                <w:color w:val="000000"/>
                <w:sz w:val="21"/>
                <w:szCs w:val="21"/>
                <w:highlight w:val="none"/>
              </w:rPr>
            </w:pPr>
          </w:p>
        </w:tc>
      </w:tr>
      <w:tr w14:paraId="076C82EE">
        <w:tblPrEx>
          <w:tblCellMar>
            <w:top w:w="0" w:type="dxa"/>
            <w:left w:w="108" w:type="dxa"/>
            <w:bottom w:w="0" w:type="dxa"/>
            <w:right w:w="108" w:type="dxa"/>
          </w:tblCellMar>
        </w:tblPrEx>
        <w:trPr>
          <w:trHeight w:val="492"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B180D8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778DD4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8E21F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E03CF3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5286DF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92E9095">
            <w:pPr>
              <w:jc w:val="left"/>
              <w:rPr>
                <w:rFonts w:hint="eastAsia" w:ascii="宋体" w:hAnsi="宋体" w:cs="宋体"/>
                <w:color w:val="000000"/>
                <w:sz w:val="21"/>
                <w:szCs w:val="21"/>
                <w:highlight w:val="none"/>
              </w:rPr>
            </w:pPr>
          </w:p>
        </w:tc>
      </w:tr>
      <w:tr w14:paraId="6D8ADEFB">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01F5F2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25313B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3C49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E58D93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519B0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w:t>
            </w:r>
            <w:r>
              <w:rPr>
                <w:rFonts w:hint="eastAsia" w:ascii="宋体" w:hAnsi="宋体" w:cs="宋体"/>
                <w:color w:val="000000"/>
                <w:kern w:val="0"/>
                <w:sz w:val="21"/>
                <w:szCs w:val="21"/>
                <w:highlight w:val="none"/>
                <w:lang w:eastAsia="zh-CN" w:bidi="ar"/>
              </w:rPr>
              <w:t>512</w:t>
            </w:r>
            <w:r>
              <w:rPr>
                <w:rFonts w:hint="eastAsia" w:ascii="宋体" w:hAnsi="宋体" w:cs="宋体"/>
                <w:color w:val="000000"/>
                <w:kern w:val="0"/>
                <w:sz w:val="21"/>
                <w:szCs w:val="21"/>
                <w:highlight w:val="none"/>
                <w:lang w:bidi="ar"/>
              </w:rPr>
              <w:t>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7DC6E12">
            <w:pPr>
              <w:jc w:val="left"/>
              <w:rPr>
                <w:rFonts w:hint="eastAsia" w:ascii="宋体" w:hAnsi="宋体" w:cs="宋体"/>
                <w:color w:val="000000"/>
                <w:sz w:val="21"/>
                <w:szCs w:val="21"/>
                <w:highlight w:val="none"/>
              </w:rPr>
            </w:pPr>
          </w:p>
        </w:tc>
      </w:tr>
      <w:tr w14:paraId="0CED2DBE">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C1087B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38988C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64AB8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06352E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590D13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688BB26">
            <w:pPr>
              <w:jc w:val="left"/>
              <w:rPr>
                <w:rFonts w:hint="eastAsia" w:ascii="宋体" w:hAnsi="宋体" w:cs="宋体"/>
                <w:color w:val="000000"/>
                <w:sz w:val="21"/>
                <w:szCs w:val="21"/>
                <w:highlight w:val="none"/>
              </w:rPr>
            </w:pPr>
          </w:p>
        </w:tc>
      </w:tr>
      <w:tr w14:paraId="07BA2862">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9927B9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6218CE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638A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B4A9AC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★机械硬盘总容量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021B55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≥1TB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B2B0409">
            <w:pPr>
              <w:jc w:val="left"/>
              <w:rPr>
                <w:rFonts w:hint="eastAsia" w:ascii="宋体" w:hAnsi="宋体" w:cs="宋体"/>
                <w:color w:val="000000"/>
                <w:sz w:val="21"/>
                <w:szCs w:val="21"/>
                <w:highlight w:val="none"/>
              </w:rPr>
            </w:pPr>
          </w:p>
        </w:tc>
      </w:tr>
      <w:tr w14:paraId="1535C7C9">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2CCAF1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D936E4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AB366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681578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★机械硬盘转速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9F11ED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≥5400rpm</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225EDED">
            <w:pPr>
              <w:jc w:val="left"/>
              <w:rPr>
                <w:rFonts w:hint="eastAsia" w:ascii="宋体" w:hAnsi="宋体" w:cs="宋体"/>
                <w:color w:val="000000"/>
                <w:sz w:val="21"/>
                <w:szCs w:val="21"/>
                <w:highlight w:val="none"/>
              </w:rPr>
            </w:pPr>
          </w:p>
        </w:tc>
      </w:tr>
      <w:tr w14:paraId="264B7275">
        <w:tblPrEx>
          <w:tblCellMar>
            <w:top w:w="0" w:type="dxa"/>
            <w:left w:w="108" w:type="dxa"/>
            <w:bottom w:w="0" w:type="dxa"/>
            <w:right w:w="108"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8E7BAE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9E733F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DDBE4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BF2C75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9A597D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支持SATA3.0及以上或SAS3.0及以上接口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E27D19B">
            <w:pPr>
              <w:jc w:val="left"/>
              <w:rPr>
                <w:rFonts w:hint="eastAsia" w:ascii="宋体" w:hAnsi="宋体" w:cs="宋体"/>
                <w:color w:val="000000"/>
                <w:sz w:val="21"/>
                <w:szCs w:val="21"/>
                <w:highlight w:val="none"/>
              </w:rPr>
            </w:pPr>
          </w:p>
        </w:tc>
      </w:tr>
      <w:tr w14:paraId="5A55B89F">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1F964F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55EC1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8AE9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CCCF06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★机械硬盘形态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272D3E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2.5英寸或3.5英寸等</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0FF2C9D">
            <w:pPr>
              <w:jc w:val="left"/>
              <w:rPr>
                <w:rFonts w:hint="eastAsia" w:ascii="宋体" w:hAnsi="宋体" w:cs="宋体"/>
                <w:color w:val="000000"/>
                <w:sz w:val="21"/>
                <w:szCs w:val="21"/>
                <w:highlight w:val="none"/>
              </w:rPr>
            </w:pPr>
          </w:p>
        </w:tc>
      </w:tr>
      <w:tr w14:paraId="7237077F">
        <w:tblPrEx>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28021C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C9987F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E6F3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1CF84F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92E590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UFS/SATA/PCIe/NVMe 等类型接口协议</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9781FF4">
            <w:pPr>
              <w:jc w:val="left"/>
              <w:rPr>
                <w:rFonts w:hint="eastAsia" w:ascii="宋体" w:hAnsi="宋体" w:cs="宋体"/>
                <w:color w:val="000000"/>
                <w:sz w:val="21"/>
                <w:szCs w:val="21"/>
                <w:highlight w:val="none"/>
              </w:rPr>
            </w:pPr>
          </w:p>
        </w:tc>
      </w:tr>
      <w:tr w14:paraId="67B8F0E2">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1CDACA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507A80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DD678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E29D65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★固态存储形态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9D773A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采用插卡或板载等形态，可选用符合M.2或2.5寸SATA或 mSATA 等标准的插卡形态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2453CAC">
            <w:pPr>
              <w:jc w:val="left"/>
              <w:rPr>
                <w:rFonts w:hint="eastAsia" w:ascii="宋体" w:hAnsi="宋体" w:cs="宋体"/>
                <w:color w:val="000000"/>
                <w:sz w:val="21"/>
                <w:szCs w:val="21"/>
                <w:highlight w:val="none"/>
              </w:rPr>
            </w:pPr>
          </w:p>
        </w:tc>
      </w:tr>
      <w:tr w14:paraId="6DE513CE">
        <w:tblPrEx>
          <w:tblCellMar>
            <w:top w:w="0" w:type="dxa"/>
            <w:left w:w="108" w:type="dxa"/>
            <w:bottom w:w="0" w:type="dxa"/>
            <w:right w:w="108"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9B0F17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2668FC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7BCBF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7BA8DE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存储设备扩展盘位</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813E38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19D8DCC">
            <w:pPr>
              <w:jc w:val="left"/>
              <w:rPr>
                <w:rFonts w:hint="eastAsia" w:ascii="宋体" w:hAnsi="宋体" w:cs="宋体"/>
                <w:color w:val="000000"/>
                <w:sz w:val="21"/>
                <w:szCs w:val="21"/>
                <w:highlight w:val="none"/>
              </w:rPr>
            </w:pPr>
          </w:p>
        </w:tc>
      </w:tr>
      <w:tr w14:paraId="65358D5D">
        <w:tblPrEx>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3E2B38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0C8CAE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3ED34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95780B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★存储设备其他参数要求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63F803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a)固态盘应符合SJ/T11654相关规定；</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b)机械硬盘准备时间应不大于30s；侧面固定螺丝孔数量可为 4孔或6孔；工作状态环境温度应满足5℃~55℃;其它参数应符合GB/T12628相关规定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4CCDF3E">
            <w:pPr>
              <w:jc w:val="left"/>
              <w:rPr>
                <w:rFonts w:hint="eastAsia" w:ascii="宋体" w:hAnsi="宋体" w:cs="宋体"/>
                <w:color w:val="000000"/>
                <w:sz w:val="21"/>
                <w:szCs w:val="21"/>
                <w:highlight w:val="none"/>
              </w:rPr>
            </w:pPr>
          </w:p>
        </w:tc>
      </w:tr>
      <w:tr w14:paraId="2DF6468F">
        <w:tblPrEx>
          <w:tblCellMar>
            <w:top w:w="0" w:type="dxa"/>
            <w:left w:w="108" w:type="dxa"/>
            <w:bottom w:w="0" w:type="dxa"/>
            <w:right w:w="108" w:type="dxa"/>
          </w:tblCellMar>
        </w:tblPrEx>
        <w:trPr>
          <w:trHeight w:val="6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0FD496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579F2D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3E611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1DCA92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9BEB06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独立或集成显卡</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80912AF">
            <w:pPr>
              <w:jc w:val="left"/>
              <w:rPr>
                <w:rFonts w:hint="eastAsia" w:ascii="宋体" w:hAnsi="宋体" w:cs="宋体"/>
                <w:color w:val="000000"/>
                <w:sz w:val="21"/>
                <w:szCs w:val="21"/>
                <w:highlight w:val="none"/>
              </w:rPr>
            </w:pPr>
          </w:p>
        </w:tc>
      </w:tr>
      <w:tr w14:paraId="4CE88832">
        <w:tblPrEx>
          <w:tblCellMar>
            <w:top w:w="0" w:type="dxa"/>
            <w:left w:w="108" w:type="dxa"/>
            <w:bottom w:w="0" w:type="dxa"/>
            <w:right w:w="108" w:type="dxa"/>
          </w:tblCellMar>
        </w:tblPrEx>
        <w:trPr>
          <w:trHeight w:val="432"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66EA48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192BB1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76418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8E44A9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★独立显卡显存类型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7BBF22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若配置独立显卡，显存类型应为DDR3/DDR4/GDDR5/GDDR6/LPDDR4</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627C215">
            <w:pPr>
              <w:jc w:val="left"/>
              <w:rPr>
                <w:rFonts w:hint="eastAsia" w:ascii="宋体" w:hAnsi="宋体" w:cs="宋体"/>
                <w:color w:val="000000"/>
                <w:sz w:val="21"/>
                <w:szCs w:val="21"/>
                <w:highlight w:val="none"/>
              </w:rPr>
            </w:pPr>
          </w:p>
        </w:tc>
      </w:tr>
      <w:tr w14:paraId="3FCD5B30">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AC926D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91BF88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53A16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5552FE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★独立显卡显存位宽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B9AF40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若配置独立显卡，显存位宽≥64 位</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F131BE7">
            <w:pPr>
              <w:jc w:val="left"/>
              <w:rPr>
                <w:rFonts w:hint="eastAsia" w:ascii="宋体" w:hAnsi="宋体" w:cs="宋体"/>
                <w:color w:val="000000"/>
                <w:sz w:val="21"/>
                <w:szCs w:val="21"/>
                <w:highlight w:val="none"/>
              </w:rPr>
            </w:pPr>
          </w:p>
        </w:tc>
      </w:tr>
      <w:tr w14:paraId="33DBB67C">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FE1380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9CA17D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394B7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D8C147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★独立显卡显存容量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A8DE59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若配置独立显卡，显存容量≥2GB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13CF08E">
            <w:pPr>
              <w:jc w:val="left"/>
              <w:rPr>
                <w:rFonts w:hint="eastAsia" w:ascii="宋体" w:hAnsi="宋体" w:cs="宋体"/>
                <w:color w:val="000000"/>
                <w:sz w:val="21"/>
                <w:szCs w:val="21"/>
                <w:highlight w:val="none"/>
              </w:rPr>
            </w:pPr>
          </w:p>
        </w:tc>
      </w:tr>
      <w:tr w14:paraId="29FF4853">
        <w:tblPrEx>
          <w:tblCellMar>
            <w:top w:w="0" w:type="dxa"/>
            <w:left w:w="108" w:type="dxa"/>
            <w:bottom w:w="0" w:type="dxa"/>
            <w:right w:w="108" w:type="dxa"/>
          </w:tblCellMar>
        </w:tblPrEx>
        <w:trPr>
          <w:trHeight w:val="483"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1D7B34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887C72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D71D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584C69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B91FA0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支持PCIe 协议版本大于等于2.0或 HT（HyperTransport）协议版本大于等于3.0的独立显卡接口协议</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66F686C">
            <w:pPr>
              <w:jc w:val="left"/>
              <w:rPr>
                <w:rFonts w:hint="eastAsia" w:ascii="宋体" w:hAnsi="宋体" w:cs="宋体"/>
                <w:color w:val="000000"/>
                <w:sz w:val="21"/>
                <w:szCs w:val="21"/>
                <w:highlight w:val="none"/>
              </w:rPr>
            </w:pPr>
          </w:p>
        </w:tc>
      </w:tr>
      <w:tr w14:paraId="3F19218C">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C968B0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DB26CE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A3DF2C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显示设备规格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3FD9DE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★显示屏屏占比</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8B83FD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≥85%</w:t>
            </w:r>
          </w:p>
        </w:tc>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14:paraId="4C287AD8">
            <w:pPr>
              <w:widowControl/>
              <w:jc w:val="left"/>
              <w:textAlignment w:val="center"/>
              <w:rPr>
                <w:rFonts w:hint="eastAsia" w:ascii="宋体" w:hAnsi="宋体" w:cs="宋体"/>
                <w:color w:val="000000"/>
                <w:sz w:val="21"/>
                <w:szCs w:val="21"/>
                <w:highlight w:val="none"/>
              </w:rPr>
            </w:pPr>
          </w:p>
        </w:tc>
      </w:tr>
      <w:tr w14:paraId="5DBED60F">
        <w:tblPrEx>
          <w:tblCellMar>
            <w:top w:w="0" w:type="dxa"/>
            <w:left w:w="108" w:type="dxa"/>
            <w:bottom w:w="0" w:type="dxa"/>
            <w:right w:w="108"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B9E3FC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219663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DE7C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1156CD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5A1C88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≥1920x1080</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3158DB">
            <w:pPr>
              <w:jc w:val="left"/>
              <w:rPr>
                <w:rFonts w:hint="eastAsia" w:ascii="宋体" w:hAnsi="宋体" w:cs="宋体"/>
                <w:color w:val="000000"/>
                <w:sz w:val="21"/>
                <w:szCs w:val="21"/>
                <w:highlight w:val="none"/>
              </w:rPr>
            </w:pPr>
          </w:p>
        </w:tc>
      </w:tr>
      <w:tr w14:paraId="33DC5A13">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155E62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2C5B6A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FA459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A2D223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▲显示屏像素密度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07F0A3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≥85像素/英寸</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F7DC9E">
            <w:pPr>
              <w:jc w:val="left"/>
              <w:rPr>
                <w:rFonts w:hint="eastAsia" w:ascii="宋体" w:hAnsi="宋体" w:cs="宋体"/>
                <w:color w:val="000000"/>
                <w:sz w:val="21"/>
                <w:szCs w:val="21"/>
                <w:highlight w:val="none"/>
              </w:rPr>
            </w:pPr>
          </w:p>
        </w:tc>
      </w:tr>
      <w:tr w14:paraId="70AF41E8">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2943A0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3AE23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B858F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72C21B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▲显示屏可视角度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4B9E55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水平≥170 °</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5FAB64">
            <w:pPr>
              <w:jc w:val="left"/>
              <w:rPr>
                <w:rFonts w:hint="eastAsia" w:ascii="宋体" w:hAnsi="宋体" w:cs="宋体"/>
                <w:color w:val="000000"/>
                <w:sz w:val="21"/>
                <w:szCs w:val="21"/>
                <w:highlight w:val="none"/>
              </w:rPr>
            </w:pPr>
          </w:p>
        </w:tc>
      </w:tr>
      <w:tr w14:paraId="5CF0BB20">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09E8C2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3DBEFF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376C9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F44FA6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★显示屏尺寸</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BA43AB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≥27英寸</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B747D5">
            <w:pPr>
              <w:jc w:val="left"/>
              <w:rPr>
                <w:rFonts w:hint="eastAsia" w:ascii="宋体" w:hAnsi="宋体" w:cs="宋体"/>
                <w:color w:val="000000"/>
                <w:sz w:val="21"/>
                <w:szCs w:val="21"/>
                <w:highlight w:val="none"/>
              </w:rPr>
            </w:pPr>
          </w:p>
        </w:tc>
      </w:tr>
      <w:tr w14:paraId="3BE6C0C0">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1A86DA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18D63D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CD2021">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39A1FA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★显示屏屏幕比例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C56E85D">
            <w:pPr>
              <w:widowControl/>
              <w:jc w:val="left"/>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16:9或16:10或3:2</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F08B98">
            <w:pPr>
              <w:jc w:val="left"/>
              <w:rPr>
                <w:rFonts w:hint="eastAsia" w:ascii="宋体" w:hAnsi="宋体" w:cs="宋体"/>
                <w:color w:val="000000"/>
                <w:sz w:val="21"/>
                <w:szCs w:val="21"/>
                <w:highlight w:val="none"/>
              </w:rPr>
            </w:pPr>
          </w:p>
        </w:tc>
      </w:tr>
      <w:tr w14:paraId="47588608">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4845EF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448AC6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2CDA5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3413DB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★显示器外观颜色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79F4DA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黑色</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2A4813">
            <w:pPr>
              <w:jc w:val="left"/>
              <w:rPr>
                <w:rFonts w:hint="eastAsia" w:ascii="宋体" w:hAnsi="宋体" w:cs="宋体"/>
                <w:color w:val="000000"/>
                <w:sz w:val="21"/>
                <w:szCs w:val="21"/>
                <w:highlight w:val="none"/>
              </w:rPr>
            </w:pPr>
          </w:p>
        </w:tc>
      </w:tr>
      <w:tr w14:paraId="40C4EF14">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37CA51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2DD894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9FF0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356527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★显示屏防蓝光</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E3B1E6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支持防蓝光模式，蓝光加权辐射亮度比应≤0.0012W/( ·cd ·sr)（瓦每坎</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特拉每球面度）</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D4685">
            <w:pPr>
              <w:jc w:val="left"/>
              <w:rPr>
                <w:rFonts w:hint="eastAsia" w:ascii="宋体" w:hAnsi="宋体" w:cs="宋体"/>
                <w:color w:val="000000"/>
                <w:sz w:val="21"/>
                <w:szCs w:val="21"/>
                <w:highlight w:val="none"/>
              </w:rPr>
            </w:pPr>
          </w:p>
        </w:tc>
      </w:tr>
      <w:tr w14:paraId="5AA3977E">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19F4F2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A19A43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BD263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21CE8E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★显示屏低频闪</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3B564A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显示屏应支持低频闪≤-35dB</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29377">
            <w:pPr>
              <w:jc w:val="left"/>
              <w:rPr>
                <w:rFonts w:hint="eastAsia" w:ascii="宋体" w:hAnsi="宋体" w:cs="宋体"/>
                <w:color w:val="000000"/>
                <w:sz w:val="21"/>
                <w:szCs w:val="21"/>
                <w:highlight w:val="none"/>
              </w:rPr>
            </w:pPr>
          </w:p>
        </w:tc>
      </w:tr>
      <w:tr w14:paraId="167FCDCE">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A5CC4B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DEEFCF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1DE6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627A6D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★显示屏防炫目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098C4C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显示屏镜面反射率≤10%</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F5087A">
            <w:pPr>
              <w:jc w:val="left"/>
              <w:rPr>
                <w:rFonts w:hint="eastAsia" w:ascii="宋体" w:hAnsi="宋体" w:cs="宋体"/>
                <w:color w:val="000000"/>
                <w:sz w:val="21"/>
                <w:szCs w:val="21"/>
                <w:highlight w:val="none"/>
              </w:rPr>
            </w:pPr>
          </w:p>
        </w:tc>
      </w:tr>
      <w:tr w14:paraId="4698D4FD">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DC0437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808986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E6794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外设规格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9535B9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传声器数量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A24882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86BD49C">
            <w:pPr>
              <w:jc w:val="left"/>
              <w:rPr>
                <w:rFonts w:hint="eastAsia" w:ascii="宋体" w:hAnsi="宋体" w:cs="宋体"/>
                <w:color w:val="000000"/>
                <w:sz w:val="21"/>
                <w:szCs w:val="21"/>
                <w:highlight w:val="none"/>
              </w:rPr>
            </w:pPr>
          </w:p>
        </w:tc>
      </w:tr>
      <w:tr w14:paraId="3F79C7F5">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19C674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E53574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95B52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0DA5E5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扬声器数量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AD6B6A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D4B221F">
            <w:pPr>
              <w:jc w:val="left"/>
              <w:rPr>
                <w:rFonts w:hint="eastAsia" w:ascii="宋体" w:hAnsi="宋体" w:cs="宋体"/>
                <w:color w:val="000000"/>
                <w:sz w:val="21"/>
                <w:szCs w:val="21"/>
                <w:highlight w:val="none"/>
              </w:rPr>
            </w:pPr>
          </w:p>
        </w:tc>
      </w:tr>
      <w:tr w14:paraId="5079DF0E">
        <w:tblPrEx>
          <w:tblCellMar>
            <w:top w:w="0" w:type="dxa"/>
            <w:left w:w="108" w:type="dxa"/>
            <w:bottom w:w="0" w:type="dxa"/>
            <w:right w:w="108" w:type="dxa"/>
          </w:tblCellMar>
        </w:tblPrEx>
        <w:trPr>
          <w:trHeight w:val="5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587828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7EDC19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0093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ABF8F4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BA9377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ADBAA6F">
            <w:pPr>
              <w:jc w:val="left"/>
              <w:rPr>
                <w:rFonts w:hint="eastAsia" w:ascii="宋体" w:hAnsi="宋体" w:cs="宋体"/>
                <w:color w:val="000000"/>
                <w:sz w:val="21"/>
                <w:szCs w:val="21"/>
                <w:highlight w:val="none"/>
              </w:rPr>
            </w:pPr>
          </w:p>
        </w:tc>
      </w:tr>
      <w:tr w14:paraId="64E52188">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7467B0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BCE83B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2AEC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3F4607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5E4654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93317B0">
            <w:pPr>
              <w:jc w:val="left"/>
              <w:rPr>
                <w:rFonts w:hint="eastAsia" w:ascii="宋体" w:hAnsi="宋体" w:cs="宋体"/>
                <w:color w:val="000000"/>
                <w:sz w:val="21"/>
                <w:szCs w:val="21"/>
                <w:highlight w:val="none"/>
              </w:rPr>
            </w:pPr>
          </w:p>
        </w:tc>
      </w:tr>
      <w:tr w14:paraId="5DA968D9">
        <w:tblPrEx>
          <w:tblCellMar>
            <w:top w:w="0" w:type="dxa"/>
            <w:left w:w="108" w:type="dxa"/>
            <w:bottom w:w="0" w:type="dxa"/>
            <w:right w:w="108" w:type="dxa"/>
          </w:tblCellMar>
        </w:tblPrEx>
        <w:trPr>
          <w:trHeight w:val="4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87CA23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24E6D3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B9B72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2CC078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75F9D8E">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B13E4CC">
            <w:pPr>
              <w:jc w:val="left"/>
              <w:rPr>
                <w:rFonts w:hint="eastAsia" w:ascii="宋体" w:hAnsi="宋体" w:cs="宋体"/>
                <w:color w:val="000000"/>
                <w:sz w:val="21"/>
                <w:szCs w:val="21"/>
                <w:highlight w:val="none"/>
              </w:rPr>
            </w:pPr>
          </w:p>
        </w:tc>
      </w:tr>
      <w:tr w14:paraId="13D70ACF">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15630B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2E0D4F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506D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D7F683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★光驱数量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8E866D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DA53AF2">
            <w:pPr>
              <w:jc w:val="left"/>
              <w:rPr>
                <w:rFonts w:hint="eastAsia" w:ascii="宋体" w:hAnsi="宋体" w:cs="宋体"/>
                <w:color w:val="000000"/>
                <w:sz w:val="21"/>
                <w:szCs w:val="21"/>
                <w:highlight w:val="none"/>
              </w:rPr>
            </w:pPr>
          </w:p>
        </w:tc>
      </w:tr>
      <w:tr w14:paraId="1D8A110E">
        <w:tblPrEx>
          <w:tblCellMar>
            <w:top w:w="0" w:type="dxa"/>
            <w:left w:w="108" w:type="dxa"/>
            <w:bottom w:w="0" w:type="dxa"/>
            <w:right w:w="108" w:type="dxa"/>
          </w:tblCellMar>
        </w:tblPrEx>
        <w:trPr>
          <w:trHeight w:val="41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763059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381FCF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2F20B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A5C6C2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★键盘按键数目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AE116C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104键</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6DE9C59">
            <w:pPr>
              <w:jc w:val="left"/>
              <w:rPr>
                <w:rFonts w:hint="eastAsia" w:ascii="宋体" w:hAnsi="宋体" w:cs="宋体"/>
                <w:color w:val="000000"/>
                <w:sz w:val="21"/>
                <w:szCs w:val="21"/>
                <w:highlight w:val="none"/>
              </w:rPr>
            </w:pPr>
          </w:p>
        </w:tc>
      </w:tr>
      <w:tr w14:paraId="2A26C331">
        <w:tblPrEx>
          <w:tblCellMar>
            <w:top w:w="0" w:type="dxa"/>
            <w:left w:w="108" w:type="dxa"/>
            <w:bottom w:w="0" w:type="dxa"/>
            <w:right w:w="108" w:type="dxa"/>
          </w:tblCellMar>
        </w:tblPrEx>
        <w:trPr>
          <w:trHeight w:val="4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79D5D0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A1AB57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3844D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E36640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摄像头像素</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51A0D38">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D1AF7CF">
            <w:pPr>
              <w:widowControl/>
              <w:jc w:val="left"/>
              <w:textAlignment w:val="center"/>
              <w:rPr>
                <w:rFonts w:hint="eastAsia" w:ascii="宋体" w:hAnsi="宋体" w:cs="宋体"/>
                <w:color w:val="000000"/>
                <w:kern w:val="0"/>
                <w:sz w:val="21"/>
                <w:szCs w:val="21"/>
                <w:highlight w:val="none"/>
                <w:lang w:bidi="ar"/>
              </w:rPr>
            </w:pPr>
          </w:p>
        </w:tc>
      </w:tr>
      <w:tr w14:paraId="0516D2E6">
        <w:tblPrEx>
          <w:tblCellMar>
            <w:top w:w="0" w:type="dxa"/>
            <w:left w:w="108" w:type="dxa"/>
            <w:bottom w:w="0" w:type="dxa"/>
            <w:right w:w="108" w:type="dxa"/>
          </w:tblCellMar>
        </w:tblPrEx>
        <w:trPr>
          <w:trHeight w:val="4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664FA4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D9F304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87FCF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B0F205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C5B50CB">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511E48B">
            <w:pPr>
              <w:widowControl/>
              <w:jc w:val="left"/>
              <w:textAlignment w:val="center"/>
              <w:rPr>
                <w:rFonts w:hint="eastAsia" w:ascii="宋体" w:hAnsi="宋体" w:cs="宋体"/>
                <w:color w:val="000000"/>
                <w:kern w:val="0"/>
                <w:sz w:val="21"/>
                <w:szCs w:val="21"/>
                <w:highlight w:val="none"/>
                <w:lang w:bidi="ar"/>
              </w:rPr>
            </w:pPr>
          </w:p>
        </w:tc>
      </w:tr>
      <w:tr w14:paraId="3390118E">
        <w:tblPrEx>
          <w:tblCellMar>
            <w:top w:w="0" w:type="dxa"/>
            <w:left w:w="108" w:type="dxa"/>
            <w:bottom w:w="0" w:type="dxa"/>
            <w:right w:w="108" w:type="dxa"/>
          </w:tblCellMar>
        </w:tblPrEx>
        <w:trPr>
          <w:trHeight w:val="3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E6408B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688A08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1EFC7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16EEDB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扬声器功率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E1F9040">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26528C0">
            <w:pPr>
              <w:widowControl/>
              <w:jc w:val="left"/>
              <w:textAlignment w:val="center"/>
              <w:rPr>
                <w:rFonts w:hint="eastAsia" w:ascii="宋体" w:hAnsi="宋体" w:cs="宋体"/>
                <w:color w:val="000000"/>
                <w:kern w:val="0"/>
                <w:sz w:val="21"/>
                <w:szCs w:val="21"/>
                <w:highlight w:val="none"/>
                <w:lang w:bidi="ar"/>
              </w:rPr>
            </w:pPr>
          </w:p>
        </w:tc>
      </w:tr>
      <w:tr w14:paraId="1363209C">
        <w:tblPrEx>
          <w:tblCellMar>
            <w:top w:w="0" w:type="dxa"/>
            <w:left w:w="108" w:type="dxa"/>
            <w:bottom w:w="0" w:type="dxa"/>
            <w:right w:w="108" w:type="dxa"/>
          </w:tblCellMar>
        </w:tblPrEx>
        <w:trPr>
          <w:trHeight w:val="6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FAB32A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2D26A9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56F618">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4623C0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扬声器频率范围</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1D784FD">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1430F8D">
            <w:pPr>
              <w:widowControl/>
              <w:jc w:val="left"/>
              <w:textAlignment w:val="center"/>
              <w:rPr>
                <w:rFonts w:hint="eastAsia" w:ascii="宋体" w:hAnsi="宋体" w:cs="宋体"/>
                <w:color w:val="000000"/>
                <w:kern w:val="0"/>
                <w:sz w:val="21"/>
                <w:szCs w:val="21"/>
                <w:highlight w:val="none"/>
                <w:lang w:bidi="ar"/>
              </w:rPr>
            </w:pPr>
          </w:p>
        </w:tc>
      </w:tr>
      <w:tr w14:paraId="688FE034">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CA28D5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876765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F297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20FD34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扬声器总谐波失真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52E083B">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AD823F5">
            <w:pPr>
              <w:widowControl/>
              <w:jc w:val="left"/>
              <w:textAlignment w:val="center"/>
              <w:rPr>
                <w:rFonts w:hint="eastAsia" w:ascii="宋体" w:hAnsi="宋体" w:cs="宋体"/>
                <w:color w:val="000000"/>
                <w:kern w:val="0"/>
                <w:sz w:val="21"/>
                <w:szCs w:val="21"/>
                <w:highlight w:val="none"/>
                <w:lang w:bidi="ar"/>
              </w:rPr>
            </w:pPr>
          </w:p>
        </w:tc>
      </w:tr>
      <w:tr w14:paraId="6412262F">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9D0922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30D039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73E92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D96F13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扬声器最大声压级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6AC0E66">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C9F0DF6">
            <w:pPr>
              <w:widowControl/>
              <w:jc w:val="left"/>
              <w:textAlignment w:val="center"/>
              <w:rPr>
                <w:rFonts w:hint="eastAsia" w:ascii="宋体" w:hAnsi="宋体" w:cs="宋体"/>
                <w:color w:val="000000"/>
                <w:kern w:val="0"/>
                <w:sz w:val="21"/>
                <w:szCs w:val="21"/>
                <w:highlight w:val="none"/>
                <w:lang w:bidi="ar"/>
              </w:rPr>
            </w:pPr>
          </w:p>
        </w:tc>
      </w:tr>
      <w:tr w14:paraId="61A9C424">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9C3AAC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2C9929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3F9A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0A4592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★键盘连接方式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6BB7EA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有线或无线</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0B0D542">
            <w:pPr>
              <w:jc w:val="left"/>
              <w:rPr>
                <w:rFonts w:hint="eastAsia" w:ascii="宋体" w:hAnsi="宋体" w:cs="宋体"/>
                <w:color w:val="000000"/>
                <w:sz w:val="21"/>
                <w:szCs w:val="21"/>
                <w:highlight w:val="none"/>
              </w:rPr>
            </w:pPr>
          </w:p>
        </w:tc>
      </w:tr>
      <w:tr w14:paraId="431CFDB1">
        <w:tblPrEx>
          <w:tblCellMar>
            <w:top w:w="0" w:type="dxa"/>
            <w:left w:w="108" w:type="dxa"/>
            <w:bottom w:w="0" w:type="dxa"/>
            <w:right w:w="108" w:type="dxa"/>
          </w:tblCellMar>
        </w:tblPrEx>
        <w:trPr>
          <w:trHeight w:val="4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89BC89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A63085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44A23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BEF325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★键盘键程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C18678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2.3mm ~ 4.0mm</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A0AB8BE">
            <w:pPr>
              <w:jc w:val="left"/>
              <w:rPr>
                <w:rFonts w:hint="eastAsia" w:ascii="宋体" w:hAnsi="宋体" w:cs="宋体"/>
                <w:color w:val="000000"/>
                <w:sz w:val="21"/>
                <w:szCs w:val="21"/>
                <w:highlight w:val="none"/>
              </w:rPr>
            </w:pPr>
          </w:p>
        </w:tc>
      </w:tr>
      <w:tr w14:paraId="579B0BED">
        <w:tblPrEx>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0F8930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F670D9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71A71">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3CBC03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★键盘按键压力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29A061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按键压力应在0.54 N±0.14N</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7953616">
            <w:pPr>
              <w:jc w:val="left"/>
              <w:rPr>
                <w:rFonts w:hint="eastAsia" w:ascii="宋体" w:hAnsi="宋体" w:cs="宋体"/>
                <w:color w:val="000000"/>
                <w:sz w:val="21"/>
                <w:szCs w:val="21"/>
                <w:highlight w:val="none"/>
              </w:rPr>
            </w:pPr>
          </w:p>
        </w:tc>
      </w:tr>
      <w:tr w14:paraId="09917A60">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B24B5D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1EC04F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D8ED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E3C305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★有线键盘连接线</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C9A149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≥1.5米</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8361641">
            <w:pPr>
              <w:jc w:val="left"/>
              <w:rPr>
                <w:rFonts w:hint="eastAsia" w:ascii="宋体" w:hAnsi="宋体" w:cs="宋体"/>
                <w:color w:val="000000"/>
                <w:sz w:val="21"/>
                <w:szCs w:val="21"/>
                <w:highlight w:val="none"/>
              </w:rPr>
            </w:pPr>
          </w:p>
        </w:tc>
      </w:tr>
      <w:tr w14:paraId="4A14FA64">
        <w:tblPrEx>
          <w:tblCellMar>
            <w:top w:w="0" w:type="dxa"/>
            <w:left w:w="108" w:type="dxa"/>
            <w:bottom w:w="0" w:type="dxa"/>
            <w:right w:w="108" w:type="dxa"/>
          </w:tblCellMar>
        </w:tblPrEx>
        <w:trPr>
          <w:trHeight w:val="43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E7C750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3EEDB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8582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B425E0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F7FBDB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黑色</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F613F91">
            <w:pPr>
              <w:jc w:val="left"/>
              <w:rPr>
                <w:rFonts w:hint="eastAsia" w:ascii="宋体" w:hAnsi="宋体" w:cs="宋体"/>
                <w:color w:val="000000"/>
                <w:sz w:val="21"/>
                <w:szCs w:val="21"/>
                <w:highlight w:val="none"/>
              </w:rPr>
            </w:pPr>
          </w:p>
        </w:tc>
      </w:tr>
      <w:tr w14:paraId="64B10E36">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72905D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FA22A2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2209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54CC39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键盘其他要求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78C38E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键盘外观结构、连接方式、主要功能、安全、电磁兼容性、可靠性应符合GB/T14081的相关规定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EE35B74">
            <w:pPr>
              <w:jc w:val="left"/>
              <w:rPr>
                <w:rFonts w:hint="eastAsia" w:ascii="宋体" w:hAnsi="宋体" w:cs="宋体"/>
                <w:color w:val="000000"/>
                <w:sz w:val="21"/>
                <w:szCs w:val="21"/>
                <w:highlight w:val="none"/>
              </w:rPr>
            </w:pPr>
          </w:p>
        </w:tc>
      </w:tr>
      <w:tr w14:paraId="3191D3EB">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699ED6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7A84FF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B37ED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0D8584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★鼠标连接方式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F5256E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有线或无线</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5768EA3">
            <w:pPr>
              <w:jc w:val="left"/>
              <w:rPr>
                <w:rFonts w:hint="eastAsia" w:ascii="宋体" w:hAnsi="宋体" w:cs="宋体"/>
                <w:color w:val="000000"/>
                <w:sz w:val="21"/>
                <w:szCs w:val="21"/>
                <w:highlight w:val="none"/>
              </w:rPr>
            </w:pPr>
          </w:p>
        </w:tc>
      </w:tr>
      <w:tr w14:paraId="69762B89">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9C6592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00A2C5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62C7D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F61056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★有线鼠标连接线</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70DF80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≥1.5米</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752CC35">
            <w:pPr>
              <w:jc w:val="left"/>
              <w:rPr>
                <w:rFonts w:hint="eastAsia" w:ascii="宋体" w:hAnsi="宋体" w:cs="宋体"/>
                <w:color w:val="000000"/>
                <w:sz w:val="21"/>
                <w:szCs w:val="21"/>
                <w:highlight w:val="none"/>
              </w:rPr>
            </w:pPr>
          </w:p>
        </w:tc>
      </w:tr>
      <w:tr w14:paraId="5AA43790">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1864AE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0ADFB7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CA75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934B84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 DPI分辨率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BCBAE4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800~1600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B326069">
            <w:pPr>
              <w:jc w:val="left"/>
              <w:rPr>
                <w:rFonts w:hint="eastAsia" w:ascii="宋体" w:hAnsi="宋体" w:cs="宋体"/>
                <w:color w:val="000000"/>
                <w:sz w:val="21"/>
                <w:szCs w:val="21"/>
                <w:highlight w:val="none"/>
              </w:rPr>
            </w:pPr>
          </w:p>
        </w:tc>
      </w:tr>
      <w:tr w14:paraId="37D6F38F">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A2AFDA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D5F03D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B636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6C37C9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5273D4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黑色</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010FDF3">
            <w:pPr>
              <w:jc w:val="left"/>
              <w:rPr>
                <w:rFonts w:hint="eastAsia" w:ascii="宋体" w:hAnsi="宋体" w:cs="宋体"/>
                <w:color w:val="000000"/>
                <w:sz w:val="21"/>
                <w:szCs w:val="21"/>
                <w:highlight w:val="none"/>
              </w:rPr>
            </w:pPr>
          </w:p>
        </w:tc>
      </w:tr>
      <w:tr w14:paraId="5692D89B">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6FAF59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C19172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58344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937AAB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★鼠标其他要求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B10525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其它参数应符合GB/T26245的相关规定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E52795B">
            <w:pPr>
              <w:jc w:val="left"/>
              <w:rPr>
                <w:rFonts w:hint="eastAsia" w:ascii="宋体" w:hAnsi="宋体" w:cs="宋体"/>
                <w:color w:val="000000"/>
                <w:sz w:val="21"/>
                <w:szCs w:val="21"/>
                <w:highlight w:val="none"/>
              </w:rPr>
            </w:pPr>
          </w:p>
        </w:tc>
      </w:tr>
      <w:tr w14:paraId="5B4B5736">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A251E5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E4863D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31EC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9AA7C1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★内置光驱</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23AAD4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内置8X DVD-RW光驱</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601EE10">
            <w:pPr>
              <w:jc w:val="left"/>
              <w:rPr>
                <w:rFonts w:hint="eastAsia" w:ascii="宋体" w:hAnsi="宋体" w:cs="宋体"/>
                <w:color w:val="000000"/>
                <w:sz w:val="21"/>
                <w:szCs w:val="21"/>
                <w:highlight w:val="none"/>
              </w:rPr>
            </w:pPr>
          </w:p>
        </w:tc>
      </w:tr>
      <w:tr w14:paraId="16295856">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E22D98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9167DC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8D80B3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6EA2CB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★有线网卡数量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31FB2B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67E43D4">
            <w:pPr>
              <w:jc w:val="left"/>
              <w:rPr>
                <w:rFonts w:hint="eastAsia" w:ascii="宋体" w:hAnsi="宋体" w:cs="宋体"/>
                <w:color w:val="000000"/>
                <w:sz w:val="21"/>
                <w:szCs w:val="21"/>
                <w:highlight w:val="none"/>
              </w:rPr>
            </w:pPr>
          </w:p>
        </w:tc>
      </w:tr>
      <w:tr w14:paraId="364D682A">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ED7380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15D5F3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24B97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D96676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无线网卡及天线数量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15CBAF0">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960AAFC">
            <w:pPr>
              <w:jc w:val="left"/>
              <w:rPr>
                <w:rFonts w:hint="eastAsia" w:ascii="宋体" w:hAnsi="宋体" w:cs="宋体"/>
                <w:color w:val="000000"/>
                <w:sz w:val="21"/>
                <w:szCs w:val="21"/>
                <w:highlight w:val="none"/>
              </w:rPr>
            </w:pPr>
          </w:p>
        </w:tc>
      </w:tr>
      <w:tr w14:paraId="5B70DC9E">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69CA26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3096AB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9493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23A0CB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单无线网卡天线数量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486E9A2">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8BB75D4">
            <w:pPr>
              <w:jc w:val="left"/>
              <w:rPr>
                <w:rFonts w:hint="eastAsia" w:ascii="宋体" w:hAnsi="宋体" w:cs="宋体"/>
                <w:color w:val="000000"/>
                <w:sz w:val="21"/>
                <w:szCs w:val="21"/>
                <w:highlight w:val="none"/>
              </w:rPr>
            </w:pPr>
          </w:p>
        </w:tc>
      </w:tr>
      <w:tr w14:paraId="7BA28606">
        <w:tblPrEx>
          <w:tblCellMar>
            <w:top w:w="0" w:type="dxa"/>
            <w:left w:w="108" w:type="dxa"/>
            <w:bottom w:w="0" w:type="dxa"/>
            <w:right w:w="108" w:type="dxa"/>
          </w:tblCellMar>
        </w:tblPrEx>
        <w:trPr>
          <w:trHeight w:val="733"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DC8D6C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D9F22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08F328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外部接口规格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BD2FAA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 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8E603B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USB接口≥8个，其中USB3.0接口≥4个，机箱前面板应提供不少于3个USB接口（含2个USB3.0及以上接口）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2D26A92">
            <w:pPr>
              <w:jc w:val="left"/>
              <w:rPr>
                <w:rFonts w:hint="eastAsia" w:ascii="宋体" w:hAnsi="宋体" w:cs="宋体"/>
                <w:color w:val="000000"/>
                <w:sz w:val="21"/>
                <w:szCs w:val="21"/>
                <w:highlight w:val="none"/>
              </w:rPr>
            </w:pPr>
          </w:p>
        </w:tc>
      </w:tr>
      <w:tr w14:paraId="0EC70B46">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9FEA7E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E6F259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E33C7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D45C87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USB母座接口要求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DF8CDC2">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694A709">
            <w:pPr>
              <w:jc w:val="left"/>
              <w:rPr>
                <w:rFonts w:hint="eastAsia" w:ascii="宋体" w:hAnsi="宋体" w:cs="宋体"/>
                <w:color w:val="000000"/>
                <w:sz w:val="21"/>
                <w:szCs w:val="21"/>
                <w:highlight w:val="none"/>
              </w:rPr>
            </w:pPr>
          </w:p>
        </w:tc>
      </w:tr>
      <w:tr w14:paraId="35A63C41">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4D8DFF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3E327C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68977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F4F3EA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★视频接口数量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B15642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HDMI接口≥1个，且支持复制和扩展两种显示模式；VGA接口≥1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59AAF36">
            <w:pPr>
              <w:jc w:val="left"/>
              <w:rPr>
                <w:rFonts w:hint="eastAsia" w:ascii="宋体" w:hAnsi="宋体" w:cs="宋体"/>
                <w:color w:val="000000"/>
                <w:sz w:val="21"/>
                <w:szCs w:val="21"/>
                <w:highlight w:val="none"/>
              </w:rPr>
            </w:pPr>
          </w:p>
        </w:tc>
      </w:tr>
      <w:tr w14:paraId="503706DF">
        <w:tblPrEx>
          <w:tblCellMar>
            <w:top w:w="0" w:type="dxa"/>
            <w:left w:w="108" w:type="dxa"/>
            <w:bottom w:w="0" w:type="dxa"/>
            <w:right w:w="108" w:type="dxa"/>
          </w:tblCellMar>
        </w:tblPrEx>
        <w:trPr>
          <w:trHeight w:val="41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31144A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52326A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F98FB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378E08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★音频接口数量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555D3A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57557F9">
            <w:pPr>
              <w:jc w:val="left"/>
              <w:rPr>
                <w:rFonts w:hint="eastAsia" w:ascii="宋体" w:hAnsi="宋体" w:cs="宋体"/>
                <w:color w:val="000000"/>
                <w:sz w:val="21"/>
                <w:szCs w:val="21"/>
                <w:highlight w:val="none"/>
              </w:rPr>
            </w:pPr>
          </w:p>
        </w:tc>
      </w:tr>
      <w:tr w14:paraId="0052E1C3">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31E15D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8913A4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7EA89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D5D545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存储卡接口数量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9EAFC4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1C60071">
            <w:pPr>
              <w:jc w:val="left"/>
              <w:rPr>
                <w:rFonts w:hint="eastAsia" w:ascii="宋体" w:hAnsi="宋体" w:cs="宋体"/>
                <w:color w:val="000000"/>
                <w:sz w:val="21"/>
                <w:szCs w:val="21"/>
                <w:highlight w:val="none"/>
              </w:rPr>
            </w:pPr>
          </w:p>
        </w:tc>
      </w:tr>
      <w:tr w14:paraId="1E231059">
        <w:tblPrEx>
          <w:tblCellMar>
            <w:top w:w="0" w:type="dxa"/>
            <w:left w:w="108" w:type="dxa"/>
            <w:bottom w:w="0" w:type="dxa"/>
            <w:right w:w="108" w:type="dxa"/>
          </w:tblCellMar>
        </w:tblPrEx>
        <w:trPr>
          <w:trHeight w:val="145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FAC944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06E8FB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47D8AC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整机基础规格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9FB105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★整机外观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E214DF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a) 产品表面不应有凹痕、划伤、裂缝、变形和污染等。表面涂层均匀，不应起泡、龟裂、脱落和磨损，金属零部件无锈蚀及其它机械损伤；</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 产品表面说明功能的文字、符号、标志，应清晰、端正、牢固</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1BB964A">
            <w:pPr>
              <w:jc w:val="left"/>
              <w:rPr>
                <w:rFonts w:hint="eastAsia" w:ascii="宋体" w:hAnsi="宋体" w:cs="宋体"/>
                <w:color w:val="000000"/>
                <w:sz w:val="21"/>
                <w:szCs w:val="21"/>
                <w:highlight w:val="none"/>
              </w:rPr>
            </w:pPr>
          </w:p>
        </w:tc>
      </w:tr>
      <w:tr w14:paraId="2B4B67F9">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B4BC7E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003022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E55B1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D5FC4A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★状态指示灯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D53428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在产品显著位置提供状态指示功能，如运行状态，并由供应商提供详细参数</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2813454">
            <w:pPr>
              <w:jc w:val="left"/>
              <w:rPr>
                <w:rFonts w:hint="eastAsia" w:ascii="宋体" w:hAnsi="宋体" w:cs="宋体"/>
                <w:color w:val="000000"/>
                <w:sz w:val="21"/>
                <w:szCs w:val="21"/>
                <w:highlight w:val="none"/>
              </w:rPr>
            </w:pPr>
          </w:p>
        </w:tc>
      </w:tr>
      <w:tr w14:paraId="35FD9A58">
        <w:tblPrEx>
          <w:tblCellMar>
            <w:top w:w="0" w:type="dxa"/>
            <w:left w:w="108" w:type="dxa"/>
            <w:bottom w:w="0" w:type="dxa"/>
            <w:right w:w="108" w:type="dxa"/>
          </w:tblCellMar>
        </w:tblPrEx>
        <w:trPr>
          <w:trHeight w:val="235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361C52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73 </w:t>
            </w:r>
          </w:p>
        </w:tc>
        <w:tc>
          <w:tcPr>
            <w:tcW w:w="960" w:type="dxa"/>
            <w:tcBorders>
              <w:top w:val="single" w:color="000000" w:sz="4" w:space="0"/>
              <w:left w:val="single" w:color="000000" w:sz="4" w:space="0"/>
              <w:bottom w:val="nil"/>
              <w:right w:val="nil"/>
            </w:tcBorders>
            <w:noWrap w:val="0"/>
            <w:vAlign w:val="center"/>
          </w:tcPr>
          <w:p w14:paraId="721643F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2A188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599EBA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★整机结构</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9889AB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a) 机箱应符合GB/T4208、GB/T 26246的相关规定；</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 产品内部结构应符合通用部件的安装需求；</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c) 所有输入输出接口应符合相关国家或行业标准；</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d) 产品零部件应紧固无松动，可插拔部件应可靠连接，开关、按钮和其它控制部件应灵活可靠，布局应方便使用；</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e) 所有 I/O 连接器及需插接线缆的部位应预留采购人操作空间，方便插拔解锁与插拔线缆；</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f) 可插拔板卡插槽部位应预留安装、拆卸或更换板卡空间；</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g) 拆装可能接触到的金属剪口或金属尖角部位应做防划伤处理，以保证安全；</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h) 整机内部走线应规整，固线结构和位置要合理可靠并做防割线处理，需便于理线和插拔操作，走线应不影响系统各主要部件组装和拆卸；</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i) 如需通过孔走线，过线孔应做防割线理；</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j) 各插头位置和插拔方向应合理，应做到插拔无障碍设计，具备防呆设计，有效避免误操作；</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k) 各主要部件拆装无障碍，使用常规工具拆装，无特殊拆装工具需求；</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l) 各主要部件拆装步骤要少，各自拆装需避免相互干扰；</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m) 对于整机或零部件外表面为高亮面的，应粘贴保护膜，保护膜需粘贴牢固，运输、组装等过程不易脱落，撕下无残留；</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n) 其它要求应符合GB/T9813.1的相关规定。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20BA19C">
            <w:pPr>
              <w:jc w:val="left"/>
              <w:rPr>
                <w:rFonts w:hint="eastAsia" w:ascii="宋体" w:hAnsi="宋体" w:cs="宋体"/>
                <w:color w:val="000000"/>
                <w:sz w:val="21"/>
                <w:szCs w:val="21"/>
                <w:highlight w:val="none"/>
              </w:rPr>
            </w:pPr>
          </w:p>
        </w:tc>
      </w:tr>
      <w:tr w14:paraId="312017D1">
        <w:tblPrEx>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36681F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E75D56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374DF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F11DFC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★机箱防护要求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4FC5FD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机箱应符合GB/T4208中IP20防护要求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7F93F3A">
            <w:pPr>
              <w:jc w:val="left"/>
              <w:rPr>
                <w:rFonts w:hint="eastAsia" w:ascii="宋体" w:hAnsi="宋体" w:cs="宋体"/>
                <w:color w:val="000000"/>
                <w:sz w:val="21"/>
                <w:szCs w:val="21"/>
                <w:highlight w:val="none"/>
              </w:rPr>
            </w:pPr>
          </w:p>
        </w:tc>
      </w:tr>
      <w:tr w14:paraId="557C48C5">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FD214A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39B62F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DD717">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784FB9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★整机噪音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0CC4ED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产品工作在空闲状态下，产品的声功率级应不超过4.5Bel</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A39E7EA">
            <w:pPr>
              <w:jc w:val="left"/>
              <w:rPr>
                <w:rFonts w:hint="eastAsia" w:ascii="宋体" w:hAnsi="宋体" w:cs="宋体"/>
                <w:color w:val="000000"/>
                <w:sz w:val="21"/>
                <w:szCs w:val="21"/>
                <w:highlight w:val="none"/>
              </w:rPr>
            </w:pPr>
          </w:p>
        </w:tc>
      </w:tr>
      <w:tr w14:paraId="484764CC">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D54ABC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150623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DDAF2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F7BB2C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★整机散热</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F00D56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在环境温度 25℃及处理器满载情况下，产品表面温度应符合如下要求：</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a) 出风口在机箱后面板情况下，出风口温度不高于55℃ ;</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b) 可触及面温度不高于45℃ ;</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c) 显示器表面温度：显示屏不高于38℃ , 显示屏上下灯带位置温度（如涉及）不高于40℃ , 出风口温度不高于45℃</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1F52805">
            <w:pPr>
              <w:jc w:val="left"/>
              <w:rPr>
                <w:rFonts w:hint="eastAsia" w:ascii="宋体" w:hAnsi="宋体" w:cs="宋体"/>
                <w:color w:val="000000"/>
                <w:sz w:val="21"/>
                <w:szCs w:val="21"/>
                <w:highlight w:val="none"/>
              </w:rPr>
            </w:pPr>
          </w:p>
        </w:tc>
      </w:tr>
      <w:tr w14:paraId="43B588D8">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F7505C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F29CCE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0D813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07AD80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★整机能效限定值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36C9C9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产品能效限定值应达到 GB 28380-2012标准中能效等级2级及以上</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301BE48">
            <w:pPr>
              <w:jc w:val="left"/>
              <w:rPr>
                <w:rFonts w:hint="eastAsia" w:ascii="宋体" w:hAnsi="宋体" w:cs="宋体"/>
                <w:color w:val="000000"/>
                <w:sz w:val="21"/>
                <w:szCs w:val="21"/>
                <w:highlight w:val="none"/>
              </w:rPr>
            </w:pPr>
          </w:p>
        </w:tc>
      </w:tr>
      <w:tr w14:paraId="66592CBC">
        <w:tblPrEx>
          <w:tblCellMar>
            <w:top w:w="0" w:type="dxa"/>
            <w:left w:w="108" w:type="dxa"/>
            <w:bottom w:w="0" w:type="dxa"/>
            <w:right w:w="108"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F462ED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ECB39B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F91EA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438E78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★机身材质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7546EB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金属等</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AB1777B">
            <w:pPr>
              <w:jc w:val="left"/>
              <w:rPr>
                <w:rFonts w:hint="eastAsia" w:ascii="宋体" w:hAnsi="宋体" w:cs="宋体"/>
                <w:color w:val="000000"/>
                <w:sz w:val="21"/>
                <w:szCs w:val="21"/>
                <w:highlight w:val="none"/>
              </w:rPr>
            </w:pPr>
          </w:p>
        </w:tc>
      </w:tr>
      <w:tr w14:paraId="583124BD">
        <w:tblPrEx>
          <w:tblCellMar>
            <w:top w:w="0" w:type="dxa"/>
            <w:left w:w="108" w:type="dxa"/>
            <w:bottom w:w="0" w:type="dxa"/>
            <w:right w:w="108" w:type="dxa"/>
          </w:tblCellMar>
        </w:tblPrEx>
        <w:trPr>
          <w:trHeight w:val="36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04F5B0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394E88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E0440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954B4E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★机身颜色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EDDBA4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黑色</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11182E3">
            <w:pPr>
              <w:jc w:val="left"/>
              <w:rPr>
                <w:rFonts w:hint="eastAsia" w:ascii="宋体" w:hAnsi="宋体" w:cs="宋体"/>
                <w:color w:val="000000"/>
                <w:sz w:val="21"/>
                <w:szCs w:val="21"/>
                <w:highlight w:val="none"/>
              </w:rPr>
            </w:pPr>
          </w:p>
        </w:tc>
      </w:tr>
      <w:tr w14:paraId="09FD0506">
        <w:tblPrEx>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024885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06B0BB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9D6CB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887B74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★机箱尺寸容量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A99527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机箱体积应不大于15L</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D795A61">
            <w:pPr>
              <w:jc w:val="left"/>
              <w:rPr>
                <w:rFonts w:hint="eastAsia" w:ascii="宋体" w:hAnsi="宋体" w:cs="宋体"/>
                <w:color w:val="000000"/>
                <w:sz w:val="21"/>
                <w:szCs w:val="21"/>
                <w:highlight w:val="none"/>
              </w:rPr>
            </w:pPr>
          </w:p>
        </w:tc>
      </w:tr>
      <w:tr w14:paraId="6094166B">
        <w:tblPrEx>
          <w:tblCellMar>
            <w:top w:w="0" w:type="dxa"/>
            <w:left w:w="108" w:type="dxa"/>
            <w:bottom w:w="0" w:type="dxa"/>
            <w:right w:w="108" w:type="dxa"/>
          </w:tblCellMar>
        </w:tblPrEx>
        <w:trPr>
          <w:trHeight w:val="38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ADC145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2323B4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0A9A2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35C5AC0">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★CPU物理核数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AA504BF">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≥8</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BA7D6AE">
            <w:pPr>
              <w:jc w:val="left"/>
              <w:rPr>
                <w:rFonts w:hint="eastAsia" w:ascii="宋体" w:hAnsi="宋体" w:cs="宋体"/>
                <w:color w:val="000000"/>
                <w:sz w:val="21"/>
                <w:szCs w:val="21"/>
                <w:highlight w:val="none"/>
              </w:rPr>
            </w:pPr>
          </w:p>
        </w:tc>
      </w:tr>
      <w:tr w14:paraId="476D76A5">
        <w:tblPrEx>
          <w:tblCellMar>
            <w:top w:w="0" w:type="dxa"/>
            <w:left w:w="108" w:type="dxa"/>
            <w:bottom w:w="0" w:type="dxa"/>
            <w:right w:w="108" w:type="dxa"/>
          </w:tblCellMar>
        </w:tblPrEx>
        <w:trPr>
          <w:trHeight w:val="43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340979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4069F8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9DEC68">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D962FD6">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★CPU主频</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223F3DB">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≥2.0GHz</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FE762D7">
            <w:pPr>
              <w:jc w:val="left"/>
              <w:rPr>
                <w:rFonts w:hint="eastAsia" w:ascii="宋体" w:hAnsi="宋体" w:cs="宋体"/>
                <w:color w:val="000000"/>
                <w:sz w:val="21"/>
                <w:szCs w:val="21"/>
                <w:highlight w:val="none"/>
              </w:rPr>
            </w:pPr>
          </w:p>
        </w:tc>
      </w:tr>
      <w:tr w14:paraId="7A021B1F">
        <w:tblPrEx>
          <w:tblCellMar>
            <w:top w:w="0" w:type="dxa"/>
            <w:left w:w="108" w:type="dxa"/>
            <w:bottom w:w="0" w:type="dxa"/>
            <w:right w:w="108" w:type="dxa"/>
          </w:tblCellMar>
        </w:tblPrEx>
        <w:trPr>
          <w:trHeight w:val="6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D7BA16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85F1F2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BE0A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B0B12D4">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★CPU末级缓存容量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FF9F646">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≥4MB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C1824D2">
            <w:pPr>
              <w:jc w:val="left"/>
              <w:rPr>
                <w:rFonts w:hint="eastAsia" w:ascii="宋体" w:hAnsi="宋体" w:cs="宋体"/>
                <w:color w:val="000000"/>
                <w:sz w:val="21"/>
                <w:szCs w:val="21"/>
                <w:highlight w:val="none"/>
              </w:rPr>
            </w:pPr>
          </w:p>
        </w:tc>
      </w:tr>
      <w:tr w14:paraId="19406F95">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E7C04E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B3335A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785F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4F03FA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 支持的内存最高速率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482CD1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w:t>
            </w:r>
            <w:r>
              <w:rPr>
                <w:rFonts w:hint="eastAsia" w:ascii="宋体" w:hAnsi="宋体" w:cs="宋体"/>
                <w:color w:val="000000"/>
                <w:kern w:val="0"/>
                <w:sz w:val="21"/>
                <w:szCs w:val="21"/>
                <w:highlight w:val="none"/>
                <w:lang w:val="en-US" w:eastAsia="zh-CN" w:bidi="ar"/>
              </w:rPr>
              <w:t>5500</w:t>
            </w:r>
            <w:r>
              <w:rPr>
                <w:rFonts w:hint="eastAsia" w:ascii="宋体" w:hAnsi="宋体" w:cs="宋体"/>
                <w:color w:val="000000"/>
                <w:kern w:val="0"/>
                <w:sz w:val="21"/>
                <w:szCs w:val="21"/>
                <w:highlight w:val="none"/>
                <w:lang w:bidi="ar"/>
              </w:rPr>
              <w:t>MT/s</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3B493E5">
            <w:pPr>
              <w:jc w:val="left"/>
              <w:rPr>
                <w:rFonts w:hint="eastAsia" w:ascii="宋体" w:hAnsi="宋体" w:cs="宋体"/>
                <w:color w:val="000000"/>
                <w:sz w:val="21"/>
                <w:szCs w:val="21"/>
                <w:highlight w:val="none"/>
              </w:rPr>
            </w:pPr>
          </w:p>
        </w:tc>
      </w:tr>
      <w:tr w14:paraId="6DC19F4F">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17BACE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CD736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B92F5D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EDD194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★内存读写速率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9B6688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w:t>
            </w:r>
            <w:r>
              <w:rPr>
                <w:rFonts w:hint="eastAsia" w:ascii="宋体" w:hAnsi="宋体" w:cs="宋体"/>
                <w:color w:val="000000"/>
                <w:kern w:val="0"/>
                <w:sz w:val="21"/>
                <w:szCs w:val="21"/>
                <w:highlight w:val="none"/>
                <w:lang w:val="en-US" w:eastAsia="zh-CN" w:bidi="ar"/>
              </w:rPr>
              <w:t>5500</w:t>
            </w:r>
            <w:r>
              <w:rPr>
                <w:rFonts w:hint="eastAsia" w:ascii="宋体" w:hAnsi="宋体" w:cs="宋体"/>
                <w:color w:val="000000"/>
                <w:kern w:val="0"/>
                <w:sz w:val="21"/>
                <w:szCs w:val="21"/>
                <w:highlight w:val="none"/>
                <w:lang w:bidi="ar"/>
              </w:rPr>
              <w:t>MT/s</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293FF5A">
            <w:pPr>
              <w:jc w:val="left"/>
              <w:rPr>
                <w:rFonts w:hint="eastAsia" w:ascii="宋体" w:hAnsi="宋体" w:cs="宋体"/>
                <w:color w:val="000000"/>
                <w:sz w:val="21"/>
                <w:szCs w:val="21"/>
                <w:highlight w:val="none"/>
              </w:rPr>
            </w:pPr>
          </w:p>
        </w:tc>
      </w:tr>
      <w:tr w14:paraId="0C7FBE1E">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2D2D3D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92B23D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D64E03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03B371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50FB47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≥1920x1080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DFEBBA3">
            <w:pPr>
              <w:jc w:val="left"/>
              <w:rPr>
                <w:rFonts w:hint="eastAsia" w:ascii="宋体" w:hAnsi="宋体" w:cs="宋体"/>
                <w:color w:val="000000"/>
                <w:sz w:val="21"/>
                <w:szCs w:val="21"/>
                <w:highlight w:val="none"/>
              </w:rPr>
            </w:pPr>
          </w:p>
        </w:tc>
      </w:tr>
      <w:tr w14:paraId="7282214F">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07C917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DD4338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F7555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2965AA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★显卡显示芯片核心频率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31799B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≥300MHz</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926A2E2">
            <w:pPr>
              <w:jc w:val="left"/>
              <w:rPr>
                <w:rFonts w:hint="eastAsia" w:ascii="宋体" w:hAnsi="宋体" w:cs="宋体"/>
                <w:color w:val="000000"/>
                <w:sz w:val="21"/>
                <w:szCs w:val="21"/>
                <w:highlight w:val="none"/>
              </w:rPr>
            </w:pPr>
          </w:p>
        </w:tc>
      </w:tr>
      <w:tr w14:paraId="103BA737">
        <w:tblPrEx>
          <w:tblCellMar>
            <w:top w:w="0" w:type="dxa"/>
            <w:left w:w="108" w:type="dxa"/>
            <w:bottom w:w="0" w:type="dxa"/>
            <w:right w:w="108"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298A45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706F56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9D1F0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96A884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★显存等效频率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A6C3A5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≥1000MT/s</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90A0EC8">
            <w:pPr>
              <w:jc w:val="left"/>
              <w:rPr>
                <w:rFonts w:hint="eastAsia" w:ascii="宋体" w:hAnsi="宋体" w:cs="宋体"/>
                <w:color w:val="000000"/>
                <w:sz w:val="21"/>
                <w:szCs w:val="21"/>
                <w:highlight w:val="none"/>
              </w:rPr>
            </w:pPr>
          </w:p>
        </w:tc>
      </w:tr>
      <w:tr w14:paraId="7E38104C">
        <w:tblPrEx>
          <w:tblCellMar>
            <w:top w:w="0" w:type="dxa"/>
            <w:left w:w="108" w:type="dxa"/>
            <w:bottom w:w="0" w:type="dxa"/>
            <w:right w:w="108" w:type="dxa"/>
          </w:tblCellMar>
        </w:tblPrEx>
        <w:trPr>
          <w:trHeight w:val="9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B4188A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EDDA3D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C2BB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D98994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★显卡可支持多屏同时显示数量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4A6E13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显卡应支持 2 块屏幕同时显示，分辨率应不低于1920×1080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E5DBCDE">
            <w:pPr>
              <w:jc w:val="left"/>
              <w:rPr>
                <w:rFonts w:hint="eastAsia" w:ascii="宋体" w:hAnsi="宋体" w:cs="宋体"/>
                <w:color w:val="000000"/>
                <w:sz w:val="21"/>
                <w:szCs w:val="21"/>
                <w:highlight w:val="none"/>
              </w:rPr>
            </w:pPr>
          </w:p>
        </w:tc>
      </w:tr>
      <w:tr w14:paraId="3D843F2D">
        <w:tblPrEx>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11CDFF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E648E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C09F7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显示设备性能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81626C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★显示屏刷新率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8489D5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≥75Hz</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00422F9">
            <w:pPr>
              <w:jc w:val="left"/>
              <w:rPr>
                <w:rFonts w:hint="eastAsia" w:ascii="宋体" w:hAnsi="宋体" w:cs="宋体"/>
                <w:color w:val="000000"/>
                <w:sz w:val="21"/>
                <w:szCs w:val="21"/>
                <w:highlight w:val="none"/>
              </w:rPr>
            </w:pPr>
          </w:p>
        </w:tc>
      </w:tr>
      <w:tr w14:paraId="62B28C46">
        <w:tblPrEx>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7DF176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45487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4B26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557A08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★显示屏位深</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C31E3C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≥8位</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D30FC74">
            <w:pPr>
              <w:jc w:val="left"/>
              <w:rPr>
                <w:rFonts w:hint="eastAsia" w:ascii="宋体" w:hAnsi="宋体" w:cs="宋体"/>
                <w:color w:val="000000"/>
                <w:sz w:val="21"/>
                <w:szCs w:val="21"/>
                <w:highlight w:val="none"/>
              </w:rPr>
            </w:pPr>
          </w:p>
        </w:tc>
      </w:tr>
      <w:tr w14:paraId="4D7A2EE0">
        <w:tblPrEx>
          <w:tblCellMar>
            <w:top w:w="0" w:type="dxa"/>
            <w:left w:w="108" w:type="dxa"/>
            <w:bottom w:w="0" w:type="dxa"/>
            <w:right w:w="108" w:type="dxa"/>
          </w:tblCellMar>
        </w:tblPrEx>
        <w:trPr>
          <w:trHeight w:val="3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258CFF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323CEC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ADAE0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6A73CD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★显示屏色域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1EB2F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≥99% sRGB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209F62F">
            <w:pPr>
              <w:jc w:val="left"/>
              <w:rPr>
                <w:rFonts w:hint="eastAsia" w:ascii="宋体" w:hAnsi="宋体" w:cs="宋体"/>
                <w:color w:val="000000"/>
                <w:sz w:val="21"/>
                <w:szCs w:val="21"/>
                <w:highlight w:val="none"/>
              </w:rPr>
            </w:pPr>
          </w:p>
        </w:tc>
      </w:tr>
      <w:tr w14:paraId="5D4FE99F">
        <w:tblPrEx>
          <w:tblCellMar>
            <w:top w:w="0" w:type="dxa"/>
            <w:left w:w="108" w:type="dxa"/>
            <w:bottom w:w="0" w:type="dxa"/>
            <w:right w:w="108" w:type="dxa"/>
          </w:tblCellMar>
        </w:tblPrEx>
        <w:trPr>
          <w:trHeight w:val="36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5B0DEE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00097C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4BB7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3533C1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★显示屏色准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C0D9C0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△E≤4</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B290025">
            <w:pPr>
              <w:jc w:val="left"/>
              <w:rPr>
                <w:rFonts w:hint="eastAsia" w:ascii="宋体" w:hAnsi="宋体" w:cs="宋体"/>
                <w:color w:val="000000"/>
                <w:sz w:val="21"/>
                <w:szCs w:val="21"/>
                <w:highlight w:val="none"/>
              </w:rPr>
            </w:pPr>
          </w:p>
        </w:tc>
      </w:tr>
      <w:tr w14:paraId="11D49F55">
        <w:tblPrEx>
          <w:tblCellMar>
            <w:top w:w="0" w:type="dxa"/>
            <w:left w:w="108" w:type="dxa"/>
            <w:bottom w:w="0" w:type="dxa"/>
            <w:right w:w="108" w:type="dxa"/>
          </w:tblCellMar>
        </w:tblPrEx>
        <w:trPr>
          <w:trHeight w:val="554"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1BEF68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EF50CB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15073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F97628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★显示屏响应时间</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61452C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≤8ms</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D96372C">
            <w:pPr>
              <w:jc w:val="left"/>
              <w:rPr>
                <w:rFonts w:hint="eastAsia" w:ascii="宋体" w:hAnsi="宋体" w:cs="宋体"/>
                <w:color w:val="000000"/>
                <w:sz w:val="21"/>
                <w:szCs w:val="21"/>
                <w:highlight w:val="none"/>
              </w:rPr>
            </w:pPr>
          </w:p>
        </w:tc>
      </w:tr>
      <w:tr w14:paraId="61CED21F">
        <w:tblPrEx>
          <w:tblCellMar>
            <w:top w:w="0" w:type="dxa"/>
            <w:left w:w="108" w:type="dxa"/>
            <w:bottom w:w="0" w:type="dxa"/>
            <w:right w:w="108" w:type="dxa"/>
          </w:tblCellMar>
        </w:tblPrEx>
        <w:trPr>
          <w:trHeight w:val="34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0001D2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C40944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5095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A91E17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★显示屏亮度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65B330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≥250尼特</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09EABB4">
            <w:pPr>
              <w:jc w:val="left"/>
              <w:rPr>
                <w:rFonts w:hint="eastAsia" w:ascii="宋体" w:hAnsi="宋体" w:cs="宋体"/>
                <w:color w:val="000000"/>
                <w:sz w:val="21"/>
                <w:szCs w:val="21"/>
                <w:highlight w:val="none"/>
              </w:rPr>
            </w:pPr>
          </w:p>
        </w:tc>
      </w:tr>
      <w:tr w14:paraId="636873AB">
        <w:tblPrEx>
          <w:tblCellMar>
            <w:top w:w="0" w:type="dxa"/>
            <w:left w:w="108" w:type="dxa"/>
            <w:bottom w:w="0" w:type="dxa"/>
            <w:right w:w="108"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86B133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FE2388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DB84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28C8A6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★显示屏亮度一致性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D2F06D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≥70%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2D738F5">
            <w:pPr>
              <w:jc w:val="left"/>
              <w:rPr>
                <w:rFonts w:hint="eastAsia" w:ascii="宋体" w:hAnsi="宋体" w:cs="宋体"/>
                <w:color w:val="000000"/>
                <w:sz w:val="21"/>
                <w:szCs w:val="21"/>
                <w:highlight w:val="none"/>
              </w:rPr>
            </w:pPr>
          </w:p>
        </w:tc>
      </w:tr>
      <w:tr w14:paraId="7B2B4191">
        <w:tblPrEx>
          <w:tblCellMar>
            <w:top w:w="0" w:type="dxa"/>
            <w:left w:w="108" w:type="dxa"/>
            <w:bottom w:w="0" w:type="dxa"/>
            <w:right w:w="108" w:type="dxa"/>
          </w:tblCellMar>
        </w:tblPrEx>
        <w:trPr>
          <w:trHeight w:val="36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DB6160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036303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965CD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6B864F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★显示屏对比度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451F37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≥500：1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6686E20">
            <w:pPr>
              <w:jc w:val="left"/>
              <w:rPr>
                <w:rFonts w:hint="eastAsia" w:ascii="宋体" w:hAnsi="宋体" w:cs="宋体"/>
                <w:color w:val="000000"/>
                <w:sz w:val="21"/>
                <w:szCs w:val="21"/>
                <w:highlight w:val="none"/>
              </w:rPr>
            </w:pPr>
          </w:p>
        </w:tc>
      </w:tr>
      <w:tr w14:paraId="4FE1729F">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5C88F6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45AD78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F75B38">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BEE1DC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★显示屏其他参数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8BA05B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其它参数应符合SJ/T 11292 的相关规</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48D14B3">
            <w:pPr>
              <w:jc w:val="left"/>
              <w:rPr>
                <w:rFonts w:hint="eastAsia" w:ascii="宋体" w:hAnsi="宋体" w:cs="宋体"/>
                <w:color w:val="000000"/>
                <w:sz w:val="21"/>
                <w:szCs w:val="21"/>
                <w:highlight w:val="none"/>
              </w:rPr>
            </w:pPr>
          </w:p>
        </w:tc>
      </w:tr>
      <w:tr w14:paraId="42D7C043">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7D168E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911D72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E06CF9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CBAF0F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★有线网卡速率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EF3ABC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最高速率应不低于1000Mbps，应支持10Mbps、100Mbps、1000Mbps 速率自适应</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E8CB7E0">
            <w:pPr>
              <w:jc w:val="left"/>
              <w:rPr>
                <w:rFonts w:hint="eastAsia" w:ascii="宋体" w:hAnsi="宋体" w:cs="宋体"/>
                <w:color w:val="000000"/>
                <w:sz w:val="21"/>
                <w:szCs w:val="21"/>
                <w:highlight w:val="none"/>
              </w:rPr>
            </w:pPr>
          </w:p>
        </w:tc>
      </w:tr>
      <w:tr w14:paraId="4739BEF2">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5F6A13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9D6CC4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27F2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A63396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支持无线网络通信技术协议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8A8F6B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eastAsia="zh-CN" w:bidi="ar"/>
              </w:rPr>
              <w:t>本项目不需要</w:t>
            </w:r>
            <w:r>
              <w:rPr>
                <w:rFonts w:hint="eastAsia" w:ascii="宋体" w:hAnsi="宋体" w:cs="宋体"/>
                <w:color w:val="000000"/>
                <w:kern w:val="0"/>
                <w:sz w:val="21"/>
                <w:szCs w:val="21"/>
                <w:highlight w:val="none"/>
                <w:lang w:bidi="ar"/>
              </w:rPr>
              <w:t xml:space="preserve"> </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2EFADAD">
            <w:pPr>
              <w:jc w:val="left"/>
              <w:rPr>
                <w:rFonts w:hint="eastAsia" w:ascii="宋体" w:hAnsi="宋体" w:cs="宋体"/>
                <w:color w:val="000000"/>
                <w:sz w:val="21"/>
                <w:szCs w:val="21"/>
                <w:highlight w:val="none"/>
              </w:rPr>
            </w:pPr>
          </w:p>
        </w:tc>
      </w:tr>
      <w:tr w14:paraId="1F6AD07B">
        <w:tblPrEx>
          <w:tblCellMar>
            <w:top w:w="0" w:type="dxa"/>
            <w:left w:w="108" w:type="dxa"/>
            <w:bottom w:w="0" w:type="dxa"/>
            <w:right w:w="108" w:type="dxa"/>
          </w:tblCellMar>
        </w:tblPrEx>
        <w:trPr>
          <w:trHeight w:val="4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58FD2B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16C115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DBF44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EB63FE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无线网卡频宽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F7A04A6">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8362854">
            <w:pPr>
              <w:jc w:val="left"/>
              <w:rPr>
                <w:rFonts w:hint="eastAsia" w:ascii="宋体" w:hAnsi="宋体" w:cs="宋体"/>
                <w:color w:val="000000"/>
                <w:sz w:val="21"/>
                <w:szCs w:val="21"/>
                <w:highlight w:val="none"/>
              </w:rPr>
            </w:pPr>
          </w:p>
        </w:tc>
      </w:tr>
      <w:tr w14:paraId="416D7F1D">
        <w:tblPrEx>
          <w:tblCellMar>
            <w:top w:w="0" w:type="dxa"/>
            <w:left w:w="108" w:type="dxa"/>
            <w:bottom w:w="0" w:type="dxa"/>
            <w:right w:w="108" w:type="dxa"/>
          </w:tblCellMar>
        </w:tblPrEx>
        <w:trPr>
          <w:trHeight w:val="9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7A2BB0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17F4C4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C96CC9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F31F6C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★内存扩展接口(板载内存不涉及)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5D7FAC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DCCB231">
            <w:pPr>
              <w:jc w:val="left"/>
              <w:rPr>
                <w:rFonts w:hint="eastAsia" w:ascii="宋体" w:hAnsi="宋体" w:cs="宋体"/>
                <w:color w:val="000000"/>
                <w:sz w:val="21"/>
                <w:szCs w:val="21"/>
                <w:highlight w:val="none"/>
              </w:rPr>
            </w:pPr>
          </w:p>
        </w:tc>
      </w:tr>
      <w:tr w14:paraId="3B58AAC7">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4A5922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0F08A2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07C5B8">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31C072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存储扩展接口(板载存储不涉及)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1CBB15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供应商给出主板支持存储扩展接口类型，如 UFS3.0、SATA3.0、SAS3.0、M.2等类型接口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180E94B">
            <w:pPr>
              <w:jc w:val="left"/>
              <w:rPr>
                <w:rFonts w:hint="eastAsia" w:ascii="宋体" w:hAnsi="宋体" w:cs="宋体"/>
                <w:color w:val="000000"/>
                <w:sz w:val="21"/>
                <w:szCs w:val="21"/>
                <w:highlight w:val="none"/>
              </w:rPr>
            </w:pPr>
          </w:p>
        </w:tc>
      </w:tr>
      <w:tr w14:paraId="3078C14C">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4A73F2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5E93FB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CE69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F5C066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 USB瞬间过流保护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3E390C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支持有瞬间过流保护功能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56B5852">
            <w:pPr>
              <w:jc w:val="left"/>
              <w:rPr>
                <w:rFonts w:hint="eastAsia" w:ascii="宋体" w:hAnsi="宋体" w:cs="宋体"/>
                <w:color w:val="000000"/>
                <w:sz w:val="21"/>
                <w:szCs w:val="21"/>
                <w:highlight w:val="none"/>
              </w:rPr>
            </w:pPr>
          </w:p>
        </w:tc>
      </w:tr>
      <w:tr w14:paraId="62E632A3">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8C95BF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F8A261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6866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B0F39B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★主板防静电保护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B6414D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支持防静电保护功能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1F70250">
            <w:pPr>
              <w:jc w:val="left"/>
              <w:rPr>
                <w:rFonts w:hint="eastAsia" w:ascii="宋体" w:hAnsi="宋体" w:cs="宋体"/>
                <w:color w:val="000000"/>
                <w:sz w:val="21"/>
                <w:szCs w:val="21"/>
                <w:highlight w:val="none"/>
              </w:rPr>
            </w:pPr>
          </w:p>
        </w:tc>
      </w:tr>
      <w:tr w14:paraId="0EBA35C9">
        <w:tblPrEx>
          <w:tblCellMar>
            <w:top w:w="0" w:type="dxa"/>
            <w:left w:w="108" w:type="dxa"/>
            <w:bottom w:w="0" w:type="dxa"/>
            <w:right w:w="108" w:type="dxa"/>
          </w:tblCellMar>
        </w:tblPrEx>
        <w:trPr>
          <w:trHeight w:val="21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A5A7BD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51B253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80FF6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41EBD5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★I/O接口功能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BEF02A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提供基于标准 USB 接口外设连接功能、基于音频输入输出接口的音频扩展功能、基于PCIe接口板卡扩展功能、基于HDMI或 VGA或Type-C或DVI或DP等接口外接显示器扩展功能、基于存</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储接口对产品进行增容功能等。产品I/O 接口，应具备外接标准 USB 设备、显示器、音频设备等内外部设备能力</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C261760">
            <w:pPr>
              <w:jc w:val="left"/>
              <w:rPr>
                <w:rFonts w:hint="eastAsia" w:ascii="宋体" w:hAnsi="宋体" w:cs="宋体"/>
                <w:color w:val="000000"/>
                <w:sz w:val="21"/>
                <w:szCs w:val="21"/>
                <w:highlight w:val="none"/>
              </w:rPr>
            </w:pPr>
          </w:p>
        </w:tc>
      </w:tr>
      <w:tr w14:paraId="7409CCEC">
        <w:tblPrEx>
          <w:tblCellMar>
            <w:top w:w="0" w:type="dxa"/>
            <w:left w:w="108" w:type="dxa"/>
            <w:bottom w:w="0" w:type="dxa"/>
            <w:right w:w="108" w:type="dxa"/>
          </w:tblCellMar>
        </w:tblPrEx>
        <w:trPr>
          <w:trHeight w:val="6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E4E9FC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B0F8E1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AA6C3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15CBE5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★显卡外接显示接口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8834D2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HDMI接口≥1个，VGA接口≥1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F34EFD3">
            <w:pPr>
              <w:jc w:val="left"/>
              <w:rPr>
                <w:rFonts w:hint="eastAsia" w:ascii="宋体" w:hAnsi="宋体" w:cs="宋体"/>
                <w:color w:val="000000"/>
                <w:sz w:val="21"/>
                <w:szCs w:val="21"/>
                <w:highlight w:val="none"/>
              </w:rPr>
            </w:pPr>
          </w:p>
        </w:tc>
      </w:tr>
      <w:tr w14:paraId="41C694E1">
        <w:tblPrEx>
          <w:tblCellMar>
            <w:top w:w="0" w:type="dxa"/>
            <w:left w:w="108" w:type="dxa"/>
            <w:bottom w:w="0" w:type="dxa"/>
            <w:right w:w="108" w:type="dxa"/>
          </w:tblCellMar>
        </w:tblPrEx>
        <w:trPr>
          <w:trHeight w:val="42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E3C712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297DDA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EBF3F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76755B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若配置独立显卡，独立显卡数量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C62A10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BA8AB47">
            <w:pPr>
              <w:jc w:val="left"/>
              <w:rPr>
                <w:rFonts w:hint="eastAsia" w:ascii="宋体" w:hAnsi="宋体" w:cs="宋体"/>
                <w:color w:val="000000"/>
                <w:sz w:val="21"/>
                <w:szCs w:val="21"/>
                <w:highlight w:val="none"/>
              </w:rPr>
            </w:pPr>
          </w:p>
        </w:tc>
      </w:tr>
      <w:tr w14:paraId="06CEEE07">
        <w:tblPrEx>
          <w:tblCellMar>
            <w:top w:w="0" w:type="dxa"/>
            <w:left w:w="108" w:type="dxa"/>
            <w:bottom w:w="0" w:type="dxa"/>
            <w:right w:w="108"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130AF4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85E1D5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DDE75A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显示设备功能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7C39BF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★显示器接口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93B324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显示器应与显卡外接显示接口匹配</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BE06ABB">
            <w:pPr>
              <w:jc w:val="left"/>
              <w:rPr>
                <w:rFonts w:hint="eastAsia" w:ascii="宋体" w:hAnsi="宋体" w:cs="宋体"/>
                <w:color w:val="000000"/>
                <w:sz w:val="21"/>
                <w:szCs w:val="21"/>
                <w:highlight w:val="none"/>
              </w:rPr>
            </w:pPr>
          </w:p>
        </w:tc>
      </w:tr>
      <w:tr w14:paraId="10BB23EF">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358F7D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5426C2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A9444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D58EBF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★显示器支架</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A0C6E1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显示器应提供显示器支架，根据采购人需求支持屏幕旋转、升降等</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BEEDA26">
            <w:pPr>
              <w:jc w:val="left"/>
              <w:rPr>
                <w:rFonts w:hint="eastAsia" w:ascii="宋体" w:hAnsi="宋体" w:cs="宋体"/>
                <w:color w:val="000000"/>
                <w:sz w:val="21"/>
                <w:szCs w:val="21"/>
                <w:highlight w:val="none"/>
              </w:rPr>
            </w:pPr>
          </w:p>
        </w:tc>
      </w:tr>
      <w:tr w14:paraId="7920AED5">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875578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47CC1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ADE97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255AB2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★显示器参数调节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F4B5D3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a)提供 OSD 选单按钮用于调节色彩、模式等；</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b)支持色温、亮度、对比度调节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A30CD3C">
            <w:pPr>
              <w:jc w:val="left"/>
              <w:rPr>
                <w:rFonts w:hint="eastAsia" w:ascii="宋体" w:hAnsi="宋体" w:cs="宋体"/>
                <w:color w:val="000000"/>
                <w:sz w:val="21"/>
                <w:szCs w:val="21"/>
                <w:highlight w:val="none"/>
              </w:rPr>
            </w:pPr>
          </w:p>
        </w:tc>
      </w:tr>
      <w:tr w14:paraId="5EDE27A3">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70034F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81047B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09C4FC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外设功能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D4D7CB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摄像头物理隐私保护开关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E8092BF">
            <w:pPr>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65A53EB">
            <w:pPr>
              <w:jc w:val="left"/>
              <w:rPr>
                <w:rFonts w:hint="eastAsia" w:ascii="宋体" w:hAnsi="宋体" w:cs="宋体"/>
                <w:color w:val="000000"/>
                <w:sz w:val="21"/>
                <w:szCs w:val="21"/>
                <w:highlight w:val="none"/>
              </w:rPr>
            </w:pPr>
          </w:p>
        </w:tc>
      </w:tr>
      <w:tr w14:paraId="1A19402B">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051438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0F5EA6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D7EA4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D1C3C7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传声器降噪</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3CD746D">
            <w:pPr>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60BF635">
            <w:pPr>
              <w:jc w:val="left"/>
              <w:rPr>
                <w:rFonts w:hint="eastAsia" w:ascii="宋体" w:hAnsi="宋体" w:cs="宋体"/>
                <w:color w:val="000000"/>
                <w:sz w:val="21"/>
                <w:szCs w:val="21"/>
                <w:highlight w:val="none"/>
              </w:rPr>
            </w:pPr>
          </w:p>
        </w:tc>
      </w:tr>
      <w:tr w14:paraId="362FD23E">
        <w:tblPrEx>
          <w:tblCellMar>
            <w:top w:w="0" w:type="dxa"/>
            <w:left w:w="108" w:type="dxa"/>
            <w:bottom w:w="0" w:type="dxa"/>
            <w:right w:w="108" w:type="dxa"/>
          </w:tblCellMar>
        </w:tblPrEx>
        <w:trPr>
          <w:trHeight w:val="41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7CDD09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2A7627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BA4B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C9976C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键盘背光</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995907C">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3A99BAA">
            <w:pPr>
              <w:jc w:val="left"/>
              <w:rPr>
                <w:rFonts w:hint="eastAsia" w:ascii="宋体" w:hAnsi="宋体" w:cs="宋体"/>
                <w:color w:val="000000"/>
                <w:sz w:val="21"/>
                <w:szCs w:val="21"/>
                <w:highlight w:val="none"/>
              </w:rPr>
            </w:pPr>
          </w:p>
        </w:tc>
      </w:tr>
      <w:tr w14:paraId="15B8DB5B">
        <w:tblPrEx>
          <w:tblCellMar>
            <w:top w:w="0" w:type="dxa"/>
            <w:left w:w="108" w:type="dxa"/>
            <w:bottom w:w="0" w:type="dxa"/>
            <w:right w:w="108" w:type="dxa"/>
          </w:tblCellMar>
        </w:tblPrEx>
        <w:trPr>
          <w:trHeight w:val="3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88B7E5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15754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B9A72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DAC251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★光驱功能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8C9D36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光驱应支持只读、刻录等类型；最大读取速度CD不低于24×150KB/s；最大读取速度DVD不低于8×358KB/s；最大刻录速度CD不低于24×150KB/s；最大刻录速度DVD不低于6×1358KB/s；兼容光盘类型包含只读光盘、可读写光盘、可擦写光盘等</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D6125BE">
            <w:pPr>
              <w:jc w:val="left"/>
              <w:rPr>
                <w:rFonts w:hint="eastAsia" w:ascii="宋体" w:hAnsi="宋体" w:cs="宋体"/>
                <w:color w:val="000000"/>
                <w:sz w:val="21"/>
                <w:szCs w:val="21"/>
                <w:highlight w:val="none"/>
              </w:rPr>
            </w:pPr>
          </w:p>
        </w:tc>
      </w:tr>
      <w:tr w14:paraId="0F944DD7">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DF4526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92452C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39A57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1C0D55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5B52E2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通过SATA固态存储/PCIe固态存储/UFS固态存储/SATA硬磁盘等存储部件提供存储功能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EA9148C">
            <w:pPr>
              <w:jc w:val="left"/>
              <w:rPr>
                <w:rFonts w:hint="eastAsia" w:ascii="宋体" w:hAnsi="宋体" w:cs="宋体"/>
                <w:color w:val="000000"/>
                <w:sz w:val="21"/>
                <w:szCs w:val="21"/>
                <w:highlight w:val="none"/>
              </w:rPr>
            </w:pPr>
          </w:p>
        </w:tc>
      </w:tr>
      <w:tr w14:paraId="0ACA7AAC">
        <w:tblPrEx>
          <w:tblCellMar>
            <w:top w:w="0" w:type="dxa"/>
            <w:left w:w="108" w:type="dxa"/>
            <w:bottom w:w="0" w:type="dxa"/>
            <w:right w:w="108" w:type="dxa"/>
          </w:tblCellMar>
        </w:tblPrEx>
        <w:trPr>
          <w:trHeight w:val="17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F2300A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BE1A5C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5772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4B44E9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内置控制器固态存储加密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FD33C5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固态存储通过内置控制器硬件支持加密，不依赖处理器，保障数据安全性，但不得影响存储性能。</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a) 支持加密功能，且加密功能开启不影响SSD读写性能；</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 支持固件加密、安全启动和安全升级；</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c) 支持数据的安全擦除</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84306E6">
            <w:pPr>
              <w:jc w:val="left"/>
              <w:rPr>
                <w:rFonts w:hint="eastAsia" w:ascii="宋体" w:hAnsi="宋体" w:cs="宋体"/>
                <w:color w:val="000000"/>
                <w:sz w:val="21"/>
                <w:szCs w:val="21"/>
                <w:highlight w:val="none"/>
              </w:rPr>
            </w:pPr>
          </w:p>
        </w:tc>
      </w:tr>
      <w:tr w14:paraId="6326A22C">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FA2B3F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504CEB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C1A33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2C2C26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151563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a)支持网络连接、网络开启/关闭功能；b)支持访问网络和数据交换功能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9CDB821">
            <w:pPr>
              <w:jc w:val="left"/>
              <w:rPr>
                <w:rFonts w:hint="eastAsia" w:ascii="宋体" w:hAnsi="宋体" w:cs="宋体"/>
                <w:color w:val="000000"/>
                <w:sz w:val="21"/>
                <w:szCs w:val="21"/>
                <w:highlight w:val="none"/>
              </w:rPr>
            </w:pPr>
          </w:p>
        </w:tc>
      </w:tr>
      <w:tr w14:paraId="505C721A">
        <w:tblPrEx>
          <w:tblCellMar>
            <w:top w:w="0" w:type="dxa"/>
            <w:left w:w="108" w:type="dxa"/>
            <w:bottom w:w="0" w:type="dxa"/>
            <w:right w:w="108"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5844A9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0DD184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CF2AC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53917A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无线网卡频段</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FDC61F8">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3595A58">
            <w:pPr>
              <w:jc w:val="left"/>
              <w:rPr>
                <w:rFonts w:hint="eastAsia" w:ascii="宋体" w:hAnsi="宋体" w:cs="宋体"/>
                <w:color w:val="000000"/>
                <w:sz w:val="21"/>
                <w:szCs w:val="21"/>
                <w:highlight w:val="none"/>
              </w:rPr>
            </w:pPr>
          </w:p>
        </w:tc>
      </w:tr>
      <w:tr w14:paraId="7B7351D3">
        <w:tblPrEx>
          <w:tblCellMar>
            <w:top w:w="0" w:type="dxa"/>
            <w:left w:w="108" w:type="dxa"/>
            <w:bottom w:w="0" w:type="dxa"/>
            <w:right w:w="108" w:type="dxa"/>
          </w:tblCellMar>
        </w:tblPrEx>
        <w:trPr>
          <w:trHeight w:val="42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4A8D55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7BA576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798C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ED42CD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物理开关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92374F">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2658C4A">
            <w:pPr>
              <w:jc w:val="left"/>
              <w:rPr>
                <w:rFonts w:hint="eastAsia" w:ascii="宋体" w:hAnsi="宋体" w:cs="宋体"/>
                <w:color w:val="000000"/>
                <w:sz w:val="21"/>
                <w:szCs w:val="21"/>
                <w:highlight w:val="none"/>
              </w:rPr>
            </w:pPr>
          </w:p>
        </w:tc>
      </w:tr>
      <w:tr w14:paraId="60881395">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56BC6A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79EBC5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32C41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4DA867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★数据传输</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617312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支持数据传输能力，并提供数据流量和异常日志记录功能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E8A579A">
            <w:pPr>
              <w:jc w:val="left"/>
              <w:rPr>
                <w:rFonts w:hint="eastAsia" w:ascii="宋体" w:hAnsi="宋体" w:cs="宋体"/>
                <w:color w:val="000000"/>
                <w:sz w:val="21"/>
                <w:szCs w:val="21"/>
                <w:highlight w:val="none"/>
              </w:rPr>
            </w:pPr>
          </w:p>
        </w:tc>
      </w:tr>
      <w:tr w14:paraId="709D2623">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DD8FCC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99E6F0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84F7A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115F98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蓝牙协议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1E75AD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若支持蓝牙模块，蓝牙协议不低于5.0版本</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7DB31F5">
            <w:pPr>
              <w:jc w:val="left"/>
              <w:rPr>
                <w:rFonts w:hint="eastAsia" w:ascii="宋体" w:hAnsi="宋体" w:cs="宋体"/>
                <w:color w:val="000000"/>
                <w:sz w:val="21"/>
                <w:szCs w:val="21"/>
                <w:highlight w:val="none"/>
              </w:rPr>
            </w:pPr>
          </w:p>
        </w:tc>
      </w:tr>
      <w:tr w14:paraId="39AE97F7">
        <w:tblPrEx>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AAF583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96F9D0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5FF68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019C28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★有线网卡接口类型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258B2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支持RJ45接口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8FCA619">
            <w:pPr>
              <w:jc w:val="left"/>
              <w:rPr>
                <w:rFonts w:hint="eastAsia" w:ascii="宋体" w:hAnsi="宋体" w:cs="宋体"/>
                <w:color w:val="000000"/>
                <w:sz w:val="21"/>
                <w:szCs w:val="21"/>
                <w:highlight w:val="none"/>
              </w:rPr>
            </w:pPr>
          </w:p>
        </w:tc>
      </w:tr>
      <w:tr w14:paraId="232DA5B4">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0A69F4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F5303D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ED2C5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A5BA9D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无线网卡标准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94FEE2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若配备无线网卡，产品应符合 GB15629.11所有部分</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E67070C">
            <w:pPr>
              <w:jc w:val="left"/>
              <w:rPr>
                <w:rFonts w:hint="eastAsia" w:ascii="宋体" w:hAnsi="宋体" w:cs="宋体"/>
                <w:color w:val="000000"/>
                <w:sz w:val="21"/>
                <w:szCs w:val="21"/>
                <w:highlight w:val="none"/>
              </w:rPr>
            </w:pPr>
          </w:p>
        </w:tc>
      </w:tr>
      <w:tr w14:paraId="1714676E">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4C2A31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A333B2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79987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2E7BCC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★网络设备拆装</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D6DCD3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网络设备支持物理拆装，包括无线网卡和蓝牙模块等</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DEAE34A">
            <w:pPr>
              <w:jc w:val="left"/>
              <w:rPr>
                <w:rFonts w:hint="eastAsia" w:ascii="宋体" w:hAnsi="宋体" w:cs="宋体"/>
                <w:color w:val="000000"/>
                <w:sz w:val="21"/>
                <w:szCs w:val="21"/>
                <w:highlight w:val="none"/>
              </w:rPr>
            </w:pPr>
          </w:p>
        </w:tc>
      </w:tr>
      <w:tr w14:paraId="145C9B67">
        <w:tblPrEx>
          <w:tblCellMar>
            <w:top w:w="0" w:type="dxa"/>
            <w:left w:w="108" w:type="dxa"/>
            <w:bottom w:w="0" w:type="dxa"/>
            <w:right w:w="108" w:type="dxa"/>
          </w:tblCellMar>
        </w:tblPrEx>
        <w:trPr>
          <w:trHeight w:val="42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FC6B89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D110D9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A4E440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外部接口功能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8F9B43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★音频接口类型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21495C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支持3.5mm孔径3段式或4段式接口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DE0ACB3">
            <w:pPr>
              <w:jc w:val="left"/>
              <w:rPr>
                <w:rFonts w:hint="eastAsia" w:ascii="宋体" w:hAnsi="宋体" w:cs="宋体"/>
                <w:color w:val="000000"/>
                <w:sz w:val="21"/>
                <w:szCs w:val="21"/>
                <w:highlight w:val="none"/>
              </w:rPr>
            </w:pPr>
          </w:p>
        </w:tc>
      </w:tr>
      <w:tr w14:paraId="5C52352B">
        <w:tblPrEx>
          <w:tblCellMar>
            <w:top w:w="0" w:type="dxa"/>
            <w:left w:w="108" w:type="dxa"/>
            <w:bottom w:w="0" w:type="dxa"/>
            <w:right w:w="108" w:type="dxa"/>
          </w:tblCellMar>
        </w:tblPrEx>
        <w:trPr>
          <w:trHeight w:val="4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08424A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AE538E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E547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917F1A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★视频接口类型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2839F3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HDMI接口≥1个，VGA接口≥1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10015B4">
            <w:pPr>
              <w:jc w:val="left"/>
              <w:rPr>
                <w:rFonts w:hint="eastAsia" w:ascii="宋体" w:hAnsi="宋体" w:cs="宋体"/>
                <w:color w:val="000000"/>
                <w:sz w:val="21"/>
                <w:szCs w:val="21"/>
                <w:highlight w:val="none"/>
              </w:rPr>
            </w:pPr>
          </w:p>
        </w:tc>
      </w:tr>
      <w:tr w14:paraId="349D9797">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D57390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DF7CC5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741B1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B12505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★HDMI、DP、Type-C 显示接口要求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247D07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若提供HDMI或DP或Type-C作为显示接口，应支持音频和视频同步输出</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F5995AC">
            <w:pPr>
              <w:jc w:val="left"/>
              <w:rPr>
                <w:rFonts w:hint="eastAsia" w:ascii="宋体" w:hAnsi="宋体" w:cs="宋体"/>
                <w:color w:val="000000"/>
                <w:sz w:val="21"/>
                <w:szCs w:val="21"/>
                <w:highlight w:val="none"/>
              </w:rPr>
            </w:pPr>
          </w:p>
        </w:tc>
      </w:tr>
      <w:tr w14:paraId="75D5E3EB">
        <w:tblPrEx>
          <w:tblCellMar>
            <w:top w:w="0" w:type="dxa"/>
            <w:left w:w="108" w:type="dxa"/>
            <w:bottom w:w="0" w:type="dxa"/>
            <w:right w:w="108" w:type="dxa"/>
          </w:tblCellMar>
        </w:tblPrEx>
        <w:trPr>
          <w:trHeight w:val="1178"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DB09BE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EBC276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900C7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5AC0F0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其他接口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CCC1716">
            <w:pPr>
              <w:widowControl/>
              <w:jc w:val="left"/>
              <w:textAlignment w:val="center"/>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a) 支持串行接口，可实现 GB/T 6107</w:t>
            </w:r>
          </w:p>
          <w:p w14:paraId="1890C7FF">
            <w:pPr>
              <w:widowControl/>
              <w:jc w:val="left"/>
              <w:textAlignment w:val="center"/>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的功能；</w:t>
            </w:r>
          </w:p>
          <w:p w14:paraId="4E902C84">
            <w:pPr>
              <w:widowControl/>
              <w:jc w:val="left"/>
              <w:textAlignment w:val="center"/>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b) 支持并行接口，可实现 GB/T</w:t>
            </w:r>
          </w:p>
          <w:p w14:paraId="181DE92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18235.1 的功能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0197669">
            <w:pPr>
              <w:jc w:val="left"/>
              <w:rPr>
                <w:rFonts w:hint="eastAsia" w:ascii="宋体" w:hAnsi="宋体" w:cs="宋体"/>
                <w:color w:val="000000"/>
                <w:sz w:val="21"/>
                <w:szCs w:val="21"/>
                <w:highlight w:val="none"/>
              </w:rPr>
            </w:pPr>
          </w:p>
        </w:tc>
      </w:tr>
      <w:tr w14:paraId="2334942B">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BCFF6E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AC1509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17DF11">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24F2E3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存储卡接口类型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7255BD7">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53B06F2">
            <w:pPr>
              <w:jc w:val="left"/>
              <w:rPr>
                <w:rFonts w:hint="eastAsia" w:ascii="宋体" w:hAnsi="宋体" w:cs="宋体"/>
                <w:color w:val="000000"/>
                <w:sz w:val="21"/>
                <w:szCs w:val="21"/>
                <w:highlight w:val="none"/>
              </w:rPr>
            </w:pPr>
          </w:p>
        </w:tc>
      </w:tr>
      <w:tr w14:paraId="3F459074">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ED5464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9A1F10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C8A7EB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电源功能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730C1B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★电源线适配能力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6CD097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电源适配器电线组件应符合GB/T15934的要求，可拆线的插头和连接器可以不做要求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1070C32">
            <w:pPr>
              <w:jc w:val="left"/>
              <w:rPr>
                <w:rFonts w:hint="eastAsia" w:ascii="宋体" w:hAnsi="宋体" w:cs="宋体"/>
                <w:color w:val="000000"/>
                <w:sz w:val="21"/>
                <w:szCs w:val="21"/>
                <w:highlight w:val="none"/>
              </w:rPr>
            </w:pPr>
          </w:p>
        </w:tc>
      </w:tr>
      <w:tr w14:paraId="1199CAA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EA1CB6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14875E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51673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操作系统及软件功能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6E9F64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★中文信息处理要求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EA06DC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符合GB18030的相关规定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B000A07">
            <w:pPr>
              <w:jc w:val="left"/>
              <w:rPr>
                <w:rFonts w:hint="eastAsia" w:ascii="宋体" w:hAnsi="宋体" w:cs="宋体"/>
                <w:color w:val="000000"/>
                <w:sz w:val="21"/>
                <w:szCs w:val="21"/>
                <w:highlight w:val="none"/>
              </w:rPr>
            </w:pPr>
          </w:p>
        </w:tc>
      </w:tr>
      <w:tr w14:paraId="198D6B8B">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D49EE4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464CA1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AA0DD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973D5E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★操作系统备份及还原功能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BC6DD7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支持操作系统备份及还原功能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AE0CCB9">
            <w:pPr>
              <w:jc w:val="left"/>
              <w:rPr>
                <w:rFonts w:hint="eastAsia" w:ascii="宋体" w:hAnsi="宋体" w:cs="宋体"/>
                <w:color w:val="000000"/>
                <w:sz w:val="21"/>
                <w:szCs w:val="21"/>
                <w:highlight w:val="none"/>
              </w:rPr>
            </w:pPr>
          </w:p>
        </w:tc>
      </w:tr>
      <w:tr w14:paraId="42241982">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77DBAF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4DD1E0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CE76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87EA56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★固件备份还原能力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42CF22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支持备份及还原固件的功能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2831F8F">
            <w:pPr>
              <w:jc w:val="left"/>
              <w:rPr>
                <w:rFonts w:hint="eastAsia" w:ascii="宋体" w:hAnsi="宋体" w:cs="宋体"/>
                <w:color w:val="000000"/>
                <w:sz w:val="21"/>
                <w:szCs w:val="21"/>
                <w:highlight w:val="none"/>
              </w:rPr>
            </w:pPr>
          </w:p>
        </w:tc>
      </w:tr>
      <w:tr w14:paraId="248D2877">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579574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45D026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3987E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4A0F5B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★操作系统及驱动升级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40CAB8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支持通过网络、闪存盘等方式对操作系统、驱动进行升级</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94AD7E7">
            <w:pPr>
              <w:jc w:val="left"/>
              <w:rPr>
                <w:rFonts w:hint="eastAsia" w:ascii="宋体" w:hAnsi="宋体" w:cs="宋体"/>
                <w:color w:val="000000"/>
                <w:sz w:val="21"/>
                <w:szCs w:val="21"/>
                <w:highlight w:val="none"/>
              </w:rPr>
            </w:pPr>
          </w:p>
        </w:tc>
      </w:tr>
      <w:tr w14:paraId="313C5A65">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E110A3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CA3EB3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E3E43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E6922B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★固件升级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E74E23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支持通过网络、闪存盘等方式对固件进行升级</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88F0916">
            <w:pPr>
              <w:jc w:val="left"/>
              <w:rPr>
                <w:rFonts w:hint="eastAsia" w:ascii="宋体" w:hAnsi="宋体" w:cs="宋体"/>
                <w:color w:val="000000"/>
                <w:sz w:val="21"/>
                <w:szCs w:val="21"/>
                <w:highlight w:val="none"/>
              </w:rPr>
            </w:pPr>
          </w:p>
        </w:tc>
      </w:tr>
      <w:tr w14:paraId="4BA84326">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A88318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789052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C05B4">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74A116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★BIOS 支持关闭通讯接口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EE0431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支持BIOS关闭以太网及USB接口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A0FF82A">
            <w:pPr>
              <w:jc w:val="left"/>
              <w:rPr>
                <w:rFonts w:hint="eastAsia" w:ascii="宋体" w:hAnsi="宋体" w:cs="宋体"/>
                <w:color w:val="000000"/>
                <w:sz w:val="21"/>
                <w:szCs w:val="21"/>
                <w:highlight w:val="none"/>
              </w:rPr>
            </w:pPr>
          </w:p>
        </w:tc>
      </w:tr>
      <w:tr w14:paraId="6D5C9730">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460E9B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66CCCE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D4780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EBF0FB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★固件查看信息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A57D2D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支持查看固件版本、内存信息、主板信息、处理器信息和系统时间信息等功能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0B9FB9A">
            <w:pPr>
              <w:jc w:val="left"/>
              <w:rPr>
                <w:rFonts w:hint="eastAsia" w:ascii="宋体" w:hAnsi="宋体" w:cs="宋体"/>
                <w:color w:val="000000"/>
                <w:sz w:val="21"/>
                <w:szCs w:val="21"/>
                <w:highlight w:val="none"/>
              </w:rPr>
            </w:pPr>
          </w:p>
        </w:tc>
      </w:tr>
      <w:tr w14:paraId="0EE72CE9">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E52FBD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896548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9E458">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AE6829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★固件设置启动顺序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82D5E5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支持设置启动顺序功能，并按照设置的启动顺序启动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8CB7BB5">
            <w:pPr>
              <w:jc w:val="left"/>
              <w:rPr>
                <w:rFonts w:hint="eastAsia" w:ascii="宋体" w:hAnsi="宋体" w:cs="宋体"/>
                <w:color w:val="000000"/>
                <w:sz w:val="21"/>
                <w:szCs w:val="21"/>
                <w:highlight w:val="none"/>
              </w:rPr>
            </w:pPr>
          </w:p>
        </w:tc>
      </w:tr>
      <w:tr w14:paraId="27A7E99D">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9A1BED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A90ECF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36125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40E069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★固件设置口令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1848F4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支持设置口令、修改口令、验证口令功能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C1E6DAB">
            <w:pPr>
              <w:jc w:val="left"/>
              <w:rPr>
                <w:rFonts w:hint="eastAsia" w:ascii="宋体" w:hAnsi="宋体" w:cs="宋体"/>
                <w:color w:val="000000"/>
                <w:sz w:val="21"/>
                <w:szCs w:val="21"/>
                <w:highlight w:val="none"/>
              </w:rPr>
            </w:pPr>
          </w:p>
        </w:tc>
      </w:tr>
      <w:tr w14:paraId="3F3C8FF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D25043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33C4A9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2F92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675244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★固件设置网络引导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1110C5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支持网络引导启动和关闭功能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876418C">
            <w:pPr>
              <w:jc w:val="left"/>
              <w:rPr>
                <w:rFonts w:hint="eastAsia" w:ascii="宋体" w:hAnsi="宋体" w:cs="宋体"/>
                <w:color w:val="000000"/>
                <w:sz w:val="21"/>
                <w:szCs w:val="21"/>
                <w:highlight w:val="none"/>
              </w:rPr>
            </w:pPr>
          </w:p>
        </w:tc>
      </w:tr>
      <w:tr w14:paraId="70E54091">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6555E5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3B945C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D4A4C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生物识别功能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1FDC5F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指纹识别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4960E08">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0EFDEE3">
            <w:pPr>
              <w:jc w:val="left"/>
              <w:rPr>
                <w:rFonts w:hint="eastAsia" w:ascii="宋体" w:hAnsi="宋体" w:cs="宋体"/>
                <w:color w:val="000000"/>
                <w:sz w:val="21"/>
                <w:szCs w:val="21"/>
                <w:highlight w:val="none"/>
              </w:rPr>
            </w:pPr>
          </w:p>
        </w:tc>
      </w:tr>
      <w:tr w14:paraId="717C8294">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A6765C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5FA552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789E1">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0FE873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人脸识别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23C18FA">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8A3DA1C">
            <w:pPr>
              <w:jc w:val="left"/>
              <w:rPr>
                <w:rFonts w:hint="eastAsia" w:ascii="宋体" w:hAnsi="宋体" w:cs="宋体"/>
                <w:color w:val="000000"/>
                <w:sz w:val="21"/>
                <w:szCs w:val="21"/>
                <w:highlight w:val="none"/>
              </w:rPr>
            </w:pPr>
          </w:p>
        </w:tc>
      </w:tr>
      <w:tr w14:paraId="23324E6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A9EC35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C7C80E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04FA01">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5D174F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静脉识别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DB652DD">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BDE706B">
            <w:pPr>
              <w:jc w:val="left"/>
              <w:rPr>
                <w:rFonts w:hint="eastAsia" w:ascii="宋体" w:hAnsi="宋体" w:cs="宋体"/>
                <w:color w:val="000000"/>
                <w:sz w:val="21"/>
                <w:szCs w:val="21"/>
                <w:highlight w:val="none"/>
              </w:rPr>
            </w:pPr>
          </w:p>
        </w:tc>
      </w:tr>
      <w:tr w14:paraId="6239CC50">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6E8006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3E8507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121FC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硬件加速功能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7A4F1E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NPU/GPU等AI加速模块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B4E98E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支持NPU/GPU等AI加速模块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1E6B3CC">
            <w:pPr>
              <w:jc w:val="left"/>
              <w:rPr>
                <w:rFonts w:hint="eastAsia" w:ascii="宋体" w:hAnsi="宋体" w:cs="宋体"/>
                <w:color w:val="000000"/>
                <w:sz w:val="21"/>
                <w:szCs w:val="21"/>
                <w:highlight w:val="none"/>
              </w:rPr>
            </w:pPr>
          </w:p>
        </w:tc>
      </w:tr>
      <w:tr w14:paraId="3AC98203">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427FD3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DF5BC7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BAC09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2D705E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视频编解码加速模块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5FCF2B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支持视频编解码加速模块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2728489">
            <w:pPr>
              <w:jc w:val="left"/>
              <w:rPr>
                <w:rFonts w:hint="eastAsia" w:ascii="宋体" w:hAnsi="宋体" w:cs="宋体"/>
                <w:color w:val="000000"/>
                <w:sz w:val="21"/>
                <w:szCs w:val="21"/>
                <w:highlight w:val="none"/>
              </w:rPr>
            </w:pPr>
          </w:p>
        </w:tc>
      </w:tr>
      <w:tr w14:paraId="6D757975">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9033C9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AA043C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AE03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6C4C7E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影像处理加速模块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78DC99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支持影像处理加速模块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5B68E2C">
            <w:pPr>
              <w:jc w:val="left"/>
              <w:rPr>
                <w:rFonts w:hint="eastAsia" w:ascii="宋体" w:hAnsi="宋体" w:cs="宋体"/>
                <w:color w:val="000000"/>
                <w:sz w:val="21"/>
                <w:szCs w:val="21"/>
                <w:highlight w:val="none"/>
              </w:rPr>
            </w:pPr>
          </w:p>
        </w:tc>
      </w:tr>
      <w:tr w14:paraId="6F426F2E">
        <w:tblPrEx>
          <w:tblCellMar>
            <w:top w:w="0" w:type="dxa"/>
            <w:left w:w="108" w:type="dxa"/>
            <w:bottom w:w="0" w:type="dxa"/>
            <w:right w:w="108" w:type="dxa"/>
          </w:tblCellMar>
        </w:tblPrEx>
        <w:trPr>
          <w:trHeight w:val="434"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DC574A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05246B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85C53B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存储设备可靠性</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4ABE2F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CB8569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TBW≥80TB（条件：240GB 硬盘容量）</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6CEC689">
            <w:pPr>
              <w:jc w:val="left"/>
              <w:rPr>
                <w:rFonts w:hint="eastAsia" w:ascii="宋体" w:hAnsi="宋体" w:cs="宋体"/>
                <w:color w:val="000000"/>
                <w:sz w:val="21"/>
                <w:szCs w:val="21"/>
                <w:highlight w:val="none"/>
              </w:rPr>
            </w:pPr>
          </w:p>
        </w:tc>
      </w:tr>
      <w:tr w14:paraId="0041E51B">
        <w:tblPrEx>
          <w:tblCellMar>
            <w:top w:w="0" w:type="dxa"/>
            <w:left w:w="108" w:type="dxa"/>
            <w:bottom w:w="0" w:type="dxa"/>
            <w:right w:w="108" w:type="dxa"/>
          </w:tblCellMar>
        </w:tblPrEx>
        <w:trPr>
          <w:trHeight w:val="3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2609FA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4F6380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6A5516">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FD20FB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E4438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通电时间≥5万小时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12DBFAA">
            <w:pPr>
              <w:jc w:val="left"/>
              <w:rPr>
                <w:rFonts w:hint="eastAsia" w:ascii="宋体" w:hAnsi="宋体" w:cs="宋体"/>
                <w:color w:val="000000"/>
                <w:sz w:val="21"/>
                <w:szCs w:val="21"/>
                <w:highlight w:val="none"/>
              </w:rPr>
            </w:pPr>
          </w:p>
        </w:tc>
      </w:tr>
      <w:tr w14:paraId="0769BA6E">
        <w:tblPrEx>
          <w:tblCellMar>
            <w:top w:w="0" w:type="dxa"/>
            <w:left w:w="108" w:type="dxa"/>
            <w:bottom w:w="0" w:type="dxa"/>
            <w:right w:w="108" w:type="dxa"/>
          </w:tblCellMar>
        </w:tblPrEx>
        <w:trPr>
          <w:trHeight w:val="5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27BA60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2ED0B2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DC50B4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显示设备可靠性</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C4BDF5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★显示屏屏幕失效点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BB6E03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符合GB/T9813.2的要求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9E08C2F">
            <w:pPr>
              <w:jc w:val="left"/>
              <w:rPr>
                <w:rFonts w:hint="eastAsia" w:ascii="宋体" w:hAnsi="宋体" w:cs="宋体"/>
                <w:color w:val="000000"/>
                <w:sz w:val="21"/>
                <w:szCs w:val="21"/>
                <w:highlight w:val="none"/>
              </w:rPr>
            </w:pPr>
          </w:p>
        </w:tc>
      </w:tr>
      <w:tr w14:paraId="1B005C11">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30A400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6BB716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749168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外设可靠性</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A1C9E9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★键盘按键寿命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4D31A9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≥1000万次</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41ECE52">
            <w:pPr>
              <w:jc w:val="left"/>
              <w:rPr>
                <w:rFonts w:hint="eastAsia" w:ascii="宋体" w:hAnsi="宋体" w:cs="宋体"/>
                <w:color w:val="000000"/>
                <w:sz w:val="21"/>
                <w:szCs w:val="21"/>
                <w:highlight w:val="none"/>
              </w:rPr>
            </w:pPr>
          </w:p>
        </w:tc>
      </w:tr>
      <w:tr w14:paraId="4AE2D5C4">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F3E2EE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D1C4D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0EF0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ECC7FC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★鼠标按键寿命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1348DC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≥500万次</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D285B77">
            <w:pPr>
              <w:jc w:val="left"/>
              <w:rPr>
                <w:rFonts w:hint="eastAsia" w:ascii="宋体" w:hAnsi="宋体" w:cs="宋体"/>
                <w:color w:val="000000"/>
                <w:sz w:val="21"/>
                <w:szCs w:val="21"/>
                <w:highlight w:val="none"/>
              </w:rPr>
            </w:pPr>
          </w:p>
        </w:tc>
      </w:tr>
      <w:tr w14:paraId="70EE9189">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09A2AB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8CEC04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FA43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CAAD6A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★键盘鼠标线材寿命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3EB2D5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键盘鼠标所用线材经±60 °弯折不低于3000次，功能、外观完好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8857BEE">
            <w:pPr>
              <w:jc w:val="left"/>
              <w:rPr>
                <w:rFonts w:hint="eastAsia" w:ascii="宋体" w:hAnsi="宋体" w:cs="宋体"/>
                <w:color w:val="000000"/>
                <w:sz w:val="21"/>
                <w:szCs w:val="21"/>
                <w:highlight w:val="none"/>
              </w:rPr>
            </w:pPr>
          </w:p>
        </w:tc>
      </w:tr>
      <w:tr w14:paraId="3C2CED53">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F4A3D4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5E710B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B6456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A413A5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★风扇寿命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B29B00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≥4万小时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0BBC9F9">
            <w:pPr>
              <w:jc w:val="left"/>
              <w:rPr>
                <w:rFonts w:hint="eastAsia" w:ascii="宋体" w:hAnsi="宋体" w:cs="宋体"/>
                <w:color w:val="000000"/>
                <w:sz w:val="21"/>
                <w:szCs w:val="21"/>
                <w:highlight w:val="none"/>
              </w:rPr>
            </w:pPr>
          </w:p>
        </w:tc>
      </w:tr>
      <w:tr w14:paraId="59632A2B">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2B21C9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B87AC1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103B8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整机可靠性要求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122042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★电磁兼容性要求的抗扰度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898CBC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 9254.2的规定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B25BC66">
            <w:pPr>
              <w:jc w:val="left"/>
              <w:rPr>
                <w:rFonts w:hint="eastAsia" w:ascii="宋体" w:hAnsi="宋体" w:cs="宋体"/>
                <w:color w:val="000000"/>
                <w:sz w:val="21"/>
                <w:szCs w:val="21"/>
                <w:highlight w:val="none"/>
              </w:rPr>
            </w:pPr>
          </w:p>
        </w:tc>
      </w:tr>
      <w:tr w14:paraId="7B6940F0">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E4EC26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6C5523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7517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ADE92B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★环境条件要求的气候环境适应性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B473AF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 GB/T9813.1 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0F10538">
            <w:pPr>
              <w:jc w:val="left"/>
              <w:rPr>
                <w:rFonts w:hint="eastAsia" w:ascii="宋体" w:hAnsi="宋体" w:cs="宋体"/>
                <w:color w:val="000000"/>
                <w:sz w:val="21"/>
                <w:szCs w:val="21"/>
                <w:highlight w:val="none"/>
              </w:rPr>
            </w:pPr>
          </w:p>
        </w:tc>
      </w:tr>
      <w:tr w14:paraId="4E9E222B">
        <w:tblPrEx>
          <w:tblCellMar>
            <w:top w:w="0" w:type="dxa"/>
            <w:left w:w="108" w:type="dxa"/>
            <w:bottom w:w="0" w:type="dxa"/>
            <w:right w:w="108" w:type="dxa"/>
          </w:tblCellMar>
        </w:tblPrEx>
        <w:trPr>
          <w:trHeight w:val="653"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72DDB0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BDE053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695983">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7B50DA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★环境条件要求的振动适应性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C42C74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符合GB/T9813.1中规定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E79D563">
            <w:pPr>
              <w:jc w:val="left"/>
              <w:rPr>
                <w:rFonts w:hint="eastAsia" w:ascii="宋体" w:hAnsi="宋体" w:cs="宋体"/>
                <w:color w:val="000000"/>
                <w:sz w:val="21"/>
                <w:szCs w:val="21"/>
                <w:highlight w:val="none"/>
              </w:rPr>
            </w:pPr>
          </w:p>
        </w:tc>
      </w:tr>
      <w:tr w14:paraId="317A1FDA">
        <w:tblPrEx>
          <w:tblCellMar>
            <w:top w:w="0" w:type="dxa"/>
            <w:left w:w="108" w:type="dxa"/>
            <w:bottom w:w="0" w:type="dxa"/>
            <w:right w:w="108" w:type="dxa"/>
          </w:tblCellMar>
        </w:tblPrEx>
        <w:trPr>
          <w:trHeight w:val="8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85CA72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E7FCC0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AED51">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AAD0D3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★环境条件要求的冲击适应性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C8BBBE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符合GB/T9813.1中规定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1FF8281">
            <w:pPr>
              <w:jc w:val="left"/>
              <w:rPr>
                <w:rFonts w:hint="eastAsia" w:ascii="宋体" w:hAnsi="宋体" w:cs="宋体"/>
                <w:color w:val="000000"/>
                <w:sz w:val="21"/>
                <w:szCs w:val="21"/>
                <w:highlight w:val="none"/>
              </w:rPr>
            </w:pPr>
          </w:p>
        </w:tc>
      </w:tr>
      <w:tr w14:paraId="35E2D0FB">
        <w:tblPrEx>
          <w:tblCellMar>
            <w:top w:w="0" w:type="dxa"/>
            <w:left w:w="108" w:type="dxa"/>
            <w:bottom w:w="0" w:type="dxa"/>
            <w:right w:w="108" w:type="dxa"/>
          </w:tblCellMar>
        </w:tblPrEx>
        <w:trPr>
          <w:trHeight w:val="688"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24ABBB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EE45DF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521C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28686D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★环境条件要求的碰撞适应性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C0507A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符合GB/T9813.1中规定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33EE0D3">
            <w:pPr>
              <w:jc w:val="left"/>
              <w:rPr>
                <w:rFonts w:hint="eastAsia" w:ascii="宋体" w:hAnsi="宋体" w:cs="宋体"/>
                <w:color w:val="000000"/>
                <w:sz w:val="21"/>
                <w:szCs w:val="21"/>
                <w:highlight w:val="none"/>
              </w:rPr>
            </w:pPr>
          </w:p>
        </w:tc>
      </w:tr>
      <w:tr w14:paraId="3FF755D7">
        <w:tblPrEx>
          <w:tblCellMar>
            <w:top w:w="0" w:type="dxa"/>
            <w:left w:w="108" w:type="dxa"/>
            <w:bottom w:w="0" w:type="dxa"/>
            <w:right w:w="108" w:type="dxa"/>
          </w:tblCellMar>
        </w:tblPrEx>
        <w:trPr>
          <w:trHeight w:val="8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2A9A9B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D4738A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69DDF">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A4B285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★环境条件要求的运输包装件跌落适应性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D1A636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符合GB/T9813.1中规定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5D4B95D">
            <w:pPr>
              <w:jc w:val="left"/>
              <w:rPr>
                <w:rFonts w:hint="eastAsia" w:ascii="宋体" w:hAnsi="宋体" w:cs="宋体"/>
                <w:color w:val="000000"/>
                <w:sz w:val="21"/>
                <w:szCs w:val="21"/>
                <w:highlight w:val="none"/>
              </w:rPr>
            </w:pPr>
          </w:p>
        </w:tc>
      </w:tr>
      <w:tr w14:paraId="77FDC729">
        <w:tblPrEx>
          <w:tblCellMar>
            <w:top w:w="0" w:type="dxa"/>
            <w:left w:w="108" w:type="dxa"/>
            <w:bottom w:w="0" w:type="dxa"/>
            <w:right w:w="108"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B57B7D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E00DC7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C4938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FE4B9A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★MTBF测试</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B1A0EE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MTBF(m1)≥3万小时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2CC6391">
            <w:pPr>
              <w:jc w:val="left"/>
              <w:rPr>
                <w:rFonts w:hint="eastAsia" w:ascii="宋体" w:hAnsi="宋体" w:cs="宋体"/>
                <w:color w:val="000000"/>
                <w:sz w:val="21"/>
                <w:szCs w:val="21"/>
                <w:highlight w:val="none"/>
              </w:rPr>
            </w:pPr>
          </w:p>
        </w:tc>
      </w:tr>
      <w:tr w14:paraId="170A3362">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FB7ABE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FE11EF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8296C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兼容要求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1C6DE7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★常用软件兼容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43B91C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支持流式软件、版式软件、浏览器、邮件采购人端、解压软件、多媒体、图形图像处理等常用软件</w:t>
            </w:r>
          </w:p>
        </w:tc>
        <w:tc>
          <w:tcPr>
            <w:tcW w:w="791" w:type="dxa"/>
            <w:vMerge w:val="restart"/>
            <w:tcBorders>
              <w:top w:val="single" w:color="000000" w:sz="4" w:space="0"/>
              <w:left w:val="single" w:color="000000" w:sz="4" w:space="0"/>
              <w:right w:val="single" w:color="000000" w:sz="4" w:space="0"/>
            </w:tcBorders>
            <w:noWrap w:val="0"/>
            <w:vAlign w:val="center"/>
          </w:tcPr>
          <w:p w14:paraId="1B694D93">
            <w:pPr>
              <w:jc w:val="left"/>
              <w:rPr>
                <w:rFonts w:hint="eastAsia" w:ascii="宋体" w:hAnsi="宋体" w:cs="宋体"/>
                <w:color w:val="000000"/>
                <w:sz w:val="21"/>
                <w:szCs w:val="21"/>
                <w:highlight w:val="none"/>
              </w:rPr>
            </w:pPr>
          </w:p>
        </w:tc>
      </w:tr>
      <w:tr w14:paraId="01109BE9">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55881B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F15AC1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7EF10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B1FD26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★数据库兼容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39900B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兼容3个及以上厂商的数据库产品</w:t>
            </w:r>
          </w:p>
        </w:tc>
        <w:tc>
          <w:tcPr>
            <w:tcW w:w="791" w:type="dxa"/>
            <w:vMerge w:val="continue"/>
            <w:tcBorders>
              <w:left w:val="single" w:color="000000" w:sz="4" w:space="0"/>
              <w:right w:val="single" w:color="000000" w:sz="4" w:space="0"/>
            </w:tcBorders>
            <w:noWrap w:val="0"/>
            <w:vAlign w:val="center"/>
          </w:tcPr>
          <w:p w14:paraId="67B56396">
            <w:pPr>
              <w:jc w:val="left"/>
              <w:rPr>
                <w:rFonts w:hint="eastAsia" w:ascii="宋体" w:hAnsi="宋体" w:cs="宋体"/>
                <w:color w:val="000000"/>
                <w:sz w:val="21"/>
                <w:szCs w:val="21"/>
                <w:highlight w:val="none"/>
              </w:rPr>
            </w:pPr>
          </w:p>
        </w:tc>
      </w:tr>
      <w:tr w14:paraId="1A2B5C72">
        <w:tblPrEx>
          <w:tblCellMar>
            <w:top w:w="0" w:type="dxa"/>
            <w:left w:w="108" w:type="dxa"/>
            <w:bottom w:w="0" w:type="dxa"/>
            <w:right w:w="108" w:type="dxa"/>
          </w:tblCellMar>
        </w:tblPrEx>
        <w:trPr>
          <w:trHeight w:val="5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6C433D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012331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F908F1">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5AA132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★中间件兼容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FF9DF0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兼容3个及以上厂商中间件产品</w:t>
            </w:r>
          </w:p>
        </w:tc>
        <w:tc>
          <w:tcPr>
            <w:tcW w:w="791" w:type="dxa"/>
            <w:vMerge w:val="continue"/>
            <w:tcBorders>
              <w:left w:val="single" w:color="000000" w:sz="4" w:space="0"/>
              <w:right w:val="single" w:color="000000" w:sz="4" w:space="0"/>
            </w:tcBorders>
            <w:noWrap w:val="0"/>
            <w:vAlign w:val="center"/>
          </w:tcPr>
          <w:p w14:paraId="01B5E304">
            <w:pPr>
              <w:jc w:val="left"/>
              <w:rPr>
                <w:rFonts w:hint="eastAsia" w:ascii="宋体" w:hAnsi="宋体" w:cs="宋体"/>
                <w:color w:val="000000"/>
                <w:sz w:val="21"/>
                <w:szCs w:val="21"/>
                <w:highlight w:val="none"/>
              </w:rPr>
            </w:pPr>
          </w:p>
        </w:tc>
      </w:tr>
      <w:tr w14:paraId="5DE3241D">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57A6A8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81F130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9A13E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6C9A35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★平台软件兼容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9B86CF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兼容3个及以上厂商云计算及大数据平台</w:t>
            </w:r>
          </w:p>
        </w:tc>
        <w:tc>
          <w:tcPr>
            <w:tcW w:w="791" w:type="dxa"/>
            <w:vMerge w:val="continue"/>
            <w:tcBorders>
              <w:left w:val="single" w:color="000000" w:sz="4" w:space="0"/>
              <w:bottom w:val="single" w:color="000000" w:sz="4" w:space="0"/>
              <w:right w:val="single" w:color="000000" w:sz="4" w:space="0"/>
            </w:tcBorders>
            <w:noWrap w:val="0"/>
            <w:vAlign w:val="center"/>
          </w:tcPr>
          <w:p w14:paraId="402F33E4">
            <w:pPr>
              <w:jc w:val="left"/>
              <w:rPr>
                <w:rFonts w:hint="eastAsia" w:ascii="宋体" w:hAnsi="宋体" w:cs="宋体"/>
                <w:color w:val="000000"/>
                <w:sz w:val="21"/>
                <w:szCs w:val="21"/>
                <w:highlight w:val="none"/>
              </w:rPr>
            </w:pPr>
          </w:p>
        </w:tc>
      </w:tr>
      <w:tr w14:paraId="42EE66F1">
        <w:tblPrEx>
          <w:tblCellMar>
            <w:top w:w="0" w:type="dxa"/>
            <w:left w:w="108" w:type="dxa"/>
            <w:bottom w:w="0" w:type="dxa"/>
            <w:right w:w="108" w:type="dxa"/>
          </w:tblCellMar>
        </w:tblPrEx>
        <w:trPr>
          <w:trHeight w:val="75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5FE24D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11EB7A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包装及运输要求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88436F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包装及运输要求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4833FC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★标志、包装、运输和贮存</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8D4D6F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符合GB/T9813.1和商品包装政府采购需求标准的相关规定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9E57F12">
            <w:pPr>
              <w:jc w:val="left"/>
              <w:rPr>
                <w:rFonts w:hint="eastAsia" w:ascii="宋体" w:hAnsi="宋体" w:cs="宋体"/>
                <w:color w:val="000000"/>
                <w:sz w:val="21"/>
                <w:szCs w:val="21"/>
                <w:highlight w:val="none"/>
              </w:rPr>
            </w:pPr>
          </w:p>
        </w:tc>
      </w:tr>
      <w:tr w14:paraId="375EE147">
        <w:tblPrEx>
          <w:tblCellMar>
            <w:top w:w="0" w:type="dxa"/>
            <w:left w:w="108" w:type="dxa"/>
            <w:bottom w:w="0" w:type="dxa"/>
            <w:right w:w="108" w:type="dxa"/>
          </w:tblCellMar>
        </w:tblPrEx>
        <w:trPr>
          <w:trHeight w:val="38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DADC31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372769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EB637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C4456D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★配置检查工具</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278C9D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供应商提供自检测试工具</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D013C6A">
            <w:pPr>
              <w:jc w:val="left"/>
              <w:rPr>
                <w:rFonts w:hint="eastAsia" w:ascii="宋体" w:hAnsi="宋体" w:cs="宋体"/>
                <w:color w:val="000000"/>
                <w:sz w:val="21"/>
                <w:szCs w:val="21"/>
                <w:highlight w:val="none"/>
              </w:rPr>
            </w:pPr>
          </w:p>
        </w:tc>
      </w:tr>
      <w:tr w14:paraId="43A14E28">
        <w:tblPrEx>
          <w:tblCellMar>
            <w:top w:w="0" w:type="dxa"/>
            <w:left w:w="108" w:type="dxa"/>
            <w:bottom w:w="0" w:type="dxa"/>
            <w:right w:w="108" w:type="dxa"/>
          </w:tblCellMar>
        </w:tblPrEx>
        <w:trPr>
          <w:trHeight w:val="12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EB966F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C447E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B0082">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C8E47B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★服务响应</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209A81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a)供应商提供电话、电子邮件、远程连接等多种形式服务；</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b)供应商提供同城4h、异地 12h 技术响应服务，2个工作日解决问题，对于未能解决的问题和故障应提供可行的升级方案，并提供周转设备或更换设备；</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c)建立全国技术服务体系和服务团体，符合专业服务体系标准要求，提供原厂中文服务；</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d)服务周期内提供产品的维修、换件和升级服务</w:t>
            </w:r>
          </w:p>
        </w:tc>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14:paraId="66418941">
            <w:pPr>
              <w:widowControl/>
              <w:jc w:val="left"/>
              <w:textAlignment w:val="center"/>
              <w:rPr>
                <w:rFonts w:hint="eastAsia" w:ascii="宋体" w:hAnsi="宋体" w:cs="宋体"/>
                <w:color w:val="000000"/>
                <w:sz w:val="21"/>
                <w:szCs w:val="21"/>
                <w:highlight w:val="none"/>
              </w:rPr>
            </w:pPr>
          </w:p>
        </w:tc>
      </w:tr>
      <w:tr w14:paraId="06E222F8">
        <w:tblPrEx>
          <w:tblCellMar>
            <w:top w:w="0" w:type="dxa"/>
            <w:left w:w="108" w:type="dxa"/>
            <w:bottom w:w="0" w:type="dxa"/>
            <w:right w:w="108" w:type="dxa"/>
          </w:tblCellMar>
        </w:tblPrEx>
        <w:trPr>
          <w:trHeight w:val="14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E819A9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C2B05E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E95F0E">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A79CB2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★服务周期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448318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a) 设备停产后应继续提供质量保障服务（含备品备件），服务终止时间与最后一批设备交付时间间隔不低于6年；</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 产品停止服务时间应提前 1年告知；</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c) 应明确产品发布日期</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A006E7">
            <w:pPr>
              <w:jc w:val="left"/>
              <w:rPr>
                <w:rFonts w:hint="eastAsia" w:ascii="宋体" w:hAnsi="宋体" w:cs="宋体"/>
                <w:color w:val="000000"/>
                <w:sz w:val="21"/>
                <w:szCs w:val="21"/>
                <w:highlight w:val="none"/>
              </w:rPr>
            </w:pPr>
          </w:p>
        </w:tc>
      </w:tr>
      <w:tr w14:paraId="1220BE31">
        <w:tblPrEx>
          <w:tblCellMar>
            <w:top w:w="0" w:type="dxa"/>
            <w:left w:w="108" w:type="dxa"/>
            <w:bottom w:w="0" w:type="dxa"/>
            <w:right w:w="108" w:type="dxa"/>
          </w:tblCellMar>
        </w:tblPrEx>
        <w:trPr>
          <w:trHeight w:val="6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0AA103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F194FD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2E2F5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51A7A2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★预装操作系统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97D0FE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预装符合桌面操作系统政府采购需求标准的正版操作系统</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719B74">
            <w:pPr>
              <w:jc w:val="left"/>
              <w:rPr>
                <w:rFonts w:hint="eastAsia" w:ascii="宋体" w:hAnsi="宋体" w:cs="宋体"/>
                <w:color w:val="000000"/>
                <w:sz w:val="21"/>
                <w:szCs w:val="21"/>
                <w:highlight w:val="none"/>
              </w:rPr>
            </w:pPr>
          </w:p>
        </w:tc>
      </w:tr>
      <w:tr w14:paraId="62FDCDD8">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4E43EE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AE44F2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01DB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894FC2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★培训服务</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6422FD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供应商提供培训材料、产品手册、培训视频等培训相关内容</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555236">
            <w:pPr>
              <w:jc w:val="left"/>
              <w:rPr>
                <w:rFonts w:hint="eastAsia" w:ascii="宋体" w:hAnsi="宋体" w:cs="宋体"/>
                <w:color w:val="000000"/>
                <w:sz w:val="21"/>
                <w:szCs w:val="21"/>
                <w:highlight w:val="none"/>
              </w:rPr>
            </w:pPr>
          </w:p>
        </w:tc>
      </w:tr>
      <w:tr w14:paraId="5E4D5CE3">
        <w:tblPrEx>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5229B6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8011E9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C3DC98">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9E510E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★典型问题解决手册</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018293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供应商提供典型问题解决说明文档或视频</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06D58">
            <w:pPr>
              <w:jc w:val="left"/>
              <w:rPr>
                <w:rFonts w:hint="eastAsia" w:ascii="宋体" w:hAnsi="宋体" w:cs="宋体"/>
                <w:color w:val="000000"/>
                <w:sz w:val="21"/>
                <w:szCs w:val="21"/>
                <w:highlight w:val="none"/>
              </w:rPr>
            </w:pPr>
          </w:p>
        </w:tc>
      </w:tr>
      <w:tr w14:paraId="5F9BC4C6">
        <w:tblPrEx>
          <w:tblCellMar>
            <w:top w:w="0" w:type="dxa"/>
            <w:left w:w="108" w:type="dxa"/>
            <w:bottom w:w="0" w:type="dxa"/>
            <w:right w:w="108" w:type="dxa"/>
          </w:tblCellMar>
        </w:tblPrEx>
        <w:trPr>
          <w:trHeight w:val="5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425723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D2FC1E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21849">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C6CFC7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★厂家升级软件与扩容服务</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6CED10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供应商提供上门升级部件/软件与扩容的增值服务</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8AEBA6">
            <w:pPr>
              <w:jc w:val="left"/>
              <w:rPr>
                <w:rFonts w:hint="eastAsia" w:ascii="宋体" w:hAnsi="宋体" w:cs="宋体"/>
                <w:color w:val="000000"/>
                <w:sz w:val="21"/>
                <w:szCs w:val="21"/>
                <w:highlight w:val="none"/>
              </w:rPr>
            </w:pPr>
          </w:p>
        </w:tc>
      </w:tr>
      <w:tr w14:paraId="42C5DC3A">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784811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E3B468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4F33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337A75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★整机质量服务要求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C60AFC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免费服务周期（含换件和维修）应不小于3年</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663F10">
            <w:pPr>
              <w:jc w:val="left"/>
              <w:rPr>
                <w:rFonts w:hint="eastAsia" w:ascii="宋体" w:hAnsi="宋体" w:cs="宋体"/>
                <w:color w:val="000000"/>
                <w:sz w:val="21"/>
                <w:szCs w:val="21"/>
                <w:highlight w:val="none"/>
              </w:rPr>
            </w:pPr>
          </w:p>
        </w:tc>
      </w:tr>
      <w:tr w14:paraId="79488634">
        <w:tblPrEx>
          <w:tblCellMar>
            <w:top w:w="0" w:type="dxa"/>
            <w:left w:w="108" w:type="dxa"/>
            <w:bottom w:w="0" w:type="dxa"/>
            <w:right w:w="108" w:type="dxa"/>
          </w:tblCellMar>
        </w:tblPrEx>
        <w:trPr>
          <w:trHeight w:val="35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B0E61F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0010B4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2DE58">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733E61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★合格证书要求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462568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供应商提供产品合格证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3D47C4B">
            <w:pPr>
              <w:jc w:val="left"/>
              <w:rPr>
                <w:rFonts w:hint="eastAsia" w:ascii="宋体" w:hAnsi="宋体" w:cs="宋体"/>
                <w:color w:val="000000"/>
                <w:sz w:val="21"/>
                <w:szCs w:val="21"/>
                <w:highlight w:val="none"/>
              </w:rPr>
            </w:pPr>
          </w:p>
        </w:tc>
      </w:tr>
      <w:tr w14:paraId="7903253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C91644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767AB2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73C01">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1A31D7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★开箱组装/使用指导要求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19DADF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供应商提供开箱组装/使用指导</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7D25865">
            <w:pPr>
              <w:jc w:val="left"/>
              <w:rPr>
                <w:rFonts w:hint="eastAsia" w:ascii="宋体" w:hAnsi="宋体" w:cs="宋体"/>
                <w:color w:val="000000"/>
                <w:sz w:val="21"/>
                <w:szCs w:val="21"/>
                <w:highlight w:val="none"/>
              </w:rPr>
            </w:pPr>
          </w:p>
        </w:tc>
      </w:tr>
      <w:tr w14:paraId="62D9A77A">
        <w:tblPrEx>
          <w:tblCellMar>
            <w:top w:w="0" w:type="dxa"/>
            <w:left w:w="108" w:type="dxa"/>
            <w:bottom w:w="0" w:type="dxa"/>
            <w:right w:w="108"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49D676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75D634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430D1C">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C4AD85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★驱动下载服务要求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A86E8E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供应商提供驱动光盘或下载方式</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368EA40">
            <w:pPr>
              <w:jc w:val="left"/>
              <w:rPr>
                <w:rFonts w:hint="eastAsia" w:ascii="宋体" w:hAnsi="宋体" w:cs="宋体"/>
                <w:color w:val="000000"/>
                <w:sz w:val="21"/>
                <w:szCs w:val="21"/>
                <w:highlight w:val="none"/>
              </w:rPr>
            </w:pPr>
          </w:p>
        </w:tc>
      </w:tr>
      <w:tr w14:paraId="5D2CE02C">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3748DB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F15BB6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BD12A8">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6195C6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★兼容适配软件下载服务要求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172F01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供应商提供兼容适配软件下载渠道（光盘、网站）</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6F91C53">
            <w:pPr>
              <w:jc w:val="left"/>
              <w:rPr>
                <w:rFonts w:hint="eastAsia" w:ascii="宋体" w:hAnsi="宋体" w:cs="宋体"/>
                <w:color w:val="000000"/>
                <w:sz w:val="21"/>
                <w:szCs w:val="21"/>
                <w:highlight w:val="none"/>
              </w:rPr>
            </w:pPr>
          </w:p>
        </w:tc>
      </w:tr>
      <w:tr w14:paraId="63EE458F">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80333D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8C52A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B71745">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B0C3E5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跨架构平台应用兼容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C49AA3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供应商提供跨架构平台的应用兼容工具，支持一种或者一种以上不同架构平台的应用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AD177FE">
            <w:pPr>
              <w:jc w:val="left"/>
              <w:rPr>
                <w:rFonts w:hint="eastAsia" w:ascii="宋体" w:hAnsi="宋体" w:cs="宋体"/>
                <w:color w:val="000000"/>
                <w:sz w:val="21"/>
                <w:szCs w:val="21"/>
                <w:highlight w:val="none"/>
              </w:rPr>
            </w:pPr>
          </w:p>
        </w:tc>
      </w:tr>
      <w:tr w14:paraId="219AA391">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0DA1C6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87796C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供应保障要求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F5E856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供应链合规性</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061006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★产品部件保障</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1374F5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供应商保障产品主要部件，提供6年的备件服务能力（自购买之日起），或提供可兼容原设备的升级换代产品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D213EF6">
            <w:pPr>
              <w:jc w:val="left"/>
              <w:rPr>
                <w:rFonts w:hint="eastAsia" w:ascii="宋体" w:hAnsi="宋体" w:cs="宋体"/>
                <w:color w:val="000000"/>
                <w:sz w:val="21"/>
                <w:szCs w:val="21"/>
                <w:highlight w:val="none"/>
              </w:rPr>
            </w:pPr>
          </w:p>
        </w:tc>
      </w:tr>
      <w:tr w14:paraId="2D9A452D">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2FBB98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E890C7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供应保障要求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9904FB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供应链质量</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5C7C1F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★抗干扰性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D5B651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当产品部件出现供应风险时，供应商应通知采购人并提供风险应对方案确保产品的服务保障</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CA2B543">
            <w:pPr>
              <w:jc w:val="left"/>
              <w:rPr>
                <w:rFonts w:hint="eastAsia" w:ascii="宋体" w:hAnsi="宋体" w:cs="宋体"/>
                <w:color w:val="000000"/>
                <w:sz w:val="21"/>
                <w:szCs w:val="21"/>
                <w:highlight w:val="none"/>
              </w:rPr>
            </w:pPr>
          </w:p>
        </w:tc>
      </w:tr>
      <w:tr w14:paraId="5DF61032">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DB7CD5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C17BE6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供应保障要求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CFA6CA">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599EC3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★供应能力证明</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84BE835">
            <w:pPr>
              <w:widowControl/>
              <w:jc w:val="left"/>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供应商提供供应链稳定承诺书，确保产品的部件在产品服务周期内稳定供货</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ECC2753">
            <w:pPr>
              <w:widowControl/>
              <w:jc w:val="left"/>
              <w:textAlignment w:val="center"/>
              <w:rPr>
                <w:rFonts w:hint="eastAsia" w:ascii="宋体" w:hAnsi="宋体" w:cs="宋体"/>
                <w:color w:val="000000"/>
                <w:kern w:val="0"/>
                <w:sz w:val="21"/>
                <w:szCs w:val="21"/>
                <w:highlight w:val="none"/>
                <w:lang w:bidi="ar"/>
              </w:rPr>
            </w:pPr>
          </w:p>
        </w:tc>
      </w:tr>
      <w:tr w14:paraId="08D3213C">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C73866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C8E3E7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B9C1D79">
            <w:pPr>
              <w:widowControl/>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关键部件安全要求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A18DE2A">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★关键部件安全要求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093C46B">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CPU和操作系统等关键部件应当符合安全可靠测评要求；CPU安全可靠等级达到Ⅱ级及以上</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AA2330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提供安全可靠测评通过的官网截图并加盖投标人公章</w:t>
            </w:r>
          </w:p>
        </w:tc>
      </w:tr>
      <w:tr w14:paraId="090940C6">
        <w:tblPrEx>
          <w:tblCellMar>
            <w:top w:w="0" w:type="dxa"/>
            <w:left w:w="108" w:type="dxa"/>
            <w:bottom w:w="0" w:type="dxa"/>
            <w:right w:w="108" w:type="dxa"/>
          </w:tblCellMar>
        </w:tblPrEx>
        <w:trPr>
          <w:trHeight w:val="2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A3C4FD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F83BB6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63D3A2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整机安全性要求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2C128D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★密码算法实现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1A8976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CPU芯片应符合GM/T 0008的相关规定，或芯片密码模块应符合GB/T37092或GM/T 0028的相关规定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D426F57">
            <w:pPr>
              <w:jc w:val="left"/>
              <w:rPr>
                <w:rFonts w:hint="eastAsia" w:ascii="宋体" w:hAnsi="宋体" w:cs="宋体"/>
                <w:color w:val="000000"/>
                <w:sz w:val="21"/>
                <w:szCs w:val="21"/>
                <w:highlight w:val="none"/>
              </w:rPr>
            </w:pPr>
          </w:p>
        </w:tc>
      </w:tr>
      <w:tr w14:paraId="2E9942B1">
        <w:tblPrEx>
          <w:tblCellMar>
            <w:top w:w="0" w:type="dxa"/>
            <w:left w:w="108" w:type="dxa"/>
            <w:bottom w:w="0" w:type="dxa"/>
            <w:right w:w="108" w:type="dxa"/>
          </w:tblCellMar>
        </w:tblPrEx>
        <w:trPr>
          <w:trHeight w:val="323"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EB9EDF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04FFBF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192AB">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0344EF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 端口管控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EF2FA0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支持USB端口管控</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2905674">
            <w:pPr>
              <w:jc w:val="left"/>
              <w:rPr>
                <w:rFonts w:hint="eastAsia" w:ascii="宋体" w:hAnsi="宋体" w:cs="宋体"/>
                <w:color w:val="000000"/>
                <w:sz w:val="21"/>
                <w:szCs w:val="21"/>
                <w:highlight w:val="none"/>
              </w:rPr>
            </w:pPr>
          </w:p>
        </w:tc>
      </w:tr>
      <w:tr w14:paraId="149DDFFE">
        <w:tblPrEx>
          <w:tblCellMar>
            <w:top w:w="0" w:type="dxa"/>
            <w:left w:w="108" w:type="dxa"/>
            <w:bottom w:w="0" w:type="dxa"/>
            <w:right w:w="108" w:type="dxa"/>
          </w:tblCellMar>
        </w:tblPrEx>
        <w:trPr>
          <w:trHeight w:val="34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B6D469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4F91D6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D45D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BF82F4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安全物理锁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97D39B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支持安全物理锁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7EF9083">
            <w:pPr>
              <w:jc w:val="left"/>
              <w:rPr>
                <w:rFonts w:hint="eastAsia" w:ascii="宋体" w:hAnsi="宋体" w:cs="宋体"/>
                <w:color w:val="000000"/>
                <w:sz w:val="21"/>
                <w:szCs w:val="21"/>
                <w:highlight w:val="none"/>
              </w:rPr>
            </w:pPr>
          </w:p>
        </w:tc>
      </w:tr>
      <w:tr w14:paraId="4704F06B">
        <w:tblPrEx>
          <w:tblCellMar>
            <w:top w:w="0" w:type="dxa"/>
            <w:left w:w="108" w:type="dxa"/>
            <w:bottom w:w="0" w:type="dxa"/>
            <w:right w:w="108" w:type="dxa"/>
          </w:tblCellMar>
        </w:tblPrEx>
        <w:trPr>
          <w:trHeight w:val="13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17C65B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3E6C93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D74AD">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EB4CAA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★信息安全基本要求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52121B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a) 产品应符合GB/T39276 的5.2的规定；</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 生产厂商应建立漏洞跟踪表，保证产品版本涉及到的漏洞(如驱动程序等)可查看；</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c) 产品不得包含已知的恶意代码或漏洞，不存在未声明的指令、功能、接口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B9E19FC">
            <w:pPr>
              <w:jc w:val="left"/>
              <w:rPr>
                <w:rFonts w:hint="eastAsia" w:ascii="宋体" w:hAnsi="宋体" w:cs="宋体"/>
                <w:color w:val="000000"/>
                <w:sz w:val="21"/>
                <w:szCs w:val="21"/>
                <w:highlight w:val="none"/>
              </w:rPr>
            </w:pPr>
          </w:p>
        </w:tc>
      </w:tr>
      <w:tr w14:paraId="2CDC48B4">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BB1865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E1992A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CAAE0">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838990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★固件安全启动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192B65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支持固件安全启动功能，固件启动过程中只有通过启动校验才能正常启动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5E43F5D">
            <w:pPr>
              <w:jc w:val="left"/>
              <w:rPr>
                <w:rFonts w:hint="eastAsia" w:ascii="宋体" w:hAnsi="宋体" w:cs="宋体"/>
                <w:color w:val="000000"/>
                <w:sz w:val="21"/>
                <w:szCs w:val="21"/>
                <w:highlight w:val="none"/>
              </w:rPr>
            </w:pPr>
          </w:p>
        </w:tc>
      </w:tr>
      <w:tr w14:paraId="2E710521">
        <w:tblPrEx>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231CB1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959608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0317E1">
            <w:pPr>
              <w:jc w:val="center"/>
              <w:rPr>
                <w:rFonts w:hint="eastAsia" w:ascii="宋体" w:hAnsi="宋体" w:cs="宋体"/>
                <w:color w:val="000000"/>
                <w:sz w:val="21"/>
                <w:szCs w:val="21"/>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4B4C27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★限用物质的限量要求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739CCE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符合GB/T26572中规定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D9D9BFA">
            <w:pPr>
              <w:jc w:val="left"/>
              <w:rPr>
                <w:rFonts w:hint="eastAsia" w:ascii="宋体" w:hAnsi="宋体" w:cs="宋体"/>
                <w:color w:val="000000"/>
                <w:sz w:val="21"/>
                <w:szCs w:val="21"/>
                <w:highlight w:val="none"/>
              </w:rPr>
            </w:pPr>
          </w:p>
        </w:tc>
      </w:tr>
      <w:tr w14:paraId="097F85D4">
        <w:tblPrEx>
          <w:tblCellMar>
            <w:top w:w="0" w:type="dxa"/>
            <w:left w:w="108" w:type="dxa"/>
            <w:bottom w:w="0" w:type="dxa"/>
            <w:right w:w="108" w:type="dxa"/>
          </w:tblCellMar>
        </w:tblPrEx>
        <w:trPr>
          <w:trHeight w:val="19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FB4B62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190</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1D8905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预装软件要求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CD54C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B1569E3">
            <w:pPr>
              <w:jc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★授权承诺</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B25F92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1）软件提供永久使用授权，且提供三年（含）以上售后服务授权，售后服务授权期内提供重要版本及安全补丁更新服务。（所涉及费用包含在投标报价中）</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2）授权服务期内承载的硬件设备损坏或报废，此授权可以转移到用户更新的硬件设备继续使用；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66B6BC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提供加盖投标人公章的承诺函</w:t>
            </w:r>
          </w:p>
        </w:tc>
      </w:tr>
      <w:tr w14:paraId="6CCA8847">
        <w:tblPrEx>
          <w:tblCellMar>
            <w:top w:w="0" w:type="dxa"/>
            <w:left w:w="108" w:type="dxa"/>
            <w:bottom w:w="0" w:type="dxa"/>
            <w:right w:w="108" w:type="dxa"/>
          </w:tblCellMar>
        </w:tblPrEx>
        <w:trPr>
          <w:trHeight w:val="14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687F7CC">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191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9DFB0E">
            <w:pPr>
              <w:widowControl/>
              <w:jc w:val="left"/>
              <w:textAlignment w:val="center"/>
              <w:rPr>
                <w:rFonts w:hint="eastAsia" w:ascii="宋体" w:hAnsi="宋体" w:cs="宋体"/>
                <w:color w:val="000000"/>
                <w:kern w:val="0"/>
                <w:sz w:val="21"/>
                <w:szCs w:val="21"/>
                <w:highlight w:val="none"/>
                <w:lang w:bidi="ar"/>
              </w:rPr>
            </w:pP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D83C5">
            <w:pPr>
              <w:widowControl/>
              <w:jc w:val="center"/>
              <w:textAlignment w:val="center"/>
              <w:rPr>
                <w:rFonts w:hint="eastAsia" w:ascii="宋体" w:hAnsi="宋体" w:cs="宋体"/>
                <w:color w:val="000000"/>
                <w:kern w:val="0"/>
                <w:sz w:val="21"/>
                <w:szCs w:val="21"/>
                <w:highlight w:val="none"/>
                <w:lang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153642B">
            <w:pPr>
              <w:jc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主要功能要求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F7F2DAA">
            <w:pPr>
              <w:pStyle w:val="8"/>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1）桌面环境：系统默认集成桌面环境。主要由设备管理器、启动盘制作工具、安全中心等组成。</w:t>
            </w:r>
          </w:p>
          <w:p w14:paraId="6F68539D">
            <w:pPr>
              <w:pStyle w:val="8"/>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2）打印管理：默认集成打印管理器软件，支持图片批量打印，在图形化界面一次选中多张图片，一键选择，即可批量打印图片。</w:t>
            </w:r>
          </w:p>
          <w:p w14:paraId="5EA5430D">
            <w:pPr>
              <w:pStyle w:val="8"/>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3）利旧兼容：能够对现有常见品牌外设提供利旧驱动兼容。</w:t>
            </w:r>
          </w:p>
          <w:p w14:paraId="4DA29983">
            <w:pPr>
              <w:pStyle w:val="8"/>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4）磁盘管理：操作系统提供硬盘管理工具，显示硬盘容量及硬盘信息，支持新建和删除硬盘分区，分区支持EXT3、EXT4、FAT32、NTFS、XFS、exFAT、Btrfs等文件系统格式。支持磁盘健康检测、坏道检测与修复，分区挂载与卸载，分区表错误检查等功能。</w:t>
            </w:r>
          </w:p>
          <w:p w14:paraId="6B2B2B43">
            <w:pPr>
              <w:pStyle w:val="8"/>
              <w:numPr>
                <w:ilvl w:val="0"/>
                <w:numId w:val="0"/>
              </w:numPr>
              <w:snapToGrid w:val="0"/>
              <w:jc w:val="left"/>
              <w:rPr>
                <w:rFonts w:cs="宋体"/>
                <w:color w:val="000000"/>
                <w:kern w:val="0"/>
                <w:sz w:val="21"/>
                <w:szCs w:val="21"/>
                <w:highlight w:val="none"/>
                <w:lang w:bidi="ar"/>
              </w:rPr>
            </w:pPr>
            <w:r>
              <w:rPr>
                <w:rFonts w:hint="eastAsia" w:cs="宋体"/>
                <w:color w:val="000000"/>
                <w:kern w:val="0"/>
                <w:sz w:val="21"/>
                <w:szCs w:val="21"/>
                <w:highlight w:val="none"/>
                <w:lang w:bidi="ar"/>
              </w:rPr>
              <w:t>5）密码找回或重置：忘记系统登录密码后，支持在公网环境、离线环境下通过手机号或邮箱方式快速找回密码。或支持在公网环境、离线环境下重置密码。</w:t>
            </w:r>
          </w:p>
          <w:p w14:paraId="6A01F738">
            <w:pPr>
              <w:pStyle w:val="8"/>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6）OS AI能力：</w:t>
            </w:r>
            <w:r>
              <w:rPr>
                <w:rFonts w:hint="eastAsia" w:cs="宋体"/>
                <w:kern w:val="0"/>
                <w:sz w:val="21"/>
                <w:szCs w:val="21"/>
                <w:highlight w:val="none"/>
              </w:rPr>
              <w:t>默认集成AI应用，支持用户调用AI能力进行内容创作、文生文、智能问答、系统控制等功能，兼容主流大模型。</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D335F8E">
            <w:pPr>
              <w:pStyle w:val="8"/>
              <w:numPr>
                <w:ilvl w:val="0"/>
                <w:numId w:val="0"/>
              </w:numPr>
              <w:snapToGrid w:val="0"/>
              <w:spacing w:line="480" w:lineRule="exact"/>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需提供功能截图并加盖投标人公章</w:t>
            </w:r>
          </w:p>
          <w:p w14:paraId="69BD55E5">
            <w:pPr>
              <w:widowControl/>
              <w:jc w:val="left"/>
              <w:textAlignment w:val="center"/>
              <w:rPr>
                <w:rFonts w:hint="eastAsia" w:ascii="宋体" w:hAnsi="宋体" w:cs="宋体"/>
                <w:color w:val="000000"/>
                <w:kern w:val="0"/>
                <w:sz w:val="21"/>
                <w:szCs w:val="21"/>
                <w:highlight w:val="none"/>
                <w:lang w:bidi="ar"/>
              </w:rPr>
            </w:pPr>
          </w:p>
        </w:tc>
      </w:tr>
    </w:tbl>
    <w:p w14:paraId="2CD6B75B">
      <w:pPr>
        <w:spacing w:line="560" w:lineRule="exact"/>
        <w:ind w:firstLine="480" w:firstLineChars="200"/>
        <w:contextualSpacing/>
        <w:rPr>
          <w:rFonts w:hint="eastAsia" w:ascii="宋体" w:hAnsi="宋体" w:cs="宋体"/>
          <w:sz w:val="24"/>
          <w:highlight w:val="none"/>
        </w:rPr>
      </w:pPr>
    </w:p>
    <w:p w14:paraId="0CAD449A">
      <w:pPr>
        <w:pStyle w:val="2"/>
        <w:rPr>
          <w:rFonts w:hint="eastAsia" w:cs="宋体"/>
          <w:highlight w:val="none"/>
        </w:rPr>
      </w:pPr>
    </w:p>
    <w:p w14:paraId="7BF5D4C5">
      <w:pPr>
        <w:spacing w:line="560" w:lineRule="exact"/>
        <w:ind w:firstLine="482" w:firstLineChars="200"/>
        <w:contextualSpacing/>
        <w:outlineLvl w:val="1"/>
        <w:rPr>
          <w:rFonts w:hint="eastAsia" w:ascii="宋体" w:hAnsi="宋体" w:cs="宋体"/>
          <w:b/>
          <w:bCs/>
          <w:sz w:val="24"/>
          <w:highlight w:val="none"/>
        </w:rPr>
      </w:pPr>
      <w:r>
        <w:rPr>
          <w:rFonts w:hint="eastAsia" w:ascii="宋体" w:hAnsi="宋体" w:cs="宋体"/>
          <w:b/>
          <w:bCs/>
          <w:sz w:val="24"/>
          <w:highlight w:val="none"/>
        </w:rPr>
        <w:t>3.2025年北京市公安局门头沟分局能力提升设备采购项目</w:t>
      </w:r>
      <w:r>
        <w:rPr>
          <w:rFonts w:hint="eastAsia" w:ascii="宋体" w:hAnsi="宋体" w:cs="宋体"/>
          <w:b/>
          <w:bCs/>
          <w:sz w:val="24"/>
          <w:highlight w:val="none"/>
          <w:lang w:eastAsia="zh-CN"/>
        </w:rPr>
        <w:t>（</w:t>
      </w:r>
      <w:r>
        <w:rPr>
          <w:rFonts w:hint="eastAsia" w:ascii="宋体" w:hAnsi="宋体" w:cs="宋体"/>
          <w:b/>
          <w:bCs/>
          <w:sz w:val="24"/>
          <w:highlight w:val="none"/>
        </w:rPr>
        <w:t>第3包</w:t>
      </w:r>
      <w:r>
        <w:rPr>
          <w:rFonts w:hint="eastAsia" w:ascii="宋体" w:hAnsi="宋体" w:cs="宋体"/>
          <w:b/>
          <w:bCs/>
          <w:sz w:val="24"/>
          <w:highlight w:val="none"/>
          <w:lang w:eastAsia="zh-CN"/>
        </w:rPr>
        <w:t>）</w:t>
      </w:r>
      <w:r>
        <w:rPr>
          <w:rFonts w:hint="eastAsia" w:ascii="宋体" w:hAnsi="宋体" w:cs="宋体"/>
          <w:b/>
          <w:bCs/>
          <w:sz w:val="24"/>
          <w:highlight w:val="none"/>
        </w:rPr>
        <w:t>：</w:t>
      </w:r>
    </w:p>
    <w:p w14:paraId="17714E52">
      <w:pPr>
        <w:spacing w:line="560" w:lineRule="exact"/>
        <w:ind w:firstLine="482" w:firstLineChars="200"/>
        <w:contextualSpacing/>
        <w:rPr>
          <w:rFonts w:hint="eastAsia" w:ascii="宋体" w:hAnsi="宋体" w:cs="宋体"/>
          <w:b/>
          <w:bCs/>
          <w:color w:val="FF0000"/>
          <w:sz w:val="24"/>
          <w:highlight w:val="none"/>
        </w:rPr>
      </w:pPr>
      <w:r>
        <w:rPr>
          <w:rFonts w:hint="eastAsia" w:ascii="宋体" w:hAnsi="宋体" w:cs="宋体"/>
          <w:b/>
          <w:bCs/>
          <w:color w:val="FF0000"/>
          <w:sz w:val="24"/>
          <w:highlight w:val="none"/>
        </w:rPr>
        <w:t>指标要求中如有“供应商给出......”等表述要求的，请投标人明确提供响应具体内容。</w:t>
      </w:r>
    </w:p>
    <w:p w14:paraId="0DB9EA1F">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（1）便携式计算机（含操作系统）详细技术要求</w:t>
      </w:r>
    </w:p>
    <w:tbl>
      <w:tblPr>
        <w:tblStyle w:val="3"/>
        <w:tblW w:w="0" w:type="auto"/>
        <w:tblInd w:w="96" w:type="dxa"/>
        <w:tblLayout w:type="fixed"/>
        <w:tblCellMar>
          <w:top w:w="0" w:type="dxa"/>
          <w:left w:w="108" w:type="dxa"/>
          <w:bottom w:w="0" w:type="dxa"/>
          <w:right w:w="108" w:type="dxa"/>
        </w:tblCellMar>
      </w:tblPr>
      <w:tblGrid>
        <w:gridCol w:w="605"/>
        <w:gridCol w:w="950"/>
        <w:gridCol w:w="1050"/>
        <w:gridCol w:w="1450"/>
        <w:gridCol w:w="3520"/>
        <w:gridCol w:w="790"/>
      </w:tblGrid>
      <w:tr w14:paraId="6B7F68C8">
        <w:tblPrEx>
          <w:tblCellMar>
            <w:top w:w="0" w:type="dxa"/>
            <w:left w:w="108" w:type="dxa"/>
            <w:bottom w:w="0" w:type="dxa"/>
            <w:right w:w="108" w:type="dxa"/>
          </w:tblCellMar>
        </w:tblPrEx>
        <w:trPr>
          <w:trHeight w:val="855"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06A743D">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序号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CFF4586">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指标分类</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F3847C5">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fldChar w:fldCharType="begin"/>
            </w:r>
            <w:r>
              <w:rPr>
                <w:rFonts w:hint="eastAsia" w:ascii="宋体" w:hAnsi="宋体" w:cs="宋体"/>
                <w:b/>
                <w:bCs/>
                <w:color w:val="000000"/>
                <w:kern w:val="0"/>
                <w:sz w:val="21"/>
                <w:szCs w:val="21"/>
                <w:highlight w:val="none"/>
                <w:lang w:bidi="ar"/>
              </w:rPr>
              <w:instrText xml:space="preserve"> HYPERLINK "" \l "Sheet1!A3" </w:instrText>
            </w:r>
            <w:r>
              <w:rPr>
                <w:rFonts w:hint="eastAsia" w:ascii="宋体" w:hAnsi="宋体" w:cs="宋体"/>
                <w:b/>
                <w:bCs/>
                <w:color w:val="000000"/>
                <w:kern w:val="0"/>
                <w:sz w:val="21"/>
                <w:szCs w:val="21"/>
                <w:highlight w:val="none"/>
                <w:lang w:bidi="ar"/>
              </w:rPr>
              <w:fldChar w:fldCharType="separate"/>
            </w:r>
            <w:r>
              <w:rPr>
                <w:rFonts w:hint="eastAsia" w:ascii="宋体" w:hAnsi="宋体" w:cs="宋体"/>
                <w:b/>
                <w:bCs/>
                <w:color w:val="000000"/>
                <w:kern w:val="0"/>
                <w:sz w:val="21"/>
                <w:szCs w:val="21"/>
                <w:highlight w:val="none"/>
                <w:lang w:bidi="ar"/>
              </w:rPr>
              <w:t>一级指标</w:t>
            </w:r>
            <w:r>
              <w:rPr>
                <w:rFonts w:hint="eastAsia" w:ascii="宋体" w:hAnsi="宋体" w:cs="宋体"/>
                <w:b/>
                <w:bCs/>
                <w:color w:val="000000"/>
                <w:kern w:val="0"/>
                <w:sz w:val="21"/>
                <w:szCs w:val="21"/>
                <w:highlight w:val="none"/>
                <w:lang w:bidi="ar"/>
              </w:rPr>
              <w:fldChar w:fldCharType="end"/>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17053F3">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二级指标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7970008">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指标要求</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2A902B6">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备注</w:t>
            </w:r>
          </w:p>
        </w:tc>
      </w:tr>
      <w:tr w14:paraId="3B71C160">
        <w:tblPrEx>
          <w:tblCellMar>
            <w:top w:w="0" w:type="dxa"/>
            <w:left w:w="108" w:type="dxa"/>
            <w:bottom w:w="0" w:type="dxa"/>
            <w:right w:w="108"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C7AB8E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D37BB4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FD2BE1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98C7575">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★CPU信息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5C17B4A">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供应商给出CPU信息，包含CPU 型号、物理核心数、主频、末级缓存容量、线程数、热设计功耗及内存的最高速率、通道数和位宽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1BC651A">
            <w:pPr>
              <w:widowControl/>
              <w:jc w:val="left"/>
              <w:textAlignment w:val="center"/>
              <w:rPr>
                <w:rFonts w:hint="eastAsia" w:ascii="宋体" w:hAnsi="宋体" w:cs="宋体"/>
                <w:color w:val="000000"/>
                <w:sz w:val="21"/>
                <w:szCs w:val="21"/>
                <w:highlight w:val="none"/>
              </w:rPr>
            </w:pPr>
          </w:p>
        </w:tc>
      </w:tr>
      <w:tr w14:paraId="11B02DBF">
        <w:tblPrEx>
          <w:tblCellMar>
            <w:top w:w="0" w:type="dxa"/>
            <w:left w:w="108" w:type="dxa"/>
            <w:bottom w:w="0" w:type="dxa"/>
            <w:right w:w="108" w:type="dxa"/>
          </w:tblCellMar>
        </w:tblPrEx>
        <w:trPr>
          <w:trHeight w:val="3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1F02F6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3F915E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99A388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2E6AE0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★内存配置容量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C4DA90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≥16GB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FAFFEF2">
            <w:pPr>
              <w:jc w:val="left"/>
              <w:rPr>
                <w:rFonts w:hint="eastAsia" w:ascii="宋体" w:hAnsi="宋体" w:cs="宋体"/>
                <w:color w:val="000000"/>
                <w:sz w:val="21"/>
                <w:szCs w:val="21"/>
                <w:highlight w:val="none"/>
              </w:rPr>
            </w:pPr>
          </w:p>
        </w:tc>
      </w:tr>
      <w:tr w14:paraId="39094F1E">
        <w:tblPrEx>
          <w:tblCellMar>
            <w:top w:w="0" w:type="dxa"/>
            <w:left w:w="108" w:type="dxa"/>
            <w:bottom w:w="0" w:type="dxa"/>
            <w:right w:w="108" w:type="dxa"/>
          </w:tblCellMar>
        </w:tblPrEx>
        <w:trPr>
          <w:trHeight w:val="5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40A47D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1D3117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C1F20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EA4ED5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8789B1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支持DDR4/LPDDR4/LPDDR4X及以上内存类型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1172A2E">
            <w:pPr>
              <w:jc w:val="left"/>
              <w:rPr>
                <w:rFonts w:hint="eastAsia" w:ascii="宋体" w:hAnsi="宋体" w:cs="宋体"/>
                <w:color w:val="000000"/>
                <w:sz w:val="21"/>
                <w:szCs w:val="21"/>
                <w:highlight w:val="none"/>
              </w:rPr>
            </w:pPr>
          </w:p>
        </w:tc>
      </w:tr>
      <w:tr w14:paraId="217F6E7A">
        <w:tblPrEx>
          <w:tblCellMar>
            <w:top w:w="0" w:type="dxa"/>
            <w:left w:w="108" w:type="dxa"/>
            <w:bottom w:w="0" w:type="dxa"/>
            <w:right w:w="108" w:type="dxa"/>
          </w:tblCellMar>
        </w:tblPrEx>
        <w:trPr>
          <w:trHeight w:val="7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E2ED0C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CD2ED2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3981A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3EB123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★内存条配置数量（板载内存不涉及）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025FB6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264EAB1">
            <w:pPr>
              <w:jc w:val="left"/>
              <w:rPr>
                <w:rFonts w:hint="eastAsia" w:ascii="宋体" w:hAnsi="宋体" w:cs="宋体"/>
                <w:color w:val="000000"/>
                <w:sz w:val="21"/>
                <w:szCs w:val="21"/>
                <w:highlight w:val="none"/>
              </w:rPr>
            </w:pPr>
          </w:p>
        </w:tc>
      </w:tr>
      <w:tr w14:paraId="16E6E05C">
        <w:tblPrEx>
          <w:tblCellMar>
            <w:top w:w="0" w:type="dxa"/>
            <w:left w:w="108" w:type="dxa"/>
            <w:bottom w:w="0" w:type="dxa"/>
            <w:right w:w="108" w:type="dxa"/>
          </w:tblCellMar>
        </w:tblPrEx>
        <w:trPr>
          <w:trHeight w:val="8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89EFF7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C5B592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8F7336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6334A3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★主板集成模块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6D8EDE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集成资源扩展模块、计算处理模块、音频扩展模块等，主板的互联拓扑可通过处理器或交换电路实现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8A9B1E1">
            <w:pPr>
              <w:jc w:val="left"/>
              <w:rPr>
                <w:rFonts w:hint="eastAsia" w:ascii="宋体" w:hAnsi="宋体" w:cs="宋体"/>
                <w:color w:val="000000"/>
                <w:sz w:val="21"/>
                <w:szCs w:val="21"/>
                <w:highlight w:val="none"/>
              </w:rPr>
            </w:pPr>
          </w:p>
        </w:tc>
      </w:tr>
      <w:tr w14:paraId="2E5E02E0">
        <w:tblPrEx>
          <w:tblCellMar>
            <w:top w:w="0" w:type="dxa"/>
            <w:left w:w="108" w:type="dxa"/>
            <w:bottom w:w="0" w:type="dxa"/>
            <w:right w:w="108" w:type="dxa"/>
          </w:tblCellMar>
        </w:tblPrEx>
        <w:trPr>
          <w:trHeight w:val="8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BFC9FA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D62DE6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36E36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A3833E5">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 xml:space="preserve"> ★主板支持的CPU和内存情况</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51F0671">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供应商给出主板支持的CPU和内存型号和数量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FFA63D3">
            <w:pPr>
              <w:jc w:val="left"/>
              <w:rPr>
                <w:rFonts w:hint="eastAsia" w:ascii="宋体" w:hAnsi="宋体" w:cs="宋体"/>
                <w:color w:val="000000"/>
                <w:sz w:val="21"/>
                <w:szCs w:val="21"/>
                <w:highlight w:val="none"/>
              </w:rPr>
            </w:pPr>
          </w:p>
        </w:tc>
      </w:tr>
      <w:tr w14:paraId="6B94CAF8">
        <w:tblPrEx>
          <w:tblCellMar>
            <w:top w:w="0" w:type="dxa"/>
            <w:left w:w="108" w:type="dxa"/>
            <w:bottom w:w="0" w:type="dxa"/>
            <w:right w:w="108"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BF0E34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1774E1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C4B14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C0987F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主板内置PCIe插槽数量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8ABAB1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3AA661F">
            <w:pPr>
              <w:jc w:val="left"/>
              <w:rPr>
                <w:rFonts w:hint="eastAsia" w:ascii="宋体" w:hAnsi="宋体" w:cs="宋体"/>
                <w:color w:val="000000"/>
                <w:sz w:val="21"/>
                <w:szCs w:val="21"/>
                <w:highlight w:val="none"/>
              </w:rPr>
            </w:pPr>
          </w:p>
        </w:tc>
      </w:tr>
      <w:tr w14:paraId="36FF522F">
        <w:tblPrEx>
          <w:tblCellMar>
            <w:top w:w="0" w:type="dxa"/>
            <w:left w:w="108" w:type="dxa"/>
            <w:bottom w:w="0" w:type="dxa"/>
            <w:right w:w="108" w:type="dxa"/>
          </w:tblCellMar>
        </w:tblPrEx>
        <w:trPr>
          <w:trHeight w:val="5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8C328A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E88E3E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57330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0A9782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特殊孔位及接口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CDAB673">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9C8DBA5">
            <w:pPr>
              <w:jc w:val="left"/>
              <w:rPr>
                <w:rFonts w:hint="eastAsia" w:ascii="宋体" w:hAnsi="宋体" w:cs="宋体"/>
                <w:color w:val="000000"/>
                <w:sz w:val="21"/>
                <w:szCs w:val="21"/>
                <w:highlight w:val="none"/>
              </w:rPr>
            </w:pPr>
          </w:p>
        </w:tc>
      </w:tr>
      <w:tr w14:paraId="59A34FE1">
        <w:tblPrEx>
          <w:tblCellMar>
            <w:top w:w="0" w:type="dxa"/>
            <w:left w:w="108" w:type="dxa"/>
            <w:bottom w:w="0" w:type="dxa"/>
            <w:right w:w="108" w:type="dxa"/>
          </w:tblCellMar>
        </w:tblPrEx>
        <w:trPr>
          <w:trHeight w:val="1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674F67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0C0D7D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CEB0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EF35FE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★单内存插槽最大可支持容量（板载内存不涉及）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424B1D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BE5828B">
            <w:pPr>
              <w:jc w:val="left"/>
              <w:rPr>
                <w:rFonts w:hint="eastAsia" w:ascii="宋体" w:hAnsi="宋体" w:cs="宋体"/>
                <w:color w:val="000000"/>
                <w:sz w:val="21"/>
                <w:szCs w:val="21"/>
                <w:highlight w:val="none"/>
              </w:rPr>
            </w:pPr>
          </w:p>
        </w:tc>
      </w:tr>
      <w:tr w14:paraId="390C5E7D">
        <w:tblPrEx>
          <w:tblCellMar>
            <w:top w:w="0" w:type="dxa"/>
            <w:left w:w="108" w:type="dxa"/>
            <w:bottom w:w="0" w:type="dxa"/>
            <w:right w:w="108" w:type="dxa"/>
          </w:tblCellMar>
        </w:tblPrEx>
        <w:trPr>
          <w:trHeight w:val="9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0BA363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2C24DF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B1160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4751EA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★内存插槽满配时提供的最高内存总容量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B6CA10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≥16GB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D4A7A46">
            <w:pPr>
              <w:jc w:val="left"/>
              <w:rPr>
                <w:rFonts w:hint="eastAsia" w:ascii="宋体" w:hAnsi="宋体" w:cs="宋体"/>
                <w:color w:val="000000"/>
                <w:sz w:val="21"/>
                <w:szCs w:val="21"/>
                <w:highlight w:val="none"/>
              </w:rPr>
            </w:pPr>
          </w:p>
        </w:tc>
      </w:tr>
      <w:tr w14:paraId="4A3521E6">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326B66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1ED3F6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104027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8D1A8D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★固态盘数量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D373BA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DDB21F0">
            <w:pPr>
              <w:jc w:val="left"/>
              <w:rPr>
                <w:rFonts w:hint="eastAsia" w:ascii="宋体" w:hAnsi="宋体" w:cs="宋体"/>
                <w:color w:val="000000"/>
                <w:sz w:val="21"/>
                <w:szCs w:val="21"/>
                <w:highlight w:val="none"/>
              </w:rPr>
            </w:pPr>
          </w:p>
        </w:tc>
      </w:tr>
      <w:tr w14:paraId="1BF198A8">
        <w:tblPrEx>
          <w:tblCellMar>
            <w:top w:w="0" w:type="dxa"/>
            <w:left w:w="108" w:type="dxa"/>
            <w:bottom w:w="0" w:type="dxa"/>
            <w:right w:w="108" w:type="dxa"/>
          </w:tblCellMar>
        </w:tblPrEx>
        <w:trPr>
          <w:trHeight w:val="355"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2E4850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66E815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8C743">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407992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★固态存储容量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F5225A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w:t>
            </w:r>
            <w:r>
              <w:rPr>
                <w:rFonts w:hint="eastAsia" w:ascii="宋体" w:hAnsi="宋体" w:cs="宋体"/>
                <w:color w:val="000000"/>
                <w:kern w:val="0"/>
                <w:sz w:val="21"/>
                <w:szCs w:val="21"/>
                <w:highlight w:val="none"/>
                <w:lang w:val="en-US" w:eastAsia="zh-CN" w:bidi="ar"/>
              </w:rPr>
              <w:t>512</w:t>
            </w:r>
            <w:r>
              <w:rPr>
                <w:rFonts w:hint="eastAsia" w:ascii="宋体" w:hAnsi="宋体" w:cs="宋体"/>
                <w:color w:val="000000"/>
                <w:kern w:val="0"/>
                <w:sz w:val="21"/>
                <w:szCs w:val="21"/>
                <w:highlight w:val="none"/>
                <w:lang w:bidi="ar"/>
              </w:rPr>
              <w:t>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8B77A5D">
            <w:pPr>
              <w:jc w:val="left"/>
              <w:rPr>
                <w:rFonts w:hint="eastAsia" w:ascii="宋体" w:hAnsi="宋体" w:cs="宋体"/>
                <w:color w:val="000000"/>
                <w:sz w:val="21"/>
                <w:szCs w:val="21"/>
                <w:highlight w:val="none"/>
              </w:rPr>
            </w:pPr>
          </w:p>
        </w:tc>
      </w:tr>
      <w:tr w14:paraId="55E74C35">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20E9AB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96CB08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B818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1BE100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★固态盘数量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2798F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D96F4A2">
            <w:pPr>
              <w:jc w:val="left"/>
              <w:rPr>
                <w:rFonts w:hint="eastAsia" w:ascii="宋体" w:hAnsi="宋体" w:cs="宋体"/>
                <w:color w:val="000000"/>
                <w:sz w:val="21"/>
                <w:szCs w:val="21"/>
                <w:highlight w:val="none"/>
              </w:rPr>
            </w:pPr>
          </w:p>
        </w:tc>
      </w:tr>
      <w:tr w14:paraId="5095894A">
        <w:tblPrEx>
          <w:tblCellMar>
            <w:top w:w="0" w:type="dxa"/>
            <w:left w:w="108" w:type="dxa"/>
            <w:bottom w:w="0" w:type="dxa"/>
            <w:right w:w="108" w:type="dxa"/>
          </w:tblCellMar>
        </w:tblPrEx>
        <w:trPr>
          <w:trHeight w:val="4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388CC7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CE8F66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216F2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126B06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338D97B">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24145D">
            <w:pPr>
              <w:jc w:val="left"/>
              <w:rPr>
                <w:rFonts w:hint="eastAsia" w:ascii="宋体" w:hAnsi="宋体" w:cs="宋体"/>
                <w:color w:val="000000"/>
                <w:sz w:val="21"/>
                <w:szCs w:val="21"/>
                <w:highlight w:val="none"/>
              </w:rPr>
            </w:pPr>
          </w:p>
        </w:tc>
      </w:tr>
      <w:tr w14:paraId="4F096944">
        <w:tblPrEx>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903E81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7DA466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B921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F8035F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机械硬盘总容量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4EDA219">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F564361">
            <w:pPr>
              <w:jc w:val="left"/>
              <w:rPr>
                <w:rFonts w:hint="eastAsia" w:ascii="宋体" w:hAnsi="宋体" w:cs="宋体"/>
                <w:color w:val="000000"/>
                <w:sz w:val="21"/>
                <w:szCs w:val="21"/>
                <w:highlight w:val="none"/>
              </w:rPr>
            </w:pPr>
          </w:p>
        </w:tc>
      </w:tr>
      <w:tr w14:paraId="02434615">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31418C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B96812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3080A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EFB220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机械硬盘转速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2389302">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94147CF">
            <w:pPr>
              <w:jc w:val="left"/>
              <w:rPr>
                <w:rFonts w:hint="eastAsia" w:ascii="宋体" w:hAnsi="宋体" w:cs="宋体"/>
                <w:color w:val="000000"/>
                <w:sz w:val="21"/>
                <w:szCs w:val="21"/>
                <w:highlight w:val="none"/>
              </w:rPr>
            </w:pPr>
          </w:p>
        </w:tc>
      </w:tr>
      <w:tr w14:paraId="573C085D">
        <w:tblPrEx>
          <w:tblCellMar>
            <w:top w:w="0" w:type="dxa"/>
            <w:left w:w="108" w:type="dxa"/>
            <w:bottom w:w="0" w:type="dxa"/>
            <w:right w:w="108" w:type="dxa"/>
          </w:tblCellMar>
        </w:tblPrEx>
        <w:trPr>
          <w:trHeight w:val="57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2AA59E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541A34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10CE6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DA9244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6FBC8EB">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C6EBB25">
            <w:pPr>
              <w:jc w:val="left"/>
              <w:rPr>
                <w:rFonts w:hint="eastAsia" w:ascii="宋体" w:hAnsi="宋体" w:cs="宋体"/>
                <w:color w:val="000000"/>
                <w:sz w:val="21"/>
                <w:szCs w:val="21"/>
                <w:highlight w:val="none"/>
              </w:rPr>
            </w:pPr>
          </w:p>
        </w:tc>
      </w:tr>
      <w:tr w14:paraId="0BB00B78">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B9085E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85AB3D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28A5F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AC3B5F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机械硬盘形态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7850F4D">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73A8D6A">
            <w:pPr>
              <w:jc w:val="left"/>
              <w:rPr>
                <w:rFonts w:hint="eastAsia" w:ascii="宋体" w:hAnsi="宋体" w:cs="宋体"/>
                <w:color w:val="000000"/>
                <w:sz w:val="21"/>
                <w:szCs w:val="21"/>
                <w:highlight w:val="none"/>
              </w:rPr>
            </w:pPr>
          </w:p>
        </w:tc>
      </w:tr>
      <w:tr w14:paraId="5A6253F7">
        <w:tblPrEx>
          <w:tblCellMar>
            <w:top w:w="0" w:type="dxa"/>
            <w:left w:w="108" w:type="dxa"/>
            <w:bottom w:w="0" w:type="dxa"/>
            <w:right w:w="108"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8A1684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F41E99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8E1AB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C07142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固态存储接口协议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E2C2DC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支持UFS/SATA/PCIe/NVMe等类型接口协议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2D082E4">
            <w:pPr>
              <w:jc w:val="left"/>
              <w:rPr>
                <w:rFonts w:hint="eastAsia" w:ascii="宋体" w:hAnsi="宋体" w:cs="宋体"/>
                <w:color w:val="000000"/>
                <w:sz w:val="21"/>
                <w:szCs w:val="21"/>
                <w:highlight w:val="none"/>
              </w:rPr>
            </w:pPr>
          </w:p>
        </w:tc>
      </w:tr>
      <w:tr w14:paraId="79434AB1">
        <w:tblPrEx>
          <w:tblCellMar>
            <w:top w:w="0" w:type="dxa"/>
            <w:left w:w="108" w:type="dxa"/>
            <w:bottom w:w="0" w:type="dxa"/>
            <w:right w:w="108"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0848B2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0870D1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5A6A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4F1B80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固态存储形态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13566F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可采用插卡或板载等形态，插卡形态宜符合M.2或mSATA等标准尺寸和接口定义</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347187F">
            <w:pPr>
              <w:jc w:val="left"/>
              <w:rPr>
                <w:rFonts w:hint="eastAsia" w:ascii="宋体" w:hAnsi="宋体" w:cs="宋体"/>
                <w:color w:val="000000"/>
                <w:sz w:val="21"/>
                <w:szCs w:val="21"/>
                <w:highlight w:val="none"/>
              </w:rPr>
            </w:pPr>
          </w:p>
        </w:tc>
      </w:tr>
      <w:tr w14:paraId="11AFFDF1">
        <w:tblPrEx>
          <w:tblCellMar>
            <w:top w:w="0" w:type="dxa"/>
            <w:left w:w="108" w:type="dxa"/>
            <w:bottom w:w="0" w:type="dxa"/>
            <w:right w:w="108" w:type="dxa"/>
          </w:tblCellMar>
        </w:tblPrEx>
        <w:trPr>
          <w:trHeight w:val="6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3EADB0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5EB780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9572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9C89F1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★存储设备扩展盘位</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9EE299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B9AF732">
            <w:pPr>
              <w:jc w:val="left"/>
              <w:rPr>
                <w:rFonts w:hint="eastAsia" w:ascii="宋体" w:hAnsi="宋体" w:cs="宋体"/>
                <w:color w:val="000000"/>
                <w:sz w:val="21"/>
                <w:szCs w:val="21"/>
                <w:highlight w:val="none"/>
              </w:rPr>
            </w:pPr>
          </w:p>
        </w:tc>
      </w:tr>
      <w:tr w14:paraId="7FCC435D">
        <w:tblPrEx>
          <w:tblCellMar>
            <w:top w:w="0" w:type="dxa"/>
            <w:left w:w="108" w:type="dxa"/>
            <w:bottom w:w="0" w:type="dxa"/>
            <w:right w:w="108" w:type="dxa"/>
          </w:tblCellMar>
        </w:tblPrEx>
        <w:trPr>
          <w:trHeight w:val="10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A6C91B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8A6608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A450A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8D459F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★存储设备其他参与要求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0C4FD3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固态盘应符合SJ/T11654相关规定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B39E874">
            <w:pPr>
              <w:jc w:val="left"/>
              <w:rPr>
                <w:rFonts w:hint="eastAsia" w:ascii="宋体" w:hAnsi="宋体" w:cs="宋体"/>
                <w:color w:val="000000"/>
                <w:sz w:val="21"/>
                <w:szCs w:val="21"/>
                <w:highlight w:val="none"/>
              </w:rPr>
            </w:pPr>
          </w:p>
        </w:tc>
      </w:tr>
      <w:tr w14:paraId="71AA693D">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D482AD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DDB52A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08470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21B712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C4216D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独立或集成显卡</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46496E2">
            <w:pPr>
              <w:jc w:val="left"/>
              <w:rPr>
                <w:rFonts w:hint="eastAsia" w:ascii="宋体" w:hAnsi="宋体" w:cs="宋体"/>
                <w:color w:val="000000"/>
                <w:sz w:val="21"/>
                <w:szCs w:val="21"/>
                <w:highlight w:val="none"/>
              </w:rPr>
            </w:pPr>
          </w:p>
        </w:tc>
      </w:tr>
      <w:tr w14:paraId="70F83122">
        <w:tblPrEx>
          <w:tblCellMar>
            <w:top w:w="0" w:type="dxa"/>
            <w:left w:w="108" w:type="dxa"/>
            <w:bottom w:w="0" w:type="dxa"/>
            <w:right w:w="108"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CB26A6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802E6B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C3106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1E8401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独立显卡显存类型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27661B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显存类型应为DDR3/DDR4/GDDR5/GDDR6/LPDDR4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46FAA36">
            <w:pPr>
              <w:jc w:val="left"/>
              <w:rPr>
                <w:rFonts w:hint="eastAsia" w:ascii="宋体" w:hAnsi="宋体" w:cs="宋体"/>
                <w:color w:val="000000"/>
                <w:sz w:val="21"/>
                <w:szCs w:val="21"/>
                <w:highlight w:val="none"/>
              </w:rPr>
            </w:pPr>
          </w:p>
        </w:tc>
      </w:tr>
      <w:tr w14:paraId="00CC2219">
        <w:tblPrEx>
          <w:tblCellMar>
            <w:top w:w="0" w:type="dxa"/>
            <w:left w:w="108" w:type="dxa"/>
            <w:bottom w:w="0" w:type="dxa"/>
            <w:right w:w="108" w:type="dxa"/>
          </w:tblCellMar>
        </w:tblPrEx>
        <w:trPr>
          <w:trHeight w:val="55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CD8774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47A93C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619DD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9F3327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独立显卡显存位宽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D31F05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显存位宽≥32位</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3A675AD">
            <w:pPr>
              <w:jc w:val="left"/>
              <w:rPr>
                <w:rFonts w:hint="eastAsia" w:ascii="宋体" w:hAnsi="宋体" w:cs="宋体"/>
                <w:color w:val="000000"/>
                <w:sz w:val="21"/>
                <w:szCs w:val="21"/>
                <w:highlight w:val="none"/>
              </w:rPr>
            </w:pPr>
          </w:p>
        </w:tc>
      </w:tr>
      <w:tr w14:paraId="60995620">
        <w:tblPrEx>
          <w:tblCellMar>
            <w:top w:w="0" w:type="dxa"/>
            <w:left w:w="108" w:type="dxa"/>
            <w:bottom w:w="0" w:type="dxa"/>
            <w:right w:w="108" w:type="dxa"/>
          </w:tblCellMar>
        </w:tblPrEx>
        <w:trPr>
          <w:trHeight w:val="4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5A0139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AF2E33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F5C1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8A1A33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独立显卡显存容量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BAAE71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显存容量≥2GB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AA7B5D6">
            <w:pPr>
              <w:jc w:val="left"/>
              <w:rPr>
                <w:rFonts w:hint="eastAsia" w:ascii="宋体" w:hAnsi="宋体" w:cs="宋体"/>
                <w:color w:val="000000"/>
                <w:sz w:val="21"/>
                <w:szCs w:val="21"/>
                <w:highlight w:val="none"/>
              </w:rPr>
            </w:pPr>
          </w:p>
        </w:tc>
      </w:tr>
      <w:tr w14:paraId="1C196DE0">
        <w:tblPrEx>
          <w:tblCellMar>
            <w:top w:w="0" w:type="dxa"/>
            <w:left w:w="108" w:type="dxa"/>
            <w:bottom w:w="0" w:type="dxa"/>
            <w:right w:w="108" w:type="dxa"/>
          </w:tblCellMar>
        </w:tblPrEx>
        <w:trPr>
          <w:trHeight w:val="7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957D66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C34E2F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A618F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FDBA76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6EA32A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支持PCIe协议版本大于等于2.0或HT（HyperTransport）协议版本大于等于3.0的独立显卡接口协议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06103D2">
            <w:pPr>
              <w:jc w:val="left"/>
              <w:rPr>
                <w:rFonts w:hint="eastAsia" w:ascii="宋体" w:hAnsi="宋体" w:cs="宋体"/>
                <w:color w:val="000000"/>
                <w:sz w:val="21"/>
                <w:szCs w:val="21"/>
                <w:highlight w:val="none"/>
              </w:rPr>
            </w:pPr>
          </w:p>
        </w:tc>
      </w:tr>
      <w:tr w14:paraId="361887E9">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9D4404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5F4D98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C90C19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显示设备规格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900A09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★显示屏屏占比</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9DE632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≥80%</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E8DD4D7">
            <w:pPr>
              <w:widowControl/>
              <w:jc w:val="left"/>
              <w:textAlignment w:val="center"/>
              <w:rPr>
                <w:rFonts w:hint="eastAsia" w:ascii="宋体" w:hAnsi="宋体" w:cs="宋体"/>
                <w:color w:val="000000"/>
                <w:sz w:val="21"/>
                <w:szCs w:val="21"/>
                <w:highlight w:val="none"/>
              </w:rPr>
            </w:pPr>
          </w:p>
        </w:tc>
      </w:tr>
      <w:tr w14:paraId="18E00F5D">
        <w:tblPrEx>
          <w:tblCellMar>
            <w:top w:w="0" w:type="dxa"/>
            <w:left w:w="108" w:type="dxa"/>
            <w:bottom w:w="0" w:type="dxa"/>
            <w:right w:w="108" w:type="dxa"/>
          </w:tblCellMar>
        </w:tblPrEx>
        <w:trPr>
          <w:trHeight w:val="3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E6D390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5C6F95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A4EBA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2ABB47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2F852C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≥1920x1080</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5F30D4">
            <w:pPr>
              <w:jc w:val="left"/>
              <w:rPr>
                <w:rFonts w:hint="eastAsia" w:ascii="宋体" w:hAnsi="宋体" w:cs="宋体"/>
                <w:color w:val="000000"/>
                <w:sz w:val="21"/>
                <w:szCs w:val="21"/>
                <w:highlight w:val="none"/>
              </w:rPr>
            </w:pPr>
          </w:p>
        </w:tc>
      </w:tr>
      <w:tr w14:paraId="03EF425D">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9726A4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B2BD92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4C9D1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B5238F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▲显示屏像素密度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EBFF7D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≥150像素/英寸</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57FFB">
            <w:pPr>
              <w:jc w:val="left"/>
              <w:rPr>
                <w:rFonts w:hint="eastAsia" w:ascii="宋体" w:hAnsi="宋体" w:cs="宋体"/>
                <w:color w:val="000000"/>
                <w:sz w:val="21"/>
                <w:szCs w:val="21"/>
                <w:highlight w:val="none"/>
              </w:rPr>
            </w:pPr>
          </w:p>
        </w:tc>
      </w:tr>
      <w:tr w14:paraId="1EEFD19C">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813BCA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69D433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3544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340CCE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▲显示屏可视角度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48CCB1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水平≥170 °</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E03B6">
            <w:pPr>
              <w:jc w:val="left"/>
              <w:rPr>
                <w:rFonts w:hint="eastAsia" w:ascii="宋体" w:hAnsi="宋体" w:cs="宋体"/>
                <w:color w:val="000000"/>
                <w:sz w:val="21"/>
                <w:szCs w:val="21"/>
                <w:highlight w:val="none"/>
              </w:rPr>
            </w:pPr>
          </w:p>
        </w:tc>
      </w:tr>
      <w:tr w14:paraId="33CD15B8">
        <w:tblPrEx>
          <w:tblCellMar>
            <w:top w:w="0" w:type="dxa"/>
            <w:left w:w="108" w:type="dxa"/>
            <w:bottom w:w="0" w:type="dxa"/>
            <w:right w:w="108" w:type="dxa"/>
          </w:tblCellMar>
        </w:tblPrEx>
        <w:trPr>
          <w:trHeight w:val="4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B1C566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2AA0D0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5BB32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DB522B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★显示屏尺寸</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7089BF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≥14英寸</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06681">
            <w:pPr>
              <w:jc w:val="left"/>
              <w:rPr>
                <w:rFonts w:hint="eastAsia" w:ascii="宋体" w:hAnsi="宋体" w:cs="宋体"/>
                <w:color w:val="000000"/>
                <w:sz w:val="21"/>
                <w:szCs w:val="21"/>
                <w:highlight w:val="none"/>
              </w:rPr>
            </w:pPr>
          </w:p>
        </w:tc>
      </w:tr>
      <w:tr w14:paraId="3A2BDC5F">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A8D228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6CC009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0B33E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8016F2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★显示屏屏幕比例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D010A5C">
            <w:pPr>
              <w:widowControl/>
              <w:jc w:val="left"/>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16:9或16:10或3:2</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0784E">
            <w:pPr>
              <w:jc w:val="left"/>
              <w:rPr>
                <w:rFonts w:hint="eastAsia" w:ascii="宋体" w:hAnsi="宋体" w:cs="宋体"/>
                <w:color w:val="000000"/>
                <w:sz w:val="21"/>
                <w:szCs w:val="21"/>
                <w:highlight w:val="none"/>
              </w:rPr>
            </w:pPr>
          </w:p>
        </w:tc>
      </w:tr>
      <w:tr w14:paraId="2E1798C6">
        <w:tblPrEx>
          <w:tblCellMar>
            <w:top w:w="0" w:type="dxa"/>
            <w:left w:w="108" w:type="dxa"/>
            <w:bottom w:w="0" w:type="dxa"/>
            <w:right w:w="108" w:type="dxa"/>
          </w:tblCellMar>
        </w:tblPrEx>
        <w:trPr>
          <w:trHeight w:val="9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684956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913FAA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7AD9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F4084D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★显示屏防蓝光</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1C4E75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支持防蓝光模式，蓝光加权辐射亮度比应≤0.0012W/( ·cd ·sr)（瓦每坎特拉每球面度）</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2DCABA">
            <w:pPr>
              <w:jc w:val="left"/>
              <w:rPr>
                <w:rFonts w:hint="eastAsia" w:ascii="宋体" w:hAnsi="宋体" w:cs="宋体"/>
                <w:color w:val="000000"/>
                <w:sz w:val="21"/>
                <w:szCs w:val="21"/>
                <w:highlight w:val="none"/>
              </w:rPr>
            </w:pPr>
          </w:p>
        </w:tc>
      </w:tr>
      <w:tr w14:paraId="4B52DB99">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33A232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E54C6C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0797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25EC69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★显示屏低频闪</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BAB9BA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显示屏应支持低频闪≤-35dB</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912A7">
            <w:pPr>
              <w:jc w:val="left"/>
              <w:rPr>
                <w:rFonts w:hint="eastAsia" w:ascii="宋体" w:hAnsi="宋体" w:cs="宋体"/>
                <w:color w:val="000000"/>
                <w:sz w:val="21"/>
                <w:szCs w:val="21"/>
                <w:highlight w:val="none"/>
              </w:rPr>
            </w:pPr>
          </w:p>
        </w:tc>
      </w:tr>
      <w:tr w14:paraId="5AE01385">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C469CE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590BC8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A8543">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C34511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★显示屏防炫目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F61A4A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显示器镜面反射率≤10%</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11C965">
            <w:pPr>
              <w:jc w:val="left"/>
              <w:rPr>
                <w:rFonts w:hint="eastAsia" w:ascii="宋体" w:hAnsi="宋体" w:cs="宋体"/>
                <w:color w:val="000000"/>
                <w:sz w:val="21"/>
                <w:szCs w:val="21"/>
                <w:highlight w:val="none"/>
              </w:rPr>
            </w:pPr>
          </w:p>
        </w:tc>
      </w:tr>
      <w:tr w14:paraId="0F7AD6D6">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C28DCE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ABE4C6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486283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外设规格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44B0D9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★传声器数量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2EF4EB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741B9E5">
            <w:pPr>
              <w:jc w:val="left"/>
              <w:rPr>
                <w:rFonts w:hint="eastAsia" w:ascii="宋体" w:hAnsi="宋体" w:cs="宋体"/>
                <w:color w:val="000000"/>
                <w:sz w:val="21"/>
                <w:szCs w:val="21"/>
                <w:highlight w:val="none"/>
              </w:rPr>
            </w:pPr>
          </w:p>
        </w:tc>
      </w:tr>
      <w:tr w14:paraId="3D21F311">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CBC8EA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436E31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93CE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B2220A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★扬声器数量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7C986E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342C051">
            <w:pPr>
              <w:jc w:val="left"/>
              <w:rPr>
                <w:rFonts w:hint="eastAsia" w:ascii="宋体" w:hAnsi="宋体" w:cs="宋体"/>
                <w:color w:val="000000"/>
                <w:sz w:val="21"/>
                <w:szCs w:val="21"/>
                <w:highlight w:val="none"/>
              </w:rPr>
            </w:pPr>
          </w:p>
        </w:tc>
      </w:tr>
      <w:tr w14:paraId="05422DFC">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F11503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94EDFB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A5159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22308A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★鼠标数量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912922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B042ABC">
            <w:pPr>
              <w:jc w:val="left"/>
              <w:rPr>
                <w:rFonts w:hint="eastAsia" w:ascii="宋体" w:hAnsi="宋体" w:cs="宋体"/>
                <w:color w:val="000000"/>
                <w:sz w:val="21"/>
                <w:szCs w:val="21"/>
                <w:highlight w:val="none"/>
              </w:rPr>
            </w:pPr>
          </w:p>
        </w:tc>
      </w:tr>
      <w:tr w14:paraId="13D86813">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681A19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061379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AEE0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C6DD9A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★键盘数量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0B87BC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2689363">
            <w:pPr>
              <w:jc w:val="left"/>
              <w:rPr>
                <w:rFonts w:hint="eastAsia" w:ascii="宋体" w:hAnsi="宋体" w:cs="宋体"/>
                <w:color w:val="000000"/>
                <w:sz w:val="21"/>
                <w:szCs w:val="21"/>
                <w:highlight w:val="none"/>
              </w:rPr>
            </w:pPr>
          </w:p>
        </w:tc>
      </w:tr>
      <w:tr w14:paraId="2310559F">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3AA93B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0B22A0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6DEE3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D6F5FB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★触控板数量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48E1A4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69A077C">
            <w:pPr>
              <w:jc w:val="left"/>
              <w:rPr>
                <w:rFonts w:hint="eastAsia" w:ascii="宋体" w:hAnsi="宋体" w:cs="宋体"/>
                <w:color w:val="000000"/>
                <w:sz w:val="21"/>
                <w:szCs w:val="21"/>
                <w:highlight w:val="none"/>
              </w:rPr>
            </w:pPr>
          </w:p>
        </w:tc>
      </w:tr>
      <w:tr w14:paraId="09F422E0">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7D67A6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7DF75A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A5B2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202FB8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7BBF99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59759BC">
            <w:pPr>
              <w:jc w:val="left"/>
              <w:rPr>
                <w:rFonts w:hint="eastAsia" w:ascii="宋体" w:hAnsi="宋体" w:cs="宋体"/>
                <w:color w:val="000000"/>
                <w:sz w:val="21"/>
                <w:szCs w:val="21"/>
                <w:highlight w:val="none"/>
              </w:rPr>
            </w:pPr>
          </w:p>
        </w:tc>
      </w:tr>
      <w:tr w14:paraId="394343DF">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9949F4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5EAE1D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986A1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66E723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光驱数量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550975C">
            <w:pPr>
              <w:widowControl/>
              <w:jc w:val="left"/>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kern w:val="0"/>
                <w:sz w:val="21"/>
                <w:szCs w:val="21"/>
                <w:highlight w:val="none"/>
                <w:lang w:val="en-US" w:eastAsia="zh-CN"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480DFFD">
            <w:pPr>
              <w:jc w:val="left"/>
              <w:rPr>
                <w:rFonts w:hint="eastAsia" w:ascii="宋体" w:hAnsi="宋体" w:cs="宋体"/>
                <w:color w:val="000000"/>
                <w:sz w:val="21"/>
                <w:szCs w:val="21"/>
                <w:highlight w:val="none"/>
              </w:rPr>
            </w:pPr>
          </w:p>
        </w:tc>
      </w:tr>
      <w:tr w14:paraId="0D13189A">
        <w:tblPrEx>
          <w:tblCellMar>
            <w:top w:w="0" w:type="dxa"/>
            <w:left w:w="108" w:type="dxa"/>
            <w:bottom w:w="0" w:type="dxa"/>
            <w:right w:w="108" w:type="dxa"/>
          </w:tblCellMar>
        </w:tblPrEx>
        <w:trPr>
          <w:trHeight w:val="3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4FB71D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481286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4D0C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AF5E66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★键盘按键数目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0057E7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≥62键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BFD8612">
            <w:pPr>
              <w:jc w:val="left"/>
              <w:rPr>
                <w:rFonts w:hint="eastAsia" w:ascii="宋体" w:hAnsi="宋体" w:cs="宋体"/>
                <w:color w:val="000000"/>
                <w:sz w:val="21"/>
                <w:szCs w:val="21"/>
                <w:highlight w:val="none"/>
              </w:rPr>
            </w:pPr>
          </w:p>
        </w:tc>
      </w:tr>
      <w:tr w14:paraId="6FEB9E90">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4E219A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447363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F3D28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EB58CD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★摄像头像素</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D29EAC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≥100万</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06E4946">
            <w:pPr>
              <w:jc w:val="left"/>
              <w:rPr>
                <w:rFonts w:hint="eastAsia" w:ascii="宋体" w:hAnsi="宋体" w:cs="宋体"/>
                <w:color w:val="000000"/>
                <w:sz w:val="21"/>
                <w:szCs w:val="21"/>
                <w:highlight w:val="none"/>
              </w:rPr>
            </w:pPr>
          </w:p>
        </w:tc>
      </w:tr>
      <w:tr w14:paraId="6B5E36F2">
        <w:tblPrEx>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124984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227FD9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AA25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4CCB81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1614EB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≥1280x720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9772DAF">
            <w:pPr>
              <w:jc w:val="left"/>
              <w:rPr>
                <w:rFonts w:hint="eastAsia" w:ascii="宋体" w:hAnsi="宋体" w:cs="宋体"/>
                <w:color w:val="000000"/>
                <w:sz w:val="21"/>
                <w:szCs w:val="21"/>
                <w:highlight w:val="none"/>
              </w:rPr>
            </w:pPr>
          </w:p>
        </w:tc>
      </w:tr>
      <w:tr w14:paraId="775F13AA">
        <w:tblPrEx>
          <w:tblCellMar>
            <w:top w:w="0" w:type="dxa"/>
            <w:left w:w="108" w:type="dxa"/>
            <w:bottom w:w="0" w:type="dxa"/>
            <w:right w:w="108" w:type="dxa"/>
          </w:tblCellMar>
        </w:tblPrEx>
        <w:trPr>
          <w:trHeight w:val="47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1D67AC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26C1A8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3F3A3">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259545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★内置扬声器功率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9F72E0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≥1瓦/个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AF4F34B">
            <w:pPr>
              <w:jc w:val="left"/>
              <w:rPr>
                <w:rFonts w:hint="eastAsia" w:ascii="宋体" w:hAnsi="宋体" w:cs="宋体"/>
                <w:color w:val="000000"/>
                <w:sz w:val="21"/>
                <w:szCs w:val="21"/>
                <w:highlight w:val="none"/>
              </w:rPr>
            </w:pPr>
          </w:p>
        </w:tc>
      </w:tr>
      <w:tr w14:paraId="0B34499C">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A5312C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2C4DDD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4778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5CC146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★内置扬声器频率范围</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D628EE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100Hz-20kHz，其中 100Hz-200Hz：35dB及以上；200Hz-12kHz：55dB及以上，12kHz-18kHz：35dB及以上</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66F2903">
            <w:pPr>
              <w:jc w:val="left"/>
              <w:rPr>
                <w:rFonts w:hint="eastAsia" w:ascii="宋体" w:hAnsi="宋体" w:cs="宋体"/>
                <w:color w:val="000000"/>
                <w:sz w:val="21"/>
                <w:szCs w:val="21"/>
                <w:highlight w:val="none"/>
              </w:rPr>
            </w:pPr>
          </w:p>
        </w:tc>
      </w:tr>
      <w:tr w14:paraId="4C26D72D">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AECCBE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22C522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214FD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086B62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★内置扬声器总谐波失真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8A743A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总谐波失真在300Hz-7kHz频率范围内宜不高于5%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1B8EE59">
            <w:pPr>
              <w:jc w:val="left"/>
              <w:rPr>
                <w:rFonts w:hint="eastAsia" w:ascii="宋体" w:hAnsi="宋体" w:cs="宋体"/>
                <w:color w:val="000000"/>
                <w:sz w:val="21"/>
                <w:szCs w:val="21"/>
                <w:highlight w:val="none"/>
              </w:rPr>
            </w:pPr>
          </w:p>
        </w:tc>
      </w:tr>
      <w:tr w14:paraId="3B8AABF7">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DC9E9A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8F93F8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ECC7E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109E4C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★内置扬声器最大声压级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E6BE09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最大声压级在粉红噪声播放场景下，工作距离处声压级宜不低于70dB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C5EA5D2">
            <w:pPr>
              <w:jc w:val="left"/>
              <w:rPr>
                <w:rFonts w:hint="eastAsia" w:ascii="宋体" w:hAnsi="宋体" w:cs="宋体"/>
                <w:color w:val="000000"/>
                <w:sz w:val="21"/>
                <w:szCs w:val="21"/>
                <w:highlight w:val="none"/>
              </w:rPr>
            </w:pPr>
          </w:p>
        </w:tc>
      </w:tr>
      <w:tr w14:paraId="57452203">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EB866A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FDDC04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DEEB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59ECF0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★键盘键程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69427B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0.9mm ~ 2.3 mm</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787F197">
            <w:pPr>
              <w:jc w:val="left"/>
              <w:rPr>
                <w:rFonts w:hint="eastAsia" w:ascii="宋体" w:hAnsi="宋体" w:cs="宋体"/>
                <w:color w:val="000000"/>
                <w:sz w:val="21"/>
                <w:szCs w:val="21"/>
                <w:highlight w:val="none"/>
              </w:rPr>
            </w:pPr>
          </w:p>
        </w:tc>
      </w:tr>
      <w:tr w14:paraId="2236EDF8">
        <w:tblPrEx>
          <w:tblCellMar>
            <w:top w:w="0" w:type="dxa"/>
            <w:left w:w="108" w:type="dxa"/>
            <w:bottom w:w="0" w:type="dxa"/>
            <w:right w:w="108" w:type="dxa"/>
          </w:tblCellMar>
        </w:tblPrEx>
        <w:trPr>
          <w:trHeight w:val="443"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103E6D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88F24E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70656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23D250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★键盘按键压力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68E02C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按键压力宜在0.3～0.8N之间</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48212F4">
            <w:pPr>
              <w:jc w:val="left"/>
              <w:rPr>
                <w:rFonts w:hint="eastAsia" w:ascii="宋体" w:hAnsi="宋体" w:cs="宋体"/>
                <w:color w:val="000000"/>
                <w:sz w:val="21"/>
                <w:szCs w:val="21"/>
                <w:highlight w:val="none"/>
              </w:rPr>
            </w:pPr>
          </w:p>
        </w:tc>
      </w:tr>
      <w:tr w14:paraId="4C009F8A">
        <w:tblPrEx>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5556B7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934A27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77302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D769DC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7829D3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黑色、灰色</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A3C1E89">
            <w:pPr>
              <w:jc w:val="left"/>
              <w:rPr>
                <w:rFonts w:hint="eastAsia" w:ascii="宋体" w:hAnsi="宋体" w:cs="宋体"/>
                <w:color w:val="000000"/>
                <w:sz w:val="21"/>
                <w:szCs w:val="21"/>
                <w:highlight w:val="none"/>
              </w:rPr>
            </w:pPr>
          </w:p>
        </w:tc>
      </w:tr>
      <w:tr w14:paraId="540A8BB8">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C9BD4C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A28FDC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E87E3">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70FD2E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★鼠标连接方式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55895A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有线或无线</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D5F79DE">
            <w:pPr>
              <w:jc w:val="left"/>
              <w:rPr>
                <w:rFonts w:hint="eastAsia" w:ascii="宋体" w:hAnsi="宋体" w:cs="宋体"/>
                <w:color w:val="000000"/>
                <w:sz w:val="21"/>
                <w:szCs w:val="21"/>
                <w:highlight w:val="none"/>
              </w:rPr>
            </w:pPr>
          </w:p>
        </w:tc>
      </w:tr>
      <w:tr w14:paraId="666ADEF7">
        <w:tblPrEx>
          <w:tblCellMar>
            <w:top w:w="0" w:type="dxa"/>
            <w:left w:w="108" w:type="dxa"/>
            <w:bottom w:w="0" w:type="dxa"/>
            <w:right w:w="108" w:type="dxa"/>
          </w:tblCellMar>
        </w:tblPrEx>
        <w:trPr>
          <w:trHeight w:val="51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C54474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EB8B5B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91390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072EBE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★有线鼠标连接线</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073CBD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≥1.5米</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7883145">
            <w:pPr>
              <w:jc w:val="left"/>
              <w:rPr>
                <w:rFonts w:hint="eastAsia" w:ascii="宋体" w:hAnsi="宋体" w:cs="宋体"/>
                <w:color w:val="000000"/>
                <w:sz w:val="21"/>
                <w:szCs w:val="21"/>
                <w:highlight w:val="none"/>
              </w:rPr>
            </w:pPr>
          </w:p>
        </w:tc>
      </w:tr>
      <w:tr w14:paraId="61521EB3">
        <w:tblPrEx>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D0E7FF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DE9E63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C2F353">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A841E6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★鼠标DPI分辨率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640F56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800~1600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E758233">
            <w:pPr>
              <w:jc w:val="left"/>
              <w:rPr>
                <w:rFonts w:hint="eastAsia" w:ascii="宋体" w:hAnsi="宋体" w:cs="宋体"/>
                <w:color w:val="000000"/>
                <w:sz w:val="21"/>
                <w:szCs w:val="21"/>
                <w:highlight w:val="none"/>
              </w:rPr>
            </w:pPr>
          </w:p>
        </w:tc>
      </w:tr>
      <w:tr w14:paraId="09D1BB72">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BF3E3E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E7699B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F2D49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8681FF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2E32B3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黑色</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FA017E5">
            <w:pPr>
              <w:jc w:val="left"/>
              <w:rPr>
                <w:rFonts w:hint="eastAsia" w:ascii="宋体" w:hAnsi="宋体" w:cs="宋体"/>
                <w:color w:val="000000"/>
                <w:sz w:val="21"/>
                <w:szCs w:val="21"/>
                <w:highlight w:val="none"/>
              </w:rPr>
            </w:pPr>
          </w:p>
        </w:tc>
      </w:tr>
      <w:tr w14:paraId="2F8DDFD3">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4ED96D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9E49C9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A4051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9D76CE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★鼠标其他要求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09BF7E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其它参数应符合GB/T 26245的相关规定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31C5CBA">
            <w:pPr>
              <w:jc w:val="left"/>
              <w:rPr>
                <w:rFonts w:hint="eastAsia" w:ascii="宋体" w:hAnsi="宋体" w:cs="宋体"/>
                <w:color w:val="000000"/>
                <w:sz w:val="21"/>
                <w:szCs w:val="21"/>
                <w:highlight w:val="none"/>
              </w:rPr>
            </w:pPr>
          </w:p>
        </w:tc>
      </w:tr>
      <w:tr w14:paraId="7938E952">
        <w:tblPrEx>
          <w:tblCellMar>
            <w:top w:w="0" w:type="dxa"/>
            <w:left w:w="108" w:type="dxa"/>
            <w:bottom w:w="0" w:type="dxa"/>
            <w:right w:w="108" w:type="dxa"/>
          </w:tblCellMar>
        </w:tblPrEx>
        <w:trPr>
          <w:trHeight w:val="3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C94632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C38FBC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25876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587F2A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★触控板尺寸</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362B9C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≥70mm×50mm</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C29FEAD">
            <w:pPr>
              <w:jc w:val="left"/>
              <w:rPr>
                <w:rFonts w:hint="eastAsia" w:ascii="宋体" w:hAnsi="宋体" w:cs="宋体"/>
                <w:color w:val="000000"/>
                <w:sz w:val="21"/>
                <w:szCs w:val="21"/>
                <w:highlight w:val="none"/>
              </w:rPr>
            </w:pPr>
          </w:p>
        </w:tc>
      </w:tr>
      <w:tr w14:paraId="0FC3F65F">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B308F5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202BC6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1F43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55E2F4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★触控板材质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57B783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采用麦拉片或玻璃等材质</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80C28EB">
            <w:pPr>
              <w:jc w:val="left"/>
              <w:rPr>
                <w:rFonts w:hint="eastAsia" w:ascii="宋体" w:hAnsi="宋体" w:cs="宋体"/>
                <w:color w:val="000000"/>
                <w:sz w:val="21"/>
                <w:szCs w:val="21"/>
                <w:highlight w:val="none"/>
              </w:rPr>
            </w:pPr>
          </w:p>
        </w:tc>
      </w:tr>
      <w:tr w14:paraId="10E701C9">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B97218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D766C3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298863">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42B9F8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光驱规格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C27235B">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0D513F6">
            <w:pPr>
              <w:jc w:val="left"/>
              <w:rPr>
                <w:rFonts w:hint="eastAsia" w:ascii="宋体" w:hAnsi="宋体" w:cs="宋体"/>
                <w:color w:val="000000"/>
                <w:sz w:val="21"/>
                <w:szCs w:val="21"/>
                <w:highlight w:val="none"/>
              </w:rPr>
            </w:pPr>
          </w:p>
        </w:tc>
      </w:tr>
      <w:tr w14:paraId="08E73727">
        <w:tblPrEx>
          <w:tblCellMar>
            <w:top w:w="0" w:type="dxa"/>
            <w:left w:w="108" w:type="dxa"/>
            <w:bottom w:w="0" w:type="dxa"/>
            <w:right w:w="108" w:type="dxa"/>
          </w:tblCellMar>
        </w:tblPrEx>
        <w:trPr>
          <w:trHeight w:val="4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73388C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963D6A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500527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952D72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★有线网卡数量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82BD5C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≥1（可通过扩展坞支持，如通过该方式，需提供扩展坞）</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96E7513">
            <w:pPr>
              <w:jc w:val="left"/>
              <w:rPr>
                <w:rFonts w:hint="eastAsia" w:ascii="宋体" w:hAnsi="宋体" w:cs="宋体"/>
                <w:color w:val="000000"/>
                <w:sz w:val="21"/>
                <w:szCs w:val="21"/>
                <w:highlight w:val="none"/>
              </w:rPr>
            </w:pPr>
          </w:p>
        </w:tc>
      </w:tr>
      <w:tr w14:paraId="3BCC6C30">
        <w:tblPrEx>
          <w:tblCellMar>
            <w:top w:w="0" w:type="dxa"/>
            <w:left w:w="108" w:type="dxa"/>
            <w:bottom w:w="0" w:type="dxa"/>
            <w:right w:w="108" w:type="dxa"/>
          </w:tblCellMar>
        </w:tblPrEx>
        <w:trPr>
          <w:trHeight w:val="5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36E5AB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479932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AF3AF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F0EC77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无线网卡及天线数量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AFDF57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A5AF175">
            <w:pPr>
              <w:jc w:val="left"/>
              <w:rPr>
                <w:rFonts w:hint="eastAsia" w:ascii="宋体" w:hAnsi="宋体" w:cs="宋体"/>
                <w:color w:val="000000"/>
                <w:sz w:val="21"/>
                <w:szCs w:val="21"/>
                <w:highlight w:val="none"/>
              </w:rPr>
            </w:pPr>
          </w:p>
        </w:tc>
      </w:tr>
      <w:tr w14:paraId="1EAE0B3D">
        <w:tblPrEx>
          <w:tblCellMar>
            <w:top w:w="0" w:type="dxa"/>
            <w:left w:w="108" w:type="dxa"/>
            <w:bottom w:w="0" w:type="dxa"/>
            <w:right w:w="108" w:type="dxa"/>
          </w:tblCellMar>
        </w:tblPrEx>
        <w:trPr>
          <w:trHeight w:val="4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EE3135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181C33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3FFE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814101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单无线网卡天线数量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71342A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E8B0447">
            <w:pPr>
              <w:jc w:val="left"/>
              <w:rPr>
                <w:rFonts w:hint="eastAsia" w:ascii="宋体" w:hAnsi="宋体" w:cs="宋体"/>
                <w:color w:val="000000"/>
                <w:sz w:val="21"/>
                <w:szCs w:val="21"/>
                <w:highlight w:val="none"/>
              </w:rPr>
            </w:pPr>
          </w:p>
        </w:tc>
      </w:tr>
      <w:tr w14:paraId="297E1088">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CBC218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4E7E76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C3D668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外部接口规格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C5466C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A1AD4E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 接口数量应不少于3个，至少包含1个USB3.0及以上标准接口（可通过拓展坞实现）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A179568">
            <w:pPr>
              <w:jc w:val="left"/>
              <w:rPr>
                <w:rFonts w:hint="eastAsia" w:ascii="宋体" w:hAnsi="宋体" w:cs="宋体"/>
                <w:color w:val="000000"/>
                <w:sz w:val="21"/>
                <w:szCs w:val="21"/>
                <w:highlight w:val="none"/>
              </w:rPr>
            </w:pPr>
          </w:p>
        </w:tc>
      </w:tr>
      <w:tr w14:paraId="113021E6">
        <w:tblPrEx>
          <w:tblCellMar>
            <w:top w:w="0" w:type="dxa"/>
            <w:left w:w="108" w:type="dxa"/>
            <w:bottom w:w="0" w:type="dxa"/>
            <w:right w:w="108" w:type="dxa"/>
          </w:tblCellMar>
        </w:tblPrEx>
        <w:trPr>
          <w:trHeight w:val="4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614269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AA19F3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6800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C3B2E5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★视频接口数量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83D20B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839992F">
            <w:pPr>
              <w:jc w:val="left"/>
              <w:rPr>
                <w:rFonts w:hint="eastAsia" w:ascii="宋体" w:hAnsi="宋体" w:cs="宋体"/>
                <w:color w:val="000000"/>
                <w:sz w:val="21"/>
                <w:szCs w:val="21"/>
                <w:highlight w:val="none"/>
              </w:rPr>
            </w:pPr>
          </w:p>
        </w:tc>
      </w:tr>
      <w:tr w14:paraId="56CE1657">
        <w:tblPrEx>
          <w:tblCellMar>
            <w:top w:w="0" w:type="dxa"/>
            <w:left w:w="108" w:type="dxa"/>
            <w:bottom w:w="0" w:type="dxa"/>
            <w:right w:w="108" w:type="dxa"/>
          </w:tblCellMar>
        </w:tblPrEx>
        <w:trPr>
          <w:trHeight w:val="50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59C3EF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CF3E43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FAD0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84FD6C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★输入充电接口数量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3B151D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CA8423C">
            <w:pPr>
              <w:jc w:val="left"/>
              <w:rPr>
                <w:rFonts w:hint="eastAsia" w:ascii="宋体" w:hAnsi="宋体" w:cs="宋体"/>
                <w:color w:val="000000"/>
                <w:sz w:val="21"/>
                <w:szCs w:val="21"/>
                <w:highlight w:val="none"/>
              </w:rPr>
            </w:pPr>
          </w:p>
        </w:tc>
      </w:tr>
      <w:tr w14:paraId="14DFB4CC">
        <w:tblPrEx>
          <w:tblCellMar>
            <w:top w:w="0" w:type="dxa"/>
            <w:left w:w="108" w:type="dxa"/>
            <w:bottom w:w="0" w:type="dxa"/>
            <w:right w:w="108"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60A028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60C033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016B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D90DB7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★音频接口数量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ED9A16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39B48B9">
            <w:pPr>
              <w:jc w:val="left"/>
              <w:rPr>
                <w:rFonts w:hint="eastAsia" w:ascii="宋体" w:hAnsi="宋体" w:cs="宋体"/>
                <w:color w:val="000000"/>
                <w:sz w:val="21"/>
                <w:szCs w:val="21"/>
                <w:highlight w:val="none"/>
              </w:rPr>
            </w:pPr>
          </w:p>
        </w:tc>
      </w:tr>
      <w:tr w14:paraId="73DDD617">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E5D935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83C874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8FBE6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86CE3E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存储卡接口数量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C3F6EE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2DA33C0">
            <w:pPr>
              <w:jc w:val="left"/>
              <w:rPr>
                <w:rFonts w:hint="eastAsia" w:ascii="宋体" w:hAnsi="宋体" w:cs="宋体"/>
                <w:color w:val="000000"/>
                <w:sz w:val="21"/>
                <w:szCs w:val="21"/>
                <w:highlight w:val="none"/>
              </w:rPr>
            </w:pPr>
          </w:p>
        </w:tc>
      </w:tr>
      <w:tr w14:paraId="7A5C8ADF">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9EFC0D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DEECFB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BE4E7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电池规格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87DBB7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★电池额定能量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06837B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≥60Wh</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A103327">
            <w:pPr>
              <w:jc w:val="left"/>
              <w:rPr>
                <w:rFonts w:hint="eastAsia" w:ascii="宋体" w:hAnsi="宋体" w:cs="宋体"/>
                <w:color w:val="000000"/>
                <w:sz w:val="21"/>
                <w:szCs w:val="21"/>
                <w:highlight w:val="none"/>
              </w:rPr>
            </w:pPr>
          </w:p>
        </w:tc>
      </w:tr>
      <w:tr w14:paraId="11A8345A">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DFC6BC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6174AD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A56F4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543276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★电池充放电次数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8E44E2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≥500次（常温下500次充放电后电池容量应不低于原始容量的80%）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4607CEE">
            <w:pPr>
              <w:jc w:val="left"/>
              <w:rPr>
                <w:rFonts w:hint="eastAsia" w:ascii="宋体" w:hAnsi="宋体" w:cs="宋体"/>
                <w:color w:val="000000"/>
                <w:sz w:val="21"/>
                <w:szCs w:val="21"/>
                <w:highlight w:val="none"/>
              </w:rPr>
            </w:pPr>
          </w:p>
        </w:tc>
      </w:tr>
      <w:tr w14:paraId="1A8A2AE9">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97EB0E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93974C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AEE8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58F5B9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▲快速充电功能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FB353A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支持快速充电功能，如UFCS、USB PD</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7D2EF85">
            <w:pPr>
              <w:jc w:val="left"/>
              <w:rPr>
                <w:rFonts w:hint="eastAsia" w:ascii="宋体" w:hAnsi="宋体" w:cs="宋体"/>
                <w:color w:val="000000"/>
                <w:sz w:val="21"/>
                <w:szCs w:val="21"/>
                <w:highlight w:val="none"/>
              </w:rPr>
            </w:pPr>
          </w:p>
        </w:tc>
      </w:tr>
      <w:tr w14:paraId="1960920C">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87C09E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995D67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9697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C22E43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★电池安全要求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302758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符合GB31241的规定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58380AD">
            <w:pPr>
              <w:jc w:val="left"/>
              <w:rPr>
                <w:rFonts w:hint="eastAsia" w:ascii="宋体" w:hAnsi="宋体" w:cs="宋体"/>
                <w:color w:val="000000"/>
                <w:sz w:val="21"/>
                <w:szCs w:val="21"/>
                <w:highlight w:val="none"/>
              </w:rPr>
            </w:pPr>
          </w:p>
        </w:tc>
      </w:tr>
      <w:tr w14:paraId="0558AE5A">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05D34B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80DC47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89E7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D10CEE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电池电芯材质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ECDBA0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供应商给出电池电芯材料信息</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9508A20">
            <w:pPr>
              <w:jc w:val="left"/>
              <w:rPr>
                <w:rFonts w:hint="eastAsia" w:ascii="宋体" w:hAnsi="宋体" w:cs="宋体"/>
                <w:color w:val="000000"/>
                <w:sz w:val="21"/>
                <w:szCs w:val="21"/>
                <w:highlight w:val="none"/>
              </w:rPr>
            </w:pPr>
          </w:p>
        </w:tc>
      </w:tr>
      <w:tr w14:paraId="373E70CE">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B12255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387784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65C221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整机基础规格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3D272B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★整机外观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E983AA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a) 产品表面不应有凹痕、划伤、裂缝、变形和污染等。表面涂层均匀，不应起泡、龟裂、脱落和磨损，金属零部件无锈蚀及其它机械损伤；</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 产品表面说明功能的文字、符号、标志，应清晰、端正、牢固；</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c) 宜在产品显著位置提供运行状态指示功能，并由生产厂商提供详细参数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5FE6DCC">
            <w:pPr>
              <w:jc w:val="left"/>
              <w:rPr>
                <w:rFonts w:hint="eastAsia" w:ascii="宋体" w:hAnsi="宋体" w:cs="宋体"/>
                <w:color w:val="000000"/>
                <w:sz w:val="21"/>
                <w:szCs w:val="21"/>
                <w:highlight w:val="none"/>
              </w:rPr>
            </w:pPr>
          </w:p>
        </w:tc>
      </w:tr>
      <w:tr w14:paraId="5D319CBE">
        <w:tblPrEx>
          <w:tblCellMar>
            <w:top w:w="0" w:type="dxa"/>
            <w:left w:w="108" w:type="dxa"/>
            <w:bottom w:w="0" w:type="dxa"/>
            <w:right w:w="108" w:type="dxa"/>
          </w:tblCellMar>
        </w:tblPrEx>
        <w:trPr>
          <w:trHeight w:val="255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BE9A62B">
            <w:pPr>
              <w:widowControl/>
              <w:jc w:val="righ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C93FF0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D510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5DC811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★整机结构</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E5D438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a) 产品应符合GB/T4208的相关规定；</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 产品内部结构应符合通用部件的安装需要；</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c) 所有输入输出接口应符合相关国家或行业标准；</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d) 产品零部件应紧固无松动，可插拔部件应可靠连接，开关、按钮和其它控制部件应灵活可靠，布局应方便使用；</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e) 所有 I/O连接器及需插接线缆的部位应预留用户操作空间，方便插拔解锁与插拔线缆；</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f) 可插拔板卡插槽部位应预留安装、拆卸或更换板卡空间；</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g) 拆装可能接触到的金属剪口或金属尖角部位应做防划伤处理，以保证安全；</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h) 整机内部走线应规整，固线结构和位置要合理可靠并做防割线处理，需便于理线和插拔操作，走线应不影响系统各主要部件组装和拆卸；</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i) 如需通过孔走线，过线孔应做防割线处理；</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j) 各插头位置和插拔方向应合理，应做到插拔无障碍设计，具备防呆设计，有效避免误操作；</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k) 各主要部件拆装无障碍，使用常规工具拆装，无特殊拆装工具需求；</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l) 各主要部件拆装步骤要少，各自拆装需避免相互干扰；</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m) 对于整机或零部件外表面为高亮面的，应粘贴保护膜，保护膜需粘贴牢固，运输、组装等过程不易脱落，撕下无残留；</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n) 显示屏的开合机械寿命应能承受至少15000次的显示屏开合，显示屏机械转轴的扭力应保持初始状态下扭力的 75%以上；</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o) 其它要求应符合GB/T9813.2的相关规定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E83BF45">
            <w:pPr>
              <w:jc w:val="left"/>
              <w:rPr>
                <w:rFonts w:hint="eastAsia" w:ascii="宋体" w:hAnsi="宋体" w:cs="宋体"/>
                <w:color w:val="000000"/>
                <w:sz w:val="21"/>
                <w:szCs w:val="21"/>
                <w:highlight w:val="none"/>
              </w:rPr>
            </w:pPr>
          </w:p>
        </w:tc>
      </w:tr>
      <w:tr w14:paraId="6B1CA8EB">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E01A37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DDAA2A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9DE333">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11B717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★整机噪音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E4DBBB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25摄氏度环温条件：空闲小于等于 38dBA，满载小于等于45dBA</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5317D2B">
            <w:pPr>
              <w:jc w:val="left"/>
              <w:rPr>
                <w:rFonts w:hint="eastAsia" w:ascii="宋体" w:hAnsi="宋体" w:cs="宋体"/>
                <w:color w:val="000000"/>
                <w:sz w:val="21"/>
                <w:szCs w:val="21"/>
                <w:highlight w:val="none"/>
              </w:rPr>
            </w:pPr>
          </w:p>
        </w:tc>
      </w:tr>
      <w:tr w14:paraId="20A2F92B">
        <w:tblPrEx>
          <w:tblCellMar>
            <w:top w:w="0" w:type="dxa"/>
            <w:left w:w="108" w:type="dxa"/>
            <w:bottom w:w="0" w:type="dxa"/>
            <w:right w:w="108"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690ACA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2B633F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9DB5A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32770E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★整机散热</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EC1E71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产品在环境温度25℃且运行在满载的状态下，可触及面温度范围内应</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不高于45℃,各表面温度应符合以下要求：</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a) 键帽温度不高于38℃;</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b) 键盘间隙温度不高于40℃;</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c) 掌托温度不高于38℃;</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d) 触控板温度不高于38℃;</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e) 底壳温度不高于45℃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DF24E7A">
            <w:pPr>
              <w:jc w:val="left"/>
              <w:rPr>
                <w:rFonts w:hint="eastAsia" w:ascii="宋体" w:hAnsi="宋体" w:cs="宋体"/>
                <w:color w:val="000000"/>
                <w:sz w:val="21"/>
                <w:szCs w:val="21"/>
                <w:highlight w:val="none"/>
              </w:rPr>
            </w:pPr>
          </w:p>
        </w:tc>
      </w:tr>
      <w:tr w14:paraId="2AD826BD">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0F82B3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6E19E9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850A9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919E92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★整机能效限定值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9F99BF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产品能效限定值应达到GB28380-2012标准中能效等级2级及以上</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42C75C9">
            <w:pPr>
              <w:jc w:val="left"/>
              <w:rPr>
                <w:rFonts w:hint="eastAsia" w:ascii="宋体" w:hAnsi="宋体" w:cs="宋体"/>
                <w:color w:val="000000"/>
                <w:sz w:val="21"/>
                <w:szCs w:val="21"/>
                <w:highlight w:val="none"/>
              </w:rPr>
            </w:pPr>
          </w:p>
        </w:tc>
      </w:tr>
      <w:tr w14:paraId="4D88AA54">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6B4044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B88FA8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AE61C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CBC542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★整机重量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38894C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≤2.2kg</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150FBE0">
            <w:pPr>
              <w:jc w:val="left"/>
              <w:rPr>
                <w:rFonts w:hint="eastAsia" w:ascii="宋体" w:hAnsi="宋体" w:cs="宋体"/>
                <w:color w:val="000000"/>
                <w:sz w:val="21"/>
                <w:szCs w:val="21"/>
                <w:highlight w:val="none"/>
              </w:rPr>
            </w:pPr>
          </w:p>
        </w:tc>
      </w:tr>
      <w:tr w14:paraId="28B67856">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962812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96E0CA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BE985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1F2FE1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★整机厚度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0FE70C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≤22mm（不含脚垫）</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73997D2">
            <w:pPr>
              <w:jc w:val="left"/>
              <w:rPr>
                <w:rFonts w:hint="eastAsia" w:ascii="宋体" w:hAnsi="宋体" w:cs="宋体"/>
                <w:color w:val="000000"/>
                <w:sz w:val="21"/>
                <w:szCs w:val="21"/>
                <w:highlight w:val="none"/>
              </w:rPr>
            </w:pPr>
          </w:p>
        </w:tc>
      </w:tr>
      <w:tr w14:paraId="7E6AF523">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6B1163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F5C64F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8C02D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DAAEFA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机身材质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CBEE8F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金属</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FE2AE74">
            <w:pPr>
              <w:jc w:val="left"/>
              <w:rPr>
                <w:rFonts w:hint="eastAsia" w:ascii="宋体" w:hAnsi="宋体" w:cs="宋体"/>
                <w:color w:val="000000"/>
                <w:sz w:val="21"/>
                <w:szCs w:val="21"/>
                <w:highlight w:val="none"/>
              </w:rPr>
            </w:pPr>
          </w:p>
        </w:tc>
      </w:tr>
      <w:tr w14:paraId="36A57527">
        <w:tblPrEx>
          <w:tblCellMar>
            <w:top w:w="0" w:type="dxa"/>
            <w:left w:w="108" w:type="dxa"/>
            <w:bottom w:w="0" w:type="dxa"/>
            <w:right w:w="108" w:type="dxa"/>
          </w:tblCellMar>
        </w:tblPrEx>
        <w:trPr>
          <w:trHeight w:val="3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DCACB8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37DAD9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5ACC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5FD6AD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★机身颜色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323C76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黑色、银灰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511069C">
            <w:pPr>
              <w:jc w:val="left"/>
              <w:rPr>
                <w:rFonts w:hint="eastAsia" w:ascii="宋体" w:hAnsi="宋体" w:cs="宋体"/>
                <w:color w:val="000000"/>
                <w:sz w:val="21"/>
                <w:szCs w:val="21"/>
                <w:highlight w:val="none"/>
              </w:rPr>
            </w:pPr>
          </w:p>
        </w:tc>
      </w:tr>
      <w:tr w14:paraId="224F0505">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8CD544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38EE6D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32983D">
            <w:pPr>
              <w:widowControl/>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FC85E75">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★CPU物理核数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DE6E1CF">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0B47132">
            <w:pPr>
              <w:jc w:val="left"/>
              <w:rPr>
                <w:rFonts w:hint="eastAsia" w:ascii="宋体" w:hAnsi="宋体" w:cs="宋体"/>
                <w:color w:val="000000"/>
                <w:sz w:val="21"/>
                <w:szCs w:val="21"/>
                <w:highlight w:val="none"/>
              </w:rPr>
            </w:pPr>
          </w:p>
        </w:tc>
      </w:tr>
      <w:tr w14:paraId="3A95D982">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1E3438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3E2967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9A7C2">
            <w:pPr>
              <w:jc w:val="center"/>
              <w:rPr>
                <w:rFonts w:hint="eastAsia" w:ascii="宋体" w:hAnsi="宋体" w:cs="宋体"/>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67B4FA9">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★CPU主频</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18CE4B4">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≥2.0GHz</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CE641FB">
            <w:pPr>
              <w:jc w:val="left"/>
              <w:rPr>
                <w:rFonts w:hint="eastAsia" w:ascii="宋体" w:hAnsi="宋体" w:cs="宋体"/>
                <w:color w:val="000000"/>
                <w:sz w:val="21"/>
                <w:szCs w:val="21"/>
                <w:highlight w:val="none"/>
              </w:rPr>
            </w:pPr>
          </w:p>
        </w:tc>
      </w:tr>
      <w:tr w14:paraId="1993F871">
        <w:tblPrEx>
          <w:tblCellMar>
            <w:top w:w="0" w:type="dxa"/>
            <w:left w:w="108" w:type="dxa"/>
            <w:bottom w:w="0" w:type="dxa"/>
            <w:right w:w="108" w:type="dxa"/>
          </w:tblCellMar>
        </w:tblPrEx>
        <w:trPr>
          <w:trHeight w:val="5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ECBD20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533B45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8A0E04">
            <w:pPr>
              <w:jc w:val="center"/>
              <w:rPr>
                <w:rFonts w:hint="eastAsia" w:ascii="宋体" w:hAnsi="宋体" w:cs="宋体"/>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39CFBE6">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★CPU末级缓存容量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91B25DA">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≥4MB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482D5E1">
            <w:pPr>
              <w:jc w:val="left"/>
              <w:rPr>
                <w:rFonts w:hint="eastAsia" w:ascii="宋体" w:hAnsi="宋体" w:cs="宋体"/>
                <w:color w:val="000000"/>
                <w:sz w:val="21"/>
                <w:szCs w:val="21"/>
                <w:highlight w:val="none"/>
              </w:rPr>
            </w:pPr>
          </w:p>
        </w:tc>
      </w:tr>
      <w:tr w14:paraId="0910E98D">
        <w:tblPrEx>
          <w:tblCellMar>
            <w:top w:w="0" w:type="dxa"/>
            <w:left w:w="108" w:type="dxa"/>
            <w:bottom w:w="0" w:type="dxa"/>
            <w:right w:w="108" w:type="dxa"/>
          </w:tblCellMar>
        </w:tblPrEx>
        <w:trPr>
          <w:trHeight w:val="5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4353DC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98F5BE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191A18">
            <w:pPr>
              <w:jc w:val="center"/>
              <w:rPr>
                <w:rFonts w:hint="eastAsia" w:ascii="宋体" w:hAnsi="宋体" w:cs="宋体"/>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C92A26C">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★CPU支持的内存最高速率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E140F99">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≥2666MT/s</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6792E3F">
            <w:pPr>
              <w:jc w:val="left"/>
              <w:rPr>
                <w:rFonts w:hint="eastAsia" w:ascii="宋体" w:hAnsi="宋体" w:cs="宋体"/>
                <w:color w:val="000000"/>
                <w:sz w:val="21"/>
                <w:szCs w:val="21"/>
                <w:highlight w:val="none"/>
              </w:rPr>
            </w:pPr>
          </w:p>
        </w:tc>
      </w:tr>
      <w:tr w14:paraId="0A3AE855">
        <w:tblPrEx>
          <w:tblCellMar>
            <w:top w:w="0" w:type="dxa"/>
            <w:left w:w="108" w:type="dxa"/>
            <w:bottom w:w="0" w:type="dxa"/>
            <w:right w:w="108" w:type="dxa"/>
          </w:tblCellMar>
        </w:tblPrEx>
        <w:trPr>
          <w:trHeight w:val="3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AB2F44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2E4E01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6277A7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C0453F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★内存读写速率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939A7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≥2666MT/s</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CE4EF97">
            <w:pPr>
              <w:jc w:val="left"/>
              <w:rPr>
                <w:rFonts w:hint="eastAsia" w:ascii="宋体" w:hAnsi="宋体" w:cs="宋体"/>
                <w:color w:val="000000"/>
                <w:sz w:val="21"/>
                <w:szCs w:val="21"/>
                <w:highlight w:val="none"/>
              </w:rPr>
            </w:pPr>
          </w:p>
        </w:tc>
      </w:tr>
      <w:tr w14:paraId="49F7FCF5">
        <w:tblPrEx>
          <w:tblCellMar>
            <w:top w:w="0" w:type="dxa"/>
            <w:left w:w="108" w:type="dxa"/>
            <w:bottom w:w="0" w:type="dxa"/>
            <w:right w:w="108" w:type="dxa"/>
          </w:tblCellMar>
        </w:tblPrEx>
        <w:trPr>
          <w:trHeight w:val="27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A939EE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D77FC8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CADD13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4F6B56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E97A68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≥1920x1080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44793F8">
            <w:pPr>
              <w:jc w:val="left"/>
              <w:rPr>
                <w:rFonts w:hint="eastAsia" w:ascii="宋体" w:hAnsi="宋体" w:cs="宋体"/>
                <w:color w:val="000000"/>
                <w:sz w:val="21"/>
                <w:szCs w:val="21"/>
                <w:highlight w:val="none"/>
              </w:rPr>
            </w:pPr>
          </w:p>
        </w:tc>
      </w:tr>
      <w:tr w14:paraId="591EBCAA">
        <w:tblPrEx>
          <w:tblCellMar>
            <w:top w:w="0" w:type="dxa"/>
            <w:left w:w="108" w:type="dxa"/>
            <w:bottom w:w="0" w:type="dxa"/>
            <w:right w:w="108" w:type="dxa"/>
          </w:tblCellMar>
        </w:tblPrEx>
        <w:trPr>
          <w:trHeight w:val="52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56A878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1A0494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78DD6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C49A53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★显卡显示芯片核心频率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3DD7ED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≥300MHz</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EE55CB9">
            <w:pPr>
              <w:jc w:val="left"/>
              <w:rPr>
                <w:rFonts w:hint="eastAsia" w:ascii="宋体" w:hAnsi="宋体" w:cs="宋体"/>
                <w:color w:val="000000"/>
                <w:sz w:val="21"/>
                <w:szCs w:val="21"/>
                <w:highlight w:val="none"/>
              </w:rPr>
            </w:pPr>
          </w:p>
        </w:tc>
      </w:tr>
      <w:tr w14:paraId="421F7CFF">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979300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CD7422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2C08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C01184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★显存等效频率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23136C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≥1000MT/s</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FD162E8">
            <w:pPr>
              <w:jc w:val="left"/>
              <w:rPr>
                <w:rFonts w:hint="eastAsia" w:ascii="宋体" w:hAnsi="宋体" w:cs="宋体"/>
                <w:color w:val="000000"/>
                <w:sz w:val="21"/>
                <w:szCs w:val="21"/>
                <w:highlight w:val="none"/>
              </w:rPr>
            </w:pPr>
          </w:p>
        </w:tc>
      </w:tr>
      <w:tr w14:paraId="6CF3E370">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F510CD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9BB5EB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F1E5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B962CE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★显卡可支持多屏同时显示数量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B61A4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显卡应支持2块屏幕同时显示，分辨率应不低于1K</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912A6E5">
            <w:pPr>
              <w:jc w:val="left"/>
              <w:rPr>
                <w:rFonts w:hint="eastAsia" w:ascii="宋体" w:hAnsi="宋体" w:cs="宋体"/>
                <w:color w:val="000000"/>
                <w:sz w:val="21"/>
                <w:szCs w:val="21"/>
                <w:highlight w:val="none"/>
              </w:rPr>
            </w:pPr>
          </w:p>
        </w:tc>
      </w:tr>
      <w:tr w14:paraId="4673560B">
        <w:tblPrEx>
          <w:tblCellMar>
            <w:top w:w="0" w:type="dxa"/>
            <w:left w:w="108" w:type="dxa"/>
            <w:bottom w:w="0" w:type="dxa"/>
            <w:right w:w="108" w:type="dxa"/>
          </w:tblCellMar>
        </w:tblPrEx>
        <w:trPr>
          <w:trHeight w:val="32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200BC5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1655E0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5D2028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显示设备性能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0D6B6A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★显示屏刷新率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B8E9AC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≥60Hz</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E127459">
            <w:pPr>
              <w:jc w:val="left"/>
              <w:rPr>
                <w:rFonts w:hint="eastAsia" w:ascii="宋体" w:hAnsi="宋体" w:cs="宋体"/>
                <w:color w:val="000000"/>
                <w:sz w:val="21"/>
                <w:szCs w:val="21"/>
                <w:highlight w:val="none"/>
              </w:rPr>
            </w:pPr>
          </w:p>
        </w:tc>
      </w:tr>
      <w:tr w14:paraId="005D9DA4">
        <w:tblPrEx>
          <w:tblCellMar>
            <w:top w:w="0" w:type="dxa"/>
            <w:left w:w="108" w:type="dxa"/>
            <w:bottom w:w="0" w:type="dxa"/>
            <w:right w:w="108" w:type="dxa"/>
          </w:tblCellMar>
        </w:tblPrEx>
        <w:trPr>
          <w:trHeight w:val="32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7AF78B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B391C2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F3D36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62C1D6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★显示屏位深</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00DBEC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≥8位</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E420719">
            <w:pPr>
              <w:jc w:val="left"/>
              <w:rPr>
                <w:rFonts w:hint="eastAsia" w:ascii="宋体" w:hAnsi="宋体" w:cs="宋体"/>
                <w:color w:val="000000"/>
                <w:sz w:val="21"/>
                <w:szCs w:val="21"/>
                <w:highlight w:val="none"/>
              </w:rPr>
            </w:pPr>
          </w:p>
        </w:tc>
      </w:tr>
      <w:tr w14:paraId="15460852">
        <w:tblPrEx>
          <w:tblCellMar>
            <w:top w:w="0" w:type="dxa"/>
            <w:left w:w="108" w:type="dxa"/>
            <w:bottom w:w="0" w:type="dxa"/>
            <w:right w:w="108" w:type="dxa"/>
          </w:tblCellMar>
        </w:tblPrEx>
        <w:trPr>
          <w:trHeight w:val="38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0EB325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1C3A46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7126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F9E78B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★显示屏色域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382889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≥99% sRGB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FE47011">
            <w:pPr>
              <w:jc w:val="left"/>
              <w:rPr>
                <w:rFonts w:hint="eastAsia" w:ascii="宋体" w:hAnsi="宋体" w:cs="宋体"/>
                <w:color w:val="000000"/>
                <w:sz w:val="21"/>
                <w:szCs w:val="21"/>
                <w:highlight w:val="none"/>
              </w:rPr>
            </w:pPr>
          </w:p>
        </w:tc>
      </w:tr>
      <w:tr w14:paraId="5B610391">
        <w:tblPrEx>
          <w:tblCellMar>
            <w:top w:w="0" w:type="dxa"/>
            <w:left w:w="108" w:type="dxa"/>
            <w:bottom w:w="0" w:type="dxa"/>
            <w:right w:w="108" w:type="dxa"/>
          </w:tblCellMar>
        </w:tblPrEx>
        <w:trPr>
          <w:trHeight w:val="31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BDD653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AB8E59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AB6A1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64AAD3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★显示屏色准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9DAEC5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△E≤4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34A6EA2">
            <w:pPr>
              <w:jc w:val="left"/>
              <w:rPr>
                <w:rFonts w:hint="eastAsia" w:ascii="宋体" w:hAnsi="宋体" w:cs="宋体"/>
                <w:color w:val="000000"/>
                <w:sz w:val="21"/>
                <w:szCs w:val="21"/>
                <w:highlight w:val="none"/>
              </w:rPr>
            </w:pPr>
          </w:p>
        </w:tc>
      </w:tr>
      <w:tr w14:paraId="33551466">
        <w:tblPrEx>
          <w:tblCellMar>
            <w:top w:w="0" w:type="dxa"/>
            <w:left w:w="108" w:type="dxa"/>
            <w:bottom w:w="0" w:type="dxa"/>
            <w:right w:w="108" w:type="dxa"/>
          </w:tblCellMar>
        </w:tblPrEx>
        <w:trPr>
          <w:trHeight w:val="52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078D2D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489C73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6C312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A5A3BA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★显示屏响应时间</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FD95C4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≤30ms</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32CBD54">
            <w:pPr>
              <w:jc w:val="left"/>
              <w:rPr>
                <w:rFonts w:hint="eastAsia" w:ascii="宋体" w:hAnsi="宋体" w:cs="宋体"/>
                <w:color w:val="000000"/>
                <w:sz w:val="21"/>
                <w:szCs w:val="21"/>
                <w:highlight w:val="none"/>
              </w:rPr>
            </w:pPr>
          </w:p>
        </w:tc>
      </w:tr>
      <w:tr w14:paraId="562B429D">
        <w:tblPrEx>
          <w:tblCellMar>
            <w:top w:w="0" w:type="dxa"/>
            <w:left w:w="108" w:type="dxa"/>
            <w:bottom w:w="0" w:type="dxa"/>
            <w:right w:w="108" w:type="dxa"/>
          </w:tblCellMar>
        </w:tblPrEx>
        <w:trPr>
          <w:trHeight w:val="257"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283F7E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EF3E90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BD2AD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4BEF11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★显示屏亮度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4FE9A1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≥250尼特</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1C39DF1">
            <w:pPr>
              <w:jc w:val="left"/>
              <w:rPr>
                <w:rFonts w:hint="eastAsia" w:ascii="宋体" w:hAnsi="宋体" w:cs="宋体"/>
                <w:color w:val="000000"/>
                <w:sz w:val="21"/>
                <w:szCs w:val="21"/>
                <w:highlight w:val="none"/>
              </w:rPr>
            </w:pPr>
          </w:p>
        </w:tc>
      </w:tr>
      <w:tr w14:paraId="5C2CD88D">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C990C0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986C7C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CF1EF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C47A51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★显示屏亮度一致性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616E5C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≥70%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D0F977F">
            <w:pPr>
              <w:jc w:val="left"/>
              <w:rPr>
                <w:rFonts w:hint="eastAsia" w:ascii="宋体" w:hAnsi="宋体" w:cs="宋体"/>
                <w:color w:val="000000"/>
                <w:sz w:val="21"/>
                <w:szCs w:val="21"/>
                <w:highlight w:val="none"/>
              </w:rPr>
            </w:pPr>
          </w:p>
        </w:tc>
      </w:tr>
      <w:tr w14:paraId="6EAB0289">
        <w:tblPrEx>
          <w:tblCellMar>
            <w:top w:w="0" w:type="dxa"/>
            <w:left w:w="108" w:type="dxa"/>
            <w:bottom w:w="0" w:type="dxa"/>
            <w:right w:w="108" w:type="dxa"/>
          </w:tblCellMar>
        </w:tblPrEx>
        <w:trPr>
          <w:trHeight w:val="38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A3F08A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285909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8D14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504F9A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★显示屏对比度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3A3E3F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≥500：1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0C21311">
            <w:pPr>
              <w:jc w:val="left"/>
              <w:rPr>
                <w:rFonts w:hint="eastAsia" w:ascii="宋体" w:hAnsi="宋体" w:cs="宋体"/>
                <w:color w:val="000000"/>
                <w:sz w:val="21"/>
                <w:szCs w:val="21"/>
                <w:highlight w:val="none"/>
              </w:rPr>
            </w:pPr>
          </w:p>
        </w:tc>
      </w:tr>
      <w:tr w14:paraId="63772AA8">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66118E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645829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5EB0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E2FC8F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★显示屏其他参数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DDE275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其它参数应符合 SJ/T 11292 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8A12AB8">
            <w:pPr>
              <w:jc w:val="left"/>
              <w:rPr>
                <w:rFonts w:hint="eastAsia" w:ascii="宋体" w:hAnsi="宋体" w:cs="宋体"/>
                <w:color w:val="000000"/>
                <w:sz w:val="21"/>
                <w:szCs w:val="21"/>
                <w:highlight w:val="none"/>
              </w:rPr>
            </w:pPr>
          </w:p>
        </w:tc>
      </w:tr>
      <w:tr w14:paraId="73482D47">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2B0EA0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A63AD5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9AA8A7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E78AB6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★有线网卡速率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9A4D9D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最高速率不低于1000Mbps，支持10Mbps、100Mbps、1000Mbps 速率自适应</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09CF0D0">
            <w:pPr>
              <w:jc w:val="left"/>
              <w:rPr>
                <w:rFonts w:hint="eastAsia" w:ascii="宋体" w:hAnsi="宋体" w:cs="宋体"/>
                <w:color w:val="000000"/>
                <w:sz w:val="21"/>
                <w:szCs w:val="21"/>
                <w:highlight w:val="none"/>
              </w:rPr>
            </w:pPr>
          </w:p>
        </w:tc>
      </w:tr>
      <w:tr w14:paraId="545B66C0">
        <w:tblPrEx>
          <w:tblCellMar>
            <w:top w:w="0" w:type="dxa"/>
            <w:left w:w="108" w:type="dxa"/>
            <w:bottom w:w="0" w:type="dxa"/>
            <w:right w:w="108" w:type="dxa"/>
          </w:tblCellMar>
        </w:tblPrEx>
        <w:trPr>
          <w:trHeight w:val="60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60FED4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43E27B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88203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7C3C0D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★支持无线网络通信技术协议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A123D0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支持WAP I或WiFi5.0及以上协议，支持IPV6网络协议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F8A3442">
            <w:pPr>
              <w:jc w:val="left"/>
              <w:rPr>
                <w:rFonts w:hint="eastAsia" w:ascii="宋体" w:hAnsi="宋体" w:cs="宋体"/>
                <w:color w:val="000000"/>
                <w:sz w:val="21"/>
                <w:szCs w:val="21"/>
                <w:highlight w:val="none"/>
              </w:rPr>
            </w:pPr>
          </w:p>
        </w:tc>
      </w:tr>
      <w:tr w14:paraId="057E9046">
        <w:tblPrEx>
          <w:tblCellMar>
            <w:top w:w="0" w:type="dxa"/>
            <w:left w:w="108" w:type="dxa"/>
            <w:bottom w:w="0" w:type="dxa"/>
            <w:right w:w="108" w:type="dxa"/>
          </w:tblCellMar>
        </w:tblPrEx>
        <w:trPr>
          <w:trHeight w:val="38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F8EC1A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0C7DDC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7554C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19B781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★无线网卡频宽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44C03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≥20MHz</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24F66A1">
            <w:pPr>
              <w:jc w:val="left"/>
              <w:rPr>
                <w:rFonts w:hint="eastAsia" w:ascii="宋体" w:hAnsi="宋体" w:cs="宋体"/>
                <w:color w:val="000000"/>
                <w:sz w:val="21"/>
                <w:szCs w:val="21"/>
                <w:highlight w:val="none"/>
              </w:rPr>
            </w:pPr>
          </w:p>
        </w:tc>
      </w:tr>
      <w:tr w14:paraId="0A0B2319">
        <w:tblPrEx>
          <w:tblCellMar>
            <w:top w:w="0" w:type="dxa"/>
            <w:left w:w="108" w:type="dxa"/>
            <w:bottom w:w="0" w:type="dxa"/>
            <w:right w:w="108" w:type="dxa"/>
          </w:tblCellMar>
        </w:tblPrEx>
        <w:trPr>
          <w:trHeight w:val="63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1F326B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57D6E6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7FD57A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电源适配器性能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F52C04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★电源适配器电源效率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B9CAAA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在20%/50%/100%负载下效率均应不低于87%</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F7D618F">
            <w:pPr>
              <w:jc w:val="left"/>
              <w:rPr>
                <w:rFonts w:hint="eastAsia" w:ascii="宋体" w:hAnsi="宋体" w:cs="宋体"/>
                <w:color w:val="000000"/>
                <w:sz w:val="21"/>
                <w:szCs w:val="21"/>
                <w:highlight w:val="none"/>
              </w:rPr>
            </w:pPr>
          </w:p>
        </w:tc>
      </w:tr>
      <w:tr w14:paraId="5270AB95">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80C57B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007649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28E25F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待机性能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DB4E4E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★满载待机性能（LTP）</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3BF5EF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≥1.5小时</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3A5F894">
            <w:pPr>
              <w:jc w:val="left"/>
              <w:rPr>
                <w:rFonts w:hint="eastAsia" w:ascii="宋体" w:hAnsi="宋体" w:cs="宋体"/>
                <w:color w:val="000000"/>
                <w:sz w:val="21"/>
                <w:szCs w:val="21"/>
                <w:highlight w:val="none"/>
              </w:rPr>
            </w:pPr>
          </w:p>
        </w:tc>
      </w:tr>
      <w:tr w14:paraId="2DC45B2F">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B864CA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17F6BA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578F6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88F1EC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★内存扩展接口(板载内存不涉及)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D78C0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供应商给出内存扩展接口数量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2D317E2">
            <w:pPr>
              <w:jc w:val="left"/>
              <w:rPr>
                <w:rFonts w:hint="eastAsia" w:ascii="宋体" w:hAnsi="宋体" w:cs="宋体"/>
                <w:color w:val="000000"/>
                <w:sz w:val="21"/>
                <w:szCs w:val="21"/>
                <w:highlight w:val="none"/>
              </w:rPr>
            </w:pPr>
          </w:p>
        </w:tc>
      </w:tr>
      <w:tr w14:paraId="03EC55AE">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6EB898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3B5AAD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ADE4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8823F0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存储扩展接口(板载存储不涉及)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0CC8E1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供应商给出主板支持存储扩展接口类型，如 UFS3.0、SATA3.0、SAS3.0、M.2 等类型接口</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CDEDC1D">
            <w:pPr>
              <w:jc w:val="left"/>
              <w:rPr>
                <w:rFonts w:hint="eastAsia" w:ascii="宋体" w:hAnsi="宋体" w:cs="宋体"/>
                <w:color w:val="000000"/>
                <w:sz w:val="21"/>
                <w:szCs w:val="21"/>
                <w:highlight w:val="none"/>
              </w:rPr>
            </w:pPr>
          </w:p>
        </w:tc>
      </w:tr>
      <w:tr w14:paraId="2E3FD685">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32E030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68A7B7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EE30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213203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★主板USB瞬间过流保护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42A3FA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支持瞬间过流保护功能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01FF1FD">
            <w:pPr>
              <w:jc w:val="left"/>
              <w:rPr>
                <w:rFonts w:hint="eastAsia" w:ascii="宋体" w:hAnsi="宋体" w:cs="宋体"/>
                <w:color w:val="000000"/>
                <w:sz w:val="21"/>
                <w:szCs w:val="21"/>
                <w:highlight w:val="none"/>
              </w:rPr>
            </w:pPr>
          </w:p>
        </w:tc>
      </w:tr>
      <w:tr w14:paraId="16ECC618">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48802B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73C433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BBB73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5807B7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★主板防静电保护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6F670B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支持防静电保护功能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4E503E1">
            <w:pPr>
              <w:jc w:val="left"/>
              <w:rPr>
                <w:rFonts w:hint="eastAsia" w:ascii="宋体" w:hAnsi="宋体" w:cs="宋体"/>
                <w:color w:val="000000"/>
                <w:sz w:val="21"/>
                <w:szCs w:val="21"/>
                <w:highlight w:val="none"/>
              </w:rPr>
            </w:pPr>
          </w:p>
        </w:tc>
      </w:tr>
      <w:tr w14:paraId="65BCD871">
        <w:tblPrEx>
          <w:tblCellMar>
            <w:top w:w="0" w:type="dxa"/>
            <w:left w:w="108" w:type="dxa"/>
            <w:bottom w:w="0" w:type="dxa"/>
            <w:right w:w="108" w:type="dxa"/>
          </w:tblCellMar>
        </w:tblPrEx>
        <w:trPr>
          <w:trHeight w:val="1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7BF309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06939A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D6C7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6D5000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★I/O接口功能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7CF98A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或通过扩展坞支持数据传输接口、视频接口、音频接口、网络接口、电源接口等各类标准接口产品应集成键盘、触控板输入部件，同时应具备接入键盘、鼠标、写字板等外设的能力，宜支持触摸屏、语音交互、手写笔等人机交互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59C32B3">
            <w:pPr>
              <w:jc w:val="left"/>
              <w:rPr>
                <w:rFonts w:hint="eastAsia" w:ascii="宋体" w:hAnsi="宋体" w:cs="宋体"/>
                <w:color w:val="000000"/>
                <w:sz w:val="21"/>
                <w:szCs w:val="21"/>
                <w:highlight w:val="none"/>
              </w:rPr>
            </w:pPr>
          </w:p>
        </w:tc>
      </w:tr>
      <w:tr w14:paraId="38C18F13">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CF7484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20F28C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51EEFC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CA400C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★显卡外接显示接口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EA49C3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至少支持 VGA、HDMI、DVI、DP、Type-C中1种显示接口</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83B499C">
            <w:pPr>
              <w:jc w:val="left"/>
              <w:rPr>
                <w:rFonts w:hint="eastAsia" w:ascii="宋体" w:hAnsi="宋体" w:cs="宋体"/>
                <w:color w:val="000000"/>
                <w:sz w:val="21"/>
                <w:szCs w:val="21"/>
                <w:highlight w:val="none"/>
              </w:rPr>
            </w:pPr>
          </w:p>
        </w:tc>
      </w:tr>
      <w:tr w14:paraId="598D31C6">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CDFB7D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E9AB87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633EE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C38593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89AFD7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支持显示屏，同时应支持外接显示器。显示屏和外接显示器应支持多屏同时显示，显示模式应支持复制模式和扩展模式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497E950">
            <w:pPr>
              <w:jc w:val="left"/>
              <w:rPr>
                <w:rFonts w:hint="eastAsia" w:ascii="宋体" w:hAnsi="宋体" w:cs="宋体"/>
                <w:color w:val="000000"/>
                <w:sz w:val="21"/>
                <w:szCs w:val="21"/>
                <w:highlight w:val="none"/>
              </w:rPr>
            </w:pPr>
          </w:p>
        </w:tc>
      </w:tr>
      <w:tr w14:paraId="1748C494">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B17489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D1D297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940A5A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外设功能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273A64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摄像头物理隐私保护开关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BE941FB">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04BD932">
            <w:pPr>
              <w:jc w:val="left"/>
              <w:rPr>
                <w:rFonts w:hint="eastAsia" w:ascii="宋体" w:hAnsi="宋体" w:cs="宋体"/>
                <w:color w:val="000000"/>
                <w:sz w:val="21"/>
                <w:szCs w:val="21"/>
                <w:highlight w:val="none"/>
              </w:rPr>
            </w:pPr>
          </w:p>
        </w:tc>
      </w:tr>
      <w:tr w14:paraId="51F95A7B">
        <w:tblPrEx>
          <w:tblCellMar>
            <w:top w:w="0" w:type="dxa"/>
            <w:left w:w="108" w:type="dxa"/>
            <w:bottom w:w="0" w:type="dxa"/>
            <w:right w:w="108" w:type="dxa"/>
          </w:tblCellMar>
        </w:tblPrEx>
        <w:trPr>
          <w:trHeight w:val="257"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E3D969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B7722D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6977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4EEEBA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传声器降噪</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EE5282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支持降噪功能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CF2CB81">
            <w:pPr>
              <w:jc w:val="left"/>
              <w:rPr>
                <w:rFonts w:hint="eastAsia" w:ascii="宋体" w:hAnsi="宋体" w:cs="宋体"/>
                <w:color w:val="000000"/>
                <w:sz w:val="21"/>
                <w:szCs w:val="21"/>
                <w:highlight w:val="none"/>
              </w:rPr>
            </w:pPr>
          </w:p>
        </w:tc>
      </w:tr>
      <w:tr w14:paraId="45C6C7AB">
        <w:tblPrEx>
          <w:tblCellMar>
            <w:top w:w="0" w:type="dxa"/>
            <w:left w:w="108" w:type="dxa"/>
            <w:bottom w:w="0" w:type="dxa"/>
            <w:right w:w="108" w:type="dxa"/>
          </w:tblCellMar>
        </w:tblPrEx>
        <w:trPr>
          <w:trHeight w:val="3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5D3EE3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3A5FB9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E05E9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417380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音频处理功能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D7F519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支持音频效果处理功能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271CBCE">
            <w:pPr>
              <w:jc w:val="left"/>
              <w:rPr>
                <w:rFonts w:hint="eastAsia" w:ascii="宋体" w:hAnsi="宋体" w:cs="宋体"/>
                <w:color w:val="000000"/>
                <w:sz w:val="21"/>
                <w:szCs w:val="21"/>
                <w:highlight w:val="none"/>
              </w:rPr>
            </w:pPr>
          </w:p>
        </w:tc>
      </w:tr>
      <w:tr w14:paraId="4B76D101">
        <w:tblPrEx>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2BA84D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3AD9E6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8781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E18A02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键盘背光</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76CB87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支持键盘背光</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5067983">
            <w:pPr>
              <w:jc w:val="left"/>
              <w:rPr>
                <w:rFonts w:hint="eastAsia" w:ascii="宋体" w:hAnsi="宋体" w:cs="宋体"/>
                <w:color w:val="000000"/>
                <w:sz w:val="21"/>
                <w:szCs w:val="21"/>
                <w:highlight w:val="none"/>
              </w:rPr>
            </w:pPr>
          </w:p>
        </w:tc>
      </w:tr>
      <w:tr w14:paraId="6EC486FE">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644088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1F3C59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F9AC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D108DE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触控板多点触控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2C43CD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支持2点及以上触控功能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EA86E8D">
            <w:pPr>
              <w:jc w:val="left"/>
              <w:rPr>
                <w:rFonts w:hint="eastAsia" w:ascii="宋体" w:hAnsi="宋体" w:cs="宋体"/>
                <w:color w:val="000000"/>
                <w:sz w:val="21"/>
                <w:szCs w:val="21"/>
                <w:highlight w:val="none"/>
              </w:rPr>
            </w:pPr>
          </w:p>
        </w:tc>
      </w:tr>
      <w:tr w14:paraId="04E0A957">
        <w:tblPrEx>
          <w:tblCellMar>
            <w:top w:w="0" w:type="dxa"/>
            <w:left w:w="108" w:type="dxa"/>
            <w:bottom w:w="0" w:type="dxa"/>
            <w:right w:w="108" w:type="dxa"/>
          </w:tblCellMar>
        </w:tblPrEx>
        <w:trPr>
          <w:trHeight w:val="3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D08AA3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0F3EE7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B02EE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562FFD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★光驱功能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201ADAF">
            <w:pPr>
              <w:widowControl/>
              <w:jc w:val="left"/>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光驱应支持只读、刻录等类型；最大读取速度 CD 不低于24×</w:t>
            </w:r>
          </w:p>
          <w:p w14:paraId="7B65C6D7">
            <w:pPr>
              <w:widowControl/>
              <w:jc w:val="left"/>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150KB/s；最大读取速度 DVD 不低于8×1358KB/s；最大刻录速度 CD 不低于24×150KB/s；</w:t>
            </w:r>
          </w:p>
          <w:p w14:paraId="30C0FF09">
            <w:pPr>
              <w:widowControl/>
              <w:jc w:val="left"/>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最大刻录速度 DVD 不低于6×</w:t>
            </w:r>
          </w:p>
          <w:p w14:paraId="66B2A525">
            <w:pPr>
              <w:widowControl/>
              <w:jc w:val="left"/>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kern w:val="0"/>
                <w:sz w:val="21"/>
                <w:szCs w:val="21"/>
                <w:highlight w:val="none"/>
                <w:lang w:val="en-US" w:eastAsia="zh-CN" w:bidi="ar"/>
              </w:rPr>
              <w:t>1358KB/s；应兼容光盘类型包含只读光盘、可读写光盘、可擦写光盘等</w:t>
            </w: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02A0764">
            <w:pPr>
              <w:jc w:val="left"/>
              <w:rPr>
                <w:rFonts w:hint="default" w:ascii="宋体" w:hAnsi="宋体" w:eastAsia="宋体" w:cs="宋体"/>
                <w:color w:val="000000"/>
                <w:sz w:val="21"/>
                <w:szCs w:val="21"/>
                <w:highlight w:val="none"/>
                <w:lang w:val="en-US" w:eastAsia="zh-CN"/>
              </w:rPr>
            </w:pPr>
          </w:p>
        </w:tc>
      </w:tr>
      <w:tr w14:paraId="29E75F80">
        <w:tblPrEx>
          <w:tblCellMar>
            <w:top w:w="0" w:type="dxa"/>
            <w:left w:w="108" w:type="dxa"/>
            <w:bottom w:w="0" w:type="dxa"/>
            <w:right w:w="108" w:type="dxa"/>
          </w:tblCellMar>
        </w:tblPrEx>
        <w:trPr>
          <w:trHeight w:val="9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227D87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8971E7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4AAF96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1683ED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062D3A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支持信息存储功能，包括支持易失性存储功能和非易失性存储功能。为提升存储性能和降低存储功耗，非易失性存储宜支持固态存储设备，如 SSD/UFS。产品应支持外出接口可以与独立的存储设备进行数据交互</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27FFC9F">
            <w:pPr>
              <w:jc w:val="left"/>
              <w:rPr>
                <w:rFonts w:hint="eastAsia" w:ascii="宋体" w:hAnsi="宋体" w:cs="宋体"/>
                <w:color w:val="000000"/>
                <w:sz w:val="21"/>
                <w:szCs w:val="21"/>
                <w:highlight w:val="none"/>
              </w:rPr>
            </w:pPr>
          </w:p>
        </w:tc>
      </w:tr>
      <w:tr w14:paraId="3CA3B097">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053DE3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39542A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B38DEF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6CBF23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14E4B8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a)支持网络连接、网络开启/关闭功能；b)支持访问网络和数据交换功能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A7B7AB2">
            <w:pPr>
              <w:jc w:val="left"/>
              <w:rPr>
                <w:rFonts w:hint="eastAsia" w:ascii="宋体" w:hAnsi="宋体" w:cs="宋体"/>
                <w:color w:val="000000"/>
                <w:sz w:val="21"/>
                <w:szCs w:val="21"/>
                <w:highlight w:val="none"/>
              </w:rPr>
            </w:pPr>
          </w:p>
        </w:tc>
      </w:tr>
      <w:tr w14:paraId="55F9D55B">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BC62F6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794108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91A44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609869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★无线网卡频段</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94255C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支持双频段</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847B0F4">
            <w:pPr>
              <w:jc w:val="left"/>
              <w:rPr>
                <w:rFonts w:hint="eastAsia" w:ascii="宋体" w:hAnsi="宋体" w:cs="宋体"/>
                <w:color w:val="000000"/>
                <w:sz w:val="21"/>
                <w:szCs w:val="21"/>
                <w:highlight w:val="none"/>
              </w:rPr>
            </w:pPr>
          </w:p>
        </w:tc>
      </w:tr>
      <w:tr w14:paraId="1A527BF9">
        <w:tblPrEx>
          <w:tblCellMar>
            <w:top w:w="0" w:type="dxa"/>
            <w:left w:w="108" w:type="dxa"/>
            <w:bottom w:w="0" w:type="dxa"/>
            <w:right w:w="108" w:type="dxa"/>
          </w:tblCellMar>
        </w:tblPrEx>
        <w:trPr>
          <w:trHeight w:val="3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A56B56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20F85A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0DE0F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D66079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物理开关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74670D1">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4B1F8C2">
            <w:pPr>
              <w:jc w:val="left"/>
              <w:rPr>
                <w:rFonts w:hint="eastAsia" w:ascii="宋体" w:hAnsi="宋体" w:cs="宋体"/>
                <w:color w:val="000000"/>
                <w:sz w:val="21"/>
                <w:szCs w:val="21"/>
                <w:highlight w:val="none"/>
              </w:rPr>
            </w:pPr>
          </w:p>
        </w:tc>
      </w:tr>
      <w:tr w14:paraId="50A6A4F8">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DBB637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AC7584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1359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CD6530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★数据传输</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13C4AB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支持数据传输能力，并提供数据流量和异常日志记录功能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527F4F5">
            <w:pPr>
              <w:jc w:val="left"/>
              <w:rPr>
                <w:rFonts w:hint="eastAsia" w:ascii="宋体" w:hAnsi="宋体" w:cs="宋体"/>
                <w:color w:val="000000"/>
                <w:sz w:val="21"/>
                <w:szCs w:val="21"/>
                <w:highlight w:val="none"/>
              </w:rPr>
            </w:pPr>
          </w:p>
        </w:tc>
      </w:tr>
      <w:tr w14:paraId="70DF2DD0">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9A115D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0741B6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618A5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CF2DC7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★蓝牙协议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921C23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支持蓝牙模块，蓝牙协议不低于5.0版本</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FA0CD00">
            <w:pPr>
              <w:jc w:val="left"/>
              <w:rPr>
                <w:rFonts w:hint="eastAsia" w:ascii="宋体" w:hAnsi="宋体" w:cs="宋体"/>
                <w:color w:val="000000"/>
                <w:sz w:val="21"/>
                <w:szCs w:val="21"/>
                <w:highlight w:val="none"/>
              </w:rPr>
            </w:pPr>
          </w:p>
        </w:tc>
      </w:tr>
      <w:tr w14:paraId="0C98438B">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E02519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178F0B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3000E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97BF60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有线网卡接口类型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4D7E12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支持RJ45接口或支持扩展接口</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C32FFE8">
            <w:pPr>
              <w:jc w:val="left"/>
              <w:rPr>
                <w:rFonts w:hint="eastAsia" w:ascii="宋体" w:hAnsi="宋体" w:cs="宋体"/>
                <w:color w:val="000000"/>
                <w:sz w:val="21"/>
                <w:szCs w:val="21"/>
                <w:highlight w:val="none"/>
              </w:rPr>
            </w:pPr>
          </w:p>
        </w:tc>
      </w:tr>
      <w:tr w14:paraId="261DBB1D">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E2E23B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010DC2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238DC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3A8616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★无线网卡标准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E8C130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符合GB15629.11所有部分</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B213D5A">
            <w:pPr>
              <w:jc w:val="left"/>
              <w:rPr>
                <w:rFonts w:hint="eastAsia" w:ascii="宋体" w:hAnsi="宋体" w:cs="宋体"/>
                <w:color w:val="000000"/>
                <w:sz w:val="21"/>
                <w:szCs w:val="21"/>
                <w:highlight w:val="none"/>
              </w:rPr>
            </w:pPr>
          </w:p>
        </w:tc>
      </w:tr>
      <w:tr w14:paraId="50540DA2">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831527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1A46C0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0F7BA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8C85DD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网络设备拆装</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A798B5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网络设备应支持物理拆装，包括无线网卡和蓝牙模块等</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47FCC36">
            <w:pPr>
              <w:jc w:val="left"/>
              <w:rPr>
                <w:rFonts w:hint="eastAsia" w:ascii="宋体" w:hAnsi="宋体" w:cs="宋体"/>
                <w:color w:val="000000"/>
                <w:sz w:val="21"/>
                <w:szCs w:val="21"/>
                <w:highlight w:val="none"/>
              </w:rPr>
            </w:pPr>
          </w:p>
        </w:tc>
      </w:tr>
      <w:tr w14:paraId="4AB33EF1">
        <w:tblPrEx>
          <w:tblCellMar>
            <w:top w:w="0" w:type="dxa"/>
            <w:left w:w="108" w:type="dxa"/>
            <w:bottom w:w="0" w:type="dxa"/>
            <w:right w:w="108" w:type="dxa"/>
          </w:tblCellMar>
        </w:tblPrEx>
        <w:trPr>
          <w:trHeight w:val="7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9923D3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035DEA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CA5529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外部接口功能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532D25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★音频接口类型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E91801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不少于1个，宜支持3.5mm孔径的3段式或4段式接口。若支持4段式接口，宜支持线序的自动识别及切换功能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25968B1">
            <w:pPr>
              <w:jc w:val="left"/>
              <w:rPr>
                <w:rFonts w:hint="eastAsia" w:ascii="宋体" w:hAnsi="宋体" w:cs="宋体"/>
                <w:color w:val="000000"/>
                <w:sz w:val="21"/>
                <w:szCs w:val="21"/>
                <w:highlight w:val="none"/>
              </w:rPr>
            </w:pPr>
          </w:p>
        </w:tc>
      </w:tr>
      <w:tr w14:paraId="21CC3830">
        <w:tblPrEx>
          <w:tblCellMar>
            <w:top w:w="0" w:type="dxa"/>
            <w:left w:w="108" w:type="dxa"/>
            <w:bottom w:w="0" w:type="dxa"/>
            <w:right w:w="108" w:type="dxa"/>
          </w:tblCellMar>
        </w:tblPrEx>
        <w:trPr>
          <w:trHeight w:val="6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F8C262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D0DE91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7DFD5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29D719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★视频接口类型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B9FB0A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至少支持 VGA、HDMI、DVI、DP、Type-C中1种显示接口</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63F9CC8">
            <w:pPr>
              <w:jc w:val="left"/>
              <w:rPr>
                <w:rFonts w:hint="eastAsia" w:ascii="宋体" w:hAnsi="宋体" w:cs="宋体"/>
                <w:color w:val="000000"/>
                <w:sz w:val="21"/>
                <w:szCs w:val="21"/>
                <w:highlight w:val="none"/>
              </w:rPr>
            </w:pPr>
          </w:p>
        </w:tc>
      </w:tr>
      <w:tr w14:paraId="3382D0CE">
        <w:tblPrEx>
          <w:tblCellMar>
            <w:top w:w="0" w:type="dxa"/>
            <w:left w:w="108" w:type="dxa"/>
            <w:bottom w:w="0" w:type="dxa"/>
            <w:right w:w="108" w:type="dxa"/>
          </w:tblCellMar>
        </w:tblPrEx>
        <w:trPr>
          <w:trHeight w:val="313"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1011B5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4F8E80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149F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B54DCC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★HDMI、DP、Type-C显示接口要求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6586B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若提供HDMI或DP或Type-C作为显示接口，应支持音频和视频同步输出</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FF6A12E">
            <w:pPr>
              <w:jc w:val="left"/>
              <w:rPr>
                <w:rFonts w:hint="eastAsia" w:ascii="宋体" w:hAnsi="宋体" w:cs="宋体"/>
                <w:color w:val="000000"/>
                <w:sz w:val="21"/>
                <w:szCs w:val="21"/>
                <w:highlight w:val="none"/>
              </w:rPr>
            </w:pPr>
          </w:p>
        </w:tc>
      </w:tr>
      <w:tr w14:paraId="5E8291B9">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957B94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F335D2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8B26F3">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05DC91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★输入充电接口类型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2065E6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DC in或Type-C接口</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0879FE1">
            <w:pPr>
              <w:jc w:val="left"/>
              <w:rPr>
                <w:rFonts w:hint="eastAsia" w:ascii="宋体" w:hAnsi="宋体" w:cs="宋体"/>
                <w:color w:val="000000"/>
                <w:sz w:val="21"/>
                <w:szCs w:val="21"/>
                <w:highlight w:val="none"/>
              </w:rPr>
            </w:pPr>
          </w:p>
        </w:tc>
      </w:tr>
      <w:tr w14:paraId="66FB9EDB">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E5DD50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153B97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C991A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91F6DF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其他接口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8CAA050">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C3555CE">
            <w:pPr>
              <w:jc w:val="left"/>
              <w:rPr>
                <w:rFonts w:hint="eastAsia" w:ascii="宋体" w:hAnsi="宋体" w:cs="宋体"/>
                <w:color w:val="000000"/>
                <w:sz w:val="21"/>
                <w:szCs w:val="21"/>
                <w:highlight w:val="none"/>
              </w:rPr>
            </w:pPr>
          </w:p>
        </w:tc>
      </w:tr>
      <w:tr w14:paraId="0700BFCB">
        <w:tblPrEx>
          <w:tblCellMar>
            <w:top w:w="0" w:type="dxa"/>
            <w:left w:w="108" w:type="dxa"/>
            <w:bottom w:w="0" w:type="dxa"/>
            <w:right w:w="108" w:type="dxa"/>
          </w:tblCellMar>
        </w:tblPrEx>
        <w:trPr>
          <w:trHeight w:val="59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D0419F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E3AD91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FFA6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62243D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存储卡接口类型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34A001C">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7767C9C">
            <w:pPr>
              <w:jc w:val="left"/>
              <w:rPr>
                <w:rFonts w:hint="eastAsia" w:ascii="宋体" w:hAnsi="宋体" w:cs="宋体"/>
                <w:color w:val="000000"/>
                <w:sz w:val="21"/>
                <w:szCs w:val="21"/>
                <w:highlight w:val="none"/>
              </w:rPr>
            </w:pPr>
          </w:p>
        </w:tc>
      </w:tr>
      <w:tr w14:paraId="71753FE5">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DDB62C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8F61F8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5E92DF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电源功能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2A1019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电池快充</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6D4214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支持快速充电功能，如 UFCS、USB PD</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4F139A4">
            <w:pPr>
              <w:jc w:val="left"/>
              <w:rPr>
                <w:rFonts w:hint="eastAsia" w:ascii="宋体" w:hAnsi="宋体" w:cs="宋体"/>
                <w:color w:val="000000"/>
                <w:sz w:val="21"/>
                <w:szCs w:val="21"/>
                <w:highlight w:val="none"/>
              </w:rPr>
            </w:pPr>
          </w:p>
        </w:tc>
      </w:tr>
      <w:tr w14:paraId="54B1B952">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5FCF58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05114C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D9B19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4B2110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★电源线适配能力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610664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 15934-2008对于可拆线插头GB15934不做要求</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C946597">
            <w:pPr>
              <w:jc w:val="left"/>
              <w:rPr>
                <w:rFonts w:hint="eastAsia" w:ascii="宋体" w:hAnsi="宋体" w:cs="宋体"/>
                <w:color w:val="000000"/>
                <w:sz w:val="21"/>
                <w:szCs w:val="21"/>
                <w:highlight w:val="none"/>
              </w:rPr>
            </w:pPr>
          </w:p>
        </w:tc>
      </w:tr>
      <w:tr w14:paraId="554221D8">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C92AFC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A0A6FA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02C157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操作系统及软件功能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63AE6E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★中文信息处理要求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F03746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符合GB18030的相关规定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806A274">
            <w:pPr>
              <w:jc w:val="left"/>
              <w:rPr>
                <w:rFonts w:hint="eastAsia" w:ascii="宋体" w:hAnsi="宋体" w:cs="宋体"/>
                <w:color w:val="000000"/>
                <w:sz w:val="21"/>
                <w:szCs w:val="21"/>
                <w:highlight w:val="none"/>
              </w:rPr>
            </w:pPr>
          </w:p>
        </w:tc>
      </w:tr>
      <w:tr w14:paraId="5DCBF7E1">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FAFED3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44EE39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99E8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1F9856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★操作系统备份及还原功能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077616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支持操作系统备份及还原功能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15FD145">
            <w:pPr>
              <w:jc w:val="left"/>
              <w:rPr>
                <w:rFonts w:hint="eastAsia" w:ascii="宋体" w:hAnsi="宋体" w:cs="宋体"/>
                <w:color w:val="000000"/>
                <w:sz w:val="21"/>
                <w:szCs w:val="21"/>
                <w:highlight w:val="none"/>
              </w:rPr>
            </w:pPr>
          </w:p>
        </w:tc>
      </w:tr>
      <w:tr w14:paraId="1F1E8D0D">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BC9876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DDF41D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6E51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991513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★固件备份还原能力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C0B293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支持备份及还原固件的功能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FE368B8">
            <w:pPr>
              <w:jc w:val="left"/>
              <w:rPr>
                <w:rFonts w:hint="eastAsia" w:ascii="宋体" w:hAnsi="宋体" w:cs="宋体"/>
                <w:color w:val="000000"/>
                <w:sz w:val="21"/>
                <w:szCs w:val="21"/>
                <w:highlight w:val="none"/>
              </w:rPr>
            </w:pPr>
          </w:p>
        </w:tc>
      </w:tr>
      <w:tr w14:paraId="7BB0E451">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2890A3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D2D3CD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8B81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E6D081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★操作系统及驱动升级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8A4E19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支持通过网络、闪存盘等方式对操作系统、驱动进行升级</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D0C4896">
            <w:pPr>
              <w:jc w:val="left"/>
              <w:rPr>
                <w:rFonts w:hint="eastAsia" w:ascii="宋体" w:hAnsi="宋体" w:cs="宋体"/>
                <w:color w:val="000000"/>
                <w:sz w:val="21"/>
                <w:szCs w:val="21"/>
                <w:highlight w:val="none"/>
              </w:rPr>
            </w:pPr>
          </w:p>
        </w:tc>
      </w:tr>
      <w:tr w14:paraId="49B9BE93">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8B7A78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013A59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2F44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BE0EFC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固件升级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D5A6C0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支持通过网络、闪存盘等方式对固件进行升级</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06FA2F1">
            <w:pPr>
              <w:jc w:val="left"/>
              <w:rPr>
                <w:rFonts w:hint="eastAsia" w:ascii="宋体" w:hAnsi="宋体" w:cs="宋体"/>
                <w:color w:val="000000"/>
                <w:sz w:val="21"/>
                <w:szCs w:val="21"/>
                <w:highlight w:val="none"/>
              </w:rPr>
            </w:pPr>
          </w:p>
        </w:tc>
      </w:tr>
      <w:tr w14:paraId="062C5814">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1AF288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78A226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E4FC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C4EC03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★BIOS支持关闭通讯接口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7C0180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支持BIOS关闭以太网及USB接口功能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45727C7">
            <w:pPr>
              <w:jc w:val="left"/>
              <w:rPr>
                <w:rFonts w:hint="eastAsia" w:ascii="宋体" w:hAnsi="宋体" w:cs="宋体"/>
                <w:color w:val="000000"/>
                <w:sz w:val="21"/>
                <w:szCs w:val="21"/>
                <w:highlight w:val="none"/>
              </w:rPr>
            </w:pPr>
          </w:p>
        </w:tc>
      </w:tr>
      <w:tr w14:paraId="3932BE7C">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50A05D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DC96DF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6F4D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A6BD7E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★固件查看信息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8AB916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支持查看固件版本、内存信息、主板信息、处理器信息和系统时间信息等功能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2B4B8F">
            <w:pPr>
              <w:jc w:val="left"/>
              <w:rPr>
                <w:rFonts w:hint="eastAsia" w:ascii="宋体" w:hAnsi="宋体" w:cs="宋体"/>
                <w:color w:val="000000"/>
                <w:sz w:val="21"/>
                <w:szCs w:val="21"/>
                <w:highlight w:val="none"/>
              </w:rPr>
            </w:pPr>
          </w:p>
        </w:tc>
      </w:tr>
      <w:tr w14:paraId="78C9A931">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196F9C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DB9236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08E4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867431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★固件设置启动顺序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2F9C9F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支持设置启动顺序功能，并按照设置的启动顺序启动</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03C8BB1">
            <w:pPr>
              <w:jc w:val="left"/>
              <w:rPr>
                <w:rFonts w:hint="eastAsia" w:ascii="宋体" w:hAnsi="宋体" w:cs="宋体"/>
                <w:color w:val="000000"/>
                <w:sz w:val="21"/>
                <w:szCs w:val="21"/>
                <w:highlight w:val="none"/>
              </w:rPr>
            </w:pPr>
          </w:p>
        </w:tc>
      </w:tr>
      <w:tr w14:paraId="15BAB6E1">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C74DE7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A2ECD3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138FF3">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792FEA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★固件设置口令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7481EC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支持设置口令、修改口令、验证口令功能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9B91563">
            <w:pPr>
              <w:jc w:val="left"/>
              <w:rPr>
                <w:rFonts w:hint="eastAsia" w:ascii="宋体" w:hAnsi="宋体" w:cs="宋体"/>
                <w:color w:val="000000"/>
                <w:sz w:val="21"/>
                <w:szCs w:val="21"/>
                <w:highlight w:val="none"/>
              </w:rPr>
            </w:pPr>
          </w:p>
        </w:tc>
      </w:tr>
      <w:tr w14:paraId="1F05ABA7">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A30CEB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CB2800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CC51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85FE9A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★固件设置网络引导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48B10D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支持网络引导启动和关闭功能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144F3D5">
            <w:pPr>
              <w:jc w:val="left"/>
              <w:rPr>
                <w:rFonts w:hint="eastAsia" w:ascii="宋体" w:hAnsi="宋体" w:cs="宋体"/>
                <w:color w:val="000000"/>
                <w:sz w:val="21"/>
                <w:szCs w:val="21"/>
                <w:highlight w:val="none"/>
              </w:rPr>
            </w:pPr>
          </w:p>
        </w:tc>
      </w:tr>
      <w:tr w14:paraId="524D6066">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768B80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C45BBD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0B2B2F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生物识别功能（满足其中之一）</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D68658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指纹识别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92A98C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指纹识别功能符合GB/T37742的相关规定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C7FEFE6">
            <w:pPr>
              <w:jc w:val="left"/>
              <w:rPr>
                <w:rFonts w:hint="eastAsia" w:ascii="宋体" w:hAnsi="宋体" w:cs="宋体"/>
                <w:color w:val="000000"/>
                <w:sz w:val="21"/>
                <w:szCs w:val="21"/>
                <w:highlight w:val="none"/>
              </w:rPr>
            </w:pPr>
          </w:p>
        </w:tc>
      </w:tr>
      <w:tr w14:paraId="0C201EF9">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F2E775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93A6C9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584A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738E6C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人脸识别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FEA451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人脸识别功能符合GB/T37036.3的相关规定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BA07AA6">
            <w:pPr>
              <w:jc w:val="left"/>
              <w:rPr>
                <w:rFonts w:hint="eastAsia" w:ascii="宋体" w:hAnsi="宋体" w:cs="宋体"/>
                <w:color w:val="000000"/>
                <w:sz w:val="21"/>
                <w:szCs w:val="21"/>
                <w:highlight w:val="none"/>
              </w:rPr>
            </w:pPr>
          </w:p>
        </w:tc>
      </w:tr>
      <w:tr w14:paraId="14AA8774">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B671A2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5CFD33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45363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CB9E4F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静脉识别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8E16A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指静脉识别功能符合GB/T33135的相关规定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D5F9B54">
            <w:pPr>
              <w:jc w:val="left"/>
              <w:rPr>
                <w:rFonts w:hint="eastAsia" w:ascii="宋体" w:hAnsi="宋体" w:cs="宋体"/>
                <w:color w:val="000000"/>
                <w:sz w:val="21"/>
                <w:szCs w:val="21"/>
                <w:highlight w:val="none"/>
              </w:rPr>
            </w:pPr>
          </w:p>
        </w:tc>
      </w:tr>
      <w:tr w14:paraId="71C2121D">
        <w:tblPrEx>
          <w:tblCellMar>
            <w:top w:w="0" w:type="dxa"/>
            <w:left w:w="108" w:type="dxa"/>
            <w:bottom w:w="0" w:type="dxa"/>
            <w:right w:w="108" w:type="dxa"/>
          </w:tblCellMar>
        </w:tblPrEx>
        <w:trPr>
          <w:trHeight w:val="6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1F2DE3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47AAC8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46B80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硬件加速功能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97B7BA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NPU/GPU等AI加速模块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49E473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支持NPU/GPU等AI加速模块</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A0E3E6A">
            <w:pPr>
              <w:jc w:val="left"/>
              <w:rPr>
                <w:rFonts w:hint="eastAsia" w:ascii="宋体" w:hAnsi="宋体" w:cs="宋体"/>
                <w:color w:val="000000"/>
                <w:sz w:val="21"/>
                <w:szCs w:val="21"/>
                <w:highlight w:val="none"/>
              </w:rPr>
            </w:pPr>
          </w:p>
        </w:tc>
      </w:tr>
      <w:tr w14:paraId="3C3E119E">
        <w:tblPrEx>
          <w:tblCellMar>
            <w:top w:w="0" w:type="dxa"/>
            <w:left w:w="108" w:type="dxa"/>
            <w:bottom w:w="0" w:type="dxa"/>
            <w:right w:w="108" w:type="dxa"/>
          </w:tblCellMar>
        </w:tblPrEx>
        <w:trPr>
          <w:trHeight w:val="5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88E57F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178288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C9D7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463DE5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视频编解码加速模块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602991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支持视频编解码加速模块</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CA257ED">
            <w:pPr>
              <w:jc w:val="left"/>
              <w:rPr>
                <w:rFonts w:hint="eastAsia" w:ascii="宋体" w:hAnsi="宋体" w:cs="宋体"/>
                <w:color w:val="000000"/>
                <w:sz w:val="21"/>
                <w:szCs w:val="21"/>
                <w:highlight w:val="none"/>
              </w:rPr>
            </w:pPr>
          </w:p>
        </w:tc>
      </w:tr>
      <w:tr w14:paraId="1606813C">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E2586E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5F5807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3681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7AACD7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影像处理加速模块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8BAA8F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支持影像处理加速模块</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BD4B147">
            <w:pPr>
              <w:jc w:val="left"/>
              <w:rPr>
                <w:rFonts w:hint="eastAsia" w:ascii="宋体" w:hAnsi="宋体" w:cs="宋体"/>
                <w:color w:val="000000"/>
                <w:sz w:val="21"/>
                <w:szCs w:val="21"/>
                <w:highlight w:val="none"/>
              </w:rPr>
            </w:pPr>
          </w:p>
        </w:tc>
      </w:tr>
      <w:tr w14:paraId="48229462">
        <w:tblPrEx>
          <w:tblCellMar>
            <w:top w:w="0" w:type="dxa"/>
            <w:left w:w="108" w:type="dxa"/>
            <w:bottom w:w="0" w:type="dxa"/>
            <w:right w:w="108" w:type="dxa"/>
          </w:tblCellMar>
        </w:tblPrEx>
        <w:trPr>
          <w:trHeight w:val="43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169A33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398D2E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9D0E5D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存储设备可靠性</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D2DCD3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05BF1D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TBW≥80TB（条件：240GB硬盘容量）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34EE4E1">
            <w:pPr>
              <w:jc w:val="left"/>
              <w:rPr>
                <w:rFonts w:hint="eastAsia" w:ascii="宋体" w:hAnsi="宋体" w:cs="宋体"/>
                <w:color w:val="000000"/>
                <w:sz w:val="21"/>
                <w:szCs w:val="21"/>
                <w:highlight w:val="none"/>
              </w:rPr>
            </w:pPr>
          </w:p>
        </w:tc>
      </w:tr>
      <w:tr w14:paraId="3922AC8A">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A84A16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DB13AF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6A98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7E1FE1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4F074A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通电时间≥5 万小时</w:t>
            </w: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00E9869">
            <w:pPr>
              <w:jc w:val="left"/>
              <w:rPr>
                <w:rFonts w:hint="eastAsia" w:ascii="宋体" w:hAnsi="宋体" w:cs="宋体"/>
                <w:color w:val="000000"/>
                <w:sz w:val="21"/>
                <w:szCs w:val="21"/>
                <w:highlight w:val="none"/>
              </w:rPr>
            </w:pPr>
          </w:p>
        </w:tc>
      </w:tr>
      <w:tr w14:paraId="2C9221C5">
        <w:tblPrEx>
          <w:tblCellMar>
            <w:top w:w="0" w:type="dxa"/>
            <w:left w:w="108" w:type="dxa"/>
            <w:bottom w:w="0" w:type="dxa"/>
            <w:right w:w="108" w:type="dxa"/>
          </w:tblCellMar>
        </w:tblPrEx>
        <w:trPr>
          <w:trHeight w:val="7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2E53DD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1EB81E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238431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显示设备可靠性</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AFB81F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★显示屏屏幕失效点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AA4E7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符合GB/T9813.2的要求</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8F87AA8">
            <w:pPr>
              <w:jc w:val="left"/>
              <w:rPr>
                <w:rFonts w:hint="eastAsia" w:ascii="宋体" w:hAnsi="宋体" w:cs="宋体"/>
                <w:color w:val="000000"/>
                <w:sz w:val="21"/>
                <w:szCs w:val="21"/>
                <w:highlight w:val="none"/>
              </w:rPr>
            </w:pPr>
          </w:p>
        </w:tc>
      </w:tr>
      <w:tr w14:paraId="7924464E">
        <w:tblPrEx>
          <w:tblCellMar>
            <w:top w:w="0" w:type="dxa"/>
            <w:left w:w="108" w:type="dxa"/>
            <w:bottom w:w="0" w:type="dxa"/>
            <w:right w:w="108" w:type="dxa"/>
          </w:tblCellMar>
        </w:tblPrEx>
        <w:trPr>
          <w:trHeight w:val="5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DA6230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7EE9F6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E771CB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外设可靠性</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4FE152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★键盘按键寿命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C7DF76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≥1000万次</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BDB2B25">
            <w:pPr>
              <w:jc w:val="left"/>
              <w:rPr>
                <w:rFonts w:hint="eastAsia" w:ascii="宋体" w:hAnsi="宋体" w:cs="宋体"/>
                <w:color w:val="000000"/>
                <w:sz w:val="21"/>
                <w:szCs w:val="21"/>
                <w:highlight w:val="none"/>
              </w:rPr>
            </w:pPr>
          </w:p>
        </w:tc>
      </w:tr>
      <w:tr w14:paraId="2697C8F4">
        <w:tblPrEx>
          <w:tblCellMar>
            <w:top w:w="0" w:type="dxa"/>
            <w:left w:w="108" w:type="dxa"/>
            <w:bottom w:w="0" w:type="dxa"/>
            <w:right w:w="108" w:type="dxa"/>
          </w:tblCellMar>
        </w:tblPrEx>
        <w:trPr>
          <w:trHeight w:val="6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457450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02D009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F29DF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885DD3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★鼠标按键寿命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B13730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≥500万次</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4B3CFEA">
            <w:pPr>
              <w:jc w:val="left"/>
              <w:rPr>
                <w:rFonts w:hint="eastAsia" w:ascii="宋体" w:hAnsi="宋体" w:cs="宋体"/>
                <w:color w:val="000000"/>
                <w:sz w:val="21"/>
                <w:szCs w:val="21"/>
                <w:highlight w:val="none"/>
              </w:rPr>
            </w:pPr>
          </w:p>
        </w:tc>
      </w:tr>
      <w:tr w14:paraId="05D59BF0">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749C67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2A846A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C6214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2C77D0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★键盘鼠标线材寿命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FBD926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键盘鼠标所用线材经±60 °弯折不低于3000次，功能、外观完好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0A922D3">
            <w:pPr>
              <w:jc w:val="left"/>
              <w:rPr>
                <w:rFonts w:hint="eastAsia" w:ascii="宋体" w:hAnsi="宋体" w:cs="宋体"/>
                <w:color w:val="000000"/>
                <w:sz w:val="21"/>
                <w:szCs w:val="21"/>
                <w:highlight w:val="none"/>
              </w:rPr>
            </w:pPr>
          </w:p>
        </w:tc>
      </w:tr>
      <w:tr w14:paraId="6A8A083F">
        <w:tblPrEx>
          <w:tblCellMar>
            <w:top w:w="0" w:type="dxa"/>
            <w:left w:w="108" w:type="dxa"/>
            <w:bottom w:w="0" w:type="dxa"/>
            <w:right w:w="108" w:type="dxa"/>
          </w:tblCellMar>
        </w:tblPrEx>
        <w:trPr>
          <w:trHeight w:val="5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E04D5E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340EB2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F30E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37EABF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★风扇寿命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FCF97A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≥4万小时</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3CD9767">
            <w:pPr>
              <w:jc w:val="left"/>
              <w:rPr>
                <w:rFonts w:hint="eastAsia" w:ascii="宋体" w:hAnsi="宋体" w:cs="宋体"/>
                <w:color w:val="000000"/>
                <w:sz w:val="21"/>
                <w:szCs w:val="21"/>
                <w:highlight w:val="none"/>
              </w:rPr>
            </w:pPr>
          </w:p>
        </w:tc>
      </w:tr>
      <w:tr w14:paraId="1B4280A9">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DCFA2B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51A0D2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A35DDA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整机可靠性要求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FDA794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★电磁兼容性要求的抗扰度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E082DC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符合GB/T9254.2的规定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9980C56">
            <w:pPr>
              <w:jc w:val="left"/>
              <w:rPr>
                <w:rFonts w:hint="eastAsia" w:ascii="宋体" w:hAnsi="宋体" w:cs="宋体"/>
                <w:color w:val="000000"/>
                <w:sz w:val="21"/>
                <w:szCs w:val="21"/>
                <w:highlight w:val="none"/>
              </w:rPr>
            </w:pPr>
          </w:p>
        </w:tc>
      </w:tr>
      <w:tr w14:paraId="75DBE161">
        <w:tblPrEx>
          <w:tblCellMar>
            <w:top w:w="0" w:type="dxa"/>
            <w:left w:w="108" w:type="dxa"/>
            <w:bottom w:w="0" w:type="dxa"/>
            <w:right w:w="108" w:type="dxa"/>
          </w:tblCellMar>
        </w:tblPrEx>
        <w:trPr>
          <w:trHeight w:val="9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815884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DDAE63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EA6B2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719C63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★环境条件要求的气候环境适应性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EA198B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3574FB4">
            <w:pPr>
              <w:jc w:val="left"/>
              <w:rPr>
                <w:rFonts w:hint="eastAsia" w:ascii="宋体" w:hAnsi="宋体" w:cs="宋体"/>
                <w:color w:val="000000"/>
                <w:sz w:val="21"/>
                <w:szCs w:val="21"/>
                <w:highlight w:val="none"/>
              </w:rPr>
            </w:pPr>
          </w:p>
        </w:tc>
      </w:tr>
      <w:tr w14:paraId="33301DF0">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5563A1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3C6568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74F8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C581C2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★环境条件要求的振动适应性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27AA73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2ACD928">
            <w:pPr>
              <w:jc w:val="left"/>
              <w:rPr>
                <w:rFonts w:hint="eastAsia" w:ascii="宋体" w:hAnsi="宋体" w:cs="宋体"/>
                <w:color w:val="000000"/>
                <w:sz w:val="21"/>
                <w:szCs w:val="21"/>
                <w:highlight w:val="none"/>
              </w:rPr>
            </w:pPr>
          </w:p>
        </w:tc>
      </w:tr>
      <w:tr w14:paraId="00E46BF0">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523FE3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F0319C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42FD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E8FC3E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★环境条件要求的冲击适应性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EEA24F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CE50EE9">
            <w:pPr>
              <w:jc w:val="left"/>
              <w:rPr>
                <w:rFonts w:hint="eastAsia" w:ascii="宋体" w:hAnsi="宋体" w:cs="宋体"/>
                <w:color w:val="000000"/>
                <w:sz w:val="21"/>
                <w:szCs w:val="21"/>
                <w:highlight w:val="none"/>
              </w:rPr>
            </w:pPr>
          </w:p>
        </w:tc>
      </w:tr>
      <w:tr w14:paraId="4E8BE72B">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2413E1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08642F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5B76C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A3DECE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★环境条件要求的碰撞适应性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B30E0E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98B2643">
            <w:pPr>
              <w:jc w:val="left"/>
              <w:rPr>
                <w:rFonts w:hint="eastAsia" w:ascii="宋体" w:hAnsi="宋体" w:cs="宋体"/>
                <w:color w:val="000000"/>
                <w:sz w:val="21"/>
                <w:szCs w:val="21"/>
                <w:highlight w:val="none"/>
              </w:rPr>
            </w:pPr>
          </w:p>
        </w:tc>
      </w:tr>
      <w:tr w14:paraId="4E32AED2">
        <w:tblPrEx>
          <w:tblCellMar>
            <w:top w:w="0" w:type="dxa"/>
            <w:left w:w="108" w:type="dxa"/>
            <w:bottom w:w="0" w:type="dxa"/>
            <w:right w:w="108" w:type="dxa"/>
          </w:tblCellMar>
        </w:tblPrEx>
        <w:trPr>
          <w:trHeight w:val="9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5CFA7A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9FDD68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1CB6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F818A3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★环境条件要求的自由跌落适应性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AEE1F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8011269">
            <w:pPr>
              <w:jc w:val="left"/>
              <w:rPr>
                <w:rFonts w:hint="eastAsia" w:ascii="宋体" w:hAnsi="宋体" w:cs="宋体"/>
                <w:color w:val="000000"/>
                <w:sz w:val="21"/>
                <w:szCs w:val="21"/>
                <w:highlight w:val="none"/>
              </w:rPr>
            </w:pPr>
          </w:p>
        </w:tc>
      </w:tr>
      <w:tr w14:paraId="08EB9B99">
        <w:tblPrEx>
          <w:tblCellMar>
            <w:top w:w="0" w:type="dxa"/>
            <w:left w:w="108" w:type="dxa"/>
            <w:bottom w:w="0" w:type="dxa"/>
            <w:right w:w="108" w:type="dxa"/>
          </w:tblCellMar>
        </w:tblPrEx>
        <w:trPr>
          <w:trHeight w:val="12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466F03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58335D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8308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9C7F0C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★环境条件要求的运输包装跌落适应性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6A9911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ADD5218">
            <w:pPr>
              <w:jc w:val="left"/>
              <w:rPr>
                <w:rFonts w:hint="eastAsia" w:ascii="宋体" w:hAnsi="宋体" w:cs="宋体"/>
                <w:color w:val="000000"/>
                <w:sz w:val="21"/>
                <w:szCs w:val="21"/>
                <w:highlight w:val="none"/>
              </w:rPr>
            </w:pPr>
          </w:p>
        </w:tc>
      </w:tr>
      <w:tr w14:paraId="64C05E45">
        <w:tblPrEx>
          <w:tblCellMar>
            <w:top w:w="0" w:type="dxa"/>
            <w:left w:w="108" w:type="dxa"/>
            <w:bottom w:w="0" w:type="dxa"/>
            <w:right w:w="108" w:type="dxa"/>
          </w:tblCellMar>
        </w:tblPrEx>
        <w:trPr>
          <w:trHeight w:val="6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5BE3BD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9F97ED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83B9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C1525D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★MTBF测试</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3D6550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MTBF(m1)≥3万小时</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409858B">
            <w:pPr>
              <w:jc w:val="left"/>
              <w:rPr>
                <w:rFonts w:hint="eastAsia" w:ascii="宋体" w:hAnsi="宋体" w:cs="宋体"/>
                <w:color w:val="000000"/>
                <w:sz w:val="21"/>
                <w:szCs w:val="21"/>
                <w:highlight w:val="none"/>
              </w:rPr>
            </w:pPr>
          </w:p>
        </w:tc>
      </w:tr>
      <w:tr w14:paraId="0C0FFEEF">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932D32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2BFC07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A67082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837F94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★常用软件兼容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48E608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支持流式软件、版式软件、浏览器、邮件客户端、解压软件、多媒体、图形图像处理等常用软件</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4C939F6">
            <w:pPr>
              <w:jc w:val="left"/>
              <w:rPr>
                <w:rFonts w:hint="eastAsia" w:ascii="宋体" w:hAnsi="宋体" w:cs="宋体"/>
                <w:color w:val="000000"/>
                <w:sz w:val="21"/>
                <w:szCs w:val="21"/>
                <w:highlight w:val="none"/>
              </w:rPr>
            </w:pPr>
          </w:p>
        </w:tc>
      </w:tr>
      <w:tr w14:paraId="2B9D8FC3">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2A5F67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8BF42D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36B97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8E1D77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★数据库兼容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7023EE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兼容3个及以上厂商的数据库产品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57FEA79">
            <w:pPr>
              <w:jc w:val="left"/>
              <w:rPr>
                <w:rFonts w:hint="eastAsia" w:ascii="宋体" w:hAnsi="宋体" w:cs="宋体"/>
                <w:color w:val="000000"/>
                <w:sz w:val="21"/>
                <w:szCs w:val="21"/>
                <w:highlight w:val="none"/>
              </w:rPr>
            </w:pPr>
          </w:p>
        </w:tc>
      </w:tr>
      <w:tr w14:paraId="4EA2F027">
        <w:tblPrEx>
          <w:tblCellMar>
            <w:top w:w="0" w:type="dxa"/>
            <w:left w:w="108" w:type="dxa"/>
            <w:bottom w:w="0" w:type="dxa"/>
            <w:right w:w="108" w:type="dxa"/>
          </w:tblCellMar>
        </w:tblPrEx>
        <w:trPr>
          <w:trHeight w:val="5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740036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556405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27D2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15710F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★中间件兼容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2D9936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兼容3个及以上厂商中间件产品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DF71696">
            <w:pPr>
              <w:jc w:val="left"/>
              <w:rPr>
                <w:rFonts w:hint="eastAsia" w:ascii="宋体" w:hAnsi="宋体" w:cs="宋体"/>
                <w:color w:val="000000"/>
                <w:sz w:val="21"/>
                <w:szCs w:val="21"/>
                <w:highlight w:val="none"/>
              </w:rPr>
            </w:pPr>
          </w:p>
        </w:tc>
      </w:tr>
      <w:tr w14:paraId="445A7F85">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0545DA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126E82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D4DEC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60635F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★平台软件兼容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A818ED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兼容3个及以上厂商云计算及大数据平台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0297FEB">
            <w:pPr>
              <w:jc w:val="left"/>
              <w:rPr>
                <w:rFonts w:hint="eastAsia" w:ascii="宋体" w:hAnsi="宋体" w:cs="宋体"/>
                <w:color w:val="000000"/>
                <w:sz w:val="21"/>
                <w:szCs w:val="21"/>
                <w:highlight w:val="none"/>
              </w:rPr>
            </w:pPr>
          </w:p>
        </w:tc>
      </w:tr>
      <w:tr w14:paraId="3DCDD488">
        <w:tblPrEx>
          <w:tblCellMar>
            <w:top w:w="0" w:type="dxa"/>
            <w:left w:w="108" w:type="dxa"/>
            <w:bottom w:w="0" w:type="dxa"/>
            <w:right w:w="108" w:type="dxa"/>
          </w:tblCellMar>
        </w:tblPrEx>
        <w:trPr>
          <w:trHeight w:val="6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36D82B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BC9684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包装及运输要求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4DFD52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包装及运输要求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E3A4C2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★标志、包装、运输和贮存</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61393E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符合GB/T9813.2和商品包装政府采购需求标准的相关规定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33C614C">
            <w:pPr>
              <w:jc w:val="left"/>
              <w:rPr>
                <w:rFonts w:hint="eastAsia" w:ascii="宋体" w:hAnsi="宋体" w:cs="宋体"/>
                <w:color w:val="000000"/>
                <w:sz w:val="21"/>
                <w:szCs w:val="21"/>
                <w:highlight w:val="none"/>
              </w:rPr>
            </w:pPr>
          </w:p>
        </w:tc>
      </w:tr>
      <w:tr w14:paraId="74E843D0">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6AEEB3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049C5D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58D418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4C1A27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★配置检查工具</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361183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提供自检测试工具</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234EA82">
            <w:pPr>
              <w:jc w:val="left"/>
              <w:rPr>
                <w:rFonts w:hint="eastAsia" w:ascii="宋体" w:hAnsi="宋体" w:cs="宋体"/>
                <w:color w:val="000000"/>
                <w:sz w:val="21"/>
                <w:szCs w:val="21"/>
                <w:highlight w:val="none"/>
              </w:rPr>
            </w:pPr>
          </w:p>
        </w:tc>
      </w:tr>
      <w:tr w14:paraId="7DCCA960">
        <w:tblPrEx>
          <w:tblCellMar>
            <w:top w:w="0" w:type="dxa"/>
            <w:left w:w="108" w:type="dxa"/>
            <w:bottom w:w="0" w:type="dxa"/>
            <w:right w:w="108" w:type="dxa"/>
          </w:tblCellMar>
        </w:tblPrEx>
        <w:trPr>
          <w:trHeight w:val="147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9E9D33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EDB507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6F9AA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E69C3C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★服务响应</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2F801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a）提供产品3年维保及上门服务（满足同城4小时、异地12小时响应要求）；</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b）提供政企专线7*24在线服务；</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c）现场保障技术服务团队员，国内上门服务地级市覆盖率达 100%</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09F619">
            <w:pPr>
              <w:widowControl/>
              <w:jc w:val="left"/>
              <w:textAlignment w:val="center"/>
              <w:rPr>
                <w:rFonts w:hint="eastAsia" w:ascii="宋体" w:hAnsi="宋体" w:cs="宋体"/>
                <w:color w:val="000000"/>
                <w:sz w:val="21"/>
                <w:szCs w:val="21"/>
                <w:highlight w:val="none"/>
              </w:rPr>
            </w:pPr>
          </w:p>
        </w:tc>
      </w:tr>
      <w:tr w14:paraId="12603A24">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E3F6F7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E5A973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FDC81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96080B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★服务周期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57CD9F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支持产品延保≥3年，提供每年延保服务报价，提供备件服务能力≥6年（自购买之日起）</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6F682">
            <w:pPr>
              <w:jc w:val="left"/>
              <w:rPr>
                <w:rFonts w:hint="eastAsia" w:ascii="宋体" w:hAnsi="宋体" w:cs="宋体"/>
                <w:color w:val="000000"/>
                <w:sz w:val="21"/>
                <w:szCs w:val="21"/>
                <w:highlight w:val="none"/>
              </w:rPr>
            </w:pPr>
          </w:p>
        </w:tc>
      </w:tr>
      <w:tr w14:paraId="57A22FFC">
        <w:tblPrEx>
          <w:tblCellMar>
            <w:top w:w="0" w:type="dxa"/>
            <w:left w:w="108" w:type="dxa"/>
            <w:bottom w:w="0" w:type="dxa"/>
            <w:right w:w="108" w:type="dxa"/>
          </w:tblCellMar>
        </w:tblPrEx>
        <w:trPr>
          <w:trHeight w:val="7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FBEA05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602003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5FE2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3715BA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★预装操作系统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EF2F65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预装符合桌面操作系统政府采购需求标准的正版操作系统</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B94103">
            <w:pPr>
              <w:jc w:val="left"/>
              <w:rPr>
                <w:rFonts w:hint="eastAsia" w:ascii="宋体" w:hAnsi="宋体" w:cs="宋体"/>
                <w:color w:val="000000"/>
                <w:sz w:val="21"/>
                <w:szCs w:val="21"/>
                <w:highlight w:val="none"/>
              </w:rPr>
            </w:pPr>
          </w:p>
        </w:tc>
      </w:tr>
      <w:tr w14:paraId="4B9B24BA">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4FAFDA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9BF88E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C1C40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BF816B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★培训服务</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1EA5BF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供应商提供培训材料、产品手册、培训视频等培训相关内容</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3349E7">
            <w:pPr>
              <w:jc w:val="left"/>
              <w:rPr>
                <w:rFonts w:hint="eastAsia" w:ascii="宋体" w:hAnsi="宋体" w:cs="宋体"/>
                <w:color w:val="000000"/>
                <w:sz w:val="21"/>
                <w:szCs w:val="21"/>
                <w:highlight w:val="none"/>
              </w:rPr>
            </w:pPr>
          </w:p>
        </w:tc>
      </w:tr>
      <w:tr w14:paraId="0A4D0BC0">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66816B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C95EAE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0B2C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09A632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★典型问题解决手册</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88E5D9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供应商提供典型问题解决说明文档或视频</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3B89F">
            <w:pPr>
              <w:jc w:val="left"/>
              <w:rPr>
                <w:rFonts w:hint="eastAsia" w:ascii="宋体" w:hAnsi="宋体" w:cs="宋体"/>
                <w:color w:val="000000"/>
                <w:sz w:val="21"/>
                <w:szCs w:val="21"/>
                <w:highlight w:val="none"/>
              </w:rPr>
            </w:pPr>
          </w:p>
        </w:tc>
      </w:tr>
      <w:tr w14:paraId="5D0CFA0C">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FB83B8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DC98C1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137B1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626AAD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★厂家升级软与扩容服务</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A3B967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提供应商供上门升级部件/软件的增值服务</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CCF8DA">
            <w:pPr>
              <w:jc w:val="left"/>
              <w:rPr>
                <w:rFonts w:hint="eastAsia" w:ascii="宋体" w:hAnsi="宋体" w:cs="宋体"/>
                <w:color w:val="000000"/>
                <w:sz w:val="21"/>
                <w:szCs w:val="21"/>
                <w:highlight w:val="none"/>
              </w:rPr>
            </w:pPr>
          </w:p>
        </w:tc>
      </w:tr>
      <w:tr w14:paraId="7A31555F">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7D8326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3BA4A4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2E6CE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FC00BE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★整机质量服务要求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F715AB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免费服务周期（含换件和维修）应不小于3年</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BD850D">
            <w:pPr>
              <w:jc w:val="left"/>
              <w:rPr>
                <w:rFonts w:hint="eastAsia" w:ascii="宋体" w:hAnsi="宋体" w:cs="宋体"/>
                <w:color w:val="000000"/>
                <w:sz w:val="21"/>
                <w:szCs w:val="21"/>
                <w:highlight w:val="none"/>
              </w:rPr>
            </w:pPr>
          </w:p>
        </w:tc>
      </w:tr>
      <w:tr w14:paraId="632D9769">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131D06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6B8B14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4A886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EDC10E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★合格证书要求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B002B8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供应商提供产品合格证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6BDAC18">
            <w:pPr>
              <w:jc w:val="left"/>
              <w:rPr>
                <w:rFonts w:hint="eastAsia" w:ascii="宋体" w:hAnsi="宋体" w:cs="宋体"/>
                <w:color w:val="000000"/>
                <w:sz w:val="21"/>
                <w:szCs w:val="21"/>
                <w:highlight w:val="none"/>
              </w:rPr>
            </w:pPr>
          </w:p>
        </w:tc>
      </w:tr>
      <w:tr w14:paraId="18725E13">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2A5608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D7F752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1A98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D1C8C2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★开箱组装/使用指导要求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20B866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供应商提供开箱组装/使用指导</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6A2592B">
            <w:pPr>
              <w:jc w:val="left"/>
              <w:rPr>
                <w:rFonts w:hint="eastAsia" w:ascii="宋体" w:hAnsi="宋体" w:cs="宋体"/>
                <w:color w:val="000000"/>
                <w:sz w:val="21"/>
                <w:szCs w:val="21"/>
                <w:highlight w:val="none"/>
              </w:rPr>
            </w:pPr>
          </w:p>
        </w:tc>
      </w:tr>
      <w:tr w14:paraId="6BC3946B">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C7754B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90467D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9500C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6DFC68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★驱动下载服务要求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33F449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供应商提供驱动光盘或下载方式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677A5E4">
            <w:pPr>
              <w:jc w:val="left"/>
              <w:rPr>
                <w:rFonts w:hint="eastAsia" w:ascii="宋体" w:hAnsi="宋体" w:cs="宋体"/>
                <w:color w:val="000000"/>
                <w:sz w:val="21"/>
                <w:szCs w:val="21"/>
                <w:highlight w:val="none"/>
              </w:rPr>
            </w:pPr>
          </w:p>
        </w:tc>
      </w:tr>
      <w:tr w14:paraId="0ED0B0B3">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613F96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6B79A3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3C1F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68CB98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★兼容适配软件下载服务要求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2E99F7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供应商提供兼容适配软件下载渠道（光盘、网站）</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F665708">
            <w:pPr>
              <w:jc w:val="left"/>
              <w:rPr>
                <w:rFonts w:hint="eastAsia" w:ascii="宋体" w:hAnsi="宋体" w:cs="宋体"/>
                <w:color w:val="000000"/>
                <w:sz w:val="21"/>
                <w:szCs w:val="21"/>
                <w:highlight w:val="none"/>
              </w:rPr>
            </w:pPr>
          </w:p>
        </w:tc>
      </w:tr>
      <w:tr w14:paraId="339F7248">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8338AB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211BF1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FB32C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54E89D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跨架构平台应用兼容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3AC888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供应商提供跨架构平台应用兼容工具，兼容一种或者一种以上不同架构平台的应用运行</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D4400F4">
            <w:pPr>
              <w:jc w:val="left"/>
              <w:rPr>
                <w:rFonts w:hint="eastAsia" w:ascii="宋体" w:hAnsi="宋体" w:cs="宋体"/>
                <w:color w:val="000000"/>
                <w:sz w:val="21"/>
                <w:szCs w:val="21"/>
                <w:highlight w:val="none"/>
              </w:rPr>
            </w:pPr>
          </w:p>
        </w:tc>
      </w:tr>
      <w:tr w14:paraId="3661689A">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0A0D03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E17AF1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供应保障要求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6729B1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供应链合规性</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5280B6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★产品部件保障</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37DD7C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保障产品主要部件，应提供6年的备件服务能力(自购买之日起)，或提供可兼容原设备的升级换代产品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783FC2A">
            <w:pPr>
              <w:jc w:val="left"/>
              <w:rPr>
                <w:rFonts w:hint="eastAsia" w:ascii="宋体" w:hAnsi="宋体" w:cs="宋体"/>
                <w:color w:val="000000"/>
                <w:sz w:val="21"/>
                <w:szCs w:val="21"/>
                <w:highlight w:val="none"/>
              </w:rPr>
            </w:pPr>
          </w:p>
        </w:tc>
      </w:tr>
      <w:tr w14:paraId="4EFDD754">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11CD34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38FA66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供应保障要求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38881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供应链质量</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5612D9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★抗干扰性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6BA312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当产品部件出现供应风险时，供应商应通知采购人并提供风险应对方案确保产品的服务保障</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4890F73">
            <w:pPr>
              <w:jc w:val="left"/>
              <w:rPr>
                <w:rFonts w:hint="eastAsia" w:ascii="宋体" w:hAnsi="宋体" w:cs="宋体"/>
                <w:color w:val="000000"/>
                <w:sz w:val="21"/>
                <w:szCs w:val="21"/>
                <w:highlight w:val="none"/>
              </w:rPr>
            </w:pPr>
          </w:p>
        </w:tc>
      </w:tr>
      <w:tr w14:paraId="7CBBA683">
        <w:tblPrEx>
          <w:tblCellMar>
            <w:top w:w="0" w:type="dxa"/>
            <w:left w:w="108" w:type="dxa"/>
            <w:bottom w:w="0" w:type="dxa"/>
            <w:right w:w="108" w:type="dxa"/>
          </w:tblCellMar>
        </w:tblPrEx>
        <w:trPr>
          <w:trHeight w:val="501"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1E9953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A1CEC5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供应保障要求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F41B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9F69AD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★供应能力证明</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4E208D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提供供应链稳定承诺书，确保产品的部件在产品服务周期内稳定供货</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CB2C4B7">
            <w:pPr>
              <w:jc w:val="left"/>
              <w:rPr>
                <w:rFonts w:hint="eastAsia" w:ascii="宋体" w:hAnsi="宋体" w:cs="宋体"/>
                <w:color w:val="000000"/>
                <w:sz w:val="21"/>
                <w:szCs w:val="21"/>
                <w:highlight w:val="none"/>
              </w:rPr>
            </w:pPr>
          </w:p>
        </w:tc>
      </w:tr>
      <w:tr w14:paraId="784D2016">
        <w:tblPrEx>
          <w:tblCellMar>
            <w:top w:w="0" w:type="dxa"/>
            <w:left w:w="108" w:type="dxa"/>
            <w:bottom w:w="0" w:type="dxa"/>
            <w:right w:w="108" w:type="dxa"/>
          </w:tblCellMar>
        </w:tblPrEx>
        <w:trPr>
          <w:trHeight w:val="9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45F877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E88074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EFD89A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关键部件安全要求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68CC3A3">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fldChar w:fldCharType="begin"/>
            </w:r>
            <w:r>
              <w:rPr>
                <w:rFonts w:hint="eastAsia" w:ascii="宋体" w:hAnsi="宋体" w:cs="宋体"/>
                <w:kern w:val="0"/>
                <w:sz w:val="21"/>
                <w:szCs w:val="21"/>
                <w:highlight w:val="none"/>
                <w:lang w:bidi="ar"/>
              </w:rPr>
              <w:instrText xml:space="preserve"> HYPERLINK "" \l "Sheet1!A204" </w:instrText>
            </w:r>
            <w:r>
              <w:rPr>
                <w:rFonts w:hint="eastAsia" w:ascii="宋体" w:hAnsi="宋体" w:cs="宋体"/>
                <w:kern w:val="0"/>
                <w:sz w:val="21"/>
                <w:szCs w:val="21"/>
                <w:highlight w:val="none"/>
                <w:lang w:bidi="ar"/>
              </w:rPr>
              <w:fldChar w:fldCharType="separate"/>
            </w:r>
            <w:r>
              <w:rPr>
                <w:rStyle w:val="6"/>
                <w:rFonts w:hint="eastAsia" w:ascii="宋体" w:hAnsi="宋体" w:cs="宋体"/>
                <w:color w:val="auto"/>
                <w:sz w:val="21"/>
                <w:szCs w:val="21"/>
                <w:highlight w:val="none"/>
                <w:u w:val="none"/>
              </w:rPr>
              <w:t>★关键部件安全要求</w:t>
            </w:r>
            <w:r>
              <w:rPr>
                <w:rFonts w:hint="eastAsia" w:ascii="宋体" w:hAnsi="宋体" w:cs="宋体"/>
                <w:kern w:val="0"/>
                <w:sz w:val="21"/>
                <w:szCs w:val="21"/>
                <w:highlight w:val="none"/>
                <w:lang w:bidi="ar"/>
              </w:rPr>
              <w:fldChar w:fldCharType="end"/>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C666083">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CPU和操作系统等关键部件应当符合安全可靠测评要求</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E3465ED">
            <w:pPr>
              <w:jc w:val="left"/>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提供安全可靠测评通过的官网截图并加盖投标人公章</w:t>
            </w:r>
          </w:p>
        </w:tc>
      </w:tr>
      <w:tr w14:paraId="1A4A05A8">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EE6D1E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954ADE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C4718F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整机安全性要求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92CAA8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USB端口管控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CF4D7D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支持USB端口管控</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586CE54">
            <w:pPr>
              <w:jc w:val="left"/>
              <w:rPr>
                <w:rFonts w:hint="eastAsia" w:ascii="宋体" w:hAnsi="宋体" w:cs="宋体"/>
                <w:color w:val="000000"/>
                <w:sz w:val="21"/>
                <w:szCs w:val="21"/>
                <w:highlight w:val="none"/>
              </w:rPr>
            </w:pPr>
          </w:p>
        </w:tc>
      </w:tr>
      <w:tr w14:paraId="352B807D">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6A8125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7DCC24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39EB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F1DA50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★密码算法实现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15B898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CPU芯片应符合GM/T0008的相关规定，或芯片密码模块应符合GB/T37092 或 GM/T0028 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467EF14">
            <w:pPr>
              <w:jc w:val="left"/>
              <w:rPr>
                <w:rFonts w:hint="eastAsia" w:ascii="宋体" w:hAnsi="宋体" w:cs="宋体"/>
                <w:color w:val="000000"/>
                <w:sz w:val="21"/>
                <w:szCs w:val="21"/>
                <w:highlight w:val="none"/>
              </w:rPr>
            </w:pPr>
          </w:p>
        </w:tc>
      </w:tr>
      <w:tr w14:paraId="01BE381F">
        <w:tblPrEx>
          <w:tblCellMar>
            <w:top w:w="0" w:type="dxa"/>
            <w:left w:w="108" w:type="dxa"/>
            <w:bottom w:w="0" w:type="dxa"/>
            <w:right w:w="108" w:type="dxa"/>
          </w:tblCellMar>
        </w:tblPrEx>
        <w:trPr>
          <w:trHeight w:val="4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2ED753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9C1E6C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B939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00BD4E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安全物理锁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31566C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支持安全物理锁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22D7A5">
            <w:pPr>
              <w:jc w:val="left"/>
              <w:rPr>
                <w:rFonts w:hint="eastAsia" w:ascii="宋体" w:hAnsi="宋体" w:cs="宋体"/>
                <w:color w:val="000000"/>
                <w:sz w:val="21"/>
                <w:szCs w:val="21"/>
                <w:highlight w:val="none"/>
              </w:rPr>
            </w:pPr>
          </w:p>
        </w:tc>
      </w:tr>
      <w:tr w14:paraId="2D5AE5DC">
        <w:tblPrEx>
          <w:tblCellMar>
            <w:top w:w="0" w:type="dxa"/>
            <w:left w:w="108" w:type="dxa"/>
            <w:bottom w:w="0" w:type="dxa"/>
            <w:right w:w="108" w:type="dxa"/>
          </w:tblCellMar>
        </w:tblPrEx>
        <w:trPr>
          <w:trHeight w:val="12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A5027F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B345ED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33328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695388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★信息安全基本要求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FD1030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a) 应符合GB/T 39276的 5.2 的规定；</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 生产厂商应建立漏洞跟踪表，保证产品版本涉及到的漏洞(如驱动程序等)可查看；</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c) 不得包含已知的恶意代码或漏洞，不存在未声明的指令、功能、接口</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7A402BD">
            <w:pPr>
              <w:jc w:val="left"/>
              <w:rPr>
                <w:rFonts w:hint="eastAsia" w:ascii="宋体" w:hAnsi="宋体" w:cs="宋体"/>
                <w:color w:val="000000"/>
                <w:sz w:val="21"/>
                <w:szCs w:val="21"/>
                <w:highlight w:val="none"/>
              </w:rPr>
            </w:pPr>
          </w:p>
        </w:tc>
      </w:tr>
      <w:tr w14:paraId="60267690">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14D2D3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D19699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9A1EE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6EBF63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★固件安全启动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17D175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支持固件安全启动功能，固件启动过程中只有通过启动校验才能正常启动</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0D61287">
            <w:pPr>
              <w:jc w:val="left"/>
              <w:rPr>
                <w:rFonts w:hint="eastAsia" w:ascii="宋体" w:hAnsi="宋体" w:cs="宋体"/>
                <w:color w:val="000000"/>
                <w:sz w:val="21"/>
                <w:szCs w:val="21"/>
                <w:highlight w:val="none"/>
              </w:rPr>
            </w:pPr>
          </w:p>
        </w:tc>
      </w:tr>
      <w:tr w14:paraId="1CAC6FE3">
        <w:tblPrEx>
          <w:tblCellMar>
            <w:top w:w="0" w:type="dxa"/>
            <w:left w:w="108" w:type="dxa"/>
            <w:bottom w:w="0" w:type="dxa"/>
            <w:right w:w="108" w:type="dxa"/>
          </w:tblCellMar>
        </w:tblPrEx>
        <w:trPr>
          <w:trHeight w:val="615"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6E2032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FD3D98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E504E3">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85C2EA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★限用物质的限量要求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1FB8BF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符合GB/T26572中规定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A386DFE">
            <w:pPr>
              <w:jc w:val="left"/>
              <w:rPr>
                <w:rFonts w:hint="eastAsia" w:ascii="宋体" w:hAnsi="宋体" w:cs="宋体"/>
                <w:color w:val="000000"/>
                <w:sz w:val="21"/>
                <w:szCs w:val="21"/>
                <w:highlight w:val="none"/>
              </w:rPr>
            </w:pPr>
          </w:p>
        </w:tc>
      </w:tr>
      <w:tr w14:paraId="7C7EB010">
        <w:tblPrEx>
          <w:tblCellMar>
            <w:top w:w="0" w:type="dxa"/>
            <w:left w:w="108" w:type="dxa"/>
            <w:bottom w:w="0" w:type="dxa"/>
            <w:right w:w="108" w:type="dxa"/>
          </w:tblCellMar>
        </w:tblPrEx>
        <w:trPr>
          <w:trHeight w:val="19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B8A45D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196</w:t>
            </w:r>
          </w:p>
        </w:tc>
        <w:tc>
          <w:tcPr>
            <w:tcW w:w="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867BCF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预装软件要求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1E6331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504F3F0">
            <w:pPr>
              <w:jc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★授权承诺</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8565A7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1）软件提供永久使用授权，且提供三年（含）以上售后服务授权，售后服务授权期内提供重要版本及安全补丁更新服务。（所涉及费用包含在投标报价中）</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2）授权服务期内承载的硬件设备损坏或报废，此授权可以转移到用户更新的硬件设备继续使用；</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693D696">
            <w:pPr>
              <w:widowControl/>
              <w:jc w:val="left"/>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提供加盖投标人公章的承诺函</w:t>
            </w:r>
          </w:p>
        </w:tc>
      </w:tr>
      <w:tr w14:paraId="4342F93B">
        <w:tblPrEx>
          <w:tblCellMar>
            <w:top w:w="0" w:type="dxa"/>
            <w:left w:w="108" w:type="dxa"/>
            <w:bottom w:w="0" w:type="dxa"/>
            <w:right w:w="108" w:type="dxa"/>
          </w:tblCellMar>
        </w:tblPrEx>
        <w:trPr>
          <w:trHeight w:val="235"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7F7CCC0">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197</w:t>
            </w: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29C67">
            <w:pPr>
              <w:widowControl/>
              <w:jc w:val="left"/>
              <w:textAlignment w:val="center"/>
              <w:rPr>
                <w:rFonts w:hint="eastAsia" w:ascii="宋体" w:hAnsi="宋体" w:cs="宋体"/>
                <w:color w:val="000000"/>
                <w:kern w:val="0"/>
                <w:sz w:val="21"/>
                <w:szCs w:val="21"/>
                <w:highlight w:val="none"/>
                <w:lang w:bidi="ar"/>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D8BB6">
            <w:pPr>
              <w:widowControl/>
              <w:jc w:val="center"/>
              <w:textAlignment w:val="center"/>
              <w:rPr>
                <w:rFonts w:hint="eastAsia" w:ascii="宋体" w:hAnsi="宋体" w:cs="宋体"/>
                <w:color w:val="000000"/>
                <w:kern w:val="0"/>
                <w:sz w:val="21"/>
                <w:szCs w:val="21"/>
                <w:highlight w:val="none"/>
                <w:lang w:bidi="ar"/>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7B4FBC9">
            <w:pPr>
              <w:jc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主要功能要求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DA2083F">
            <w:pPr>
              <w:pStyle w:val="8"/>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1）桌面环境：系统默认集成桌面环境。主要由设备管理器、启动盘制作工具、安全中心等组成。</w:t>
            </w:r>
          </w:p>
          <w:p w14:paraId="086D9E71">
            <w:pPr>
              <w:pStyle w:val="8"/>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2）打印管理：默认集成打印管理器软件，支持图片批量打印，在图形化界面一次选中多张图片，一键选择，即可批量打印图片。</w:t>
            </w:r>
          </w:p>
          <w:p w14:paraId="243B9B7D">
            <w:pPr>
              <w:pStyle w:val="8"/>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3）利旧兼容：能够对现有常见品牌外设提供利旧驱动兼容。</w:t>
            </w:r>
          </w:p>
          <w:p w14:paraId="35BFBB39">
            <w:pPr>
              <w:pStyle w:val="8"/>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4）磁盘管理：操作系统提供硬盘管理工具，显示硬盘容量及硬盘信息，支持新建和删除硬盘分区，分区支持EXT3、EXT4、FAT32、NTFS、XFS、exFAT、Btrfs等文件系统格式。支持磁盘健康检测、坏道检测与修复，分区挂载与卸载，分区表错误检查等功能。</w:t>
            </w:r>
          </w:p>
          <w:p w14:paraId="3D2697E3">
            <w:pPr>
              <w:pStyle w:val="8"/>
              <w:numPr>
                <w:ilvl w:val="0"/>
                <w:numId w:val="0"/>
              </w:numPr>
              <w:snapToGrid w:val="0"/>
              <w:jc w:val="left"/>
              <w:rPr>
                <w:rFonts w:cs="宋体"/>
                <w:color w:val="000000"/>
                <w:kern w:val="0"/>
                <w:sz w:val="21"/>
                <w:szCs w:val="21"/>
                <w:highlight w:val="none"/>
                <w:lang w:bidi="ar"/>
              </w:rPr>
            </w:pPr>
            <w:r>
              <w:rPr>
                <w:rFonts w:hint="eastAsia" w:cs="宋体"/>
                <w:color w:val="000000"/>
                <w:kern w:val="0"/>
                <w:sz w:val="21"/>
                <w:szCs w:val="21"/>
                <w:highlight w:val="none"/>
                <w:lang w:bidi="ar"/>
              </w:rPr>
              <w:t>5）密码找回或重置：忘记系统登录密码后，支持在公网环境、离线环境下通过手机号或邮箱方式快速找回密码。或支持在公网环境、离线环境下重置密码。</w:t>
            </w:r>
          </w:p>
          <w:p w14:paraId="1EB8D8A1">
            <w:pPr>
              <w:pStyle w:val="8"/>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6）OS AI能力：</w:t>
            </w:r>
            <w:r>
              <w:rPr>
                <w:rFonts w:hint="eastAsia" w:cs="宋体"/>
                <w:kern w:val="0"/>
                <w:sz w:val="21"/>
                <w:szCs w:val="21"/>
                <w:highlight w:val="none"/>
              </w:rPr>
              <w:t>默认集成AI应用，支持用户调用AI能力进行内容创作、文生文、智能问答、系统控制等功能，兼容主流大模型。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464528D">
            <w:pPr>
              <w:pStyle w:val="8"/>
              <w:numPr>
                <w:ilvl w:val="0"/>
                <w:numId w:val="0"/>
              </w:numPr>
              <w:snapToGrid w:val="0"/>
              <w:spacing w:line="480" w:lineRule="exact"/>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需提供功能截图并加盖投标人公章</w:t>
            </w:r>
          </w:p>
          <w:p w14:paraId="3A2DAE19">
            <w:pPr>
              <w:widowControl/>
              <w:jc w:val="left"/>
              <w:textAlignment w:val="center"/>
              <w:rPr>
                <w:rFonts w:hint="eastAsia" w:ascii="宋体" w:hAnsi="宋体" w:cs="宋体"/>
                <w:color w:val="000000"/>
                <w:kern w:val="0"/>
                <w:sz w:val="21"/>
                <w:szCs w:val="21"/>
                <w:highlight w:val="none"/>
                <w:lang w:bidi="ar"/>
              </w:rPr>
            </w:pPr>
          </w:p>
        </w:tc>
      </w:tr>
    </w:tbl>
    <w:p w14:paraId="53C74917">
      <w:pPr>
        <w:spacing w:line="560" w:lineRule="exact"/>
        <w:ind w:firstLine="480" w:firstLineChars="200"/>
        <w:contextualSpacing/>
        <w:rPr>
          <w:rFonts w:hint="eastAsia" w:ascii="宋体" w:hAnsi="宋体" w:cs="宋体"/>
          <w:sz w:val="24"/>
          <w:highlight w:val="none"/>
        </w:rPr>
      </w:pPr>
    </w:p>
    <w:p w14:paraId="2FEC2451">
      <w:pPr>
        <w:spacing w:line="560" w:lineRule="exact"/>
        <w:ind w:firstLine="482" w:firstLineChars="200"/>
        <w:contextualSpacing/>
        <w:outlineLvl w:val="1"/>
        <w:rPr>
          <w:rFonts w:hint="eastAsia" w:ascii="宋体" w:hAnsi="宋体" w:cs="宋体"/>
          <w:b/>
          <w:bCs/>
          <w:sz w:val="24"/>
          <w:highlight w:val="none"/>
        </w:rPr>
      </w:pPr>
      <w:r>
        <w:rPr>
          <w:rFonts w:hint="eastAsia" w:ascii="宋体" w:hAnsi="宋体" w:cs="宋体"/>
          <w:b/>
          <w:bCs/>
          <w:sz w:val="24"/>
          <w:highlight w:val="none"/>
        </w:rPr>
        <w:t>4.2025年北京市公安局门头沟分局能力提升设备采购项目</w:t>
      </w:r>
      <w:r>
        <w:rPr>
          <w:rFonts w:hint="eastAsia" w:ascii="宋体" w:hAnsi="宋体" w:cs="宋体"/>
          <w:b/>
          <w:bCs/>
          <w:sz w:val="24"/>
          <w:highlight w:val="none"/>
          <w:lang w:eastAsia="zh-CN"/>
        </w:rPr>
        <w:t>（</w:t>
      </w:r>
      <w:r>
        <w:rPr>
          <w:rFonts w:hint="eastAsia" w:ascii="宋体" w:hAnsi="宋体" w:cs="宋体"/>
          <w:b/>
          <w:bCs/>
          <w:sz w:val="24"/>
          <w:highlight w:val="none"/>
        </w:rPr>
        <w:t>第4包</w:t>
      </w:r>
      <w:r>
        <w:rPr>
          <w:rFonts w:hint="eastAsia" w:ascii="宋体" w:hAnsi="宋体" w:cs="宋体"/>
          <w:b/>
          <w:bCs/>
          <w:sz w:val="24"/>
          <w:highlight w:val="none"/>
          <w:lang w:eastAsia="zh-CN"/>
        </w:rPr>
        <w:t>）</w:t>
      </w:r>
      <w:r>
        <w:rPr>
          <w:rFonts w:hint="eastAsia" w:ascii="宋体" w:hAnsi="宋体" w:cs="宋体"/>
          <w:b/>
          <w:bCs/>
          <w:sz w:val="24"/>
          <w:highlight w:val="none"/>
        </w:rPr>
        <w:t>：</w:t>
      </w:r>
    </w:p>
    <w:p w14:paraId="607862F1">
      <w:pPr>
        <w:spacing w:line="560" w:lineRule="exact"/>
        <w:ind w:firstLine="482" w:firstLineChars="200"/>
        <w:contextualSpacing/>
        <w:rPr>
          <w:rFonts w:hint="eastAsia" w:ascii="宋体" w:hAnsi="宋体" w:cs="宋体"/>
          <w:b/>
          <w:bCs/>
          <w:color w:val="FF0000"/>
          <w:sz w:val="24"/>
          <w:highlight w:val="none"/>
        </w:rPr>
      </w:pPr>
      <w:r>
        <w:rPr>
          <w:rFonts w:hint="eastAsia" w:ascii="宋体" w:hAnsi="宋体" w:cs="宋体"/>
          <w:b/>
          <w:bCs/>
          <w:color w:val="FF0000"/>
          <w:sz w:val="24"/>
          <w:highlight w:val="none"/>
        </w:rPr>
        <w:t>指标要求中如有“供应商给出......”等表述要求的，请投标人明确提供响应具体内容。</w:t>
      </w:r>
    </w:p>
    <w:p w14:paraId="572D2642">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（1）便携式计算机（含操作系统）详细技术要求</w:t>
      </w:r>
    </w:p>
    <w:tbl>
      <w:tblPr>
        <w:tblStyle w:val="3"/>
        <w:tblW w:w="0" w:type="auto"/>
        <w:tblInd w:w="96" w:type="dxa"/>
        <w:tblLayout w:type="fixed"/>
        <w:tblCellMar>
          <w:top w:w="0" w:type="dxa"/>
          <w:left w:w="108" w:type="dxa"/>
          <w:bottom w:w="0" w:type="dxa"/>
          <w:right w:w="108" w:type="dxa"/>
        </w:tblCellMar>
      </w:tblPr>
      <w:tblGrid>
        <w:gridCol w:w="605"/>
        <w:gridCol w:w="950"/>
        <w:gridCol w:w="1050"/>
        <w:gridCol w:w="1450"/>
        <w:gridCol w:w="3520"/>
        <w:gridCol w:w="790"/>
      </w:tblGrid>
      <w:tr w14:paraId="10037FEB">
        <w:tblPrEx>
          <w:tblCellMar>
            <w:top w:w="0" w:type="dxa"/>
            <w:left w:w="108" w:type="dxa"/>
            <w:bottom w:w="0" w:type="dxa"/>
            <w:right w:w="108" w:type="dxa"/>
          </w:tblCellMar>
        </w:tblPrEx>
        <w:trPr>
          <w:trHeight w:val="855"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76DC244">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序号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355EA36">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指标分类</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5F14CE1">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fldChar w:fldCharType="begin"/>
            </w:r>
            <w:r>
              <w:rPr>
                <w:rFonts w:hint="eastAsia" w:ascii="宋体" w:hAnsi="宋体" w:cs="宋体"/>
                <w:b/>
                <w:bCs/>
                <w:color w:val="000000"/>
                <w:kern w:val="0"/>
                <w:sz w:val="21"/>
                <w:szCs w:val="21"/>
                <w:highlight w:val="none"/>
                <w:lang w:bidi="ar"/>
              </w:rPr>
              <w:instrText xml:space="preserve"> HYPERLINK "" \l "Sheet1!A3" </w:instrText>
            </w:r>
            <w:r>
              <w:rPr>
                <w:rFonts w:hint="eastAsia" w:ascii="宋体" w:hAnsi="宋体" w:cs="宋体"/>
                <w:b/>
                <w:bCs/>
                <w:color w:val="000000"/>
                <w:kern w:val="0"/>
                <w:sz w:val="21"/>
                <w:szCs w:val="21"/>
                <w:highlight w:val="none"/>
                <w:lang w:bidi="ar"/>
              </w:rPr>
              <w:fldChar w:fldCharType="separate"/>
            </w:r>
            <w:r>
              <w:rPr>
                <w:rFonts w:hint="eastAsia" w:ascii="宋体" w:hAnsi="宋体" w:cs="宋体"/>
                <w:b/>
                <w:bCs/>
                <w:color w:val="000000"/>
                <w:kern w:val="0"/>
                <w:sz w:val="21"/>
                <w:szCs w:val="21"/>
                <w:highlight w:val="none"/>
                <w:lang w:bidi="ar"/>
              </w:rPr>
              <w:t>一级指标</w:t>
            </w:r>
            <w:r>
              <w:rPr>
                <w:rFonts w:hint="eastAsia" w:ascii="宋体" w:hAnsi="宋体" w:cs="宋体"/>
                <w:b/>
                <w:bCs/>
                <w:color w:val="000000"/>
                <w:kern w:val="0"/>
                <w:sz w:val="21"/>
                <w:szCs w:val="21"/>
                <w:highlight w:val="none"/>
                <w:lang w:bidi="ar"/>
              </w:rPr>
              <w:fldChar w:fldCharType="end"/>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0CA340B">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二级指标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4E7EAE8">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指标要求</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39D7636">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备注</w:t>
            </w:r>
          </w:p>
        </w:tc>
      </w:tr>
      <w:tr w14:paraId="212B4668">
        <w:tblPrEx>
          <w:tblCellMar>
            <w:top w:w="0" w:type="dxa"/>
            <w:left w:w="108" w:type="dxa"/>
            <w:bottom w:w="0" w:type="dxa"/>
            <w:right w:w="108"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C195C0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6A9D16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8438BD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0AEA8D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★CPU信息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0A55F0E">
            <w:pPr>
              <w:widowControl/>
              <w:jc w:val="left"/>
              <w:textAlignment w:val="center"/>
              <w:rPr>
                <w:rFonts w:hint="eastAsia" w:ascii="宋体" w:hAnsi="宋体" w:cs="宋体"/>
                <w:color w:val="000000"/>
                <w:kern w:val="0"/>
                <w:sz w:val="21"/>
                <w:szCs w:val="21"/>
                <w:highlight w:val="none"/>
                <w:lang w:bidi="ar"/>
              </w:rPr>
            </w:pPr>
            <w:r>
              <w:rPr>
                <w:rFonts w:hint="eastAsia" w:ascii="宋体" w:hAnsi="宋体" w:cs="宋体"/>
                <w:kern w:val="0"/>
                <w:sz w:val="21"/>
                <w:szCs w:val="21"/>
                <w:highlight w:val="none"/>
                <w:lang w:bidi="ar"/>
              </w:rPr>
              <w:t>供应商给出CPU信息，包含CPU型号、物理核心数、主频、末级缓存容量、线程数、热设计功耗及内存的最高速率、通道数和位宽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A99AEA4">
            <w:pPr>
              <w:widowControl/>
              <w:jc w:val="left"/>
              <w:textAlignment w:val="center"/>
              <w:rPr>
                <w:rFonts w:hint="eastAsia" w:ascii="宋体" w:hAnsi="宋体" w:cs="宋体"/>
                <w:color w:val="000000"/>
                <w:sz w:val="21"/>
                <w:szCs w:val="21"/>
                <w:highlight w:val="none"/>
              </w:rPr>
            </w:pPr>
          </w:p>
        </w:tc>
      </w:tr>
      <w:tr w14:paraId="22F30938">
        <w:tblPrEx>
          <w:tblCellMar>
            <w:top w:w="0" w:type="dxa"/>
            <w:left w:w="108" w:type="dxa"/>
            <w:bottom w:w="0" w:type="dxa"/>
            <w:right w:w="108" w:type="dxa"/>
          </w:tblCellMar>
        </w:tblPrEx>
        <w:trPr>
          <w:trHeight w:val="3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915357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246CFD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059A80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BFF2A1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★内存配置容量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C1552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≥16GB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F24806D">
            <w:pPr>
              <w:jc w:val="left"/>
              <w:rPr>
                <w:rFonts w:hint="eastAsia" w:ascii="宋体" w:hAnsi="宋体" w:cs="宋体"/>
                <w:color w:val="000000"/>
                <w:sz w:val="21"/>
                <w:szCs w:val="21"/>
                <w:highlight w:val="none"/>
              </w:rPr>
            </w:pPr>
          </w:p>
        </w:tc>
      </w:tr>
      <w:tr w14:paraId="6668A197">
        <w:tblPrEx>
          <w:tblCellMar>
            <w:top w:w="0" w:type="dxa"/>
            <w:left w:w="108" w:type="dxa"/>
            <w:bottom w:w="0" w:type="dxa"/>
            <w:right w:w="108" w:type="dxa"/>
          </w:tblCellMar>
        </w:tblPrEx>
        <w:trPr>
          <w:trHeight w:val="5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0A6435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7EE912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3B2AC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142C57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F52F28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支持DDR4/LPDDR4/LPDDR4X及以上内存类型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E344FCC">
            <w:pPr>
              <w:jc w:val="left"/>
              <w:rPr>
                <w:rFonts w:hint="eastAsia" w:ascii="宋体" w:hAnsi="宋体" w:cs="宋体"/>
                <w:color w:val="000000"/>
                <w:sz w:val="21"/>
                <w:szCs w:val="21"/>
                <w:highlight w:val="none"/>
              </w:rPr>
            </w:pPr>
          </w:p>
        </w:tc>
      </w:tr>
      <w:tr w14:paraId="2D357A37">
        <w:tblPrEx>
          <w:tblCellMar>
            <w:top w:w="0" w:type="dxa"/>
            <w:left w:w="108" w:type="dxa"/>
            <w:bottom w:w="0" w:type="dxa"/>
            <w:right w:w="108" w:type="dxa"/>
          </w:tblCellMar>
        </w:tblPrEx>
        <w:trPr>
          <w:trHeight w:val="7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ABC5EF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3CBE55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F74A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5AA01E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★内存条配置数量（板载内存不涉及）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D021D7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1B90212">
            <w:pPr>
              <w:jc w:val="left"/>
              <w:rPr>
                <w:rFonts w:hint="eastAsia" w:ascii="宋体" w:hAnsi="宋体" w:cs="宋体"/>
                <w:color w:val="000000"/>
                <w:sz w:val="21"/>
                <w:szCs w:val="21"/>
                <w:highlight w:val="none"/>
              </w:rPr>
            </w:pPr>
          </w:p>
        </w:tc>
      </w:tr>
      <w:tr w14:paraId="30D3CB03">
        <w:tblPrEx>
          <w:tblCellMar>
            <w:top w:w="0" w:type="dxa"/>
            <w:left w:w="108" w:type="dxa"/>
            <w:bottom w:w="0" w:type="dxa"/>
            <w:right w:w="108" w:type="dxa"/>
          </w:tblCellMar>
        </w:tblPrEx>
        <w:trPr>
          <w:trHeight w:val="8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4FE741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2EFC1D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3E5203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359CF5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★主板集成模块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6DC3A0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集成资源扩展模块、计算处理模块、音频扩展模块等，主板的互联拓扑可通过处理器或交换电路实现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69B50E8">
            <w:pPr>
              <w:jc w:val="left"/>
              <w:rPr>
                <w:rFonts w:hint="eastAsia" w:ascii="宋体" w:hAnsi="宋体" w:cs="宋体"/>
                <w:color w:val="000000"/>
                <w:sz w:val="21"/>
                <w:szCs w:val="21"/>
                <w:highlight w:val="none"/>
              </w:rPr>
            </w:pPr>
          </w:p>
        </w:tc>
      </w:tr>
      <w:tr w14:paraId="03850D9E">
        <w:tblPrEx>
          <w:tblCellMar>
            <w:top w:w="0" w:type="dxa"/>
            <w:left w:w="108" w:type="dxa"/>
            <w:bottom w:w="0" w:type="dxa"/>
            <w:right w:w="108" w:type="dxa"/>
          </w:tblCellMar>
        </w:tblPrEx>
        <w:trPr>
          <w:trHeight w:val="8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E4FAF6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F92555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4AFF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188F9F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★主板支持的CPU和内存情况</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E6C717A">
            <w:pPr>
              <w:widowControl/>
              <w:jc w:val="left"/>
              <w:textAlignment w:val="center"/>
              <w:rPr>
                <w:rFonts w:hint="eastAsia" w:ascii="宋体" w:hAnsi="宋体" w:cs="宋体"/>
                <w:color w:val="000000"/>
                <w:sz w:val="21"/>
                <w:szCs w:val="21"/>
                <w:highlight w:val="none"/>
              </w:rPr>
            </w:pPr>
            <w:r>
              <w:rPr>
                <w:rFonts w:hint="eastAsia" w:ascii="宋体" w:hAnsi="宋体" w:cs="宋体"/>
                <w:kern w:val="0"/>
                <w:sz w:val="21"/>
                <w:szCs w:val="21"/>
                <w:highlight w:val="none"/>
                <w:lang w:bidi="ar"/>
              </w:rPr>
              <w:t>供应商给出主板支持的CPU和内存型号和数量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2AD675F">
            <w:pPr>
              <w:jc w:val="left"/>
              <w:rPr>
                <w:rFonts w:hint="eastAsia" w:ascii="宋体" w:hAnsi="宋体" w:cs="宋体"/>
                <w:color w:val="000000"/>
                <w:sz w:val="21"/>
                <w:szCs w:val="21"/>
                <w:highlight w:val="none"/>
              </w:rPr>
            </w:pPr>
          </w:p>
        </w:tc>
      </w:tr>
      <w:tr w14:paraId="0AAA9918">
        <w:tblPrEx>
          <w:tblCellMar>
            <w:top w:w="0" w:type="dxa"/>
            <w:left w:w="108" w:type="dxa"/>
            <w:bottom w:w="0" w:type="dxa"/>
            <w:right w:w="108"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2588BA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7B6CFF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817EC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291FC2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主板内置PCIe插槽数量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010D33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4FEFB5F">
            <w:pPr>
              <w:jc w:val="left"/>
              <w:rPr>
                <w:rFonts w:hint="eastAsia" w:ascii="宋体" w:hAnsi="宋体" w:cs="宋体"/>
                <w:color w:val="000000"/>
                <w:sz w:val="21"/>
                <w:szCs w:val="21"/>
                <w:highlight w:val="none"/>
              </w:rPr>
            </w:pPr>
          </w:p>
        </w:tc>
      </w:tr>
      <w:tr w14:paraId="53B5BA8F">
        <w:tblPrEx>
          <w:tblCellMar>
            <w:top w:w="0" w:type="dxa"/>
            <w:left w:w="108" w:type="dxa"/>
            <w:bottom w:w="0" w:type="dxa"/>
            <w:right w:w="108" w:type="dxa"/>
          </w:tblCellMar>
        </w:tblPrEx>
        <w:trPr>
          <w:trHeight w:val="5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B0E416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AF04DB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DFD86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AD4D7B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特殊孔位及接口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B7B7281">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EB2F943">
            <w:pPr>
              <w:jc w:val="left"/>
              <w:rPr>
                <w:rFonts w:hint="eastAsia" w:ascii="宋体" w:hAnsi="宋体" w:cs="宋体"/>
                <w:color w:val="000000"/>
                <w:sz w:val="21"/>
                <w:szCs w:val="21"/>
                <w:highlight w:val="none"/>
              </w:rPr>
            </w:pPr>
          </w:p>
        </w:tc>
      </w:tr>
      <w:tr w14:paraId="7842024E">
        <w:tblPrEx>
          <w:tblCellMar>
            <w:top w:w="0" w:type="dxa"/>
            <w:left w:w="108" w:type="dxa"/>
            <w:bottom w:w="0" w:type="dxa"/>
            <w:right w:w="108" w:type="dxa"/>
          </w:tblCellMar>
        </w:tblPrEx>
        <w:trPr>
          <w:trHeight w:val="1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CE7E85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EAA7B7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CA547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85FE71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★单内存插槽最大可支持容量（板载内存不涉及）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B0D136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8FD2758">
            <w:pPr>
              <w:jc w:val="left"/>
              <w:rPr>
                <w:rFonts w:hint="eastAsia" w:ascii="宋体" w:hAnsi="宋体" w:cs="宋体"/>
                <w:color w:val="000000"/>
                <w:sz w:val="21"/>
                <w:szCs w:val="21"/>
                <w:highlight w:val="none"/>
              </w:rPr>
            </w:pPr>
          </w:p>
        </w:tc>
      </w:tr>
      <w:tr w14:paraId="454EF3A6">
        <w:tblPrEx>
          <w:tblCellMar>
            <w:top w:w="0" w:type="dxa"/>
            <w:left w:w="108" w:type="dxa"/>
            <w:bottom w:w="0" w:type="dxa"/>
            <w:right w:w="108" w:type="dxa"/>
          </w:tblCellMar>
        </w:tblPrEx>
        <w:trPr>
          <w:trHeight w:val="9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CB4443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30F9C0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8133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CE2F64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★内存插槽满配时提供的最高内存总容量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9B8B7E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≥16GB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AAF9F2C">
            <w:pPr>
              <w:jc w:val="left"/>
              <w:rPr>
                <w:rFonts w:hint="eastAsia" w:ascii="宋体" w:hAnsi="宋体" w:cs="宋体"/>
                <w:color w:val="000000"/>
                <w:sz w:val="21"/>
                <w:szCs w:val="21"/>
                <w:highlight w:val="none"/>
              </w:rPr>
            </w:pPr>
          </w:p>
        </w:tc>
      </w:tr>
      <w:tr w14:paraId="7D0E92EC">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D8AF8B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5F3A2B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FCE7D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78FA72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★固态盘数量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52E033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382F1BC">
            <w:pPr>
              <w:jc w:val="left"/>
              <w:rPr>
                <w:rFonts w:hint="eastAsia" w:ascii="宋体" w:hAnsi="宋体" w:cs="宋体"/>
                <w:color w:val="000000"/>
                <w:sz w:val="21"/>
                <w:szCs w:val="21"/>
                <w:highlight w:val="none"/>
              </w:rPr>
            </w:pPr>
          </w:p>
        </w:tc>
      </w:tr>
      <w:tr w14:paraId="1B95B086">
        <w:tblPrEx>
          <w:tblCellMar>
            <w:top w:w="0" w:type="dxa"/>
            <w:left w:w="108" w:type="dxa"/>
            <w:bottom w:w="0" w:type="dxa"/>
            <w:right w:w="108" w:type="dxa"/>
          </w:tblCellMar>
        </w:tblPrEx>
        <w:trPr>
          <w:trHeight w:val="355"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1557D2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A892EE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7F9773">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23D551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★固态存储容量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9E1939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w:t>
            </w:r>
            <w:r>
              <w:rPr>
                <w:rFonts w:hint="eastAsia" w:ascii="宋体" w:hAnsi="宋体" w:cs="宋体"/>
                <w:color w:val="000000"/>
                <w:kern w:val="0"/>
                <w:sz w:val="21"/>
                <w:szCs w:val="21"/>
                <w:highlight w:val="none"/>
                <w:lang w:eastAsia="zh-CN" w:bidi="ar"/>
              </w:rPr>
              <w:t>512</w:t>
            </w:r>
            <w:r>
              <w:rPr>
                <w:rFonts w:hint="eastAsia" w:ascii="宋体" w:hAnsi="宋体" w:cs="宋体"/>
                <w:color w:val="000000"/>
                <w:kern w:val="0"/>
                <w:sz w:val="21"/>
                <w:szCs w:val="21"/>
                <w:highlight w:val="none"/>
                <w:lang w:bidi="ar"/>
              </w:rPr>
              <w:t>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FF33C01">
            <w:pPr>
              <w:jc w:val="left"/>
              <w:rPr>
                <w:rFonts w:hint="eastAsia" w:ascii="宋体" w:hAnsi="宋体" w:cs="宋体"/>
                <w:color w:val="000000"/>
                <w:sz w:val="21"/>
                <w:szCs w:val="21"/>
                <w:highlight w:val="none"/>
              </w:rPr>
            </w:pPr>
          </w:p>
        </w:tc>
      </w:tr>
      <w:tr w14:paraId="4DBB6D7D">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EB6AAD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798702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A71E3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D32DEA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★固态盘数量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AFBB96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C631AF7">
            <w:pPr>
              <w:jc w:val="left"/>
              <w:rPr>
                <w:rFonts w:hint="eastAsia" w:ascii="宋体" w:hAnsi="宋体" w:cs="宋体"/>
                <w:color w:val="000000"/>
                <w:sz w:val="21"/>
                <w:szCs w:val="21"/>
                <w:highlight w:val="none"/>
              </w:rPr>
            </w:pPr>
          </w:p>
        </w:tc>
      </w:tr>
      <w:tr w14:paraId="44C12C8A">
        <w:tblPrEx>
          <w:tblCellMar>
            <w:top w:w="0" w:type="dxa"/>
            <w:left w:w="108" w:type="dxa"/>
            <w:bottom w:w="0" w:type="dxa"/>
            <w:right w:w="108" w:type="dxa"/>
          </w:tblCellMar>
        </w:tblPrEx>
        <w:trPr>
          <w:trHeight w:val="4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8675D8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97BC7E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6DDBF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860202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10CD1CE">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8544E52">
            <w:pPr>
              <w:jc w:val="left"/>
              <w:rPr>
                <w:rFonts w:hint="eastAsia" w:ascii="宋体" w:hAnsi="宋体" w:cs="宋体"/>
                <w:color w:val="000000"/>
                <w:sz w:val="21"/>
                <w:szCs w:val="21"/>
                <w:highlight w:val="none"/>
              </w:rPr>
            </w:pPr>
          </w:p>
        </w:tc>
      </w:tr>
      <w:tr w14:paraId="4A2D3280">
        <w:tblPrEx>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E122C5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BA5CAF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683A5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A0612A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机械硬盘总容量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C2D6637">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041F5B7">
            <w:pPr>
              <w:jc w:val="left"/>
              <w:rPr>
                <w:rFonts w:hint="eastAsia" w:ascii="宋体" w:hAnsi="宋体" w:cs="宋体"/>
                <w:color w:val="000000"/>
                <w:sz w:val="21"/>
                <w:szCs w:val="21"/>
                <w:highlight w:val="none"/>
              </w:rPr>
            </w:pPr>
          </w:p>
        </w:tc>
      </w:tr>
      <w:tr w14:paraId="44D41AFE">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8D1648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788530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9FFA4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6D7794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机械硬盘转速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A4C556F">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9B3A9C7">
            <w:pPr>
              <w:jc w:val="left"/>
              <w:rPr>
                <w:rFonts w:hint="eastAsia" w:ascii="宋体" w:hAnsi="宋体" w:cs="宋体"/>
                <w:color w:val="000000"/>
                <w:sz w:val="21"/>
                <w:szCs w:val="21"/>
                <w:highlight w:val="none"/>
              </w:rPr>
            </w:pPr>
          </w:p>
        </w:tc>
      </w:tr>
      <w:tr w14:paraId="1BE4BC03">
        <w:tblPrEx>
          <w:tblCellMar>
            <w:top w:w="0" w:type="dxa"/>
            <w:left w:w="108" w:type="dxa"/>
            <w:bottom w:w="0" w:type="dxa"/>
            <w:right w:w="108" w:type="dxa"/>
          </w:tblCellMar>
        </w:tblPrEx>
        <w:trPr>
          <w:trHeight w:val="57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E157D4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F23823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E662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266C1B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81F05F7">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17ADB10">
            <w:pPr>
              <w:jc w:val="left"/>
              <w:rPr>
                <w:rFonts w:hint="eastAsia" w:ascii="宋体" w:hAnsi="宋体" w:cs="宋体"/>
                <w:color w:val="000000"/>
                <w:sz w:val="21"/>
                <w:szCs w:val="21"/>
                <w:highlight w:val="none"/>
              </w:rPr>
            </w:pPr>
          </w:p>
        </w:tc>
      </w:tr>
      <w:tr w14:paraId="430CFE23">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FC34F2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892D57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0B379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E80B04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机械硬盘形态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6D37BCD">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780DD46">
            <w:pPr>
              <w:jc w:val="left"/>
              <w:rPr>
                <w:rFonts w:hint="eastAsia" w:ascii="宋体" w:hAnsi="宋体" w:cs="宋体"/>
                <w:color w:val="000000"/>
                <w:sz w:val="21"/>
                <w:szCs w:val="21"/>
                <w:highlight w:val="none"/>
              </w:rPr>
            </w:pPr>
          </w:p>
        </w:tc>
      </w:tr>
      <w:tr w14:paraId="58AF4F72">
        <w:tblPrEx>
          <w:tblCellMar>
            <w:top w:w="0" w:type="dxa"/>
            <w:left w:w="108" w:type="dxa"/>
            <w:bottom w:w="0" w:type="dxa"/>
            <w:right w:w="108"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2CA256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A17B73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94A3D3">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EE0E16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BE00D5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支持UFS/SATA/PCIe/NVMe等类型接口协议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86C85EA">
            <w:pPr>
              <w:jc w:val="left"/>
              <w:rPr>
                <w:rFonts w:hint="eastAsia" w:ascii="宋体" w:hAnsi="宋体" w:cs="宋体"/>
                <w:color w:val="000000"/>
                <w:sz w:val="21"/>
                <w:szCs w:val="21"/>
                <w:highlight w:val="none"/>
              </w:rPr>
            </w:pPr>
          </w:p>
        </w:tc>
      </w:tr>
      <w:tr w14:paraId="0476D452">
        <w:tblPrEx>
          <w:tblCellMar>
            <w:top w:w="0" w:type="dxa"/>
            <w:left w:w="108" w:type="dxa"/>
            <w:bottom w:w="0" w:type="dxa"/>
            <w:right w:w="108"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A30878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126D19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197C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77043A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固态存储形态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951EF9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可采用插卡或板载等形态，插卡形态宜符合M.2或mSATA等标准尺寸和接口定义</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826754">
            <w:pPr>
              <w:jc w:val="left"/>
              <w:rPr>
                <w:rFonts w:hint="eastAsia" w:ascii="宋体" w:hAnsi="宋体" w:cs="宋体"/>
                <w:color w:val="000000"/>
                <w:sz w:val="21"/>
                <w:szCs w:val="21"/>
                <w:highlight w:val="none"/>
              </w:rPr>
            </w:pPr>
          </w:p>
        </w:tc>
      </w:tr>
      <w:tr w14:paraId="129325F8">
        <w:tblPrEx>
          <w:tblCellMar>
            <w:top w:w="0" w:type="dxa"/>
            <w:left w:w="108" w:type="dxa"/>
            <w:bottom w:w="0" w:type="dxa"/>
            <w:right w:w="108" w:type="dxa"/>
          </w:tblCellMar>
        </w:tblPrEx>
        <w:trPr>
          <w:trHeight w:val="6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E4E07B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C35FC7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8FA04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661AF7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★存储设备扩展盘位</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C06B7A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5696F12">
            <w:pPr>
              <w:jc w:val="left"/>
              <w:rPr>
                <w:rFonts w:hint="eastAsia" w:ascii="宋体" w:hAnsi="宋体" w:cs="宋体"/>
                <w:color w:val="000000"/>
                <w:sz w:val="21"/>
                <w:szCs w:val="21"/>
                <w:highlight w:val="none"/>
              </w:rPr>
            </w:pPr>
          </w:p>
        </w:tc>
      </w:tr>
      <w:tr w14:paraId="14C8EEE3">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E9D49F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8A94AE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9B563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AD7B7E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★存储设备其他参与要求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F07F9A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固态盘应符合SJ/T11654相关规定;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3EEF39C">
            <w:pPr>
              <w:jc w:val="left"/>
              <w:rPr>
                <w:rFonts w:hint="eastAsia" w:ascii="宋体" w:hAnsi="宋体" w:cs="宋体"/>
                <w:color w:val="000000"/>
                <w:sz w:val="21"/>
                <w:szCs w:val="21"/>
                <w:highlight w:val="none"/>
              </w:rPr>
            </w:pPr>
          </w:p>
        </w:tc>
      </w:tr>
      <w:tr w14:paraId="6DB01D11">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A56AAB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F3603B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E5D0C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3DA7FB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CD582D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独立或集成显卡</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5F7E4E8">
            <w:pPr>
              <w:jc w:val="left"/>
              <w:rPr>
                <w:rFonts w:hint="eastAsia" w:ascii="宋体" w:hAnsi="宋体" w:cs="宋体"/>
                <w:color w:val="000000"/>
                <w:sz w:val="21"/>
                <w:szCs w:val="21"/>
                <w:highlight w:val="none"/>
              </w:rPr>
            </w:pPr>
          </w:p>
        </w:tc>
      </w:tr>
      <w:tr w14:paraId="73BEE42E">
        <w:tblPrEx>
          <w:tblCellMar>
            <w:top w:w="0" w:type="dxa"/>
            <w:left w:w="108" w:type="dxa"/>
            <w:bottom w:w="0" w:type="dxa"/>
            <w:right w:w="108"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EAA31A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567A85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7662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99672D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独立显卡显存类型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893534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显存类型应为DDR3/DDR4/GDDR5/GDDR6/LPDDR4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05CB72A">
            <w:pPr>
              <w:jc w:val="left"/>
              <w:rPr>
                <w:rFonts w:hint="eastAsia" w:ascii="宋体" w:hAnsi="宋体" w:cs="宋体"/>
                <w:color w:val="000000"/>
                <w:sz w:val="21"/>
                <w:szCs w:val="21"/>
                <w:highlight w:val="none"/>
              </w:rPr>
            </w:pPr>
          </w:p>
        </w:tc>
      </w:tr>
      <w:tr w14:paraId="2AA2D251">
        <w:tblPrEx>
          <w:tblCellMar>
            <w:top w:w="0" w:type="dxa"/>
            <w:left w:w="108" w:type="dxa"/>
            <w:bottom w:w="0" w:type="dxa"/>
            <w:right w:w="108" w:type="dxa"/>
          </w:tblCellMar>
        </w:tblPrEx>
        <w:trPr>
          <w:trHeight w:val="55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991430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841639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10033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275130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独立显卡显存位宽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2C29F1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显存位宽≥32位</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D747E44">
            <w:pPr>
              <w:jc w:val="left"/>
              <w:rPr>
                <w:rFonts w:hint="eastAsia" w:ascii="宋体" w:hAnsi="宋体" w:cs="宋体"/>
                <w:color w:val="000000"/>
                <w:sz w:val="21"/>
                <w:szCs w:val="21"/>
                <w:highlight w:val="none"/>
              </w:rPr>
            </w:pPr>
          </w:p>
        </w:tc>
      </w:tr>
      <w:tr w14:paraId="22D57DDD">
        <w:tblPrEx>
          <w:tblCellMar>
            <w:top w:w="0" w:type="dxa"/>
            <w:left w:w="108" w:type="dxa"/>
            <w:bottom w:w="0" w:type="dxa"/>
            <w:right w:w="108" w:type="dxa"/>
          </w:tblCellMar>
        </w:tblPrEx>
        <w:trPr>
          <w:trHeight w:val="4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F52442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A18E59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77CE7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D38BB7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独立显卡显存容量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0FCCE4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显存容量≥2GB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445491C">
            <w:pPr>
              <w:jc w:val="left"/>
              <w:rPr>
                <w:rFonts w:hint="eastAsia" w:ascii="宋体" w:hAnsi="宋体" w:cs="宋体"/>
                <w:color w:val="000000"/>
                <w:sz w:val="21"/>
                <w:szCs w:val="21"/>
                <w:highlight w:val="none"/>
              </w:rPr>
            </w:pPr>
          </w:p>
        </w:tc>
      </w:tr>
      <w:tr w14:paraId="12CDA442">
        <w:tblPrEx>
          <w:tblCellMar>
            <w:top w:w="0" w:type="dxa"/>
            <w:left w:w="108" w:type="dxa"/>
            <w:bottom w:w="0" w:type="dxa"/>
            <w:right w:w="108" w:type="dxa"/>
          </w:tblCellMar>
        </w:tblPrEx>
        <w:trPr>
          <w:trHeight w:val="7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6259E0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842C6D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1C07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F0E3C4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独立显卡接口协议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745A8E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支持PCIe协议版本大于等于2.0或HT（HyperTransport）协议版本大于等于3.0的独立显卡接口协议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AAB9ED2">
            <w:pPr>
              <w:jc w:val="left"/>
              <w:rPr>
                <w:rFonts w:hint="eastAsia" w:ascii="宋体" w:hAnsi="宋体" w:cs="宋体"/>
                <w:color w:val="000000"/>
                <w:sz w:val="21"/>
                <w:szCs w:val="21"/>
                <w:highlight w:val="none"/>
              </w:rPr>
            </w:pPr>
          </w:p>
        </w:tc>
      </w:tr>
      <w:tr w14:paraId="5469D4F2">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1F4F67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1AFD3A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FA3BC0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显示设备规格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A6FC13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★显示屏屏占比</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9F17FE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≥80%</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E72CA3">
            <w:pPr>
              <w:widowControl/>
              <w:jc w:val="left"/>
              <w:textAlignment w:val="center"/>
              <w:rPr>
                <w:rFonts w:hint="eastAsia" w:ascii="宋体" w:hAnsi="宋体" w:cs="宋体"/>
                <w:color w:val="000000"/>
                <w:sz w:val="21"/>
                <w:szCs w:val="21"/>
                <w:highlight w:val="none"/>
              </w:rPr>
            </w:pPr>
          </w:p>
        </w:tc>
      </w:tr>
      <w:tr w14:paraId="7A697544">
        <w:tblPrEx>
          <w:tblCellMar>
            <w:top w:w="0" w:type="dxa"/>
            <w:left w:w="108" w:type="dxa"/>
            <w:bottom w:w="0" w:type="dxa"/>
            <w:right w:w="108" w:type="dxa"/>
          </w:tblCellMar>
        </w:tblPrEx>
        <w:trPr>
          <w:trHeight w:val="3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EB8176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29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36E901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7B15C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B4905C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3F607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≥1920x1080</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B761B">
            <w:pPr>
              <w:jc w:val="left"/>
              <w:rPr>
                <w:rFonts w:hint="eastAsia" w:ascii="宋体" w:hAnsi="宋体" w:cs="宋体"/>
                <w:color w:val="000000"/>
                <w:sz w:val="21"/>
                <w:szCs w:val="21"/>
                <w:highlight w:val="none"/>
              </w:rPr>
            </w:pPr>
          </w:p>
        </w:tc>
      </w:tr>
      <w:tr w14:paraId="64EBF705">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82D723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B2EC8E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856CB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55E2B5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▲显示屏像素密度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DA1B5B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≥150像素/英寸</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0F170D">
            <w:pPr>
              <w:jc w:val="left"/>
              <w:rPr>
                <w:rFonts w:hint="eastAsia" w:ascii="宋体" w:hAnsi="宋体" w:cs="宋体"/>
                <w:color w:val="000000"/>
                <w:sz w:val="21"/>
                <w:szCs w:val="21"/>
                <w:highlight w:val="none"/>
              </w:rPr>
            </w:pPr>
          </w:p>
        </w:tc>
      </w:tr>
      <w:tr w14:paraId="4EE89B48">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C2BADB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3DBB47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AB023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C199FB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▲显示屏可视角度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7AF895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水平≥170 °</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3286E6">
            <w:pPr>
              <w:jc w:val="left"/>
              <w:rPr>
                <w:rFonts w:hint="eastAsia" w:ascii="宋体" w:hAnsi="宋体" w:cs="宋体"/>
                <w:color w:val="000000"/>
                <w:sz w:val="21"/>
                <w:szCs w:val="21"/>
                <w:highlight w:val="none"/>
              </w:rPr>
            </w:pPr>
          </w:p>
        </w:tc>
      </w:tr>
      <w:tr w14:paraId="42401577">
        <w:tblPrEx>
          <w:tblCellMar>
            <w:top w:w="0" w:type="dxa"/>
            <w:left w:w="108" w:type="dxa"/>
            <w:bottom w:w="0" w:type="dxa"/>
            <w:right w:w="108" w:type="dxa"/>
          </w:tblCellMar>
        </w:tblPrEx>
        <w:trPr>
          <w:trHeight w:val="4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AAA7B7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D07A79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6534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395926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★显示屏尺寸</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63E2A1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≥14英寸</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8D833">
            <w:pPr>
              <w:jc w:val="left"/>
              <w:rPr>
                <w:rFonts w:hint="eastAsia" w:ascii="宋体" w:hAnsi="宋体" w:cs="宋体"/>
                <w:color w:val="000000"/>
                <w:sz w:val="21"/>
                <w:szCs w:val="21"/>
                <w:highlight w:val="none"/>
              </w:rPr>
            </w:pPr>
          </w:p>
        </w:tc>
      </w:tr>
      <w:tr w14:paraId="5520C194">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B5FED3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F23404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5BF06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1A70DA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★显示屏屏幕比例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A313EE5">
            <w:pPr>
              <w:widowControl/>
              <w:jc w:val="left"/>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16:9或16:10或3:2</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07844A">
            <w:pPr>
              <w:jc w:val="left"/>
              <w:rPr>
                <w:rFonts w:hint="eastAsia" w:ascii="宋体" w:hAnsi="宋体" w:cs="宋体"/>
                <w:color w:val="000000"/>
                <w:sz w:val="21"/>
                <w:szCs w:val="21"/>
                <w:highlight w:val="none"/>
              </w:rPr>
            </w:pPr>
          </w:p>
        </w:tc>
      </w:tr>
      <w:tr w14:paraId="01923497">
        <w:tblPrEx>
          <w:tblCellMar>
            <w:top w:w="0" w:type="dxa"/>
            <w:left w:w="108" w:type="dxa"/>
            <w:bottom w:w="0" w:type="dxa"/>
            <w:right w:w="108" w:type="dxa"/>
          </w:tblCellMar>
        </w:tblPrEx>
        <w:trPr>
          <w:trHeight w:val="9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BCD602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F60233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5A12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B358C1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★显示屏防蓝光</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A1E03A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支持防蓝光模式，蓝光加权辐射亮度比应≤0.0012W/( ·cd ·sr)（瓦每坎特拉每球面度）</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615951">
            <w:pPr>
              <w:jc w:val="left"/>
              <w:rPr>
                <w:rFonts w:hint="eastAsia" w:ascii="宋体" w:hAnsi="宋体" w:cs="宋体"/>
                <w:color w:val="000000"/>
                <w:sz w:val="21"/>
                <w:szCs w:val="21"/>
                <w:highlight w:val="none"/>
              </w:rPr>
            </w:pPr>
          </w:p>
        </w:tc>
      </w:tr>
      <w:tr w14:paraId="653D05AE">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ED052F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567686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3459C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06C334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★显示屏低频闪</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236B1B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显示屏应支持低频闪≤-35dB</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F2556">
            <w:pPr>
              <w:jc w:val="left"/>
              <w:rPr>
                <w:rFonts w:hint="eastAsia" w:ascii="宋体" w:hAnsi="宋体" w:cs="宋体"/>
                <w:color w:val="000000"/>
                <w:sz w:val="21"/>
                <w:szCs w:val="21"/>
                <w:highlight w:val="none"/>
              </w:rPr>
            </w:pPr>
          </w:p>
        </w:tc>
      </w:tr>
      <w:tr w14:paraId="65BC9C90">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F98651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4F05FF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B608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DE2720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★显示屏防炫目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905EEF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显示器镜面反射率≤10%</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272134">
            <w:pPr>
              <w:jc w:val="left"/>
              <w:rPr>
                <w:rFonts w:hint="eastAsia" w:ascii="宋体" w:hAnsi="宋体" w:cs="宋体"/>
                <w:color w:val="000000"/>
                <w:sz w:val="21"/>
                <w:szCs w:val="21"/>
                <w:highlight w:val="none"/>
              </w:rPr>
            </w:pPr>
          </w:p>
        </w:tc>
      </w:tr>
      <w:tr w14:paraId="4FAF139C">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3EE6F3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CB80A7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222937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外设规格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1897FA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★传声器数量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C46460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7795A90">
            <w:pPr>
              <w:jc w:val="left"/>
              <w:rPr>
                <w:rFonts w:hint="eastAsia" w:ascii="宋体" w:hAnsi="宋体" w:cs="宋体"/>
                <w:color w:val="000000"/>
                <w:sz w:val="21"/>
                <w:szCs w:val="21"/>
                <w:highlight w:val="none"/>
              </w:rPr>
            </w:pPr>
          </w:p>
        </w:tc>
      </w:tr>
      <w:tr w14:paraId="445E7846">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A5A19F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67B7AC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95D26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782C30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★扬声器数量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AD3D46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7728C25">
            <w:pPr>
              <w:jc w:val="left"/>
              <w:rPr>
                <w:rFonts w:hint="eastAsia" w:ascii="宋体" w:hAnsi="宋体" w:cs="宋体"/>
                <w:color w:val="000000"/>
                <w:sz w:val="21"/>
                <w:szCs w:val="21"/>
                <w:highlight w:val="none"/>
              </w:rPr>
            </w:pPr>
          </w:p>
        </w:tc>
      </w:tr>
      <w:tr w14:paraId="3655C566">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528CFD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39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6518A8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69011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FB24A6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7699FC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E32F7AD">
            <w:pPr>
              <w:jc w:val="left"/>
              <w:rPr>
                <w:rFonts w:hint="eastAsia" w:ascii="宋体" w:hAnsi="宋体" w:cs="宋体"/>
                <w:color w:val="000000"/>
                <w:sz w:val="21"/>
                <w:szCs w:val="21"/>
                <w:highlight w:val="none"/>
              </w:rPr>
            </w:pPr>
          </w:p>
        </w:tc>
      </w:tr>
      <w:tr w14:paraId="61BB1340">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2D1402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DE5603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9DAE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56FB79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1AE421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67D9E32">
            <w:pPr>
              <w:jc w:val="left"/>
              <w:rPr>
                <w:rFonts w:hint="eastAsia" w:ascii="宋体" w:hAnsi="宋体" w:cs="宋体"/>
                <w:color w:val="000000"/>
                <w:sz w:val="21"/>
                <w:szCs w:val="21"/>
                <w:highlight w:val="none"/>
              </w:rPr>
            </w:pPr>
          </w:p>
        </w:tc>
      </w:tr>
      <w:tr w14:paraId="71842F8A">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5D095F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0BD63C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FDAE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AA7244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★触控板数量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B79F53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8167DAB">
            <w:pPr>
              <w:jc w:val="left"/>
              <w:rPr>
                <w:rFonts w:hint="eastAsia" w:ascii="宋体" w:hAnsi="宋体" w:cs="宋体"/>
                <w:color w:val="000000"/>
                <w:sz w:val="21"/>
                <w:szCs w:val="21"/>
                <w:highlight w:val="none"/>
              </w:rPr>
            </w:pPr>
          </w:p>
        </w:tc>
      </w:tr>
      <w:tr w14:paraId="69C4EF2F">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FDE6D6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E2134D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5755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F1498D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C0EA9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14DAD33">
            <w:pPr>
              <w:jc w:val="left"/>
              <w:rPr>
                <w:rFonts w:hint="eastAsia" w:ascii="宋体" w:hAnsi="宋体" w:cs="宋体"/>
                <w:color w:val="000000"/>
                <w:sz w:val="21"/>
                <w:szCs w:val="21"/>
                <w:highlight w:val="none"/>
              </w:rPr>
            </w:pPr>
          </w:p>
        </w:tc>
      </w:tr>
      <w:tr w14:paraId="25B8EADC">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A455DB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898F6F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24756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219246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光驱数量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EFA8A42">
            <w:pPr>
              <w:widowControl/>
              <w:jc w:val="left"/>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kern w:val="0"/>
                <w:sz w:val="21"/>
                <w:szCs w:val="21"/>
                <w:highlight w:val="none"/>
                <w:lang w:val="en-US" w:eastAsia="zh-CN"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E97877D">
            <w:pPr>
              <w:jc w:val="left"/>
              <w:rPr>
                <w:rFonts w:hint="eastAsia" w:ascii="宋体" w:hAnsi="宋体" w:cs="宋体"/>
                <w:color w:val="000000"/>
                <w:sz w:val="21"/>
                <w:szCs w:val="21"/>
                <w:highlight w:val="none"/>
              </w:rPr>
            </w:pPr>
          </w:p>
        </w:tc>
      </w:tr>
      <w:tr w14:paraId="12DA6655">
        <w:tblPrEx>
          <w:tblCellMar>
            <w:top w:w="0" w:type="dxa"/>
            <w:left w:w="108" w:type="dxa"/>
            <w:bottom w:w="0" w:type="dxa"/>
            <w:right w:w="108" w:type="dxa"/>
          </w:tblCellMar>
        </w:tblPrEx>
        <w:trPr>
          <w:trHeight w:val="3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4C0818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CE38A6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76B8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6E4D83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★键盘按键数目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E1AFB7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≥62键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BB80E4E">
            <w:pPr>
              <w:jc w:val="left"/>
              <w:rPr>
                <w:rFonts w:hint="eastAsia" w:ascii="宋体" w:hAnsi="宋体" w:cs="宋体"/>
                <w:color w:val="000000"/>
                <w:sz w:val="21"/>
                <w:szCs w:val="21"/>
                <w:highlight w:val="none"/>
              </w:rPr>
            </w:pPr>
          </w:p>
        </w:tc>
      </w:tr>
      <w:tr w14:paraId="77A2830C">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E2BDEA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4EBA9B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2F067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12EF5F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★摄像头像素</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2D0B69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≥100万</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2014996">
            <w:pPr>
              <w:jc w:val="left"/>
              <w:rPr>
                <w:rFonts w:hint="eastAsia" w:ascii="宋体" w:hAnsi="宋体" w:cs="宋体"/>
                <w:color w:val="000000"/>
                <w:sz w:val="21"/>
                <w:szCs w:val="21"/>
                <w:highlight w:val="none"/>
              </w:rPr>
            </w:pPr>
          </w:p>
        </w:tc>
      </w:tr>
      <w:tr w14:paraId="58FF1FFB">
        <w:tblPrEx>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A9DDE2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EED588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F8530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7ADDFA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0BC9E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≥1280x720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489ACF2">
            <w:pPr>
              <w:jc w:val="left"/>
              <w:rPr>
                <w:rFonts w:hint="eastAsia" w:ascii="宋体" w:hAnsi="宋体" w:cs="宋体"/>
                <w:color w:val="000000"/>
                <w:sz w:val="21"/>
                <w:szCs w:val="21"/>
                <w:highlight w:val="none"/>
              </w:rPr>
            </w:pPr>
          </w:p>
        </w:tc>
      </w:tr>
      <w:tr w14:paraId="29F5C83E">
        <w:tblPrEx>
          <w:tblCellMar>
            <w:top w:w="0" w:type="dxa"/>
            <w:left w:w="108" w:type="dxa"/>
            <w:bottom w:w="0" w:type="dxa"/>
            <w:right w:w="108" w:type="dxa"/>
          </w:tblCellMar>
        </w:tblPrEx>
        <w:trPr>
          <w:trHeight w:val="47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BFE49F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A78D0A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FDB18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F20C03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★内置扬声器功率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512A4F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 瓦/个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F4C5B63">
            <w:pPr>
              <w:jc w:val="left"/>
              <w:rPr>
                <w:rFonts w:hint="eastAsia" w:ascii="宋体" w:hAnsi="宋体" w:cs="宋体"/>
                <w:color w:val="000000"/>
                <w:sz w:val="21"/>
                <w:szCs w:val="21"/>
                <w:highlight w:val="none"/>
              </w:rPr>
            </w:pPr>
          </w:p>
        </w:tc>
      </w:tr>
      <w:tr w14:paraId="4B6322BF">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68929B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A6E730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C2E78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656AFF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★内置扬声器频率范围</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3D06A4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100Hz-20kHz，其中 100Hz-200Hz：35dB及以上；200Hz-12kHz：55dB及以上，12kHz-18kHz：35dB及以上</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7C0CAEC">
            <w:pPr>
              <w:jc w:val="left"/>
              <w:rPr>
                <w:rFonts w:hint="eastAsia" w:ascii="宋体" w:hAnsi="宋体" w:cs="宋体"/>
                <w:color w:val="000000"/>
                <w:sz w:val="21"/>
                <w:szCs w:val="21"/>
                <w:highlight w:val="none"/>
              </w:rPr>
            </w:pPr>
          </w:p>
        </w:tc>
      </w:tr>
      <w:tr w14:paraId="06751F49">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B6F73A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49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522373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EC7E2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F4A019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★内置扬声器总谐波失真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D02A9C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总谐波失真在300Hz-7kHz频率范围内宜不高于5%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A948A6C">
            <w:pPr>
              <w:jc w:val="left"/>
              <w:rPr>
                <w:rFonts w:hint="eastAsia" w:ascii="宋体" w:hAnsi="宋体" w:cs="宋体"/>
                <w:color w:val="000000"/>
                <w:sz w:val="21"/>
                <w:szCs w:val="21"/>
                <w:highlight w:val="none"/>
              </w:rPr>
            </w:pPr>
          </w:p>
        </w:tc>
      </w:tr>
      <w:tr w14:paraId="29CFD86F">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01E51E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44AE1F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8848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7497FB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★内置扬声器最大声压级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5F50A4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最大声压级在粉红噪声播放场景下，工作距离处声压级宜不低于70dB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6B3AA1A">
            <w:pPr>
              <w:jc w:val="left"/>
              <w:rPr>
                <w:rFonts w:hint="eastAsia" w:ascii="宋体" w:hAnsi="宋体" w:cs="宋体"/>
                <w:color w:val="000000"/>
                <w:sz w:val="21"/>
                <w:szCs w:val="21"/>
                <w:highlight w:val="none"/>
              </w:rPr>
            </w:pPr>
          </w:p>
        </w:tc>
      </w:tr>
      <w:tr w14:paraId="166DD219">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BF62E7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9CDC4A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14E98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D4FF14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★键盘键程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3C4363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0.9mm ~ 2.3mm</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6F53706">
            <w:pPr>
              <w:jc w:val="left"/>
              <w:rPr>
                <w:rFonts w:hint="eastAsia" w:ascii="宋体" w:hAnsi="宋体" w:cs="宋体"/>
                <w:color w:val="000000"/>
                <w:sz w:val="21"/>
                <w:szCs w:val="21"/>
                <w:highlight w:val="none"/>
              </w:rPr>
            </w:pPr>
          </w:p>
        </w:tc>
      </w:tr>
      <w:tr w14:paraId="25764DCC">
        <w:tblPrEx>
          <w:tblCellMar>
            <w:top w:w="0" w:type="dxa"/>
            <w:left w:w="108" w:type="dxa"/>
            <w:bottom w:w="0" w:type="dxa"/>
            <w:right w:w="108" w:type="dxa"/>
          </w:tblCellMar>
        </w:tblPrEx>
        <w:trPr>
          <w:trHeight w:val="443"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E17DC9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DE6F18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32D9F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A728A0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★键盘按键压力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8E9F9F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按键压力宜在0.3～0.8N之间</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07CA13">
            <w:pPr>
              <w:jc w:val="left"/>
              <w:rPr>
                <w:rFonts w:hint="eastAsia" w:ascii="宋体" w:hAnsi="宋体" w:cs="宋体"/>
                <w:color w:val="000000"/>
                <w:sz w:val="21"/>
                <w:szCs w:val="21"/>
                <w:highlight w:val="none"/>
              </w:rPr>
            </w:pPr>
          </w:p>
        </w:tc>
      </w:tr>
      <w:tr w14:paraId="3244BCFE">
        <w:tblPrEx>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7BF7BF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79E03A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505E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7245B4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70BF7A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黑色</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77F5987">
            <w:pPr>
              <w:jc w:val="left"/>
              <w:rPr>
                <w:rFonts w:hint="eastAsia" w:ascii="宋体" w:hAnsi="宋体" w:cs="宋体"/>
                <w:color w:val="000000"/>
                <w:sz w:val="21"/>
                <w:szCs w:val="21"/>
                <w:highlight w:val="none"/>
              </w:rPr>
            </w:pPr>
          </w:p>
        </w:tc>
      </w:tr>
      <w:tr w14:paraId="47F99555">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D3994B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45C087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CD96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8AA871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★鼠标连接方式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B7EB2F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有线或无线</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98ED3FB">
            <w:pPr>
              <w:jc w:val="left"/>
              <w:rPr>
                <w:rFonts w:hint="eastAsia" w:ascii="宋体" w:hAnsi="宋体" w:cs="宋体"/>
                <w:color w:val="000000"/>
                <w:sz w:val="21"/>
                <w:szCs w:val="21"/>
                <w:highlight w:val="none"/>
              </w:rPr>
            </w:pPr>
          </w:p>
        </w:tc>
      </w:tr>
      <w:tr w14:paraId="4BFF747D">
        <w:tblPrEx>
          <w:tblCellMar>
            <w:top w:w="0" w:type="dxa"/>
            <w:left w:w="108" w:type="dxa"/>
            <w:bottom w:w="0" w:type="dxa"/>
            <w:right w:w="108" w:type="dxa"/>
          </w:tblCellMar>
        </w:tblPrEx>
        <w:trPr>
          <w:trHeight w:val="51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4CAC41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B916BC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78DEA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3DA648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★有线鼠标连接线</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E2DF31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≥1.5米</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631DD10">
            <w:pPr>
              <w:jc w:val="left"/>
              <w:rPr>
                <w:rFonts w:hint="eastAsia" w:ascii="宋体" w:hAnsi="宋体" w:cs="宋体"/>
                <w:color w:val="000000"/>
                <w:sz w:val="21"/>
                <w:szCs w:val="21"/>
                <w:highlight w:val="none"/>
              </w:rPr>
            </w:pPr>
          </w:p>
        </w:tc>
      </w:tr>
      <w:tr w14:paraId="0F675D02">
        <w:tblPrEx>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3E6672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B0751E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1B6DB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E1BA71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★鼠标DPI分辨率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F9F5CD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800~1600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FACF463">
            <w:pPr>
              <w:jc w:val="left"/>
              <w:rPr>
                <w:rFonts w:hint="eastAsia" w:ascii="宋体" w:hAnsi="宋体" w:cs="宋体"/>
                <w:color w:val="000000"/>
                <w:sz w:val="21"/>
                <w:szCs w:val="21"/>
                <w:highlight w:val="none"/>
              </w:rPr>
            </w:pPr>
          </w:p>
        </w:tc>
      </w:tr>
      <w:tr w14:paraId="35CFAC8D">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B24B39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A338D5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2CFA8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82F385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AD6188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黑色</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EB54EC0">
            <w:pPr>
              <w:jc w:val="left"/>
              <w:rPr>
                <w:rFonts w:hint="eastAsia" w:ascii="宋体" w:hAnsi="宋体" w:cs="宋体"/>
                <w:color w:val="000000"/>
                <w:sz w:val="21"/>
                <w:szCs w:val="21"/>
                <w:highlight w:val="none"/>
              </w:rPr>
            </w:pPr>
          </w:p>
        </w:tc>
      </w:tr>
      <w:tr w14:paraId="389BE6A7">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4E146C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5422FE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A4407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8EDE57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★鼠标其他要求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2E9555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其它参数应符合GB/T26245的相关规定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9716CFB">
            <w:pPr>
              <w:jc w:val="left"/>
              <w:rPr>
                <w:rFonts w:hint="eastAsia" w:ascii="宋体" w:hAnsi="宋体" w:cs="宋体"/>
                <w:color w:val="000000"/>
                <w:sz w:val="21"/>
                <w:szCs w:val="21"/>
                <w:highlight w:val="none"/>
              </w:rPr>
            </w:pPr>
          </w:p>
        </w:tc>
      </w:tr>
      <w:tr w14:paraId="519441C0">
        <w:tblPrEx>
          <w:tblCellMar>
            <w:top w:w="0" w:type="dxa"/>
            <w:left w:w="108" w:type="dxa"/>
            <w:bottom w:w="0" w:type="dxa"/>
            <w:right w:w="108" w:type="dxa"/>
          </w:tblCellMar>
        </w:tblPrEx>
        <w:trPr>
          <w:trHeight w:val="3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7B64B6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59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4BC7B7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31D74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2768E2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★触控板尺寸</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99B13D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≥70mm×50mm</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1991488">
            <w:pPr>
              <w:jc w:val="left"/>
              <w:rPr>
                <w:rFonts w:hint="eastAsia" w:ascii="宋体" w:hAnsi="宋体" w:cs="宋体"/>
                <w:color w:val="000000"/>
                <w:sz w:val="21"/>
                <w:szCs w:val="21"/>
                <w:highlight w:val="none"/>
              </w:rPr>
            </w:pPr>
          </w:p>
        </w:tc>
      </w:tr>
      <w:tr w14:paraId="2101F2E3">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3A86D0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8407E4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4DFA9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041235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★触控板材质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D8DAE3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采用麦拉片或玻璃等材质</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94D3F40">
            <w:pPr>
              <w:jc w:val="left"/>
              <w:rPr>
                <w:rFonts w:hint="eastAsia" w:ascii="宋体" w:hAnsi="宋体" w:cs="宋体"/>
                <w:color w:val="000000"/>
                <w:sz w:val="21"/>
                <w:szCs w:val="21"/>
                <w:highlight w:val="none"/>
              </w:rPr>
            </w:pPr>
          </w:p>
        </w:tc>
      </w:tr>
      <w:tr w14:paraId="22A1BDFF">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546771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7257BF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DB01F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251781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光驱规格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326D951">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131D1E4">
            <w:pPr>
              <w:jc w:val="left"/>
              <w:rPr>
                <w:rFonts w:hint="eastAsia" w:ascii="宋体" w:hAnsi="宋体" w:cs="宋体"/>
                <w:color w:val="000000"/>
                <w:sz w:val="21"/>
                <w:szCs w:val="21"/>
                <w:highlight w:val="none"/>
              </w:rPr>
            </w:pPr>
          </w:p>
        </w:tc>
      </w:tr>
      <w:tr w14:paraId="20F29795">
        <w:tblPrEx>
          <w:tblCellMar>
            <w:top w:w="0" w:type="dxa"/>
            <w:left w:w="108" w:type="dxa"/>
            <w:bottom w:w="0" w:type="dxa"/>
            <w:right w:w="108" w:type="dxa"/>
          </w:tblCellMar>
        </w:tblPrEx>
        <w:trPr>
          <w:trHeight w:val="4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45D355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C06582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3003B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58BE6E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★有线网卡数量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FECF56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≥1（可通过扩展坞支持，如通过该方式，需提供扩展坞）</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F974917">
            <w:pPr>
              <w:jc w:val="left"/>
              <w:rPr>
                <w:rFonts w:hint="eastAsia" w:ascii="宋体" w:hAnsi="宋体" w:cs="宋体"/>
                <w:color w:val="000000"/>
                <w:sz w:val="21"/>
                <w:szCs w:val="21"/>
                <w:highlight w:val="none"/>
              </w:rPr>
            </w:pPr>
          </w:p>
        </w:tc>
      </w:tr>
      <w:tr w14:paraId="6596ED3D">
        <w:tblPrEx>
          <w:tblCellMar>
            <w:top w:w="0" w:type="dxa"/>
            <w:left w:w="108" w:type="dxa"/>
            <w:bottom w:w="0" w:type="dxa"/>
            <w:right w:w="108" w:type="dxa"/>
          </w:tblCellMar>
        </w:tblPrEx>
        <w:trPr>
          <w:trHeight w:val="5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5ED89C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D6E54C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7F23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D94791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无线网卡及天线数量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D084EE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A102C27">
            <w:pPr>
              <w:jc w:val="left"/>
              <w:rPr>
                <w:rFonts w:hint="eastAsia" w:ascii="宋体" w:hAnsi="宋体" w:cs="宋体"/>
                <w:color w:val="000000"/>
                <w:sz w:val="21"/>
                <w:szCs w:val="21"/>
                <w:highlight w:val="none"/>
              </w:rPr>
            </w:pPr>
          </w:p>
        </w:tc>
      </w:tr>
      <w:tr w14:paraId="29346FEB">
        <w:tblPrEx>
          <w:tblCellMar>
            <w:top w:w="0" w:type="dxa"/>
            <w:left w:w="108" w:type="dxa"/>
            <w:bottom w:w="0" w:type="dxa"/>
            <w:right w:w="108" w:type="dxa"/>
          </w:tblCellMar>
        </w:tblPrEx>
        <w:trPr>
          <w:trHeight w:val="4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C52BB4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F997D9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6AAD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7308D2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单无线网卡天线数量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784A74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0D5245E">
            <w:pPr>
              <w:jc w:val="left"/>
              <w:rPr>
                <w:rFonts w:hint="eastAsia" w:ascii="宋体" w:hAnsi="宋体" w:cs="宋体"/>
                <w:color w:val="000000"/>
                <w:sz w:val="21"/>
                <w:szCs w:val="21"/>
                <w:highlight w:val="none"/>
              </w:rPr>
            </w:pPr>
          </w:p>
        </w:tc>
      </w:tr>
      <w:tr w14:paraId="6240665A">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AD792E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E98556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4EB420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外部接口规格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2F638A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1BE17F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 接口数量应不少于3个，至少包含1个USB3.0及以上标准接口（可通过拓展坞实现）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5997852">
            <w:pPr>
              <w:jc w:val="left"/>
              <w:rPr>
                <w:rFonts w:hint="eastAsia" w:ascii="宋体" w:hAnsi="宋体" w:cs="宋体"/>
                <w:color w:val="000000"/>
                <w:sz w:val="21"/>
                <w:szCs w:val="21"/>
                <w:highlight w:val="none"/>
              </w:rPr>
            </w:pPr>
          </w:p>
        </w:tc>
      </w:tr>
      <w:tr w14:paraId="0A3CB155">
        <w:tblPrEx>
          <w:tblCellMar>
            <w:top w:w="0" w:type="dxa"/>
            <w:left w:w="108" w:type="dxa"/>
            <w:bottom w:w="0" w:type="dxa"/>
            <w:right w:w="108" w:type="dxa"/>
          </w:tblCellMar>
        </w:tblPrEx>
        <w:trPr>
          <w:trHeight w:val="4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F70F6E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F3E972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4D846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585107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★视频接口数量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081F36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5E0C069">
            <w:pPr>
              <w:jc w:val="left"/>
              <w:rPr>
                <w:rFonts w:hint="eastAsia" w:ascii="宋体" w:hAnsi="宋体" w:cs="宋体"/>
                <w:color w:val="000000"/>
                <w:sz w:val="21"/>
                <w:szCs w:val="21"/>
                <w:highlight w:val="none"/>
              </w:rPr>
            </w:pPr>
          </w:p>
        </w:tc>
      </w:tr>
      <w:tr w14:paraId="479BE581">
        <w:tblPrEx>
          <w:tblCellMar>
            <w:top w:w="0" w:type="dxa"/>
            <w:left w:w="108" w:type="dxa"/>
            <w:bottom w:w="0" w:type="dxa"/>
            <w:right w:w="108" w:type="dxa"/>
          </w:tblCellMar>
        </w:tblPrEx>
        <w:trPr>
          <w:trHeight w:val="50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16CAFB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F1D782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0E5E3">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3A5773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★输入充电接口数量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8CC467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4DD9AC5">
            <w:pPr>
              <w:jc w:val="left"/>
              <w:rPr>
                <w:rFonts w:hint="eastAsia" w:ascii="宋体" w:hAnsi="宋体" w:cs="宋体"/>
                <w:color w:val="000000"/>
                <w:sz w:val="21"/>
                <w:szCs w:val="21"/>
                <w:highlight w:val="none"/>
              </w:rPr>
            </w:pPr>
          </w:p>
        </w:tc>
      </w:tr>
      <w:tr w14:paraId="16067F2E">
        <w:tblPrEx>
          <w:tblCellMar>
            <w:top w:w="0" w:type="dxa"/>
            <w:left w:w="108" w:type="dxa"/>
            <w:bottom w:w="0" w:type="dxa"/>
            <w:right w:w="108"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A475F7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01A73D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435CA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CC7CBF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★音频接口数量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EDA2F8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FEE955D">
            <w:pPr>
              <w:jc w:val="left"/>
              <w:rPr>
                <w:rFonts w:hint="eastAsia" w:ascii="宋体" w:hAnsi="宋体" w:cs="宋体"/>
                <w:color w:val="000000"/>
                <w:sz w:val="21"/>
                <w:szCs w:val="21"/>
                <w:highlight w:val="none"/>
              </w:rPr>
            </w:pPr>
          </w:p>
        </w:tc>
      </w:tr>
      <w:tr w14:paraId="36E0DD52">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6DAD65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69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F3885F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3988B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1EE580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存储卡接口数量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25A895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F29A576">
            <w:pPr>
              <w:jc w:val="left"/>
              <w:rPr>
                <w:rFonts w:hint="eastAsia" w:ascii="宋体" w:hAnsi="宋体" w:cs="宋体"/>
                <w:color w:val="000000"/>
                <w:sz w:val="21"/>
                <w:szCs w:val="21"/>
                <w:highlight w:val="none"/>
              </w:rPr>
            </w:pPr>
          </w:p>
        </w:tc>
      </w:tr>
      <w:tr w14:paraId="2F5F7F61">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8C5412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924661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1413F6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电池规格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FCD434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★电池额定能量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5DFD7B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≥50Wh</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5E1F2CE">
            <w:pPr>
              <w:jc w:val="left"/>
              <w:rPr>
                <w:rFonts w:hint="eastAsia" w:ascii="宋体" w:hAnsi="宋体" w:cs="宋体"/>
                <w:color w:val="000000"/>
                <w:sz w:val="21"/>
                <w:szCs w:val="21"/>
                <w:highlight w:val="none"/>
              </w:rPr>
            </w:pPr>
          </w:p>
        </w:tc>
      </w:tr>
      <w:tr w14:paraId="5398508D">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BD820E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2AB7B4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6EA82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51F057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★电池充放电次数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A32683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≥500次（常温下500次充放电后电池容量应不低于原始容量的80%）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D2B8BFD">
            <w:pPr>
              <w:jc w:val="left"/>
              <w:rPr>
                <w:rFonts w:hint="eastAsia" w:ascii="宋体" w:hAnsi="宋体" w:cs="宋体"/>
                <w:color w:val="000000"/>
                <w:sz w:val="21"/>
                <w:szCs w:val="21"/>
                <w:highlight w:val="none"/>
              </w:rPr>
            </w:pPr>
          </w:p>
        </w:tc>
      </w:tr>
      <w:tr w14:paraId="2AAB0D15">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55FDB7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63AF3E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AF3D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3C1039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▲快速充电功能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28BC00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支持快速充电功能，如UFCS、USB PD</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D7F76DB">
            <w:pPr>
              <w:jc w:val="left"/>
              <w:rPr>
                <w:rFonts w:hint="eastAsia" w:ascii="宋体" w:hAnsi="宋体" w:cs="宋体"/>
                <w:color w:val="000000"/>
                <w:sz w:val="21"/>
                <w:szCs w:val="21"/>
                <w:highlight w:val="none"/>
              </w:rPr>
            </w:pPr>
          </w:p>
        </w:tc>
      </w:tr>
      <w:tr w14:paraId="234A7CFA">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D7BB39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AA1F68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D701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B06823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★电池安全要求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6F16E4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符合GB31241的规定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C317BD2">
            <w:pPr>
              <w:jc w:val="left"/>
              <w:rPr>
                <w:rFonts w:hint="eastAsia" w:ascii="宋体" w:hAnsi="宋体" w:cs="宋体"/>
                <w:color w:val="000000"/>
                <w:sz w:val="21"/>
                <w:szCs w:val="21"/>
                <w:highlight w:val="none"/>
              </w:rPr>
            </w:pPr>
          </w:p>
        </w:tc>
      </w:tr>
      <w:tr w14:paraId="1FDDE489">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20FBA1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72B4CD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EB85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79F833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电池电芯材质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C60C1F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供应商给出电池电芯材料信息</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09BCFDA">
            <w:pPr>
              <w:jc w:val="left"/>
              <w:rPr>
                <w:rFonts w:hint="eastAsia" w:ascii="宋体" w:hAnsi="宋体" w:cs="宋体"/>
                <w:color w:val="000000"/>
                <w:sz w:val="21"/>
                <w:szCs w:val="21"/>
                <w:highlight w:val="none"/>
              </w:rPr>
            </w:pPr>
          </w:p>
        </w:tc>
      </w:tr>
      <w:tr w14:paraId="5FA24AE2">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23E2E2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3D2660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3582E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整机基础规格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892C9B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★整机外观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B98A26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a) 产品表面不应有凹痕、划伤、裂缝、变形和污染等。表面涂层均匀，不应起泡、龟裂、脱落和磨损，金属零部件无锈蚀及其它机械损伤；</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 产品表面说明功能的文字、符号、标志，应清晰、端正、牢固；</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c) 宜在产品显著位置提供运行状态指示功能，并由生产厂商提供详细参数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EF8F33D">
            <w:pPr>
              <w:jc w:val="left"/>
              <w:rPr>
                <w:rFonts w:hint="eastAsia" w:ascii="宋体" w:hAnsi="宋体" w:cs="宋体"/>
                <w:color w:val="000000"/>
                <w:sz w:val="21"/>
                <w:szCs w:val="21"/>
                <w:highlight w:val="none"/>
              </w:rPr>
            </w:pPr>
          </w:p>
        </w:tc>
      </w:tr>
      <w:tr w14:paraId="759DCCC8">
        <w:tblPrEx>
          <w:tblCellMar>
            <w:top w:w="0" w:type="dxa"/>
            <w:left w:w="108" w:type="dxa"/>
            <w:bottom w:w="0" w:type="dxa"/>
            <w:right w:w="108" w:type="dxa"/>
          </w:tblCellMar>
        </w:tblPrEx>
        <w:trPr>
          <w:trHeight w:val="3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55C0197">
            <w:pPr>
              <w:widowControl/>
              <w:jc w:val="righ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1C4C97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5BD2B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8FD8DF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★整机结构</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E23189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a)产品应符合GB/T4208的相关规定；</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b)产品内部结构应符合通用部件的安装需要；</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c) 所有输入输出接口应符合相关国家或行业标准；</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d) 产品零部件应紧固无松动，可插拔部件应可靠连接，开关、按钮和其它控制部件应灵活可靠，布局应方便使用；</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e) 所有I/O连接器及需插接线缆的部位应预留用户操作空间，方便插拔解锁与插拔线缆；</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f) 可插拔板卡插槽部位应预留安装、拆卸或更换板卡空间；</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g) 拆装可能接触到的金属剪口或金属尖角部位应做防划伤处理，以保证安全；</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h) 整机内部走线应规整，固线结构和位置要合理可靠并做防割线处理，需便于理线和插拔操作，走线应不影响系统各主要部件组装和拆卸；</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i) 如需通过孔走线，过线孔应做防割线处理；</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j) 各插头位置和插拔方向应合理，应做到插拔无障碍设计，具备防呆设计，有效避免误操作；</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k) 各主要部件拆装无障碍，使用常规工具拆装，无特殊拆装工具需求；</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l) 各主要部件拆装步骤要少，各自拆装需避免相互干扰；</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m) 对于整机或零部件外表面为高亮面的，应粘贴保护膜，保护膜需粘贴牢固，运输、组装等过程不易脱落，撕下无残留；</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n) 显示屏的开合机械寿命应能承受至少 15000 次的显示屏开合，显示屏机械转轴的扭力应保持初始状态下扭力的75%以上；</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o) 其它要求应符合GB/T9813.2的相关规定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330F753">
            <w:pPr>
              <w:jc w:val="left"/>
              <w:rPr>
                <w:rFonts w:hint="eastAsia" w:ascii="宋体" w:hAnsi="宋体" w:cs="宋体"/>
                <w:color w:val="000000"/>
                <w:sz w:val="21"/>
                <w:szCs w:val="21"/>
                <w:highlight w:val="none"/>
              </w:rPr>
            </w:pPr>
          </w:p>
        </w:tc>
      </w:tr>
      <w:tr w14:paraId="27E04C83">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588B4D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B121C6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11CC0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026F9B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★整机噪音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69B3F7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25摄氏度环温条件：空闲小于等于38dBA，满载小于等于45dBA</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E4AF0D2">
            <w:pPr>
              <w:jc w:val="left"/>
              <w:rPr>
                <w:rFonts w:hint="eastAsia" w:ascii="宋体" w:hAnsi="宋体" w:cs="宋体"/>
                <w:color w:val="000000"/>
                <w:sz w:val="21"/>
                <w:szCs w:val="21"/>
                <w:highlight w:val="none"/>
              </w:rPr>
            </w:pPr>
          </w:p>
        </w:tc>
      </w:tr>
      <w:tr w14:paraId="7F722A2E">
        <w:tblPrEx>
          <w:tblCellMar>
            <w:top w:w="0" w:type="dxa"/>
            <w:left w:w="108" w:type="dxa"/>
            <w:bottom w:w="0" w:type="dxa"/>
            <w:right w:w="108" w:type="dxa"/>
          </w:tblCellMar>
        </w:tblPrEx>
        <w:trPr>
          <w:trHeight w:val="13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C9B324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63ECFD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C7641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6A857B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★整机散热</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62E032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产品在环境温度25℃且运行在满载的状态下，可触及面温度范围内应</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不高于45℃,各表面温度应符合以下要求：</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a) 键帽温度不高于38℃;</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b) 键盘间隙温度不高于40℃;</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c) 掌托温度不高于38℃;</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d) 触控板温度不高于38℃;</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e) 底壳温度不高于45℃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264E6DE">
            <w:pPr>
              <w:jc w:val="left"/>
              <w:rPr>
                <w:rFonts w:hint="eastAsia" w:ascii="宋体" w:hAnsi="宋体" w:cs="宋体"/>
                <w:color w:val="000000"/>
                <w:sz w:val="21"/>
                <w:szCs w:val="21"/>
                <w:highlight w:val="none"/>
              </w:rPr>
            </w:pPr>
          </w:p>
        </w:tc>
      </w:tr>
      <w:tr w14:paraId="7F1606A5">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600394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79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7A0F02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42AB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961934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★整机能效限定值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6B79BF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产品能效限定值应达到GB28380-2012标准中能效等级2级及以上</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7B661F2">
            <w:pPr>
              <w:jc w:val="left"/>
              <w:rPr>
                <w:rFonts w:hint="eastAsia" w:ascii="宋体" w:hAnsi="宋体" w:cs="宋体"/>
                <w:color w:val="000000"/>
                <w:sz w:val="21"/>
                <w:szCs w:val="21"/>
                <w:highlight w:val="none"/>
              </w:rPr>
            </w:pPr>
          </w:p>
        </w:tc>
      </w:tr>
      <w:tr w14:paraId="094A6268">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320F22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066B70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B86B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1F6E2D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★整机重量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89C8D4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≤2.2kg</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C560E5E">
            <w:pPr>
              <w:jc w:val="left"/>
              <w:rPr>
                <w:rFonts w:hint="eastAsia" w:ascii="宋体" w:hAnsi="宋体" w:cs="宋体"/>
                <w:color w:val="000000"/>
                <w:sz w:val="21"/>
                <w:szCs w:val="21"/>
                <w:highlight w:val="none"/>
              </w:rPr>
            </w:pPr>
          </w:p>
        </w:tc>
      </w:tr>
      <w:tr w14:paraId="1586CFA8">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F063D5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B7299D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CCCF5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8D805E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★整机厚度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25C3CA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≤22mm（不含脚垫）</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EC6447C">
            <w:pPr>
              <w:jc w:val="left"/>
              <w:rPr>
                <w:rFonts w:hint="eastAsia" w:ascii="宋体" w:hAnsi="宋体" w:cs="宋体"/>
                <w:color w:val="000000"/>
                <w:sz w:val="21"/>
                <w:szCs w:val="21"/>
                <w:highlight w:val="none"/>
              </w:rPr>
            </w:pPr>
          </w:p>
        </w:tc>
      </w:tr>
      <w:tr w14:paraId="7B8A6813">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2B90D6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8D47BF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475963">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8A2CE4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机身材质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9F0CE7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金属</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CBD8723">
            <w:pPr>
              <w:jc w:val="left"/>
              <w:rPr>
                <w:rFonts w:hint="eastAsia" w:ascii="宋体" w:hAnsi="宋体" w:cs="宋体"/>
                <w:color w:val="000000"/>
                <w:sz w:val="21"/>
                <w:szCs w:val="21"/>
                <w:highlight w:val="none"/>
              </w:rPr>
            </w:pPr>
          </w:p>
        </w:tc>
      </w:tr>
      <w:tr w14:paraId="5BD9E887">
        <w:tblPrEx>
          <w:tblCellMar>
            <w:top w:w="0" w:type="dxa"/>
            <w:left w:w="108" w:type="dxa"/>
            <w:bottom w:w="0" w:type="dxa"/>
            <w:right w:w="108" w:type="dxa"/>
          </w:tblCellMar>
        </w:tblPrEx>
        <w:trPr>
          <w:trHeight w:val="3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9D9625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610E84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A48B3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37270D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★机身颜色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6A9C65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灰色/黑色</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FBE1D70">
            <w:pPr>
              <w:jc w:val="left"/>
              <w:rPr>
                <w:rFonts w:hint="eastAsia" w:ascii="宋体" w:hAnsi="宋体" w:cs="宋体"/>
                <w:color w:val="000000"/>
                <w:sz w:val="21"/>
                <w:szCs w:val="21"/>
                <w:highlight w:val="none"/>
              </w:rPr>
            </w:pPr>
          </w:p>
        </w:tc>
      </w:tr>
      <w:tr w14:paraId="217A5B47">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98A48D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81DC81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3164CD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FFD19CB">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★CPU物理核数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84C5F0A">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≥8</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FC88217">
            <w:pPr>
              <w:jc w:val="left"/>
              <w:rPr>
                <w:rFonts w:hint="eastAsia" w:ascii="宋体" w:hAnsi="宋体" w:cs="宋体"/>
                <w:color w:val="000000"/>
                <w:sz w:val="21"/>
                <w:szCs w:val="21"/>
                <w:highlight w:val="none"/>
              </w:rPr>
            </w:pPr>
          </w:p>
        </w:tc>
      </w:tr>
      <w:tr w14:paraId="515649A2">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11C296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C78A9B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AB43D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B98B973">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★CPU主频</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5D228DA">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≥2.0GHz</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1B2381C">
            <w:pPr>
              <w:jc w:val="left"/>
              <w:rPr>
                <w:rFonts w:hint="eastAsia" w:ascii="宋体" w:hAnsi="宋体" w:cs="宋体"/>
                <w:color w:val="000000"/>
                <w:sz w:val="21"/>
                <w:szCs w:val="21"/>
                <w:highlight w:val="none"/>
              </w:rPr>
            </w:pPr>
          </w:p>
        </w:tc>
      </w:tr>
      <w:tr w14:paraId="31FF06C7">
        <w:tblPrEx>
          <w:tblCellMar>
            <w:top w:w="0" w:type="dxa"/>
            <w:left w:w="108" w:type="dxa"/>
            <w:bottom w:w="0" w:type="dxa"/>
            <w:right w:w="108" w:type="dxa"/>
          </w:tblCellMar>
        </w:tblPrEx>
        <w:trPr>
          <w:trHeight w:val="5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25C596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DB2BD6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5BC5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D565B86">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★CPU末级缓存容量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2F9ECB7">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≥4MB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3C602D1">
            <w:pPr>
              <w:jc w:val="left"/>
              <w:rPr>
                <w:rFonts w:hint="eastAsia" w:ascii="宋体" w:hAnsi="宋体" w:cs="宋体"/>
                <w:color w:val="000000"/>
                <w:sz w:val="21"/>
                <w:szCs w:val="21"/>
                <w:highlight w:val="none"/>
              </w:rPr>
            </w:pPr>
          </w:p>
        </w:tc>
      </w:tr>
      <w:tr w14:paraId="406CA7EA">
        <w:tblPrEx>
          <w:tblCellMar>
            <w:top w:w="0" w:type="dxa"/>
            <w:left w:w="108" w:type="dxa"/>
            <w:bottom w:w="0" w:type="dxa"/>
            <w:right w:w="108" w:type="dxa"/>
          </w:tblCellMar>
        </w:tblPrEx>
        <w:trPr>
          <w:trHeight w:val="5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CA6CC6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803001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9DDC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504855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★CPU支持的内存最高速率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544531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w:t>
            </w:r>
            <w:r>
              <w:rPr>
                <w:rFonts w:hint="eastAsia" w:ascii="宋体" w:hAnsi="宋体" w:cs="宋体"/>
                <w:color w:val="000000"/>
                <w:kern w:val="0"/>
                <w:sz w:val="21"/>
                <w:szCs w:val="21"/>
                <w:highlight w:val="none"/>
                <w:lang w:val="en-US" w:eastAsia="zh-CN" w:bidi="ar"/>
              </w:rPr>
              <w:t>5500</w:t>
            </w:r>
            <w:r>
              <w:rPr>
                <w:rFonts w:hint="eastAsia" w:ascii="宋体" w:hAnsi="宋体" w:cs="宋体"/>
                <w:color w:val="000000"/>
                <w:kern w:val="0"/>
                <w:sz w:val="21"/>
                <w:szCs w:val="21"/>
                <w:highlight w:val="none"/>
                <w:lang w:bidi="ar"/>
              </w:rPr>
              <w:t>MT/s</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CAC663E">
            <w:pPr>
              <w:jc w:val="left"/>
              <w:rPr>
                <w:rFonts w:hint="eastAsia" w:ascii="宋体" w:hAnsi="宋体" w:cs="宋体"/>
                <w:color w:val="000000"/>
                <w:sz w:val="21"/>
                <w:szCs w:val="21"/>
                <w:highlight w:val="none"/>
              </w:rPr>
            </w:pPr>
          </w:p>
        </w:tc>
      </w:tr>
      <w:tr w14:paraId="7161E3B5">
        <w:tblPrEx>
          <w:tblCellMar>
            <w:top w:w="0" w:type="dxa"/>
            <w:left w:w="108" w:type="dxa"/>
            <w:bottom w:w="0" w:type="dxa"/>
            <w:right w:w="108" w:type="dxa"/>
          </w:tblCellMar>
        </w:tblPrEx>
        <w:trPr>
          <w:trHeight w:val="3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E0CFA9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0F1223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15F9CA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48B644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★内存读写速率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560959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w:t>
            </w:r>
            <w:r>
              <w:rPr>
                <w:rFonts w:hint="eastAsia" w:ascii="宋体" w:hAnsi="宋体" w:cs="宋体"/>
                <w:color w:val="000000"/>
                <w:kern w:val="0"/>
                <w:sz w:val="21"/>
                <w:szCs w:val="21"/>
                <w:highlight w:val="none"/>
                <w:lang w:val="en-US" w:eastAsia="zh-CN" w:bidi="ar"/>
              </w:rPr>
              <w:t>5500</w:t>
            </w:r>
            <w:bookmarkStart w:id="0" w:name="_GoBack"/>
            <w:bookmarkEnd w:id="0"/>
            <w:r>
              <w:rPr>
                <w:rFonts w:hint="eastAsia" w:ascii="宋体" w:hAnsi="宋体" w:cs="宋体"/>
                <w:color w:val="000000"/>
                <w:kern w:val="0"/>
                <w:sz w:val="21"/>
                <w:szCs w:val="21"/>
                <w:highlight w:val="none"/>
                <w:lang w:bidi="ar"/>
              </w:rPr>
              <w:t>MT/s</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546A4D4">
            <w:pPr>
              <w:jc w:val="left"/>
              <w:rPr>
                <w:rFonts w:hint="eastAsia" w:ascii="宋体" w:hAnsi="宋体" w:cs="宋体"/>
                <w:color w:val="000000"/>
                <w:sz w:val="21"/>
                <w:szCs w:val="21"/>
                <w:highlight w:val="none"/>
              </w:rPr>
            </w:pPr>
          </w:p>
        </w:tc>
      </w:tr>
      <w:tr w14:paraId="7D2F74C8">
        <w:tblPrEx>
          <w:tblCellMar>
            <w:top w:w="0" w:type="dxa"/>
            <w:left w:w="108" w:type="dxa"/>
            <w:bottom w:w="0" w:type="dxa"/>
            <w:right w:w="108" w:type="dxa"/>
          </w:tblCellMar>
        </w:tblPrEx>
        <w:trPr>
          <w:trHeight w:val="27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B8E6DE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89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D30591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ED1F3C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619426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E972D8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≥1920x1080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6CC0149">
            <w:pPr>
              <w:jc w:val="left"/>
              <w:rPr>
                <w:rFonts w:hint="eastAsia" w:ascii="宋体" w:hAnsi="宋体" w:cs="宋体"/>
                <w:color w:val="000000"/>
                <w:sz w:val="21"/>
                <w:szCs w:val="21"/>
                <w:highlight w:val="none"/>
              </w:rPr>
            </w:pPr>
          </w:p>
        </w:tc>
      </w:tr>
      <w:tr w14:paraId="50755782">
        <w:tblPrEx>
          <w:tblCellMar>
            <w:top w:w="0" w:type="dxa"/>
            <w:left w:w="108" w:type="dxa"/>
            <w:bottom w:w="0" w:type="dxa"/>
            <w:right w:w="108" w:type="dxa"/>
          </w:tblCellMar>
        </w:tblPrEx>
        <w:trPr>
          <w:trHeight w:val="52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EC1394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D66BC4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1178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DB98A0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★显卡显示芯片核心频率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1C2D09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≥300MHz</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881A529">
            <w:pPr>
              <w:jc w:val="left"/>
              <w:rPr>
                <w:rFonts w:hint="eastAsia" w:ascii="宋体" w:hAnsi="宋体" w:cs="宋体"/>
                <w:color w:val="000000"/>
                <w:sz w:val="21"/>
                <w:szCs w:val="21"/>
                <w:highlight w:val="none"/>
              </w:rPr>
            </w:pPr>
          </w:p>
        </w:tc>
      </w:tr>
      <w:tr w14:paraId="7EB20001">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6C43E3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20DB59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14335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0C9ABB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★显存等效频率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114C12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≥1000MT/s</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1194233">
            <w:pPr>
              <w:jc w:val="left"/>
              <w:rPr>
                <w:rFonts w:hint="eastAsia" w:ascii="宋体" w:hAnsi="宋体" w:cs="宋体"/>
                <w:color w:val="000000"/>
                <w:sz w:val="21"/>
                <w:szCs w:val="21"/>
                <w:highlight w:val="none"/>
              </w:rPr>
            </w:pPr>
          </w:p>
        </w:tc>
      </w:tr>
      <w:tr w14:paraId="59D643B5">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E27A95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CB0F30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038A3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E19B38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★显卡可支持多屏同时显示数量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A3ACC6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显卡应支持2块屏幕同时显示，分辨率应不低于1K</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4451C86">
            <w:pPr>
              <w:jc w:val="left"/>
              <w:rPr>
                <w:rFonts w:hint="eastAsia" w:ascii="宋体" w:hAnsi="宋体" w:cs="宋体"/>
                <w:color w:val="000000"/>
                <w:sz w:val="21"/>
                <w:szCs w:val="21"/>
                <w:highlight w:val="none"/>
              </w:rPr>
            </w:pPr>
          </w:p>
        </w:tc>
      </w:tr>
      <w:tr w14:paraId="3D91EF71">
        <w:tblPrEx>
          <w:tblCellMar>
            <w:top w:w="0" w:type="dxa"/>
            <w:left w:w="108" w:type="dxa"/>
            <w:bottom w:w="0" w:type="dxa"/>
            <w:right w:w="108" w:type="dxa"/>
          </w:tblCellMar>
        </w:tblPrEx>
        <w:trPr>
          <w:trHeight w:val="32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B14E84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120E0C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B25FD8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显示设备性能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90ACC9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★显示屏刷新率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7971F3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≥60Hz</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49B940A">
            <w:pPr>
              <w:jc w:val="left"/>
              <w:rPr>
                <w:rFonts w:hint="eastAsia" w:ascii="宋体" w:hAnsi="宋体" w:cs="宋体"/>
                <w:color w:val="000000"/>
                <w:sz w:val="21"/>
                <w:szCs w:val="21"/>
                <w:highlight w:val="none"/>
              </w:rPr>
            </w:pPr>
          </w:p>
        </w:tc>
      </w:tr>
      <w:tr w14:paraId="407D3840">
        <w:tblPrEx>
          <w:tblCellMar>
            <w:top w:w="0" w:type="dxa"/>
            <w:left w:w="108" w:type="dxa"/>
            <w:bottom w:w="0" w:type="dxa"/>
            <w:right w:w="108" w:type="dxa"/>
          </w:tblCellMar>
        </w:tblPrEx>
        <w:trPr>
          <w:trHeight w:val="32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9269FD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0F4081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FCED6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362DEA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★显示屏位深</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A060C1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≥8位</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210160B">
            <w:pPr>
              <w:jc w:val="left"/>
              <w:rPr>
                <w:rFonts w:hint="eastAsia" w:ascii="宋体" w:hAnsi="宋体" w:cs="宋体"/>
                <w:color w:val="000000"/>
                <w:sz w:val="21"/>
                <w:szCs w:val="21"/>
                <w:highlight w:val="none"/>
              </w:rPr>
            </w:pPr>
          </w:p>
        </w:tc>
      </w:tr>
      <w:tr w14:paraId="01EE7FC6">
        <w:tblPrEx>
          <w:tblCellMar>
            <w:top w:w="0" w:type="dxa"/>
            <w:left w:w="108" w:type="dxa"/>
            <w:bottom w:w="0" w:type="dxa"/>
            <w:right w:w="108" w:type="dxa"/>
          </w:tblCellMar>
        </w:tblPrEx>
        <w:trPr>
          <w:trHeight w:val="38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B530E2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FB119D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5F505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B0C1F3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★显示屏色域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554090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≥99% sRGB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9792E48">
            <w:pPr>
              <w:jc w:val="left"/>
              <w:rPr>
                <w:rFonts w:hint="eastAsia" w:ascii="宋体" w:hAnsi="宋体" w:cs="宋体"/>
                <w:color w:val="000000"/>
                <w:sz w:val="21"/>
                <w:szCs w:val="21"/>
                <w:highlight w:val="none"/>
              </w:rPr>
            </w:pPr>
          </w:p>
        </w:tc>
      </w:tr>
      <w:tr w14:paraId="22166710">
        <w:tblPrEx>
          <w:tblCellMar>
            <w:top w:w="0" w:type="dxa"/>
            <w:left w:w="108" w:type="dxa"/>
            <w:bottom w:w="0" w:type="dxa"/>
            <w:right w:w="108" w:type="dxa"/>
          </w:tblCellMar>
        </w:tblPrEx>
        <w:trPr>
          <w:trHeight w:val="31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55C370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B28012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3C9D1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926723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★显示屏色准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DC3669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△E≤4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E557227">
            <w:pPr>
              <w:jc w:val="left"/>
              <w:rPr>
                <w:rFonts w:hint="eastAsia" w:ascii="宋体" w:hAnsi="宋体" w:cs="宋体"/>
                <w:color w:val="000000"/>
                <w:sz w:val="21"/>
                <w:szCs w:val="21"/>
                <w:highlight w:val="none"/>
              </w:rPr>
            </w:pPr>
          </w:p>
        </w:tc>
      </w:tr>
      <w:tr w14:paraId="42BDA893">
        <w:tblPrEx>
          <w:tblCellMar>
            <w:top w:w="0" w:type="dxa"/>
            <w:left w:w="108" w:type="dxa"/>
            <w:bottom w:w="0" w:type="dxa"/>
            <w:right w:w="108" w:type="dxa"/>
          </w:tblCellMar>
        </w:tblPrEx>
        <w:trPr>
          <w:trHeight w:val="52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9A686D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4A53D3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A97B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27000A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★显示屏响应时间</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CB75FE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≤30ms</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A7FC04E">
            <w:pPr>
              <w:jc w:val="left"/>
              <w:rPr>
                <w:rFonts w:hint="eastAsia" w:ascii="宋体" w:hAnsi="宋体" w:cs="宋体"/>
                <w:color w:val="000000"/>
                <w:sz w:val="21"/>
                <w:szCs w:val="21"/>
                <w:highlight w:val="none"/>
              </w:rPr>
            </w:pPr>
          </w:p>
        </w:tc>
      </w:tr>
      <w:tr w14:paraId="666E026A">
        <w:tblPrEx>
          <w:tblCellMar>
            <w:top w:w="0" w:type="dxa"/>
            <w:left w:w="108" w:type="dxa"/>
            <w:bottom w:w="0" w:type="dxa"/>
            <w:right w:w="108" w:type="dxa"/>
          </w:tblCellMar>
        </w:tblPrEx>
        <w:trPr>
          <w:trHeight w:val="257"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A47186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BFCCA9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467D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795E79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★显示屏亮度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D73005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≥250尼特</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65327BF">
            <w:pPr>
              <w:jc w:val="left"/>
              <w:rPr>
                <w:rFonts w:hint="eastAsia" w:ascii="宋体" w:hAnsi="宋体" w:cs="宋体"/>
                <w:color w:val="000000"/>
                <w:sz w:val="21"/>
                <w:szCs w:val="21"/>
                <w:highlight w:val="none"/>
              </w:rPr>
            </w:pPr>
          </w:p>
        </w:tc>
      </w:tr>
      <w:tr w14:paraId="44A8FB6D">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753638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99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C8888D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A6BBF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B1580D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★显示屏亮度一致性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9FFA7E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≥70%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8BDAF10">
            <w:pPr>
              <w:jc w:val="left"/>
              <w:rPr>
                <w:rFonts w:hint="eastAsia" w:ascii="宋体" w:hAnsi="宋体" w:cs="宋体"/>
                <w:color w:val="000000"/>
                <w:sz w:val="21"/>
                <w:szCs w:val="21"/>
                <w:highlight w:val="none"/>
              </w:rPr>
            </w:pPr>
          </w:p>
        </w:tc>
      </w:tr>
      <w:tr w14:paraId="71BC13ED">
        <w:tblPrEx>
          <w:tblCellMar>
            <w:top w:w="0" w:type="dxa"/>
            <w:left w:w="108" w:type="dxa"/>
            <w:bottom w:w="0" w:type="dxa"/>
            <w:right w:w="108" w:type="dxa"/>
          </w:tblCellMar>
        </w:tblPrEx>
        <w:trPr>
          <w:trHeight w:val="38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A8A71D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76838E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7B43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F8689E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★显示屏对比度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1C5B57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≥500：1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F530255">
            <w:pPr>
              <w:jc w:val="left"/>
              <w:rPr>
                <w:rFonts w:hint="eastAsia" w:ascii="宋体" w:hAnsi="宋体" w:cs="宋体"/>
                <w:color w:val="000000"/>
                <w:sz w:val="21"/>
                <w:szCs w:val="21"/>
                <w:highlight w:val="none"/>
              </w:rPr>
            </w:pPr>
          </w:p>
        </w:tc>
      </w:tr>
      <w:tr w14:paraId="428BBDFC">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68BC27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8850B6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E4F1A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CEC986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★显示屏其他参数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FAC767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其它参数应符合SJ/T 11292 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3A31DB2">
            <w:pPr>
              <w:jc w:val="left"/>
              <w:rPr>
                <w:rFonts w:hint="eastAsia" w:ascii="宋体" w:hAnsi="宋体" w:cs="宋体"/>
                <w:color w:val="000000"/>
                <w:sz w:val="21"/>
                <w:szCs w:val="21"/>
                <w:highlight w:val="none"/>
              </w:rPr>
            </w:pPr>
          </w:p>
        </w:tc>
      </w:tr>
      <w:tr w14:paraId="7FFE3415">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00AC19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5723BF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727FF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196A27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★有线网卡速率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21330A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最高速率不低于1000Mbps，支持10Mbps、100Mbps、1000Mbps 速率自适应</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B66BA30">
            <w:pPr>
              <w:jc w:val="left"/>
              <w:rPr>
                <w:rFonts w:hint="eastAsia" w:ascii="宋体" w:hAnsi="宋体" w:cs="宋体"/>
                <w:color w:val="000000"/>
                <w:sz w:val="21"/>
                <w:szCs w:val="21"/>
                <w:highlight w:val="none"/>
              </w:rPr>
            </w:pPr>
          </w:p>
        </w:tc>
      </w:tr>
      <w:tr w14:paraId="1FD1B466">
        <w:tblPrEx>
          <w:tblCellMar>
            <w:top w:w="0" w:type="dxa"/>
            <w:left w:w="108" w:type="dxa"/>
            <w:bottom w:w="0" w:type="dxa"/>
            <w:right w:w="108" w:type="dxa"/>
          </w:tblCellMar>
        </w:tblPrEx>
        <w:trPr>
          <w:trHeight w:val="60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AC7E7B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DA552E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E01CE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F44661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★支持无线网络通信技术协议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CEE9BE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支持WAP I或WiFi5.0及以上协议，支持IPV6网络协议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1617455">
            <w:pPr>
              <w:jc w:val="left"/>
              <w:rPr>
                <w:rFonts w:hint="eastAsia" w:ascii="宋体" w:hAnsi="宋体" w:cs="宋体"/>
                <w:color w:val="000000"/>
                <w:sz w:val="21"/>
                <w:szCs w:val="21"/>
                <w:highlight w:val="none"/>
              </w:rPr>
            </w:pPr>
          </w:p>
        </w:tc>
      </w:tr>
      <w:tr w14:paraId="44D561C5">
        <w:tblPrEx>
          <w:tblCellMar>
            <w:top w:w="0" w:type="dxa"/>
            <w:left w:w="108" w:type="dxa"/>
            <w:bottom w:w="0" w:type="dxa"/>
            <w:right w:w="108" w:type="dxa"/>
          </w:tblCellMar>
        </w:tblPrEx>
        <w:trPr>
          <w:trHeight w:val="38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F52597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E98DB9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C3DF3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05C917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★无线网卡频宽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8CC4B3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≥20MHz</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B92CC2E">
            <w:pPr>
              <w:jc w:val="left"/>
              <w:rPr>
                <w:rFonts w:hint="eastAsia" w:ascii="宋体" w:hAnsi="宋体" w:cs="宋体"/>
                <w:color w:val="000000"/>
                <w:sz w:val="21"/>
                <w:szCs w:val="21"/>
                <w:highlight w:val="none"/>
              </w:rPr>
            </w:pPr>
          </w:p>
        </w:tc>
      </w:tr>
      <w:tr w14:paraId="7C04A717">
        <w:tblPrEx>
          <w:tblCellMar>
            <w:top w:w="0" w:type="dxa"/>
            <w:left w:w="108" w:type="dxa"/>
            <w:bottom w:w="0" w:type="dxa"/>
            <w:right w:w="108" w:type="dxa"/>
          </w:tblCellMar>
        </w:tblPrEx>
        <w:trPr>
          <w:trHeight w:val="63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980690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95FFB9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35A3A4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电源适配器性能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7CAFF7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★电源适配器电源效率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1F00F2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在20%/50%/100%负载下效率均应不低于87%</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DE7081F">
            <w:pPr>
              <w:jc w:val="left"/>
              <w:rPr>
                <w:rFonts w:hint="eastAsia" w:ascii="宋体" w:hAnsi="宋体" w:cs="宋体"/>
                <w:color w:val="000000"/>
                <w:sz w:val="21"/>
                <w:szCs w:val="21"/>
                <w:highlight w:val="none"/>
              </w:rPr>
            </w:pPr>
          </w:p>
        </w:tc>
      </w:tr>
      <w:tr w14:paraId="2FB7A04E">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D02AC0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822C1E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性能要求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359690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待机性能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61FE7C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★满载待机性能（LTP）</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59954E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≥1.5小时</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CCF681D">
            <w:pPr>
              <w:jc w:val="left"/>
              <w:rPr>
                <w:rFonts w:hint="eastAsia" w:ascii="宋体" w:hAnsi="宋体" w:cs="宋体"/>
                <w:color w:val="000000"/>
                <w:sz w:val="21"/>
                <w:szCs w:val="21"/>
                <w:highlight w:val="none"/>
              </w:rPr>
            </w:pPr>
          </w:p>
        </w:tc>
      </w:tr>
      <w:tr w14:paraId="6DC63AA0">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C5D257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E82208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82D6E2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A118CC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★内存扩展接口(板载内存不涉及)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921949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供应商给出内存扩展接口数量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B030129">
            <w:pPr>
              <w:jc w:val="left"/>
              <w:rPr>
                <w:rFonts w:hint="eastAsia" w:ascii="宋体" w:hAnsi="宋体" w:cs="宋体"/>
                <w:color w:val="000000"/>
                <w:sz w:val="21"/>
                <w:szCs w:val="21"/>
                <w:highlight w:val="none"/>
              </w:rPr>
            </w:pPr>
          </w:p>
        </w:tc>
      </w:tr>
      <w:tr w14:paraId="634183B7">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0C6655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D3BB25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DB10E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77080A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存储扩展接口(板载存储不涉及)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C3E620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供应商给出主板支持存储扩展接口类型，如 UFS3.0、SATA3.0、SAS3.0、M.2 等类型接口</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9C89E0D">
            <w:pPr>
              <w:jc w:val="left"/>
              <w:rPr>
                <w:rFonts w:hint="eastAsia" w:ascii="宋体" w:hAnsi="宋体" w:cs="宋体"/>
                <w:color w:val="000000"/>
                <w:sz w:val="21"/>
                <w:szCs w:val="21"/>
                <w:highlight w:val="none"/>
              </w:rPr>
            </w:pPr>
          </w:p>
        </w:tc>
      </w:tr>
      <w:tr w14:paraId="5934F067">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19EF6D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109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52813F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B06F6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5C6708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★主板USB瞬间过流保护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9665A8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支持瞬间过流保护功能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BFD8730">
            <w:pPr>
              <w:jc w:val="left"/>
              <w:rPr>
                <w:rFonts w:hint="eastAsia" w:ascii="宋体" w:hAnsi="宋体" w:cs="宋体"/>
                <w:color w:val="000000"/>
                <w:sz w:val="21"/>
                <w:szCs w:val="21"/>
                <w:highlight w:val="none"/>
              </w:rPr>
            </w:pPr>
          </w:p>
        </w:tc>
      </w:tr>
      <w:tr w14:paraId="3EC1D467">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0A147D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1D1649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1584F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D3BE23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★主板防静电保护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F54DCA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支持防静电保护功能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215C04E">
            <w:pPr>
              <w:jc w:val="left"/>
              <w:rPr>
                <w:rFonts w:hint="eastAsia" w:ascii="宋体" w:hAnsi="宋体" w:cs="宋体"/>
                <w:color w:val="000000"/>
                <w:sz w:val="21"/>
                <w:szCs w:val="21"/>
                <w:highlight w:val="none"/>
              </w:rPr>
            </w:pPr>
          </w:p>
        </w:tc>
      </w:tr>
      <w:tr w14:paraId="3FA8EE9E">
        <w:tblPrEx>
          <w:tblCellMar>
            <w:top w:w="0" w:type="dxa"/>
            <w:left w:w="108" w:type="dxa"/>
            <w:bottom w:w="0" w:type="dxa"/>
            <w:right w:w="108" w:type="dxa"/>
          </w:tblCellMar>
        </w:tblPrEx>
        <w:trPr>
          <w:trHeight w:val="1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9D275F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399E0E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5C8D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B081D3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★I/O接口功能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0AAC6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内置或通过扩展坞支持数据传输接口、视频接口、音频接口、网络接口、电源接口等各类标准接口产品应集成键盘、触控板输入部件，同时应具备接入键盘、鼠标、写字板等外设的能力，宜支持触摸屏、语音交互、手写笔等人机交互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94A4D8D">
            <w:pPr>
              <w:jc w:val="left"/>
              <w:rPr>
                <w:rFonts w:hint="eastAsia" w:ascii="宋体" w:hAnsi="宋体" w:cs="宋体"/>
                <w:color w:val="000000"/>
                <w:sz w:val="21"/>
                <w:szCs w:val="21"/>
                <w:highlight w:val="none"/>
              </w:rPr>
            </w:pPr>
          </w:p>
        </w:tc>
      </w:tr>
      <w:tr w14:paraId="0BCDBADA">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19B58F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194362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CD363F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E31E2A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★显卡外接显示接口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635E18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至少支持VGA、HDMI、DVI、DP、Type-C中1种显示接口</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FA9C21A">
            <w:pPr>
              <w:jc w:val="left"/>
              <w:rPr>
                <w:rFonts w:hint="eastAsia" w:ascii="宋体" w:hAnsi="宋体" w:cs="宋体"/>
                <w:color w:val="000000"/>
                <w:sz w:val="21"/>
                <w:szCs w:val="21"/>
                <w:highlight w:val="none"/>
              </w:rPr>
            </w:pPr>
          </w:p>
        </w:tc>
      </w:tr>
      <w:tr w14:paraId="5A784A3F">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452FFE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04DB17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81EF5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986D78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EEC010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支持显示屏，同时应支持外接显示器。显示屏和外接显示器应支持多屏同时显示，显示模式应支持复制模式和扩展模式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4A939D9">
            <w:pPr>
              <w:jc w:val="left"/>
              <w:rPr>
                <w:rFonts w:hint="eastAsia" w:ascii="宋体" w:hAnsi="宋体" w:cs="宋体"/>
                <w:color w:val="000000"/>
                <w:sz w:val="21"/>
                <w:szCs w:val="21"/>
                <w:highlight w:val="none"/>
              </w:rPr>
            </w:pPr>
          </w:p>
        </w:tc>
      </w:tr>
      <w:tr w14:paraId="6CC880B7">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452F4B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9F78A5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D90C2C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外设功能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9ACA65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摄像头物理隐私保护开关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8C47D4D">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BD42588">
            <w:pPr>
              <w:jc w:val="left"/>
              <w:rPr>
                <w:rFonts w:hint="eastAsia" w:ascii="宋体" w:hAnsi="宋体" w:cs="宋体"/>
                <w:color w:val="000000"/>
                <w:sz w:val="21"/>
                <w:szCs w:val="21"/>
                <w:highlight w:val="none"/>
              </w:rPr>
            </w:pPr>
          </w:p>
        </w:tc>
      </w:tr>
      <w:tr w14:paraId="19FA3B39">
        <w:tblPrEx>
          <w:tblCellMar>
            <w:top w:w="0" w:type="dxa"/>
            <w:left w:w="108" w:type="dxa"/>
            <w:bottom w:w="0" w:type="dxa"/>
            <w:right w:w="108" w:type="dxa"/>
          </w:tblCellMar>
        </w:tblPrEx>
        <w:trPr>
          <w:trHeight w:val="257"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BB342F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A26739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FC49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F2B5BB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传声器降噪</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5802A6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支持降噪功能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A2A1E56">
            <w:pPr>
              <w:jc w:val="left"/>
              <w:rPr>
                <w:rFonts w:hint="eastAsia" w:ascii="宋体" w:hAnsi="宋体" w:cs="宋体"/>
                <w:color w:val="000000"/>
                <w:sz w:val="21"/>
                <w:szCs w:val="21"/>
                <w:highlight w:val="none"/>
              </w:rPr>
            </w:pPr>
          </w:p>
        </w:tc>
      </w:tr>
      <w:tr w14:paraId="03951E5C">
        <w:tblPrEx>
          <w:tblCellMar>
            <w:top w:w="0" w:type="dxa"/>
            <w:left w:w="108" w:type="dxa"/>
            <w:bottom w:w="0" w:type="dxa"/>
            <w:right w:w="108" w:type="dxa"/>
          </w:tblCellMar>
        </w:tblPrEx>
        <w:trPr>
          <w:trHeight w:val="3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C8C82E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ABFB75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033C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2279BF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音频处理功能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93C964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支持音频效果处理功能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EC2DED5">
            <w:pPr>
              <w:jc w:val="left"/>
              <w:rPr>
                <w:rFonts w:hint="eastAsia" w:ascii="宋体" w:hAnsi="宋体" w:cs="宋体"/>
                <w:color w:val="000000"/>
                <w:sz w:val="21"/>
                <w:szCs w:val="21"/>
                <w:highlight w:val="none"/>
              </w:rPr>
            </w:pPr>
          </w:p>
        </w:tc>
      </w:tr>
      <w:tr w14:paraId="77F556F0">
        <w:tblPrEx>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8A8769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BFF302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9238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CDCD09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键盘背光</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FC3F8A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支持键盘背光</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1B7E339">
            <w:pPr>
              <w:jc w:val="left"/>
              <w:rPr>
                <w:rFonts w:hint="eastAsia" w:ascii="宋体" w:hAnsi="宋体" w:cs="宋体"/>
                <w:color w:val="000000"/>
                <w:sz w:val="21"/>
                <w:szCs w:val="21"/>
                <w:highlight w:val="none"/>
              </w:rPr>
            </w:pPr>
          </w:p>
        </w:tc>
      </w:tr>
      <w:tr w14:paraId="367676EC">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8115BB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B63F5C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A1E3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7A2181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触控板多点触控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DBE2DA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支持2点及以上触控功能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B60742A">
            <w:pPr>
              <w:jc w:val="left"/>
              <w:rPr>
                <w:rFonts w:hint="eastAsia" w:ascii="宋体" w:hAnsi="宋体" w:cs="宋体"/>
                <w:color w:val="000000"/>
                <w:sz w:val="21"/>
                <w:szCs w:val="21"/>
                <w:highlight w:val="none"/>
              </w:rPr>
            </w:pPr>
          </w:p>
        </w:tc>
      </w:tr>
      <w:tr w14:paraId="64B13047">
        <w:tblPrEx>
          <w:tblCellMar>
            <w:top w:w="0" w:type="dxa"/>
            <w:left w:w="108" w:type="dxa"/>
            <w:bottom w:w="0" w:type="dxa"/>
            <w:right w:w="108" w:type="dxa"/>
          </w:tblCellMar>
        </w:tblPrEx>
        <w:trPr>
          <w:trHeight w:val="3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75BD05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119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B2DA23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A253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2D2FBE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★光驱功能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CDA7B6D">
            <w:pPr>
              <w:widowControl/>
              <w:jc w:val="left"/>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光驱应支持只读、刻录等类型；最大读取速度 CD 不低于24×</w:t>
            </w:r>
          </w:p>
          <w:p w14:paraId="3C6167C6">
            <w:pPr>
              <w:widowControl/>
              <w:jc w:val="left"/>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150KB/s；最大读取速度 DVD 不低于8×1358KB/s；最大刻录速度 CD 不低于24×150KB/s；</w:t>
            </w:r>
          </w:p>
          <w:p w14:paraId="604BE24E">
            <w:pPr>
              <w:widowControl/>
              <w:jc w:val="left"/>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最大刻录速度 DVD 不低于6×</w:t>
            </w:r>
          </w:p>
          <w:p w14:paraId="72D37D0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val="en-US" w:eastAsia="zh-CN" w:bidi="ar"/>
              </w:rPr>
              <w:t>1358KB/s；应兼容光盘类型包含只读光盘、可读写光盘、可擦写光盘等</w:t>
            </w: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A9B32CB">
            <w:pPr>
              <w:jc w:val="left"/>
              <w:rPr>
                <w:rFonts w:hint="eastAsia" w:ascii="宋体" w:hAnsi="宋体" w:cs="宋体"/>
                <w:color w:val="000000"/>
                <w:sz w:val="21"/>
                <w:szCs w:val="21"/>
                <w:highlight w:val="none"/>
              </w:rPr>
            </w:pPr>
          </w:p>
        </w:tc>
      </w:tr>
      <w:tr w14:paraId="074265C7">
        <w:tblPrEx>
          <w:tblCellMar>
            <w:top w:w="0" w:type="dxa"/>
            <w:left w:w="108" w:type="dxa"/>
            <w:bottom w:w="0" w:type="dxa"/>
            <w:right w:w="108" w:type="dxa"/>
          </w:tblCellMar>
        </w:tblPrEx>
        <w:trPr>
          <w:trHeight w:val="9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19A6B9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567A50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D8BC1A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C954FE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F9CCE7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支持信息存储功能，包括支持易失性存储功能和非易失性存储功能。为提升存储性能和降低存储功耗，非易失性存储宜支持固态存储设备，如SSD/UFS。产品应支持外出接口可以与独立的存储设备进行数据交互</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CC74868">
            <w:pPr>
              <w:jc w:val="left"/>
              <w:rPr>
                <w:rFonts w:hint="eastAsia" w:ascii="宋体" w:hAnsi="宋体" w:cs="宋体"/>
                <w:color w:val="000000"/>
                <w:sz w:val="21"/>
                <w:szCs w:val="21"/>
                <w:highlight w:val="none"/>
              </w:rPr>
            </w:pPr>
          </w:p>
        </w:tc>
      </w:tr>
      <w:tr w14:paraId="7BEEA5C4">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EE7A19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D0FB54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56056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F27F7E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1AC743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a)支持网络连接、网络开启/关闭功能；b)支持访问网络和数据交换功能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0A0817C">
            <w:pPr>
              <w:jc w:val="left"/>
              <w:rPr>
                <w:rFonts w:hint="eastAsia" w:ascii="宋体" w:hAnsi="宋体" w:cs="宋体"/>
                <w:color w:val="000000"/>
                <w:sz w:val="21"/>
                <w:szCs w:val="21"/>
                <w:highlight w:val="none"/>
              </w:rPr>
            </w:pPr>
          </w:p>
        </w:tc>
      </w:tr>
      <w:tr w14:paraId="2B148753">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DDB918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8B5561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470A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F6E132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★无线网卡频段</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1ECFDA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支持双频段</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1913FEE">
            <w:pPr>
              <w:jc w:val="left"/>
              <w:rPr>
                <w:rFonts w:hint="eastAsia" w:ascii="宋体" w:hAnsi="宋体" w:cs="宋体"/>
                <w:color w:val="000000"/>
                <w:sz w:val="21"/>
                <w:szCs w:val="21"/>
                <w:highlight w:val="none"/>
              </w:rPr>
            </w:pPr>
          </w:p>
        </w:tc>
      </w:tr>
      <w:tr w14:paraId="61B204E3">
        <w:tblPrEx>
          <w:tblCellMar>
            <w:top w:w="0" w:type="dxa"/>
            <w:left w:w="108" w:type="dxa"/>
            <w:bottom w:w="0" w:type="dxa"/>
            <w:right w:w="108" w:type="dxa"/>
          </w:tblCellMar>
        </w:tblPrEx>
        <w:trPr>
          <w:trHeight w:val="3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D77F4B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804EED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9DB8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F35665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物理开关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1D56590">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F5B36A0">
            <w:pPr>
              <w:jc w:val="left"/>
              <w:rPr>
                <w:rFonts w:hint="eastAsia" w:ascii="宋体" w:hAnsi="宋体" w:cs="宋体"/>
                <w:color w:val="000000"/>
                <w:sz w:val="21"/>
                <w:szCs w:val="21"/>
                <w:highlight w:val="none"/>
              </w:rPr>
            </w:pPr>
          </w:p>
        </w:tc>
      </w:tr>
      <w:tr w14:paraId="5DF1093D">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CB8AAC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21B51A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DB319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7D6940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★数据传输</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4445ED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支持数据传输能力，并提供数据流量和异常日志记录功能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796C97F">
            <w:pPr>
              <w:jc w:val="left"/>
              <w:rPr>
                <w:rFonts w:hint="eastAsia" w:ascii="宋体" w:hAnsi="宋体" w:cs="宋体"/>
                <w:color w:val="000000"/>
                <w:sz w:val="21"/>
                <w:szCs w:val="21"/>
                <w:highlight w:val="none"/>
              </w:rPr>
            </w:pPr>
          </w:p>
        </w:tc>
      </w:tr>
      <w:tr w14:paraId="58716628">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8278D3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ABEBFE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2DF30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72BABA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★蓝牙协议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20DEE1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支持蓝牙模块，蓝牙协议不低于5.0版本</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F7144D2">
            <w:pPr>
              <w:jc w:val="left"/>
              <w:rPr>
                <w:rFonts w:hint="eastAsia" w:ascii="宋体" w:hAnsi="宋体" w:cs="宋体"/>
                <w:color w:val="000000"/>
                <w:sz w:val="21"/>
                <w:szCs w:val="21"/>
                <w:highlight w:val="none"/>
              </w:rPr>
            </w:pPr>
          </w:p>
        </w:tc>
      </w:tr>
      <w:tr w14:paraId="6572CC6A">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772B21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9160FD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DE3A7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FD5A5E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有线网卡接口类型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7113D4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支持RJ45接口或拓展坞</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79C32D5">
            <w:pPr>
              <w:jc w:val="left"/>
              <w:rPr>
                <w:rFonts w:hint="eastAsia" w:ascii="宋体" w:hAnsi="宋体" w:cs="宋体"/>
                <w:color w:val="000000"/>
                <w:sz w:val="21"/>
                <w:szCs w:val="21"/>
                <w:highlight w:val="none"/>
              </w:rPr>
            </w:pPr>
          </w:p>
        </w:tc>
      </w:tr>
      <w:tr w14:paraId="030D1013">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804A9B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4627ED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A8BE5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124824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★无线网卡标准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4ABC1B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符合GB15629.11所有部分</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6AA150D">
            <w:pPr>
              <w:jc w:val="left"/>
              <w:rPr>
                <w:rFonts w:hint="eastAsia" w:ascii="宋体" w:hAnsi="宋体" w:cs="宋体"/>
                <w:color w:val="000000"/>
                <w:sz w:val="21"/>
                <w:szCs w:val="21"/>
                <w:highlight w:val="none"/>
              </w:rPr>
            </w:pPr>
          </w:p>
        </w:tc>
      </w:tr>
      <w:tr w14:paraId="78D2CFEB">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8D5642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1B3F9F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5808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0C6EA8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网络设备拆装</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08B2E2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网络设备应支持物理拆装，包括无线网卡和蓝牙模块等</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380516E">
            <w:pPr>
              <w:jc w:val="left"/>
              <w:rPr>
                <w:rFonts w:hint="eastAsia" w:ascii="宋体" w:hAnsi="宋体" w:cs="宋体"/>
                <w:color w:val="000000"/>
                <w:sz w:val="21"/>
                <w:szCs w:val="21"/>
                <w:highlight w:val="none"/>
              </w:rPr>
            </w:pPr>
          </w:p>
        </w:tc>
      </w:tr>
      <w:tr w14:paraId="751BF76B">
        <w:tblPrEx>
          <w:tblCellMar>
            <w:top w:w="0" w:type="dxa"/>
            <w:left w:w="108" w:type="dxa"/>
            <w:bottom w:w="0" w:type="dxa"/>
            <w:right w:w="108" w:type="dxa"/>
          </w:tblCellMar>
        </w:tblPrEx>
        <w:trPr>
          <w:trHeight w:val="7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64E717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129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1C7914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D6CE5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外部接口功能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D3FE94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★音频接口类型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BA5C44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不少于1个，宜支持3.5mm孔径的3段式或4段式接口。若支持4段式接口，宜支持线序的自动识别及切换功能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501CB8F">
            <w:pPr>
              <w:jc w:val="left"/>
              <w:rPr>
                <w:rFonts w:hint="eastAsia" w:ascii="宋体" w:hAnsi="宋体" w:cs="宋体"/>
                <w:color w:val="000000"/>
                <w:sz w:val="21"/>
                <w:szCs w:val="21"/>
                <w:highlight w:val="none"/>
              </w:rPr>
            </w:pPr>
          </w:p>
        </w:tc>
      </w:tr>
      <w:tr w14:paraId="2373D68F">
        <w:tblPrEx>
          <w:tblCellMar>
            <w:top w:w="0" w:type="dxa"/>
            <w:left w:w="108" w:type="dxa"/>
            <w:bottom w:w="0" w:type="dxa"/>
            <w:right w:w="108" w:type="dxa"/>
          </w:tblCellMar>
        </w:tblPrEx>
        <w:trPr>
          <w:trHeight w:val="6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A3CE5D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B3F984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DA207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AC0750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★视频接口类型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58BCF5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至少支持VGA、HDMI、DVI、DP、Type-C中1种显示接口</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6FC9E97">
            <w:pPr>
              <w:jc w:val="left"/>
              <w:rPr>
                <w:rFonts w:hint="eastAsia" w:ascii="宋体" w:hAnsi="宋体" w:cs="宋体"/>
                <w:color w:val="000000"/>
                <w:sz w:val="21"/>
                <w:szCs w:val="21"/>
                <w:highlight w:val="none"/>
              </w:rPr>
            </w:pPr>
          </w:p>
        </w:tc>
      </w:tr>
      <w:tr w14:paraId="3C88D678">
        <w:tblPrEx>
          <w:tblCellMar>
            <w:top w:w="0" w:type="dxa"/>
            <w:left w:w="108" w:type="dxa"/>
            <w:bottom w:w="0" w:type="dxa"/>
            <w:right w:w="108" w:type="dxa"/>
          </w:tblCellMar>
        </w:tblPrEx>
        <w:trPr>
          <w:trHeight w:val="733"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4BA1EF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B6AB01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3E6C3">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753FBA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★HDMI、DP、Type-C显示接口要求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D4F2A6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若提供HDMI或DP或Type-C作为显示接口，应支持音频和视频同步输出</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48C2CC2">
            <w:pPr>
              <w:jc w:val="left"/>
              <w:rPr>
                <w:rFonts w:hint="eastAsia" w:ascii="宋体" w:hAnsi="宋体" w:cs="宋体"/>
                <w:color w:val="000000"/>
                <w:sz w:val="21"/>
                <w:szCs w:val="21"/>
                <w:highlight w:val="none"/>
              </w:rPr>
            </w:pPr>
          </w:p>
        </w:tc>
      </w:tr>
      <w:tr w14:paraId="1108DAF5">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6AB6B7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899851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2626C3">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99A424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★输入充电接口类型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B2A5F9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DC in或Type-C接口</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6FA2179">
            <w:pPr>
              <w:jc w:val="left"/>
              <w:rPr>
                <w:rFonts w:hint="eastAsia" w:ascii="宋体" w:hAnsi="宋体" w:cs="宋体"/>
                <w:color w:val="000000"/>
                <w:sz w:val="21"/>
                <w:szCs w:val="21"/>
                <w:highlight w:val="none"/>
              </w:rPr>
            </w:pPr>
          </w:p>
        </w:tc>
      </w:tr>
      <w:tr w14:paraId="262ECFAC">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E2F190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1D5071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4AC36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4099C5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其他接口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9CC3798">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9FD6A3E">
            <w:pPr>
              <w:jc w:val="left"/>
              <w:rPr>
                <w:rFonts w:hint="eastAsia" w:ascii="宋体" w:hAnsi="宋体" w:cs="宋体"/>
                <w:color w:val="000000"/>
                <w:sz w:val="21"/>
                <w:szCs w:val="21"/>
                <w:highlight w:val="none"/>
              </w:rPr>
            </w:pPr>
          </w:p>
        </w:tc>
      </w:tr>
      <w:tr w14:paraId="5FAD575B">
        <w:tblPrEx>
          <w:tblCellMar>
            <w:top w:w="0" w:type="dxa"/>
            <w:left w:w="108" w:type="dxa"/>
            <w:bottom w:w="0" w:type="dxa"/>
            <w:right w:w="108" w:type="dxa"/>
          </w:tblCellMar>
        </w:tblPrEx>
        <w:trPr>
          <w:trHeight w:val="59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A94780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55D3B1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57C3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7E674C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存储卡接口类型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8E6BD1E">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6E5CFE2">
            <w:pPr>
              <w:jc w:val="left"/>
              <w:rPr>
                <w:rFonts w:hint="eastAsia" w:ascii="宋体" w:hAnsi="宋体" w:cs="宋体"/>
                <w:color w:val="000000"/>
                <w:sz w:val="21"/>
                <w:szCs w:val="21"/>
                <w:highlight w:val="none"/>
              </w:rPr>
            </w:pPr>
          </w:p>
        </w:tc>
      </w:tr>
      <w:tr w14:paraId="17882439">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9E424D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403D8E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01D49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电源功能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030EE3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电池快充</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548CA7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支持快速充电功能，如 UFCS、USB PD</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2779E0A">
            <w:pPr>
              <w:jc w:val="left"/>
              <w:rPr>
                <w:rFonts w:hint="eastAsia" w:ascii="宋体" w:hAnsi="宋体" w:cs="宋体"/>
                <w:color w:val="000000"/>
                <w:sz w:val="21"/>
                <w:szCs w:val="21"/>
                <w:highlight w:val="none"/>
              </w:rPr>
            </w:pPr>
          </w:p>
        </w:tc>
      </w:tr>
      <w:tr w14:paraId="5444B7A8">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AE9E37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965466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BE0C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E311B3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★电源线适配能力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1742A0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 15934-2008对于可拆线插头GB15934不做要求</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29E8939">
            <w:pPr>
              <w:jc w:val="left"/>
              <w:rPr>
                <w:rFonts w:hint="eastAsia" w:ascii="宋体" w:hAnsi="宋体" w:cs="宋体"/>
                <w:color w:val="000000"/>
                <w:sz w:val="21"/>
                <w:szCs w:val="21"/>
                <w:highlight w:val="none"/>
              </w:rPr>
            </w:pPr>
          </w:p>
        </w:tc>
      </w:tr>
      <w:tr w14:paraId="0EE21EA5">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377B3B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299F61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D30AAB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操作系统及软件功能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6D7016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★中文信息处理要求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AD4147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符合GB18030的相关规定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A36A8F">
            <w:pPr>
              <w:jc w:val="left"/>
              <w:rPr>
                <w:rFonts w:hint="eastAsia" w:ascii="宋体" w:hAnsi="宋体" w:cs="宋体"/>
                <w:color w:val="000000"/>
                <w:sz w:val="21"/>
                <w:szCs w:val="21"/>
                <w:highlight w:val="none"/>
              </w:rPr>
            </w:pPr>
          </w:p>
        </w:tc>
      </w:tr>
      <w:tr w14:paraId="6DAF41CA">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F79FA7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C0ABB8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7A2C3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4F442E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★操作系统备份及还原功能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24341B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支持操作系统备份及还原功能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7464561">
            <w:pPr>
              <w:jc w:val="left"/>
              <w:rPr>
                <w:rFonts w:hint="eastAsia" w:ascii="宋体" w:hAnsi="宋体" w:cs="宋体"/>
                <w:color w:val="000000"/>
                <w:sz w:val="21"/>
                <w:szCs w:val="21"/>
                <w:highlight w:val="none"/>
              </w:rPr>
            </w:pPr>
          </w:p>
        </w:tc>
      </w:tr>
      <w:tr w14:paraId="530AD585">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4F40EA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139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611597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49748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8AAE46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★固件备份还原能力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47406A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支持备份及还原固件的功能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C839528">
            <w:pPr>
              <w:jc w:val="left"/>
              <w:rPr>
                <w:rFonts w:hint="eastAsia" w:ascii="宋体" w:hAnsi="宋体" w:cs="宋体"/>
                <w:color w:val="000000"/>
                <w:sz w:val="21"/>
                <w:szCs w:val="21"/>
                <w:highlight w:val="none"/>
              </w:rPr>
            </w:pPr>
          </w:p>
        </w:tc>
      </w:tr>
      <w:tr w14:paraId="78366512">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7C8347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848F22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E172F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FB9711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★操作系统及驱动升级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9D886B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支持通过网络、闪存盘等方式对操作系统、驱动进行升级</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481BF1B">
            <w:pPr>
              <w:jc w:val="left"/>
              <w:rPr>
                <w:rFonts w:hint="eastAsia" w:ascii="宋体" w:hAnsi="宋体" w:cs="宋体"/>
                <w:color w:val="000000"/>
                <w:sz w:val="21"/>
                <w:szCs w:val="21"/>
                <w:highlight w:val="none"/>
              </w:rPr>
            </w:pPr>
          </w:p>
        </w:tc>
      </w:tr>
      <w:tr w14:paraId="120361D7">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709925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C68882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6817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175F18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固件升级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2E6EBA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支持通过网络、闪存盘等方式对固件进行升级</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392815A">
            <w:pPr>
              <w:jc w:val="left"/>
              <w:rPr>
                <w:rFonts w:hint="eastAsia" w:ascii="宋体" w:hAnsi="宋体" w:cs="宋体"/>
                <w:color w:val="000000"/>
                <w:sz w:val="21"/>
                <w:szCs w:val="21"/>
                <w:highlight w:val="none"/>
              </w:rPr>
            </w:pPr>
          </w:p>
        </w:tc>
      </w:tr>
      <w:tr w14:paraId="4E612314">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F78F22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1E22D4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E4A0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5CC3B5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★BIOS支持关闭通讯接口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1DF803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支持BIOS关闭以太网及USB接口功能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36AF2C5">
            <w:pPr>
              <w:jc w:val="left"/>
              <w:rPr>
                <w:rFonts w:hint="eastAsia" w:ascii="宋体" w:hAnsi="宋体" w:cs="宋体"/>
                <w:color w:val="000000"/>
                <w:sz w:val="21"/>
                <w:szCs w:val="21"/>
                <w:highlight w:val="none"/>
              </w:rPr>
            </w:pPr>
          </w:p>
        </w:tc>
      </w:tr>
      <w:tr w14:paraId="264AAB92">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9FD995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EBD321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31D73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DDB65C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★固件查看信息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822821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支持查看固件版本、内存信息、主板信息、处理器信息和系统时间信息等功能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7072157">
            <w:pPr>
              <w:jc w:val="left"/>
              <w:rPr>
                <w:rFonts w:hint="eastAsia" w:ascii="宋体" w:hAnsi="宋体" w:cs="宋体"/>
                <w:color w:val="000000"/>
                <w:sz w:val="21"/>
                <w:szCs w:val="21"/>
                <w:highlight w:val="none"/>
              </w:rPr>
            </w:pPr>
          </w:p>
        </w:tc>
      </w:tr>
      <w:tr w14:paraId="0AD61229">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C083D3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513E07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3EC48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0EEE64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★固件设置启动顺序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996DD6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支持设置启动顺序功能，并按照设置的启动顺序启动</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2159271">
            <w:pPr>
              <w:jc w:val="left"/>
              <w:rPr>
                <w:rFonts w:hint="eastAsia" w:ascii="宋体" w:hAnsi="宋体" w:cs="宋体"/>
                <w:color w:val="000000"/>
                <w:sz w:val="21"/>
                <w:szCs w:val="21"/>
                <w:highlight w:val="none"/>
              </w:rPr>
            </w:pPr>
          </w:p>
        </w:tc>
      </w:tr>
      <w:tr w14:paraId="1EE29552">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D11630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0292B3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4F27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CD9807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★固件设置口令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DA6AA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支持设置口令、修改口令、验证口令功能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5091ECB">
            <w:pPr>
              <w:jc w:val="left"/>
              <w:rPr>
                <w:rFonts w:hint="eastAsia" w:ascii="宋体" w:hAnsi="宋体" w:cs="宋体"/>
                <w:color w:val="000000"/>
                <w:sz w:val="21"/>
                <w:szCs w:val="21"/>
                <w:highlight w:val="none"/>
              </w:rPr>
            </w:pPr>
          </w:p>
        </w:tc>
      </w:tr>
      <w:tr w14:paraId="7F6D50BE">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E4F422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98DD53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B5FE9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04793E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★固件设置网络引导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7BA756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支持网络引导启动和关闭功能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9F40E4E">
            <w:pPr>
              <w:jc w:val="left"/>
              <w:rPr>
                <w:rFonts w:hint="eastAsia" w:ascii="宋体" w:hAnsi="宋体" w:cs="宋体"/>
                <w:color w:val="000000"/>
                <w:sz w:val="21"/>
                <w:szCs w:val="21"/>
                <w:highlight w:val="none"/>
              </w:rPr>
            </w:pPr>
          </w:p>
        </w:tc>
      </w:tr>
      <w:tr w14:paraId="7228AECD">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40FC6C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31FE01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5EF6D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生物识别功能（满足其中之一）</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6DE5FD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指纹识别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18FC63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指纹识别功能符合GB/T37742的相关规定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74427AE">
            <w:pPr>
              <w:jc w:val="left"/>
              <w:rPr>
                <w:rFonts w:hint="eastAsia" w:ascii="宋体" w:hAnsi="宋体" w:cs="宋体"/>
                <w:color w:val="000000"/>
                <w:sz w:val="21"/>
                <w:szCs w:val="21"/>
                <w:highlight w:val="none"/>
              </w:rPr>
            </w:pPr>
          </w:p>
        </w:tc>
      </w:tr>
      <w:tr w14:paraId="307C211E">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53AF3F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2A44AB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1E87F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F9D506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人脸识别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3EA89F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人脸识别功能符合GB/T37036.3的相关规定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D7BEF34">
            <w:pPr>
              <w:jc w:val="left"/>
              <w:rPr>
                <w:rFonts w:hint="eastAsia" w:ascii="宋体" w:hAnsi="宋体" w:cs="宋体"/>
                <w:color w:val="000000"/>
                <w:sz w:val="21"/>
                <w:szCs w:val="21"/>
                <w:highlight w:val="none"/>
              </w:rPr>
            </w:pPr>
          </w:p>
        </w:tc>
      </w:tr>
      <w:tr w14:paraId="51EC1D29">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DB4A17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149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31EA7D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D4734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7EB46C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静脉识别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4579CA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指静脉识别功能符合GB/T33135的相关规定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F382F0E">
            <w:pPr>
              <w:jc w:val="left"/>
              <w:rPr>
                <w:rFonts w:hint="eastAsia" w:ascii="宋体" w:hAnsi="宋体" w:cs="宋体"/>
                <w:color w:val="000000"/>
                <w:sz w:val="21"/>
                <w:szCs w:val="21"/>
                <w:highlight w:val="none"/>
              </w:rPr>
            </w:pPr>
          </w:p>
        </w:tc>
      </w:tr>
      <w:tr w14:paraId="5141C960">
        <w:tblPrEx>
          <w:tblCellMar>
            <w:top w:w="0" w:type="dxa"/>
            <w:left w:w="108" w:type="dxa"/>
            <w:bottom w:w="0" w:type="dxa"/>
            <w:right w:w="108" w:type="dxa"/>
          </w:tblCellMar>
        </w:tblPrEx>
        <w:trPr>
          <w:trHeight w:val="6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F31507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1ADE41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BECB2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硬件加速功能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AE3265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NPU/GPU等AI加速模块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FC0C0D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支持NPU/GPU等AI加速模块</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2265BAB">
            <w:pPr>
              <w:jc w:val="left"/>
              <w:rPr>
                <w:rFonts w:hint="eastAsia" w:ascii="宋体" w:hAnsi="宋体" w:cs="宋体"/>
                <w:color w:val="000000"/>
                <w:sz w:val="21"/>
                <w:szCs w:val="21"/>
                <w:highlight w:val="none"/>
              </w:rPr>
            </w:pPr>
          </w:p>
        </w:tc>
      </w:tr>
      <w:tr w14:paraId="6384724B">
        <w:tblPrEx>
          <w:tblCellMar>
            <w:top w:w="0" w:type="dxa"/>
            <w:left w:w="108" w:type="dxa"/>
            <w:bottom w:w="0" w:type="dxa"/>
            <w:right w:w="108" w:type="dxa"/>
          </w:tblCellMar>
        </w:tblPrEx>
        <w:trPr>
          <w:trHeight w:val="5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DE5B55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361513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BCBFB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ED8405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视频编解码加速模块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0E71B4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支持视频编解码加速模块</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32DCA74">
            <w:pPr>
              <w:jc w:val="left"/>
              <w:rPr>
                <w:rFonts w:hint="eastAsia" w:ascii="宋体" w:hAnsi="宋体" w:cs="宋体"/>
                <w:color w:val="000000"/>
                <w:sz w:val="21"/>
                <w:szCs w:val="21"/>
                <w:highlight w:val="none"/>
              </w:rPr>
            </w:pPr>
          </w:p>
        </w:tc>
      </w:tr>
      <w:tr w14:paraId="5DBE85A0">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AFA5D8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E073BD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62BE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8F44E4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影像处理加速模块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059749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支持影像处理加速模块</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F4F1E07">
            <w:pPr>
              <w:jc w:val="left"/>
              <w:rPr>
                <w:rFonts w:hint="eastAsia" w:ascii="宋体" w:hAnsi="宋体" w:cs="宋体"/>
                <w:color w:val="000000"/>
                <w:sz w:val="21"/>
                <w:szCs w:val="21"/>
                <w:highlight w:val="none"/>
              </w:rPr>
            </w:pPr>
          </w:p>
        </w:tc>
      </w:tr>
      <w:tr w14:paraId="7224E019">
        <w:tblPrEx>
          <w:tblCellMar>
            <w:top w:w="0" w:type="dxa"/>
            <w:left w:w="108" w:type="dxa"/>
            <w:bottom w:w="0" w:type="dxa"/>
            <w:right w:w="108" w:type="dxa"/>
          </w:tblCellMar>
        </w:tblPrEx>
        <w:trPr>
          <w:trHeight w:val="43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6B950B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CD6084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0AEE0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存储设备可靠性</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473CAF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★固态存储寿命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1749AD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TBW≥80TB（条件：240GB硬盘容量）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61B4D4B">
            <w:pPr>
              <w:jc w:val="left"/>
              <w:rPr>
                <w:rFonts w:hint="eastAsia" w:ascii="宋体" w:hAnsi="宋体" w:cs="宋体"/>
                <w:color w:val="000000"/>
                <w:sz w:val="21"/>
                <w:szCs w:val="21"/>
                <w:highlight w:val="none"/>
              </w:rPr>
            </w:pPr>
          </w:p>
        </w:tc>
      </w:tr>
      <w:tr w14:paraId="34C0FD57">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7B5B66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6F635B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2DFC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EC4392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★机械硬盘寿命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A98224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通电时间≥5 万小时</w:t>
            </w:r>
            <w:r>
              <w:rPr>
                <w:rFonts w:hint="eastAsia" w:ascii="宋体" w:hAnsi="宋体" w:cs="宋体"/>
                <w:color w:val="000000"/>
                <w:kern w:val="0"/>
                <w:sz w:val="21"/>
                <w:szCs w:val="21"/>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49EE1BA">
            <w:pPr>
              <w:jc w:val="left"/>
              <w:rPr>
                <w:rFonts w:hint="eastAsia" w:ascii="宋体" w:hAnsi="宋体" w:cs="宋体"/>
                <w:color w:val="000000"/>
                <w:sz w:val="21"/>
                <w:szCs w:val="21"/>
                <w:highlight w:val="none"/>
              </w:rPr>
            </w:pPr>
          </w:p>
        </w:tc>
      </w:tr>
      <w:tr w14:paraId="549143F2">
        <w:tblPrEx>
          <w:tblCellMar>
            <w:top w:w="0" w:type="dxa"/>
            <w:left w:w="108" w:type="dxa"/>
            <w:bottom w:w="0" w:type="dxa"/>
            <w:right w:w="108" w:type="dxa"/>
          </w:tblCellMar>
        </w:tblPrEx>
        <w:trPr>
          <w:trHeight w:val="7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DFE023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279D4E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CA8F84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显示设备可靠性</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D71F04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★显示屏屏幕失效点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6ACC89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符合GB/T9813.2的要求</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B42185E">
            <w:pPr>
              <w:jc w:val="left"/>
              <w:rPr>
                <w:rFonts w:hint="eastAsia" w:ascii="宋体" w:hAnsi="宋体" w:cs="宋体"/>
                <w:color w:val="000000"/>
                <w:sz w:val="21"/>
                <w:szCs w:val="21"/>
                <w:highlight w:val="none"/>
              </w:rPr>
            </w:pPr>
          </w:p>
        </w:tc>
      </w:tr>
      <w:tr w14:paraId="15E0D8D8">
        <w:tblPrEx>
          <w:tblCellMar>
            <w:top w:w="0" w:type="dxa"/>
            <w:left w:w="108" w:type="dxa"/>
            <w:bottom w:w="0" w:type="dxa"/>
            <w:right w:w="108" w:type="dxa"/>
          </w:tblCellMar>
        </w:tblPrEx>
        <w:trPr>
          <w:trHeight w:val="5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51FCF9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AAF923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6DDA3A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外设可靠性</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B6FCD8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★键盘按键寿命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E10752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≥1000万次</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499B5E3">
            <w:pPr>
              <w:jc w:val="left"/>
              <w:rPr>
                <w:rFonts w:hint="eastAsia" w:ascii="宋体" w:hAnsi="宋体" w:cs="宋体"/>
                <w:color w:val="000000"/>
                <w:sz w:val="21"/>
                <w:szCs w:val="21"/>
                <w:highlight w:val="none"/>
              </w:rPr>
            </w:pPr>
          </w:p>
        </w:tc>
      </w:tr>
      <w:tr w14:paraId="6CF80689">
        <w:tblPrEx>
          <w:tblCellMar>
            <w:top w:w="0" w:type="dxa"/>
            <w:left w:w="108" w:type="dxa"/>
            <w:bottom w:w="0" w:type="dxa"/>
            <w:right w:w="108" w:type="dxa"/>
          </w:tblCellMar>
        </w:tblPrEx>
        <w:trPr>
          <w:trHeight w:val="6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769D30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91B765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C272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271BA6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★鼠标按键寿命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90C1E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≥500万次</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4B06D89">
            <w:pPr>
              <w:jc w:val="left"/>
              <w:rPr>
                <w:rFonts w:hint="eastAsia" w:ascii="宋体" w:hAnsi="宋体" w:cs="宋体"/>
                <w:color w:val="000000"/>
                <w:sz w:val="21"/>
                <w:szCs w:val="21"/>
                <w:highlight w:val="none"/>
              </w:rPr>
            </w:pPr>
          </w:p>
        </w:tc>
      </w:tr>
      <w:tr w14:paraId="31FAE154">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6B14B3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26D6EE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57CA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6B3FA8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★键盘鼠标线材寿命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27A7A3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键盘鼠标所用线材经±60 °弯折不低于3000次，功能、外观完好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5D527A9">
            <w:pPr>
              <w:jc w:val="left"/>
              <w:rPr>
                <w:rFonts w:hint="eastAsia" w:ascii="宋体" w:hAnsi="宋体" w:cs="宋体"/>
                <w:color w:val="000000"/>
                <w:sz w:val="21"/>
                <w:szCs w:val="21"/>
                <w:highlight w:val="none"/>
              </w:rPr>
            </w:pPr>
          </w:p>
        </w:tc>
      </w:tr>
      <w:tr w14:paraId="1B7DF0D6">
        <w:tblPrEx>
          <w:tblCellMar>
            <w:top w:w="0" w:type="dxa"/>
            <w:left w:w="108" w:type="dxa"/>
            <w:bottom w:w="0" w:type="dxa"/>
            <w:right w:w="108" w:type="dxa"/>
          </w:tblCellMar>
        </w:tblPrEx>
        <w:trPr>
          <w:trHeight w:val="5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3FC60A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159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B10173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008FA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3E1B6E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★风扇寿命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797905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≥4万小时</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67DA27D">
            <w:pPr>
              <w:jc w:val="left"/>
              <w:rPr>
                <w:rFonts w:hint="eastAsia" w:ascii="宋体" w:hAnsi="宋体" w:cs="宋体"/>
                <w:color w:val="000000"/>
                <w:sz w:val="21"/>
                <w:szCs w:val="21"/>
                <w:highlight w:val="none"/>
              </w:rPr>
            </w:pPr>
          </w:p>
        </w:tc>
      </w:tr>
      <w:tr w14:paraId="4467AAA1">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55A49C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D867C8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55140E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整机可靠性要求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97233F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★电磁兼容性要求的抗扰度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F8818D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 9254.2的规定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B8EF898">
            <w:pPr>
              <w:jc w:val="left"/>
              <w:rPr>
                <w:rFonts w:hint="eastAsia" w:ascii="宋体" w:hAnsi="宋体" w:cs="宋体"/>
                <w:color w:val="000000"/>
                <w:sz w:val="21"/>
                <w:szCs w:val="21"/>
                <w:highlight w:val="none"/>
              </w:rPr>
            </w:pPr>
          </w:p>
        </w:tc>
      </w:tr>
      <w:tr w14:paraId="6E2D4CFA">
        <w:tblPrEx>
          <w:tblCellMar>
            <w:top w:w="0" w:type="dxa"/>
            <w:left w:w="108" w:type="dxa"/>
            <w:bottom w:w="0" w:type="dxa"/>
            <w:right w:w="108" w:type="dxa"/>
          </w:tblCellMar>
        </w:tblPrEx>
        <w:trPr>
          <w:trHeight w:val="9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B8860D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280705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A8660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BA564F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★环境条件要求的气候环境适应性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C5E3F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 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3BB5FD4">
            <w:pPr>
              <w:jc w:val="left"/>
              <w:rPr>
                <w:rFonts w:hint="eastAsia" w:ascii="宋体" w:hAnsi="宋体" w:cs="宋体"/>
                <w:color w:val="000000"/>
                <w:sz w:val="21"/>
                <w:szCs w:val="21"/>
                <w:highlight w:val="none"/>
              </w:rPr>
            </w:pPr>
          </w:p>
        </w:tc>
      </w:tr>
      <w:tr w14:paraId="331EC2AF">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DB74A6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A28A66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82BC7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6E0EB7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★环境条件要求的振动适应性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EF7E9B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 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7ABAED2">
            <w:pPr>
              <w:jc w:val="left"/>
              <w:rPr>
                <w:rFonts w:hint="eastAsia" w:ascii="宋体" w:hAnsi="宋体" w:cs="宋体"/>
                <w:color w:val="000000"/>
                <w:sz w:val="21"/>
                <w:szCs w:val="21"/>
                <w:highlight w:val="none"/>
              </w:rPr>
            </w:pPr>
          </w:p>
        </w:tc>
      </w:tr>
      <w:tr w14:paraId="19BAD424">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E35F9A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40124D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212710">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7D1180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★环境条件要求的冲击适应性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F8C87D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 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CA2FCA0">
            <w:pPr>
              <w:jc w:val="left"/>
              <w:rPr>
                <w:rFonts w:hint="eastAsia" w:ascii="宋体" w:hAnsi="宋体" w:cs="宋体"/>
                <w:color w:val="000000"/>
                <w:sz w:val="21"/>
                <w:szCs w:val="21"/>
                <w:highlight w:val="none"/>
              </w:rPr>
            </w:pPr>
          </w:p>
        </w:tc>
      </w:tr>
      <w:tr w14:paraId="7AA3880E">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E052D1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32A6C6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26AB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0F9C4D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★环境条件要求的碰撞适应性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9964E4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 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E69DACE">
            <w:pPr>
              <w:jc w:val="left"/>
              <w:rPr>
                <w:rFonts w:hint="eastAsia" w:ascii="宋体" w:hAnsi="宋体" w:cs="宋体"/>
                <w:color w:val="000000"/>
                <w:sz w:val="21"/>
                <w:szCs w:val="21"/>
                <w:highlight w:val="none"/>
              </w:rPr>
            </w:pPr>
          </w:p>
        </w:tc>
      </w:tr>
      <w:tr w14:paraId="65B29C64">
        <w:tblPrEx>
          <w:tblCellMar>
            <w:top w:w="0" w:type="dxa"/>
            <w:left w:w="108" w:type="dxa"/>
            <w:bottom w:w="0" w:type="dxa"/>
            <w:right w:w="108" w:type="dxa"/>
          </w:tblCellMar>
        </w:tblPrEx>
        <w:trPr>
          <w:trHeight w:val="9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A34897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BE1192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2351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B7A668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★环境条件要求的自由跌落适应性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39B34D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 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EEC6852">
            <w:pPr>
              <w:jc w:val="left"/>
              <w:rPr>
                <w:rFonts w:hint="eastAsia" w:ascii="宋体" w:hAnsi="宋体" w:cs="宋体"/>
                <w:color w:val="000000"/>
                <w:sz w:val="21"/>
                <w:szCs w:val="21"/>
                <w:highlight w:val="none"/>
              </w:rPr>
            </w:pPr>
          </w:p>
        </w:tc>
      </w:tr>
      <w:tr w14:paraId="4C85787F">
        <w:tblPrEx>
          <w:tblCellMar>
            <w:top w:w="0" w:type="dxa"/>
            <w:left w:w="108" w:type="dxa"/>
            <w:bottom w:w="0" w:type="dxa"/>
            <w:right w:w="108" w:type="dxa"/>
          </w:tblCellMar>
        </w:tblPrEx>
        <w:trPr>
          <w:trHeight w:val="12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63564F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C90D6C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B0A4BD">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44F740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★环境条件要求的运输包装跌落适应性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E43983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 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02BFF82">
            <w:pPr>
              <w:jc w:val="left"/>
              <w:rPr>
                <w:rFonts w:hint="eastAsia" w:ascii="宋体" w:hAnsi="宋体" w:cs="宋体"/>
                <w:color w:val="000000"/>
                <w:sz w:val="21"/>
                <w:szCs w:val="21"/>
                <w:highlight w:val="none"/>
              </w:rPr>
            </w:pPr>
          </w:p>
        </w:tc>
      </w:tr>
      <w:tr w14:paraId="00DA562C">
        <w:tblPrEx>
          <w:tblCellMar>
            <w:top w:w="0" w:type="dxa"/>
            <w:left w:w="108" w:type="dxa"/>
            <w:bottom w:w="0" w:type="dxa"/>
            <w:right w:w="108" w:type="dxa"/>
          </w:tblCellMar>
        </w:tblPrEx>
        <w:trPr>
          <w:trHeight w:val="6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F35BC2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294413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643E64">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CA2E2E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★MTBF测试</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EACC7F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MTBF(m1)≥3万小时</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F46F94F">
            <w:pPr>
              <w:jc w:val="left"/>
              <w:rPr>
                <w:rFonts w:hint="eastAsia" w:ascii="宋体" w:hAnsi="宋体" w:cs="宋体"/>
                <w:color w:val="000000"/>
                <w:sz w:val="21"/>
                <w:szCs w:val="21"/>
                <w:highlight w:val="none"/>
              </w:rPr>
            </w:pPr>
          </w:p>
        </w:tc>
      </w:tr>
      <w:tr w14:paraId="76A50F76">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66EF1C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06411D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80AD6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574067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★常用软件兼容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FCAB88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支持流式软件、版式软件、浏览器、邮件客户端、解压软件、多媒体、图形图像处理等常用软件</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5872CCB">
            <w:pPr>
              <w:jc w:val="left"/>
              <w:rPr>
                <w:rFonts w:hint="eastAsia" w:ascii="宋体" w:hAnsi="宋体" w:cs="宋体"/>
                <w:color w:val="000000"/>
                <w:sz w:val="21"/>
                <w:szCs w:val="21"/>
                <w:highlight w:val="none"/>
              </w:rPr>
            </w:pPr>
          </w:p>
        </w:tc>
      </w:tr>
      <w:tr w14:paraId="52A42034">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3F5B07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169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E51054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6EDC9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FD1FFA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★数据库兼容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94F7D9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兼容3个及以上厂商的数据库产品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0331D06">
            <w:pPr>
              <w:jc w:val="left"/>
              <w:rPr>
                <w:rFonts w:hint="eastAsia" w:ascii="宋体" w:hAnsi="宋体" w:cs="宋体"/>
                <w:color w:val="000000"/>
                <w:sz w:val="21"/>
                <w:szCs w:val="21"/>
                <w:highlight w:val="none"/>
              </w:rPr>
            </w:pPr>
          </w:p>
        </w:tc>
      </w:tr>
      <w:tr w14:paraId="26E93511">
        <w:tblPrEx>
          <w:tblCellMar>
            <w:top w:w="0" w:type="dxa"/>
            <w:left w:w="108" w:type="dxa"/>
            <w:bottom w:w="0" w:type="dxa"/>
            <w:right w:w="108" w:type="dxa"/>
          </w:tblCellMar>
        </w:tblPrEx>
        <w:trPr>
          <w:trHeight w:val="5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6AD5A5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92D91A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232B1">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52A6B5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★中间件兼容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11E7C6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兼容3个及以上厂商中间件产品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8693222">
            <w:pPr>
              <w:jc w:val="left"/>
              <w:rPr>
                <w:rFonts w:hint="eastAsia" w:ascii="宋体" w:hAnsi="宋体" w:cs="宋体"/>
                <w:color w:val="000000"/>
                <w:sz w:val="21"/>
                <w:szCs w:val="21"/>
                <w:highlight w:val="none"/>
              </w:rPr>
            </w:pPr>
          </w:p>
        </w:tc>
      </w:tr>
      <w:tr w14:paraId="27C48386">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6EBEC4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AABB66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5FEB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F203B7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★平台软件兼容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2FC99A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兼容3个及以上厂商云计算及大数据平台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E515D44">
            <w:pPr>
              <w:jc w:val="left"/>
              <w:rPr>
                <w:rFonts w:hint="eastAsia" w:ascii="宋体" w:hAnsi="宋体" w:cs="宋体"/>
                <w:color w:val="000000"/>
                <w:sz w:val="21"/>
                <w:szCs w:val="21"/>
                <w:highlight w:val="none"/>
              </w:rPr>
            </w:pPr>
          </w:p>
        </w:tc>
      </w:tr>
      <w:tr w14:paraId="359973A0">
        <w:tblPrEx>
          <w:tblCellMar>
            <w:top w:w="0" w:type="dxa"/>
            <w:left w:w="108" w:type="dxa"/>
            <w:bottom w:w="0" w:type="dxa"/>
            <w:right w:w="108" w:type="dxa"/>
          </w:tblCellMar>
        </w:tblPrEx>
        <w:trPr>
          <w:trHeight w:val="6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FB3B15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0E8F50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包装及运输要求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A72033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包装及运输要求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F3731D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★标志、包装、运输和贮存</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BDE5E0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符合GB/T9813.2和商品包装政府采购需求标准的相关规定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CF4CBE">
            <w:pPr>
              <w:jc w:val="left"/>
              <w:rPr>
                <w:rFonts w:hint="eastAsia" w:ascii="宋体" w:hAnsi="宋体" w:cs="宋体"/>
                <w:color w:val="000000"/>
                <w:sz w:val="21"/>
                <w:szCs w:val="21"/>
                <w:highlight w:val="none"/>
              </w:rPr>
            </w:pPr>
          </w:p>
        </w:tc>
      </w:tr>
      <w:tr w14:paraId="1469BE8F">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394A29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0D85B7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2E683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78D38A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★配置检查工具</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F08AAB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提供自检测试工具</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31BC784">
            <w:pPr>
              <w:jc w:val="left"/>
              <w:rPr>
                <w:rFonts w:hint="eastAsia" w:ascii="宋体" w:hAnsi="宋体" w:cs="宋体"/>
                <w:color w:val="000000"/>
                <w:sz w:val="21"/>
                <w:szCs w:val="21"/>
                <w:highlight w:val="none"/>
              </w:rPr>
            </w:pPr>
          </w:p>
        </w:tc>
      </w:tr>
      <w:tr w14:paraId="2EEC5C1A">
        <w:tblPrEx>
          <w:tblCellMar>
            <w:top w:w="0" w:type="dxa"/>
            <w:left w:w="108" w:type="dxa"/>
            <w:bottom w:w="0" w:type="dxa"/>
            <w:right w:w="108" w:type="dxa"/>
          </w:tblCellMar>
        </w:tblPrEx>
        <w:trPr>
          <w:trHeight w:val="471"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05F609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0798DE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C6B25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65395A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★服务响应</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03073F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a）提供产品3年维保及上门服务（满足同城4小时、异地12小时响应要求）；</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b）提供政企专线7*24在线服务；</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c）现场保障技术服务团队员，国内上门服务地级市覆盖率达 100%</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028C496">
            <w:pPr>
              <w:widowControl/>
              <w:jc w:val="left"/>
              <w:textAlignment w:val="center"/>
              <w:rPr>
                <w:rFonts w:hint="eastAsia" w:ascii="宋体" w:hAnsi="宋体" w:cs="宋体"/>
                <w:color w:val="000000"/>
                <w:sz w:val="21"/>
                <w:szCs w:val="21"/>
                <w:highlight w:val="none"/>
              </w:rPr>
            </w:pPr>
          </w:p>
        </w:tc>
      </w:tr>
      <w:tr w14:paraId="274440BA">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8835A2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77A613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2E05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77592A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★服务周期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085E2D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支持产品延保≥3年，提供每年延保服务报价，提供备件服务能力≥6年（自购买之日起）</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844845">
            <w:pPr>
              <w:jc w:val="left"/>
              <w:rPr>
                <w:rFonts w:hint="eastAsia" w:ascii="宋体" w:hAnsi="宋体" w:cs="宋体"/>
                <w:color w:val="000000"/>
                <w:sz w:val="21"/>
                <w:szCs w:val="21"/>
                <w:highlight w:val="none"/>
              </w:rPr>
            </w:pPr>
          </w:p>
        </w:tc>
      </w:tr>
      <w:tr w14:paraId="07E12EA5">
        <w:tblPrEx>
          <w:tblCellMar>
            <w:top w:w="0" w:type="dxa"/>
            <w:left w:w="108" w:type="dxa"/>
            <w:bottom w:w="0" w:type="dxa"/>
            <w:right w:w="108" w:type="dxa"/>
          </w:tblCellMar>
        </w:tblPrEx>
        <w:trPr>
          <w:trHeight w:val="7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5E2218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E1B08A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570B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E58609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★预装操作系统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A782F9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预装符合桌面操作系统政府采购需求标准的正版操作系统</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C17562">
            <w:pPr>
              <w:jc w:val="left"/>
              <w:rPr>
                <w:rFonts w:hint="eastAsia" w:ascii="宋体" w:hAnsi="宋体" w:cs="宋体"/>
                <w:color w:val="000000"/>
                <w:sz w:val="21"/>
                <w:szCs w:val="21"/>
                <w:highlight w:val="none"/>
              </w:rPr>
            </w:pPr>
          </w:p>
        </w:tc>
      </w:tr>
      <w:tr w14:paraId="3C69232C">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8DC641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34882F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C10338">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DFA415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★培训服务</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C6983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供应商提供培训材料、产品手册、培训视频等培训相关内容</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2B42B">
            <w:pPr>
              <w:jc w:val="left"/>
              <w:rPr>
                <w:rFonts w:hint="eastAsia" w:ascii="宋体" w:hAnsi="宋体" w:cs="宋体"/>
                <w:color w:val="000000"/>
                <w:sz w:val="21"/>
                <w:szCs w:val="21"/>
                <w:highlight w:val="none"/>
              </w:rPr>
            </w:pPr>
          </w:p>
        </w:tc>
      </w:tr>
      <w:tr w14:paraId="3F75596B">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B0BCB1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8CFFC5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C32B7">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D4A80D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★典型问题解决手册</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7C7AEA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供应商提供典型问题解决说明文档或视频</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C9FA41">
            <w:pPr>
              <w:jc w:val="left"/>
              <w:rPr>
                <w:rFonts w:hint="eastAsia" w:ascii="宋体" w:hAnsi="宋体" w:cs="宋体"/>
                <w:color w:val="000000"/>
                <w:sz w:val="21"/>
                <w:szCs w:val="21"/>
                <w:highlight w:val="none"/>
              </w:rPr>
            </w:pPr>
          </w:p>
        </w:tc>
      </w:tr>
      <w:tr w14:paraId="546FD9EC">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F3C9D06">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179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3B7A19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CFE69F">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1B89E6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★厂家升级软与扩容服务</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A89C7A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提供应商供上门升级部件/软件的增值服务</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65B4B">
            <w:pPr>
              <w:jc w:val="left"/>
              <w:rPr>
                <w:rFonts w:hint="eastAsia" w:ascii="宋体" w:hAnsi="宋体" w:cs="宋体"/>
                <w:color w:val="000000"/>
                <w:sz w:val="21"/>
                <w:szCs w:val="21"/>
                <w:highlight w:val="none"/>
              </w:rPr>
            </w:pPr>
          </w:p>
        </w:tc>
      </w:tr>
      <w:tr w14:paraId="53E69E90">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AA263D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91D665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112C4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494C54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★整机质量服务要求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E784C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免费服务周期（含换件和维修）应不小于3年</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991405">
            <w:pPr>
              <w:jc w:val="left"/>
              <w:rPr>
                <w:rFonts w:hint="eastAsia" w:ascii="宋体" w:hAnsi="宋体" w:cs="宋体"/>
                <w:color w:val="000000"/>
                <w:sz w:val="21"/>
                <w:szCs w:val="21"/>
                <w:highlight w:val="none"/>
              </w:rPr>
            </w:pPr>
          </w:p>
        </w:tc>
      </w:tr>
      <w:tr w14:paraId="5529AA0C">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EE0C8A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89AFEF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7B669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993AA2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★合格证书要求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0E8C52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供应商提供产品合格证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8977E15">
            <w:pPr>
              <w:jc w:val="left"/>
              <w:rPr>
                <w:rFonts w:hint="eastAsia" w:ascii="宋体" w:hAnsi="宋体" w:cs="宋体"/>
                <w:color w:val="000000"/>
                <w:sz w:val="21"/>
                <w:szCs w:val="21"/>
                <w:highlight w:val="none"/>
              </w:rPr>
            </w:pPr>
          </w:p>
        </w:tc>
      </w:tr>
      <w:tr w14:paraId="2A2D462B">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62FBD7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8A7B75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2011A5">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16079A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★开箱组装/使用指导要求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CE8182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供应商提供开箱组装/使用指导</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8A3102A">
            <w:pPr>
              <w:jc w:val="left"/>
              <w:rPr>
                <w:rFonts w:hint="eastAsia" w:ascii="宋体" w:hAnsi="宋体" w:cs="宋体"/>
                <w:color w:val="000000"/>
                <w:sz w:val="21"/>
                <w:szCs w:val="21"/>
                <w:highlight w:val="none"/>
              </w:rPr>
            </w:pPr>
          </w:p>
        </w:tc>
      </w:tr>
      <w:tr w14:paraId="3B186B14">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E0C164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063DD1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468976">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5C821D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★驱动下载服务要求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ECE4A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供应商提供驱动光盘或下载方式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A50AB36">
            <w:pPr>
              <w:jc w:val="left"/>
              <w:rPr>
                <w:rFonts w:hint="eastAsia" w:ascii="宋体" w:hAnsi="宋体" w:cs="宋体"/>
                <w:color w:val="000000"/>
                <w:sz w:val="21"/>
                <w:szCs w:val="21"/>
                <w:highlight w:val="none"/>
              </w:rPr>
            </w:pPr>
          </w:p>
        </w:tc>
      </w:tr>
      <w:tr w14:paraId="484F75DA">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A47466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51B7E6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18A1DB">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1A9EC6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★兼容适配软件下载服务要求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349AFE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供应商提供兼容适配软件下载渠道（光盘、网站）</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A9CE553">
            <w:pPr>
              <w:jc w:val="left"/>
              <w:rPr>
                <w:rFonts w:hint="eastAsia" w:ascii="宋体" w:hAnsi="宋体" w:cs="宋体"/>
                <w:color w:val="000000"/>
                <w:sz w:val="21"/>
                <w:szCs w:val="21"/>
                <w:highlight w:val="none"/>
              </w:rPr>
            </w:pPr>
          </w:p>
        </w:tc>
      </w:tr>
      <w:tr w14:paraId="682CC99B">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A8A313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F685BB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1CB24C">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F39465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跨架构平台应用兼容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CF2012">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供应商提供跨架构平台应用兼容工具，兼容一种或者一种以上不同架构平台的应用运行</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BA00445">
            <w:pPr>
              <w:jc w:val="left"/>
              <w:rPr>
                <w:rFonts w:hint="eastAsia" w:ascii="宋体" w:hAnsi="宋体" w:cs="宋体"/>
                <w:color w:val="000000"/>
                <w:sz w:val="21"/>
                <w:szCs w:val="21"/>
                <w:highlight w:val="none"/>
              </w:rPr>
            </w:pPr>
          </w:p>
        </w:tc>
      </w:tr>
      <w:tr w14:paraId="6CFC8AB7">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D022AE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73E465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供应保障要求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011B5F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供应链合规性</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85C304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★产品部件保障</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F46599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保障产品主要部件，应提供6年的备件服务能力(自购买之日起)，或提供可兼容原设备的升级换代产品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F44807B">
            <w:pPr>
              <w:jc w:val="left"/>
              <w:rPr>
                <w:rFonts w:hint="eastAsia" w:ascii="宋体" w:hAnsi="宋体" w:cs="宋体"/>
                <w:color w:val="000000"/>
                <w:sz w:val="21"/>
                <w:szCs w:val="21"/>
                <w:highlight w:val="none"/>
              </w:rPr>
            </w:pPr>
          </w:p>
        </w:tc>
      </w:tr>
      <w:tr w14:paraId="39E0F37D">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E5E5EE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9E8480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供应保障要求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A452C27">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供应链质量</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C0A4AB6">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★抗干扰性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27E1AC4">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当产品部件出现供应风险时，供应商应通知采购人并提供风险应对方案确保产品的服务保障</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C281DC7">
            <w:pPr>
              <w:jc w:val="left"/>
              <w:rPr>
                <w:rFonts w:hint="eastAsia" w:ascii="宋体" w:hAnsi="宋体" w:cs="宋体"/>
                <w:color w:val="000000"/>
                <w:sz w:val="21"/>
                <w:szCs w:val="21"/>
                <w:highlight w:val="none"/>
              </w:rPr>
            </w:pPr>
          </w:p>
        </w:tc>
      </w:tr>
      <w:tr w14:paraId="3D5356C7">
        <w:tblPrEx>
          <w:tblCellMar>
            <w:top w:w="0" w:type="dxa"/>
            <w:left w:w="108" w:type="dxa"/>
            <w:bottom w:w="0" w:type="dxa"/>
            <w:right w:w="108" w:type="dxa"/>
          </w:tblCellMar>
        </w:tblPrEx>
        <w:trPr>
          <w:trHeight w:val="501"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A3E2B72">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CF5F0FE">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供应保障要求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C2753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59C1F6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★供应能力证明</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73F2360">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提供供应链稳定承诺书，确保产品的部件在产品服务周期内稳定供货</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A465AD5">
            <w:pPr>
              <w:jc w:val="left"/>
              <w:rPr>
                <w:rFonts w:hint="eastAsia" w:ascii="宋体" w:hAnsi="宋体" w:cs="宋体"/>
                <w:color w:val="000000"/>
                <w:sz w:val="21"/>
                <w:szCs w:val="21"/>
                <w:highlight w:val="none"/>
              </w:rPr>
            </w:pPr>
          </w:p>
        </w:tc>
      </w:tr>
      <w:tr w14:paraId="1CC4E7C7">
        <w:tblPrEx>
          <w:tblCellMar>
            <w:top w:w="0" w:type="dxa"/>
            <w:left w:w="108" w:type="dxa"/>
            <w:bottom w:w="0" w:type="dxa"/>
            <w:right w:w="108" w:type="dxa"/>
          </w:tblCellMar>
        </w:tblPrEx>
        <w:trPr>
          <w:trHeight w:val="9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7A1FCC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189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96814E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AA4C92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关键部件安全要求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D3D6D4A">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fldChar w:fldCharType="begin"/>
            </w:r>
            <w:r>
              <w:rPr>
                <w:rFonts w:hint="eastAsia" w:ascii="宋体" w:hAnsi="宋体" w:cs="宋体"/>
                <w:kern w:val="0"/>
                <w:sz w:val="21"/>
                <w:szCs w:val="21"/>
                <w:highlight w:val="none"/>
                <w:lang w:bidi="ar"/>
              </w:rPr>
              <w:instrText xml:space="preserve"> HYPERLINK "" \l "Sheet1!A204" </w:instrText>
            </w:r>
            <w:r>
              <w:rPr>
                <w:rFonts w:hint="eastAsia" w:ascii="宋体" w:hAnsi="宋体" w:cs="宋体"/>
                <w:kern w:val="0"/>
                <w:sz w:val="21"/>
                <w:szCs w:val="21"/>
                <w:highlight w:val="none"/>
                <w:lang w:bidi="ar"/>
              </w:rPr>
              <w:fldChar w:fldCharType="separate"/>
            </w:r>
            <w:r>
              <w:rPr>
                <w:rStyle w:val="6"/>
                <w:rFonts w:hint="eastAsia" w:ascii="宋体" w:hAnsi="宋体" w:cs="宋体"/>
                <w:color w:val="auto"/>
                <w:sz w:val="21"/>
                <w:szCs w:val="21"/>
                <w:highlight w:val="none"/>
                <w:u w:val="none"/>
              </w:rPr>
              <w:t>★关键部件安全要求</w:t>
            </w:r>
            <w:r>
              <w:rPr>
                <w:rFonts w:hint="eastAsia" w:ascii="宋体" w:hAnsi="宋体" w:cs="宋体"/>
                <w:kern w:val="0"/>
                <w:sz w:val="21"/>
                <w:szCs w:val="21"/>
                <w:highlight w:val="none"/>
                <w:lang w:bidi="ar"/>
              </w:rPr>
              <w:fldChar w:fldCharType="end"/>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8C7800F">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CPU和操作系统等关键部件应当符合安全可靠测评要求</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13ECE86">
            <w:pPr>
              <w:jc w:val="left"/>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提供安全可靠测评通过的官网截图并加盖投标人公章</w:t>
            </w:r>
          </w:p>
        </w:tc>
      </w:tr>
      <w:tr w14:paraId="35A19528">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F07022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EF3363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E562F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整机安全性要求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8D04F6C">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USB端口管控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1EBB6D7">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支持USB端口管控</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8CD23B8">
            <w:pPr>
              <w:jc w:val="left"/>
              <w:rPr>
                <w:rFonts w:hint="eastAsia" w:ascii="宋体" w:hAnsi="宋体" w:cs="宋体"/>
                <w:color w:val="000000"/>
                <w:sz w:val="21"/>
                <w:szCs w:val="21"/>
                <w:highlight w:val="none"/>
              </w:rPr>
            </w:pPr>
          </w:p>
        </w:tc>
      </w:tr>
      <w:tr w14:paraId="41B1AD37">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68727DA">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15841F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898D4A">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5E0F58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★密码算法实现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1DB180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CPU芯片应符合GM/T 0008的相关规定，或芯片密码模块应符合GB/T37092或GM/T0028的相关规定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2AA9348">
            <w:pPr>
              <w:jc w:val="left"/>
              <w:rPr>
                <w:rFonts w:hint="eastAsia" w:ascii="宋体" w:hAnsi="宋体" w:cs="宋体"/>
                <w:color w:val="000000"/>
                <w:sz w:val="21"/>
                <w:szCs w:val="21"/>
                <w:highlight w:val="none"/>
              </w:rPr>
            </w:pPr>
          </w:p>
        </w:tc>
      </w:tr>
      <w:tr w14:paraId="231E1FF5">
        <w:tblPrEx>
          <w:tblCellMar>
            <w:top w:w="0" w:type="dxa"/>
            <w:left w:w="108" w:type="dxa"/>
            <w:bottom w:w="0" w:type="dxa"/>
            <w:right w:w="108" w:type="dxa"/>
          </w:tblCellMar>
        </w:tblPrEx>
        <w:trPr>
          <w:trHeight w:val="4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6C5E44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B49A03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78CDE">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31C36E8">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安全物理锁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9BD4EB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支持安全物理锁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69E5087">
            <w:pPr>
              <w:jc w:val="left"/>
              <w:rPr>
                <w:rFonts w:hint="eastAsia" w:ascii="宋体" w:hAnsi="宋体" w:cs="宋体"/>
                <w:color w:val="000000"/>
                <w:sz w:val="21"/>
                <w:szCs w:val="21"/>
                <w:highlight w:val="none"/>
              </w:rPr>
            </w:pPr>
          </w:p>
        </w:tc>
      </w:tr>
      <w:tr w14:paraId="14108BB6">
        <w:tblPrEx>
          <w:tblCellMar>
            <w:top w:w="0" w:type="dxa"/>
            <w:left w:w="108" w:type="dxa"/>
            <w:bottom w:w="0" w:type="dxa"/>
            <w:right w:w="108" w:type="dxa"/>
          </w:tblCellMar>
        </w:tblPrEx>
        <w:trPr>
          <w:trHeight w:val="12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E1C00F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1F6C73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B3A72">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CC7EE7B">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★信息安全基本要求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35815AD">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 a)应符合GB/T 39276的5.2的规定；</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b)生产厂商应建立漏洞跟踪表，保证产品版本涉及到的漏洞(如驱动程序等)可查看；</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 xml:space="preserve"> c)不得包含已知的恶意代码或漏洞，不存在未声明的指令、功能、接口</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2097261">
            <w:pPr>
              <w:jc w:val="left"/>
              <w:rPr>
                <w:rFonts w:hint="eastAsia" w:ascii="宋体" w:hAnsi="宋体" w:cs="宋体"/>
                <w:color w:val="000000"/>
                <w:sz w:val="21"/>
                <w:szCs w:val="21"/>
                <w:highlight w:val="none"/>
              </w:rPr>
            </w:pPr>
          </w:p>
        </w:tc>
      </w:tr>
      <w:tr w14:paraId="570CB80B">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184E8A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C6D7AB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F453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0BBDFB3">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★固件安全启动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D615841">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支持固件安全启动功能，固件启动过程中只有通过启动校验才能正常启动</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618EF7A">
            <w:pPr>
              <w:jc w:val="left"/>
              <w:rPr>
                <w:rFonts w:hint="eastAsia" w:ascii="宋体" w:hAnsi="宋体" w:cs="宋体"/>
                <w:color w:val="000000"/>
                <w:sz w:val="21"/>
                <w:szCs w:val="21"/>
                <w:highlight w:val="none"/>
              </w:rPr>
            </w:pPr>
          </w:p>
        </w:tc>
      </w:tr>
      <w:tr w14:paraId="155C4FE3">
        <w:tblPrEx>
          <w:tblCellMar>
            <w:top w:w="0" w:type="dxa"/>
            <w:left w:w="108" w:type="dxa"/>
            <w:bottom w:w="0" w:type="dxa"/>
            <w:right w:w="108" w:type="dxa"/>
          </w:tblCellMar>
        </w:tblPrEx>
        <w:trPr>
          <w:trHeight w:val="615"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CA201B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 xml:space="preserve">195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82B819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BB1C9">
            <w:pPr>
              <w:jc w:val="center"/>
              <w:rPr>
                <w:rFonts w:hint="eastAsia" w:ascii="宋体" w:hAnsi="宋体" w:cs="宋体"/>
                <w:color w:val="000000"/>
                <w:sz w:val="21"/>
                <w:szCs w:val="21"/>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BF947D9">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★限用物质的限量要求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F467D5">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符合GB/T26572中规定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BEBB891">
            <w:pPr>
              <w:jc w:val="left"/>
              <w:rPr>
                <w:rFonts w:hint="eastAsia" w:ascii="宋体" w:hAnsi="宋体" w:cs="宋体"/>
                <w:color w:val="000000"/>
                <w:sz w:val="21"/>
                <w:szCs w:val="21"/>
                <w:highlight w:val="none"/>
              </w:rPr>
            </w:pPr>
          </w:p>
        </w:tc>
      </w:tr>
      <w:tr w14:paraId="1AD8CA57">
        <w:tblPrEx>
          <w:tblCellMar>
            <w:top w:w="0" w:type="dxa"/>
            <w:left w:w="108" w:type="dxa"/>
            <w:bottom w:w="0" w:type="dxa"/>
            <w:right w:w="108" w:type="dxa"/>
          </w:tblCellMar>
        </w:tblPrEx>
        <w:trPr>
          <w:trHeight w:val="1501"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AB6F73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196</w:t>
            </w:r>
          </w:p>
        </w:tc>
        <w:tc>
          <w:tcPr>
            <w:tcW w:w="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B5C545F">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预装软件要求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E36B3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操作系统要求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5A1DEAD">
            <w:pPr>
              <w:jc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★授权承诺</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F2050FA">
            <w:pPr>
              <w:widowControl/>
              <w:jc w:val="left"/>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1）软件提供永久使用授权，且提供三年（含）以上售后服务授权，售后服务授权期内提供重要版本及安全补丁更新服务。（所涉及费用包含在投标报价中）</w:t>
            </w:r>
            <w:r>
              <w:rPr>
                <w:rFonts w:hint="eastAsia" w:ascii="宋体" w:hAnsi="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bidi="ar"/>
              </w:rPr>
              <w:t>2）授权服务期内承载的硬件设备损坏或报废，此授权可以转移到用户更新的硬件设备继续使用；</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8ED5D94">
            <w:pPr>
              <w:widowControl/>
              <w:jc w:val="left"/>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提供加盖投标人公章的承诺函</w:t>
            </w:r>
          </w:p>
        </w:tc>
      </w:tr>
      <w:tr w14:paraId="25F0E670">
        <w:tblPrEx>
          <w:tblCellMar>
            <w:top w:w="0" w:type="dxa"/>
            <w:left w:w="108" w:type="dxa"/>
            <w:bottom w:w="0" w:type="dxa"/>
            <w:right w:w="108" w:type="dxa"/>
          </w:tblCellMar>
        </w:tblPrEx>
        <w:trPr>
          <w:trHeight w:val="19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7A655DF">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197</w:t>
            </w: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BCAAEC">
            <w:pPr>
              <w:widowControl/>
              <w:jc w:val="left"/>
              <w:textAlignment w:val="center"/>
              <w:rPr>
                <w:rFonts w:hint="eastAsia" w:ascii="宋体" w:hAnsi="宋体" w:cs="宋体"/>
                <w:color w:val="000000"/>
                <w:kern w:val="0"/>
                <w:sz w:val="21"/>
                <w:szCs w:val="21"/>
                <w:highlight w:val="none"/>
                <w:lang w:bidi="ar"/>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488E1">
            <w:pPr>
              <w:widowControl/>
              <w:jc w:val="center"/>
              <w:textAlignment w:val="center"/>
              <w:rPr>
                <w:rFonts w:hint="eastAsia" w:ascii="宋体" w:hAnsi="宋体" w:cs="宋体"/>
                <w:color w:val="000000"/>
                <w:kern w:val="0"/>
                <w:sz w:val="21"/>
                <w:szCs w:val="21"/>
                <w:highlight w:val="none"/>
                <w:lang w:bidi="ar"/>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0B55EBA">
            <w:pPr>
              <w:jc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主要功能要求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3620AD1">
            <w:pPr>
              <w:pStyle w:val="8"/>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1）桌面环境：系统默认集成桌面环境。主要由设备管理器、启动盘制作工具、安全中心等组成。</w:t>
            </w:r>
          </w:p>
          <w:p w14:paraId="52BD753A">
            <w:pPr>
              <w:pStyle w:val="8"/>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2）打印管理：默认集成打印管理器软件，支持图片批量打印，在图形化界面一次选中多张图片，一键选择，即可批量打印图片。</w:t>
            </w:r>
          </w:p>
          <w:p w14:paraId="03342404">
            <w:pPr>
              <w:pStyle w:val="8"/>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3）利旧兼容：能够对现有常见品牌外设提供利旧驱动兼容。</w:t>
            </w:r>
          </w:p>
          <w:p w14:paraId="1CFF830F">
            <w:pPr>
              <w:pStyle w:val="8"/>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4）磁盘管理：操作系统提供硬盘管理工具，显示硬盘容量及硬盘信息，支持新建和删除硬盘分区，分区支持EXT3、EXT4、FAT32、NTFS、XFS、exFAT、Btrfs等文件系统格式。支持磁盘健康检测、坏道检测与修复，分区挂载与卸载，分区表错误检查等功能。</w:t>
            </w:r>
          </w:p>
          <w:p w14:paraId="39CB914C">
            <w:pPr>
              <w:pStyle w:val="8"/>
              <w:numPr>
                <w:ilvl w:val="0"/>
                <w:numId w:val="0"/>
              </w:numPr>
              <w:snapToGrid w:val="0"/>
              <w:jc w:val="left"/>
              <w:rPr>
                <w:rFonts w:cs="宋体"/>
                <w:color w:val="000000"/>
                <w:kern w:val="0"/>
                <w:sz w:val="21"/>
                <w:szCs w:val="21"/>
                <w:highlight w:val="none"/>
                <w:lang w:bidi="ar"/>
              </w:rPr>
            </w:pPr>
            <w:r>
              <w:rPr>
                <w:rFonts w:hint="eastAsia" w:cs="宋体"/>
                <w:color w:val="000000"/>
                <w:kern w:val="0"/>
                <w:sz w:val="21"/>
                <w:szCs w:val="21"/>
                <w:highlight w:val="none"/>
                <w:lang w:bidi="ar"/>
              </w:rPr>
              <w:t>5）密码找回或重置：忘记系统登录密码后，支持在公网环境、离线环境下通过手机号或邮箱方式快速找回密码。或支持在公网环境、离线环境下重置密码。</w:t>
            </w:r>
          </w:p>
          <w:p w14:paraId="0B0E78FA">
            <w:pPr>
              <w:pStyle w:val="8"/>
              <w:numPr>
                <w:ilvl w:val="0"/>
                <w:numId w:val="0"/>
              </w:numPr>
              <w:snapToGrid w:val="0"/>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6）OS AI能力：</w:t>
            </w:r>
            <w:r>
              <w:rPr>
                <w:rFonts w:hint="eastAsia" w:cs="宋体"/>
                <w:kern w:val="0"/>
                <w:sz w:val="21"/>
                <w:szCs w:val="21"/>
                <w:highlight w:val="none"/>
              </w:rPr>
              <w:t>默认集成AI应用，支持用户调用AI能力进行内容创作、文生文、智能问答、系统控制等功能，兼容主流大模型。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B509B60">
            <w:pPr>
              <w:pStyle w:val="8"/>
              <w:numPr>
                <w:ilvl w:val="0"/>
                <w:numId w:val="0"/>
              </w:numPr>
              <w:snapToGrid w:val="0"/>
              <w:spacing w:line="480" w:lineRule="exact"/>
              <w:jc w:val="left"/>
              <w:rPr>
                <w:rFonts w:hint="eastAsia" w:cs="宋体"/>
                <w:color w:val="000000"/>
                <w:kern w:val="0"/>
                <w:sz w:val="21"/>
                <w:szCs w:val="21"/>
                <w:highlight w:val="none"/>
                <w:lang w:bidi="ar"/>
              </w:rPr>
            </w:pPr>
            <w:r>
              <w:rPr>
                <w:rFonts w:hint="eastAsia" w:cs="宋体"/>
                <w:color w:val="000000"/>
                <w:kern w:val="0"/>
                <w:sz w:val="21"/>
                <w:szCs w:val="21"/>
                <w:highlight w:val="none"/>
                <w:lang w:bidi="ar"/>
              </w:rPr>
              <w:t>需提供功能截图并加盖投标人公章</w:t>
            </w:r>
          </w:p>
          <w:p w14:paraId="12DA9065">
            <w:pPr>
              <w:widowControl/>
              <w:jc w:val="left"/>
              <w:textAlignment w:val="center"/>
              <w:rPr>
                <w:rFonts w:hint="eastAsia" w:ascii="宋体" w:hAnsi="宋体" w:cs="宋体"/>
                <w:color w:val="000000"/>
                <w:kern w:val="0"/>
                <w:sz w:val="21"/>
                <w:szCs w:val="21"/>
                <w:highlight w:val="none"/>
                <w:lang w:bidi="ar"/>
              </w:rPr>
            </w:pPr>
          </w:p>
        </w:tc>
      </w:tr>
    </w:tbl>
    <w:p w14:paraId="78A4DD20">
      <w:pPr>
        <w:spacing w:line="560" w:lineRule="exact"/>
        <w:ind w:firstLine="480" w:firstLineChars="200"/>
        <w:contextualSpacing/>
        <w:outlineLvl w:val="2"/>
        <w:rPr>
          <w:rFonts w:hint="eastAsia" w:ascii="宋体" w:hAnsi="宋体" w:cs="宋体"/>
          <w:sz w:val="24"/>
          <w:highlight w:val="none"/>
        </w:rPr>
      </w:pPr>
      <w:r>
        <w:rPr>
          <w:rFonts w:hint="eastAsia" w:ascii="宋体" w:hAnsi="宋体" w:cs="宋体"/>
          <w:sz w:val="24"/>
          <w:highlight w:val="none"/>
        </w:rPr>
        <w:t>2.2为落实政府采购政策需满足的要求</w:t>
      </w:r>
    </w:p>
    <w:p w14:paraId="1B69135C">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投标人所投所有产品均满足《台式计算机政府采购需求标准（2023年版）》（财库〔2023〕29号）、《便携式计算机政府采购需求标准（2023年版）》（财库〔2023〕30号）、《操作系统政府采购需求标准（2023年版）》（财库〔2023〕34号）、《关于印发节能产品政府采购品目清单的通知》（财库〔2019〕19号）、《关于调整优化节能产品、环境标志产品政府采购执行机制的通知》（财库〔2019〕9号）、《关于印发环境标志产品政府采购品目清单的通知》《财库〔2019〕18号)的要求。</w:t>
      </w:r>
    </w:p>
    <w:p w14:paraId="608597EE">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2.3需由</w:t>
      </w:r>
      <w:r>
        <w:rPr>
          <w:rFonts w:hint="eastAsia" w:ascii="宋体" w:hAnsi="宋体" w:cs="宋体"/>
          <w:sz w:val="24"/>
          <w:highlight w:val="none"/>
          <w:lang w:val="en-US" w:eastAsia="zh-CN"/>
        </w:rPr>
        <w:t>投标人</w:t>
      </w:r>
      <w:r>
        <w:rPr>
          <w:rFonts w:hint="eastAsia" w:ascii="宋体" w:hAnsi="宋体" w:cs="宋体"/>
          <w:sz w:val="24"/>
          <w:highlight w:val="none"/>
        </w:rPr>
        <w:t>提供的方案</w:t>
      </w:r>
    </w:p>
    <w:p w14:paraId="62FB7B34">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实施方案包括但不限于：组织结构、实施计划、交货安排、项目进度、质量保证，风险控制、技术支持服务流程和规范、培训等内容。</w:t>
      </w:r>
    </w:p>
    <w:p w14:paraId="4C79835D">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3. 验收标准</w:t>
      </w:r>
    </w:p>
    <w:p w14:paraId="5AE9E6DC">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货物到达采购人（各参与单位）指定地点安装调试、用户培训完成后，由中标人提出申请，采购人（各参与单位）、中标人双方应共同进行验收是否符合合同的要求及标准，并应填写验收单。</w:t>
      </w:r>
    </w:p>
    <w:p w14:paraId="62C74B4E">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（1）‌外观检查‌：包装应完好无损，无明显划痕、变形、脱漆等现象；连接口应齐全，无松动、生锈、接触不良等情况；标识应清晰可见，无模糊、脱落等情况‌。</w:t>
      </w:r>
    </w:p>
    <w:p w14:paraId="7643D660">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2）‌功能测试‌：各项功能应能够正常开启、关闭、切换，无卡顿、死机、重启等现象；硬件设备应能够正常连接网络，无断线、信号不稳定等情况；外设设备应能够正常识别、使用，无驱动不兼容、无法识别等问题；预装软件满足所有功能要求，能够平稳高效运行‌。</w:t>
      </w:r>
    </w:p>
    <w:p w14:paraId="0ECFD2D5">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（3）‌性能评估‌：运行速度应符合预期要求，无明显卡顿、慢速现象；响应时间应短，无明显延迟、等待现象；稳定性应良好，无频繁死机、蓝屏等现象‌。</w:t>
      </w:r>
    </w:p>
    <w:p w14:paraId="0704A3CA">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（4）‌安全性检查‌：硬件设备无明显安全隐患；硬件设备应能够正常工作，不会对用户造成伤害‌。</w:t>
      </w:r>
    </w:p>
    <w:p w14:paraId="7F2D74C5">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4. 其他要求</w:t>
      </w:r>
    </w:p>
    <w:p w14:paraId="10F6AA3B">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投标人需接受采购人对采购工作的监督、检查，记录设备采购相关到货工作事项、需负责向采购人提交规范、完整、真实、准确的数据和文档。</w:t>
      </w:r>
    </w:p>
    <w:p w14:paraId="34FB071A">
      <w:pPr>
        <w:jc w:val="both"/>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BA81D"/>
    <w:multiLevelType w:val="singleLevel"/>
    <w:tmpl w:val="BE1BA81D"/>
    <w:lvl w:ilvl="0" w:tentative="0">
      <w:start w:val="1"/>
      <w:numFmt w:val="bullet"/>
      <w:lvlText w:val=""/>
      <w:lvlJc w:val="left"/>
      <w:pPr>
        <w:ind w:left="420" w:hanging="420"/>
      </w:pPr>
      <w:rPr>
        <w:rFonts w:hint="default" w:ascii="Wingdings" w:hAnsi="Wingdings"/>
      </w:rPr>
    </w:lvl>
  </w:abstractNum>
  <w:abstractNum w:abstractNumId="1">
    <w:nsid w:val="00000014"/>
    <w:multiLevelType w:val="multilevel"/>
    <w:tmpl w:val="00000014"/>
    <w:lvl w:ilvl="0" w:tentative="0">
      <w:start w:val="1"/>
      <w:numFmt w:val="decimal"/>
      <w:pStyle w:val="8"/>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5298A"/>
    <w:rsid w:val="09DC47EA"/>
    <w:rsid w:val="18DC3978"/>
    <w:rsid w:val="18E24339"/>
    <w:rsid w:val="23A67EEB"/>
    <w:rsid w:val="25387E2E"/>
    <w:rsid w:val="29340648"/>
    <w:rsid w:val="2F4405B8"/>
    <w:rsid w:val="34B76661"/>
    <w:rsid w:val="3629686E"/>
    <w:rsid w:val="3798104C"/>
    <w:rsid w:val="37B13A4D"/>
    <w:rsid w:val="3C0166EF"/>
    <w:rsid w:val="3EDB5935"/>
    <w:rsid w:val="45E9180B"/>
    <w:rsid w:val="47303A85"/>
    <w:rsid w:val="4D6640C3"/>
    <w:rsid w:val="4E2F5148"/>
    <w:rsid w:val="4FB57C4E"/>
    <w:rsid w:val="53431B41"/>
    <w:rsid w:val="5D9B5A62"/>
    <w:rsid w:val="627E7362"/>
    <w:rsid w:val="68F95994"/>
    <w:rsid w:val="6B95305E"/>
    <w:rsid w:val="6FE23DC9"/>
    <w:rsid w:val="729B7ABC"/>
    <w:rsid w:val="7C0D1E48"/>
    <w:rsid w:val="7C891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table" w:styleId="4">
    <w:name w:val="Table Grid"/>
    <w:basedOn w:val="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Hyperlink"/>
    <w:qFormat/>
    <w:uiPriority w:val="99"/>
    <w:rPr>
      <w:color w:val="0000FF"/>
      <w:u w:val="single"/>
    </w:rPr>
  </w:style>
  <w:style w:type="paragraph" w:styleId="7">
    <w:name w:val="List Paragraph"/>
    <w:basedOn w:val="1"/>
    <w:qFormat/>
    <w:uiPriority w:val="34"/>
    <w:pPr>
      <w:ind w:firstLine="420" w:firstLineChars="200"/>
    </w:pPr>
    <w:rPr>
      <w:rFonts w:ascii="Calibri" w:hAnsi="Calibri"/>
      <w:szCs w:val="22"/>
    </w:rPr>
  </w:style>
  <w:style w:type="paragraph" w:customStyle="1" w:styleId="8">
    <w:name w:val="样式1"/>
    <w:basedOn w:val="1"/>
    <w:qFormat/>
    <w:uiPriority w:val="0"/>
    <w:pPr>
      <w:numPr>
        <w:ilvl w:val="0"/>
        <w:numId w:val="1"/>
      </w:numPr>
      <w:spacing w:line="240" w:lineRule="auto"/>
      <w:jc w:val="both"/>
      <w:textAlignment w:val="auto"/>
    </w:pPr>
    <w:rPr>
      <w:rFonts w:ascii="宋体" w:hAnsi="宋体" w:cs="Times New Roman"/>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5139</Words>
  <Characters>5758</Characters>
  <Lines>0</Lines>
  <Paragraphs>0</Paragraphs>
  <TotalTime>15</TotalTime>
  <ScaleCrop>false</ScaleCrop>
  <LinksUpToDate>false</LinksUpToDate>
  <CharactersWithSpaces>5953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2025-03-11T06:40:00Z</dcterms:created>
  <dc:creator>zhhx</dc:creator>
  <cp:lastModifiedBy>看破</cp:lastModifiedBy>
  <dcterms:modified xsi:type="dcterms:W3CDTF">2025-03-17T06:18:48Z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eyJoZGlkIjoiNDM1OTMyZWJlYzg0ZWNjMzJmMzAxMjdiYTZiMGY4YzUiLCJ1c2VySWQiOiI1MDU4NTAyMTEifQ==</vt:lpwstr>
  </property>
  <property fmtid="{D5CDD505-2E9C-101B-9397-08002B2CF9AE}" pid="4" name="ICV">
    <vt:lpwstr>A8209036B86A46C2ADB9C0937C12F777_12</vt:lpwstr>
  </property>
</Properties>
</file>