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2F" w:rsidRPr="001B48DB" w:rsidRDefault="009F162F" w:rsidP="009F162F">
      <w:pPr>
        <w:spacing w:line="360" w:lineRule="auto"/>
        <w:jc w:val="center"/>
        <w:outlineLvl w:val="0"/>
        <w:rPr>
          <w:rFonts w:ascii="宋体" w:hAnsi="宋体"/>
          <w:b/>
          <w:sz w:val="36"/>
          <w:szCs w:val="36"/>
        </w:rPr>
      </w:pPr>
      <w:bookmarkStart w:id="0" w:name="_Toc28359002"/>
      <w:bookmarkStart w:id="1" w:name="_Toc35393790"/>
      <w:bookmarkStart w:id="2" w:name="_Toc35393621"/>
      <w:bookmarkStart w:id="3" w:name="_Toc28359079"/>
      <w:bookmarkStart w:id="4" w:name="_Hlk24379207"/>
      <w:r w:rsidRPr="009F162F">
        <w:rPr>
          <w:rFonts w:ascii="宋体" w:hAnsi="宋体" w:hint="eastAsia"/>
          <w:b/>
          <w:sz w:val="36"/>
          <w:szCs w:val="36"/>
        </w:rPr>
        <w:t>竞争性磋商</w:t>
      </w:r>
      <w:r>
        <w:rPr>
          <w:rFonts w:ascii="宋体" w:hAnsi="宋体" w:hint="eastAsia"/>
          <w:b/>
          <w:sz w:val="36"/>
          <w:szCs w:val="36"/>
        </w:rPr>
        <w:t>公告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F162F" w:rsidRPr="001B48DB" w:rsidRDefault="009F162F" w:rsidP="009F162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r w:rsidRPr="001B48DB">
        <w:rPr>
          <w:rFonts w:ascii="宋体" w:eastAsia="宋体" w:hAnsi="宋体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1.项目编号：</w:t>
      </w:r>
      <w:r w:rsidRPr="001474C9">
        <w:rPr>
          <w:rFonts w:ascii="宋体" w:hAnsi="宋体"/>
          <w:sz w:val="24"/>
        </w:rPr>
        <w:t>BMCC-ZC25-</w:t>
      </w:r>
      <w:r>
        <w:rPr>
          <w:rFonts w:ascii="宋体" w:hAnsi="宋体" w:hint="eastAsia"/>
          <w:sz w:val="24"/>
        </w:rPr>
        <w:t>0517    立项编号：</w:t>
      </w:r>
      <w:r w:rsidRPr="001B636C">
        <w:rPr>
          <w:rFonts w:ascii="宋体" w:hAnsi="宋体"/>
          <w:sz w:val="24"/>
        </w:rPr>
        <w:t>11010225210200019606-XM001</w:t>
      </w:r>
    </w:p>
    <w:p w:rsidR="009F162F" w:rsidRPr="00303355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2.项目名称：</w:t>
      </w:r>
      <w:r w:rsidRPr="00303355">
        <w:rPr>
          <w:rFonts w:ascii="宋体" w:hAnsi="宋体" w:hint="eastAsia"/>
          <w:sz w:val="24"/>
          <w:u w:val="single"/>
        </w:rPr>
        <w:t>椿树街道食堂餐饮服务项目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3.采购方式：竞争性磋商</w:t>
      </w:r>
    </w:p>
    <w:bookmarkEnd w:id="4"/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4.项目预算金额：</w:t>
      </w:r>
      <w:r>
        <w:rPr>
          <w:rFonts w:ascii="宋体" w:hAnsi="宋体" w:hint="eastAsia"/>
          <w:sz w:val="24"/>
          <w:u w:val="single"/>
        </w:rPr>
        <w:t>130.56</w:t>
      </w:r>
      <w:r w:rsidRPr="001B48DB">
        <w:rPr>
          <w:rFonts w:ascii="宋体" w:hAnsi="宋体"/>
          <w:sz w:val="24"/>
        </w:rPr>
        <w:t>万元，</w:t>
      </w:r>
      <w:r w:rsidRPr="001B48DB">
        <w:rPr>
          <w:rFonts w:ascii="宋体" w:hAnsi="宋体" w:hint="eastAsia"/>
          <w:sz w:val="24"/>
        </w:rPr>
        <w:t>供应商的最终磋商报价不能超过各包预算金额，否则其磋商响应将被拒绝。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5.采购需求：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881"/>
        <w:gridCol w:w="1332"/>
        <w:gridCol w:w="1600"/>
        <w:gridCol w:w="3013"/>
      </w:tblGrid>
      <w:tr w:rsidR="009F162F" w:rsidRPr="001B48DB" w:rsidTr="0079091A">
        <w:trPr>
          <w:trHeight w:val="454"/>
        </w:trPr>
        <w:tc>
          <w:tcPr>
            <w:tcW w:w="382" w:type="pct"/>
            <w:vAlign w:val="center"/>
          </w:tcPr>
          <w:p w:rsidR="009F162F" w:rsidRPr="001B48DB" w:rsidRDefault="009F162F" w:rsidP="0079091A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1B48DB">
              <w:rPr>
                <w:rFonts w:ascii="宋体" w:hAnsi="宋体"/>
                <w:bCs/>
                <w:sz w:val="24"/>
              </w:rPr>
              <w:t>包号</w:t>
            </w:r>
            <w:proofErr w:type="gramEnd"/>
          </w:p>
        </w:tc>
        <w:tc>
          <w:tcPr>
            <w:tcW w:w="1110" w:type="pct"/>
            <w:vAlign w:val="center"/>
          </w:tcPr>
          <w:p w:rsidR="009F162F" w:rsidRPr="001B48DB" w:rsidRDefault="009F162F" w:rsidP="007909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B48DB">
              <w:rPr>
                <w:rFonts w:ascii="宋体" w:hAnsi="宋体"/>
                <w:bCs/>
                <w:sz w:val="24"/>
              </w:rPr>
              <w:t>标的名称</w:t>
            </w:r>
          </w:p>
        </w:tc>
        <w:tc>
          <w:tcPr>
            <w:tcW w:w="786" w:type="pct"/>
            <w:vAlign w:val="center"/>
          </w:tcPr>
          <w:p w:rsidR="009F162F" w:rsidRPr="001B48DB" w:rsidRDefault="009F162F" w:rsidP="007909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B48DB">
              <w:rPr>
                <w:rFonts w:ascii="宋体" w:hAnsi="宋体"/>
                <w:bCs/>
                <w:sz w:val="24"/>
              </w:rPr>
              <w:t>采购</w:t>
            </w:r>
            <w:proofErr w:type="gramStart"/>
            <w:r w:rsidRPr="001B48DB">
              <w:rPr>
                <w:rFonts w:ascii="宋体" w:hAnsi="宋体"/>
                <w:bCs/>
                <w:sz w:val="24"/>
              </w:rPr>
              <w:t>包预算</w:t>
            </w:r>
            <w:proofErr w:type="gramEnd"/>
            <w:r w:rsidRPr="001B48DB">
              <w:rPr>
                <w:rFonts w:ascii="宋体" w:hAnsi="宋体"/>
                <w:bCs/>
                <w:sz w:val="24"/>
              </w:rPr>
              <w:t>金额</w:t>
            </w:r>
          </w:p>
          <w:p w:rsidR="009F162F" w:rsidRPr="001B48DB" w:rsidRDefault="009F162F" w:rsidP="007909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B48DB">
              <w:rPr>
                <w:rFonts w:ascii="宋体" w:hAnsi="宋体"/>
                <w:bCs/>
                <w:sz w:val="24"/>
              </w:rPr>
              <w:t>（万元）</w:t>
            </w:r>
          </w:p>
        </w:tc>
        <w:tc>
          <w:tcPr>
            <w:tcW w:w="944" w:type="pct"/>
            <w:vAlign w:val="center"/>
          </w:tcPr>
          <w:p w:rsidR="009F162F" w:rsidRPr="001B48DB" w:rsidRDefault="009F162F" w:rsidP="007909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B48DB">
              <w:rPr>
                <w:rFonts w:ascii="宋体" w:hAnsi="宋体" w:hint="eastAsia"/>
                <w:bCs/>
                <w:sz w:val="24"/>
              </w:rPr>
              <w:t>服务期</w:t>
            </w:r>
          </w:p>
        </w:tc>
        <w:tc>
          <w:tcPr>
            <w:tcW w:w="1778" w:type="pct"/>
            <w:vAlign w:val="center"/>
          </w:tcPr>
          <w:p w:rsidR="009F162F" w:rsidRPr="001B48DB" w:rsidRDefault="009F162F" w:rsidP="0079091A">
            <w:pPr>
              <w:jc w:val="center"/>
              <w:rPr>
                <w:rFonts w:ascii="宋体" w:hAnsi="宋体"/>
                <w:sz w:val="24"/>
              </w:rPr>
            </w:pPr>
            <w:r w:rsidRPr="001B48DB">
              <w:rPr>
                <w:rFonts w:ascii="宋体" w:hAnsi="宋体"/>
                <w:sz w:val="24"/>
              </w:rPr>
              <w:t>简要技术需求或服务要求</w:t>
            </w:r>
          </w:p>
        </w:tc>
      </w:tr>
      <w:tr w:rsidR="009F162F" w:rsidRPr="001B48DB" w:rsidTr="0079091A">
        <w:trPr>
          <w:trHeight w:val="503"/>
        </w:trPr>
        <w:tc>
          <w:tcPr>
            <w:tcW w:w="382" w:type="pct"/>
            <w:vAlign w:val="center"/>
          </w:tcPr>
          <w:p w:rsidR="009F162F" w:rsidRPr="001B48DB" w:rsidRDefault="009F162F" w:rsidP="007909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1B48DB">
              <w:rPr>
                <w:rFonts w:ascii="宋体" w:hAnsi="宋体" w:hint="eastAsia"/>
                <w:bCs/>
                <w:sz w:val="24"/>
              </w:rPr>
              <w:t>0</w:t>
            </w:r>
            <w:r w:rsidRPr="001B48DB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110" w:type="pct"/>
            <w:vAlign w:val="center"/>
          </w:tcPr>
          <w:p w:rsidR="009F162F" w:rsidRPr="001B48DB" w:rsidRDefault="009F162F" w:rsidP="0079091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4C1616">
              <w:rPr>
                <w:rFonts w:ascii="宋体" w:hAnsi="宋体" w:hint="eastAsia"/>
                <w:sz w:val="24"/>
                <w:u w:val="single"/>
              </w:rPr>
              <w:t>椿树街道食堂餐饮服务项目</w:t>
            </w:r>
          </w:p>
        </w:tc>
        <w:tc>
          <w:tcPr>
            <w:tcW w:w="786" w:type="pct"/>
            <w:vAlign w:val="center"/>
          </w:tcPr>
          <w:p w:rsidR="009F162F" w:rsidRPr="001B48DB" w:rsidRDefault="009F162F" w:rsidP="0079091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4C1616">
              <w:rPr>
                <w:rFonts w:ascii="宋体" w:hAnsi="宋体" w:cs="宋体"/>
                <w:sz w:val="24"/>
              </w:rPr>
              <w:t>130.56</w:t>
            </w:r>
          </w:p>
        </w:tc>
        <w:tc>
          <w:tcPr>
            <w:tcW w:w="944" w:type="pct"/>
            <w:vAlign w:val="center"/>
          </w:tcPr>
          <w:p w:rsidR="009F162F" w:rsidRPr="001B48DB" w:rsidRDefault="009F162F" w:rsidP="007909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1年</w:t>
            </w:r>
          </w:p>
        </w:tc>
        <w:tc>
          <w:tcPr>
            <w:tcW w:w="1778" w:type="pct"/>
            <w:vAlign w:val="center"/>
          </w:tcPr>
          <w:p w:rsidR="009F162F" w:rsidRPr="001B48DB" w:rsidRDefault="009F162F" w:rsidP="0079091A">
            <w:pPr>
              <w:jc w:val="center"/>
              <w:rPr>
                <w:rFonts w:ascii="宋体" w:hAnsi="宋体"/>
                <w:sz w:val="24"/>
              </w:rPr>
            </w:pPr>
            <w:r w:rsidRPr="004C1616">
              <w:rPr>
                <w:rFonts w:ascii="宋体" w:hAnsi="宋体" w:hint="eastAsia"/>
                <w:sz w:val="24"/>
              </w:rPr>
              <w:t>提供食堂餐饮服务，保证全年食堂日常工作正常运转，保障职工就餐问题，做好后勤工作</w:t>
            </w:r>
            <w:r w:rsidRPr="001B48DB">
              <w:rPr>
                <w:rFonts w:ascii="宋体" w:hAnsi="宋体" w:hint="eastAsia"/>
                <w:sz w:val="24"/>
              </w:rPr>
              <w:t>……详见竞争性磋商文件第四章采购需求</w:t>
            </w:r>
          </w:p>
        </w:tc>
      </w:tr>
    </w:tbl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color w:val="FF0000"/>
          <w:sz w:val="24"/>
          <w:u w:val="single"/>
        </w:rPr>
      </w:pPr>
      <w:r w:rsidRPr="001B48DB">
        <w:rPr>
          <w:rFonts w:ascii="宋体" w:hAnsi="宋体"/>
          <w:sz w:val="24"/>
        </w:rPr>
        <w:t>6.合同履行期限：</w:t>
      </w:r>
      <w:r>
        <w:rPr>
          <w:rFonts w:ascii="宋体" w:hAnsi="宋体" w:hint="eastAsia"/>
          <w:sz w:val="24"/>
        </w:rPr>
        <w:t>1年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7.本项目是否接受联合体：□是</w:t>
      </w:r>
      <w:r w:rsidRPr="001B48DB">
        <w:rPr>
          <w:rFonts w:ascii="宋体" w:hAnsi="宋体" w:hint="eastAsia"/>
          <w:sz w:val="24"/>
        </w:rPr>
        <w:t>■</w:t>
      </w:r>
      <w:r w:rsidRPr="001B48DB">
        <w:rPr>
          <w:rFonts w:ascii="宋体" w:hAnsi="宋体"/>
          <w:sz w:val="24"/>
        </w:rPr>
        <w:t>否。</w:t>
      </w:r>
    </w:p>
    <w:p w:rsidR="009F162F" w:rsidRPr="001B48DB" w:rsidRDefault="009F162F" w:rsidP="009F162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5" w:name="_Toc28359003"/>
      <w:bookmarkStart w:id="6" w:name="_Toc35393622"/>
      <w:bookmarkStart w:id="7" w:name="_Toc35393791"/>
      <w:bookmarkStart w:id="8" w:name="_Toc28359080"/>
      <w:r w:rsidRPr="001B48DB">
        <w:rPr>
          <w:rFonts w:ascii="宋体" w:eastAsia="宋体" w:hAnsi="宋体"/>
          <w:sz w:val="24"/>
          <w:szCs w:val="24"/>
        </w:rPr>
        <w:t>二、申请人的资格要求（须同时满足）</w:t>
      </w:r>
      <w:bookmarkEnd w:id="5"/>
      <w:bookmarkEnd w:id="6"/>
      <w:bookmarkEnd w:id="7"/>
      <w:bookmarkEnd w:id="8"/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1.满足《中华人民共和国政府采购法》第二十二条规定；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9" w:name="_Toc28359004"/>
      <w:bookmarkStart w:id="10" w:name="_Toc28359081"/>
      <w:r w:rsidRPr="001B48DB">
        <w:rPr>
          <w:rFonts w:ascii="宋体" w:hAnsi="宋体"/>
          <w:sz w:val="24"/>
        </w:rPr>
        <w:t>2.落实政府采购政策需满足的资格要求：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 w:hint="eastAsia"/>
          <w:sz w:val="24"/>
        </w:rPr>
        <w:t>2</w:t>
      </w:r>
      <w:r w:rsidRPr="001B48DB">
        <w:rPr>
          <w:rFonts w:ascii="宋体" w:hAnsi="宋体"/>
          <w:sz w:val="24"/>
        </w:rPr>
        <w:t xml:space="preserve">.1 </w:t>
      </w:r>
      <w:r w:rsidRPr="001B48DB">
        <w:rPr>
          <w:rFonts w:ascii="宋体" w:hAnsi="宋体"/>
          <w:sz w:val="24"/>
        </w:rPr>
        <w:sym w:font="Wingdings 2" w:char="00A3"/>
      </w:r>
      <w:r w:rsidRPr="001B48DB">
        <w:rPr>
          <w:rFonts w:ascii="宋体" w:hAnsi="宋体" w:hint="eastAsia"/>
          <w:sz w:val="24"/>
        </w:rPr>
        <w:t>本项目</w:t>
      </w:r>
      <w:proofErr w:type="gramStart"/>
      <w:r w:rsidRPr="001B48DB">
        <w:rPr>
          <w:rFonts w:ascii="宋体" w:hAnsi="宋体" w:hint="eastAsia"/>
          <w:sz w:val="24"/>
        </w:rPr>
        <w:t>不</w:t>
      </w:r>
      <w:proofErr w:type="gramEnd"/>
      <w:r w:rsidRPr="001B48DB">
        <w:rPr>
          <w:rFonts w:ascii="宋体" w:hAnsi="宋体" w:hint="eastAsia"/>
          <w:sz w:val="24"/>
        </w:rPr>
        <w:t>专门面向中小企业预留采购份额。</w:t>
      </w:r>
    </w:p>
    <w:p w:rsidR="009F162F" w:rsidRPr="001B48DB" w:rsidRDefault="009F162F" w:rsidP="009F162F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1B48DB">
        <w:rPr>
          <w:rFonts w:ascii="宋体" w:hAnsi="宋体" w:hint="eastAsia"/>
          <w:sz w:val="24"/>
        </w:rPr>
        <w:t>■本项目专门面向中小企业采购。即：提供的货物全部由符合政策要求的中小企业制造、服务全部由符合政策要求的中小企业承接。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2.2 其它落实政府采购政策的资格要求（如有）：</w:t>
      </w:r>
      <w:r w:rsidRPr="001B48DB">
        <w:rPr>
          <w:rFonts w:ascii="宋体" w:hAnsi="宋体" w:hint="eastAsia"/>
          <w:sz w:val="24"/>
          <w:u w:val="single"/>
        </w:rPr>
        <w:t xml:space="preserve">  /  </w:t>
      </w:r>
      <w:r w:rsidRPr="001B48DB">
        <w:rPr>
          <w:rFonts w:ascii="宋体" w:hAnsi="宋体" w:hint="eastAsia"/>
          <w:sz w:val="24"/>
        </w:rPr>
        <w:t>。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i/>
          <w:iCs/>
          <w:sz w:val="24"/>
          <w:u w:val="single"/>
        </w:rPr>
      </w:pPr>
      <w:r w:rsidRPr="001B48DB">
        <w:rPr>
          <w:rFonts w:ascii="宋体" w:hAnsi="宋体"/>
          <w:sz w:val="24"/>
        </w:rPr>
        <w:t>3.本项目的特定资格要求：</w:t>
      </w:r>
    </w:p>
    <w:p w:rsidR="009F162F" w:rsidRPr="001B48DB" w:rsidRDefault="009F162F" w:rsidP="009F162F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3.1本项目是否接受分支机构参与响应：</w:t>
      </w:r>
      <w:r w:rsidRPr="001B48DB">
        <w:rPr>
          <w:rFonts w:ascii="宋体" w:hAnsi="宋体"/>
          <w:sz w:val="24"/>
        </w:rPr>
        <w:sym w:font="Wingdings 2" w:char="00A3"/>
      </w:r>
      <w:r w:rsidRPr="001B48DB">
        <w:rPr>
          <w:rFonts w:ascii="宋体" w:hAnsi="宋体"/>
          <w:sz w:val="24"/>
        </w:rPr>
        <w:t>是</w:t>
      </w:r>
      <w:r w:rsidRPr="001B48DB">
        <w:rPr>
          <w:rFonts w:ascii="宋体" w:hAnsi="宋体" w:hint="eastAsia"/>
          <w:sz w:val="24"/>
        </w:rPr>
        <w:t>■</w:t>
      </w:r>
      <w:r w:rsidRPr="001B48DB">
        <w:rPr>
          <w:rFonts w:ascii="宋体" w:hAnsi="宋体"/>
          <w:sz w:val="24"/>
        </w:rPr>
        <w:t>否；</w:t>
      </w:r>
    </w:p>
    <w:p w:rsidR="009F162F" w:rsidRPr="001B48DB" w:rsidRDefault="009F162F" w:rsidP="009F162F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3.2 本项目是否属于政府购买服务：</w:t>
      </w:r>
    </w:p>
    <w:p w:rsidR="009F162F" w:rsidRPr="001B48DB" w:rsidRDefault="009F162F" w:rsidP="009F162F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sym w:font="Wingdings 2" w:char="00A3"/>
      </w:r>
      <w:proofErr w:type="gramStart"/>
      <w:r w:rsidRPr="001B48DB">
        <w:rPr>
          <w:rFonts w:ascii="宋体" w:hAnsi="宋体"/>
          <w:sz w:val="24"/>
        </w:rPr>
        <w:t>否</w:t>
      </w:r>
      <w:proofErr w:type="gramEnd"/>
    </w:p>
    <w:p w:rsidR="009F162F" w:rsidRPr="001B48DB" w:rsidRDefault="009F162F" w:rsidP="009F162F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ascii="宋体" w:hAnsi="宋体"/>
          <w:sz w:val="24"/>
        </w:rPr>
      </w:pPr>
      <w:r w:rsidRPr="001B48DB">
        <w:rPr>
          <w:rFonts w:ascii="宋体" w:hAnsi="宋体" w:hint="eastAsia"/>
          <w:sz w:val="24"/>
        </w:rPr>
        <w:t>■</w:t>
      </w:r>
      <w:r w:rsidRPr="001B48DB">
        <w:rPr>
          <w:rFonts w:ascii="宋体" w:hAnsi="宋体"/>
          <w:sz w:val="24"/>
        </w:rPr>
        <w:t>是，公益一类事业单位、使用事业编制且由财政拨款保障的群团组织，不得作为承接主体；</w:t>
      </w:r>
    </w:p>
    <w:p w:rsidR="009F162F" w:rsidRPr="001B48DB" w:rsidRDefault="009F162F" w:rsidP="009F162F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B48DB">
        <w:rPr>
          <w:rFonts w:ascii="宋体" w:hAnsi="宋体"/>
          <w:sz w:val="24"/>
        </w:rPr>
        <w:lastRenderedPageBreak/>
        <w:t>3.3其他特定资格要求：</w:t>
      </w:r>
      <w:r w:rsidRPr="00D900D7">
        <w:rPr>
          <w:rFonts w:ascii="宋体" w:hAnsi="宋体" w:hint="eastAsia"/>
          <w:sz w:val="24"/>
          <w:u w:val="single"/>
        </w:rPr>
        <w:t>具有有效期内的餐饮服务许可证或有效期内的食品经营许可证</w:t>
      </w:r>
      <w:r w:rsidRPr="001B48DB">
        <w:rPr>
          <w:rFonts w:ascii="宋体" w:hAnsi="宋体" w:hint="eastAsia"/>
          <w:sz w:val="24"/>
          <w:u w:val="single"/>
        </w:rPr>
        <w:t>。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i/>
          <w:iCs/>
          <w:sz w:val="24"/>
          <w:u w:val="single"/>
        </w:rPr>
      </w:pPr>
    </w:p>
    <w:p w:rsidR="009F162F" w:rsidRPr="001B48DB" w:rsidRDefault="009F162F" w:rsidP="009F162F">
      <w:pPr>
        <w:pStyle w:val="2"/>
        <w:widowControl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11" w:name="_Toc35393623"/>
      <w:bookmarkStart w:id="12" w:name="_Toc35393792"/>
      <w:bookmarkEnd w:id="9"/>
      <w:bookmarkEnd w:id="10"/>
      <w:r w:rsidRPr="001B48DB">
        <w:rPr>
          <w:rFonts w:ascii="宋体" w:eastAsia="宋体" w:hAnsi="宋体"/>
          <w:sz w:val="24"/>
          <w:szCs w:val="24"/>
        </w:rPr>
        <w:t>三、</w:t>
      </w:r>
      <w:proofErr w:type="gramStart"/>
      <w:r w:rsidRPr="001B48DB">
        <w:rPr>
          <w:rFonts w:ascii="宋体" w:eastAsia="宋体" w:hAnsi="宋体"/>
          <w:sz w:val="24"/>
          <w:szCs w:val="24"/>
        </w:rPr>
        <w:t>获取磋商</w:t>
      </w:r>
      <w:proofErr w:type="gramEnd"/>
      <w:r w:rsidRPr="001B48DB">
        <w:rPr>
          <w:rFonts w:ascii="宋体" w:eastAsia="宋体" w:hAnsi="宋体"/>
          <w:sz w:val="24"/>
          <w:szCs w:val="24"/>
        </w:rPr>
        <w:t>文件</w:t>
      </w:r>
      <w:bookmarkEnd w:id="11"/>
      <w:bookmarkEnd w:id="12"/>
    </w:p>
    <w:p w:rsidR="009F162F" w:rsidRPr="001474C9" w:rsidRDefault="009F162F" w:rsidP="009F162F">
      <w:pPr>
        <w:tabs>
          <w:tab w:val="left" w:pos="900"/>
          <w:tab w:val="left" w:pos="198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474C9">
        <w:rPr>
          <w:rFonts w:ascii="宋体" w:hAnsi="宋体" w:hint="eastAsia"/>
          <w:sz w:val="24"/>
        </w:rPr>
        <w:t>1. 时间：2025年</w:t>
      </w:r>
      <w:r>
        <w:rPr>
          <w:rFonts w:ascii="宋体" w:hAnsi="宋体" w:hint="eastAsia"/>
          <w:sz w:val="24"/>
        </w:rPr>
        <w:t>4</w:t>
      </w:r>
      <w:r w:rsidRPr="001474C9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30</w:t>
      </w:r>
      <w:r w:rsidRPr="001474C9">
        <w:rPr>
          <w:rFonts w:ascii="宋体" w:hAnsi="宋体" w:hint="eastAsia"/>
          <w:sz w:val="24"/>
        </w:rPr>
        <w:t>日至2025年</w:t>
      </w:r>
      <w:r>
        <w:rPr>
          <w:rFonts w:ascii="宋体" w:hAnsi="宋体" w:hint="eastAsia"/>
          <w:sz w:val="24"/>
        </w:rPr>
        <w:t>5</w:t>
      </w:r>
      <w:r w:rsidRPr="001474C9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12</w:t>
      </w:r>
      <w:r w:rsidRPr="001474C9">
        <w:rPr>
          <w:rFonts w:ascii="宋体" w:hAnsi="宋体" w:hint="eastAsia"/>
          <w:sz w:val="24"/>
        </w:rPr>
        <w:t>日，每天上午9时00分至</w:t>
      </w:r>
      <w:r w:rsidRPr="001474C9">
        <w:rPr>
          <w:rFonts w:ascii="宋体" w:hAnsi="宋体"/>
          <w:sz w:val="24"/>
        </w:rPr>
        <w:t>17</w:t>
      </w:r>
      <w:r w:rsidRPr="001474C9">
        <w:rPr>
          <w:rFonts w:ascii="宋体" w:hAnsi="宋体" w:hint="eastAsia"/>
          <w:sz w:val="24"/>
        </w:rPr>
        <w:t>时</w:t>
      </w:r>
      <w:r w:rsidRPr="001474C9">
        <w:rPr>
          <w:rFonts w:ascii="宋体" w:hAnsi="宋体"/>
          <w:sz w:val="24"/>
        </w:rPr>
        <w:t>0</w:t>
      </w:r>
      <w:r w:rsidRPr="001474C9">
        <w:rPr>
          <w:rFonts w:ascii="宋体" w:hAnsi="宋体" w:hint="eastAsia"/>
          <w:sz w:val="24"/>
        </w:rPr>
        <w:t>0分（北京时间，法定节假日除外）。</w:t>
      </w:r>
    </w:p>
    <w:p w:rsidR="009F162F" w:rsidRPr="00D0021E" w:rsidRDefault="009F162F" w:rsidP="009F162F">
      <w:pPr>
        <w:tabs>
          <w:tab w:val="left" w:pos="900"/>
          <w:tab w:val="left" w:pos="198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0021E">
        <w:rPr>
          <w:rFonts w:ascii="宋体" w:hAnsi="宋体" w:hint="eastAsia"/>
          <w:sz w:val="24"/>
        </w:rPr>
        <w:t>2. 地点：北京明德致信咨询有限公司官网（http://www.zbbmcc.com）</w:t>
      </w:r>
    </w:p>
    <w:p w:rsidR="009F162F" w:rsidRPr="00D0021E" w:rsidRDefault="009F162F" w:rsidP="009F162F">
      <w:pPr>
        <w:tabs>
          <w:tab w:val="left" w:pos="900"/>
          <w:tab w:val="left" w:pos="198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0021E">
        <w:rPr>
          <w:rFonts w:ascii="宋体" w:hAnsi="宋体" w:hint="eastAsia"/>
          <w:sz w:val="24"/>
        </w:rPr>
        <w:t>3. 售价：</w:t>
      </w:r>
      <w:r>
        <w:rPr>
          <w:rFonts w:ascii="宋体" w:hAnsi="宋体" w:hint="eastAsia"/>
          <w:sz w:val="24"/>
        </w:rPr>
        <w:t>0</w:t>
      </w:r>
      <w:r w:rsidRPr="00D0021E">
        <w:rPr>
          <w:rFonts w:ascii="宋体" w:hAnsi="宋体" w:hint="eastAsia"/>
          <w:sz w:val="24"/>
        </w:rPr>
        <w:t>元。</w:t>
      </w:r>
    </w:p>
    <w:p w:rsidR="009F162F" w:rsidRPr="00D0021E" w:rsidRDefault="009F162F" w:rsidP="009F162F">
      <w:pPr>
        <w:spacing w:line="360" w:lineRule="auto"/>
        <w:ind w:left="495"/>
        <w:rPr>
          <w:rFonts w:ascii="宋体" w:hAnsi="宋体"/>
          <w:sz w:val="24"/>
        </w:rPr>
      </w:pPr>
      <w:r w:rsidRPr="00D0021E">
        <w:rPr>
          <w:rFonts w:ascii="宋体" w:hAnsi="宋体" w:hint="eastAsia"/>
          <w:sz w:val="24"/>
        </w:rPr>
        <w:t>4. 方式：本项目不接受现场报名（具体方式详见“其他补充事宜）</w:t>
      </w:r>
      <w:r w:rsidRPr="00D0021E">
        <w:rPr>
          <w:rFonts w:ascii="宋体" w:hAnsi="宋体"/>
          <w:sz w:val="24"/>
        </w:rPr>
        <w:t xml:space="preserve"> </w:t>
      </w:r>
    </w:p>
    <w:p w:rsidR="009F162F" w:rsidRPr="00D0021E" w:rsidRDefault="009F162F" w:rsidP="009F162F">
      <w:pPr>
        <w:pStyle w:val="2"/>
        <w:widowControl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13" w:name="_Toc35393624"/>
      <w:bookmarkStart w:id="14" w:name="_Toc28359005"/>
      <w:bookmarkStart w:id="15" w:name="_Toc35393793"/>
      <w:bookmarkStart w:id="16" w:name="_Toc28359082"/>
      <w:r w:rsidRPr="00D0021E">
        <w:rPr>
          <w:rFonts w:ascii="宋体" w:eastAsia="宋体" w:hAnsi="宋体"/>
          <w:sz w:val="24"/>
          <w:szCs w:val="24"/>
        </w:rPr>
        <w:t>四、</w:t>
      </w:r>
      <w:bookmarkEnd w:id="13"/>
      <w:bookmarkEnd w:id="14"/>
      <w:bookmarkEnd w:id="15"/>
      <w:bookmarkEnd w:id="16"/>
      <w:r w:rsidRPr="00D0021E">
        <w:rPr>
          <w:rFonts w:ascii="宋体" w:eastAsia="宋体" w:hAnsi="宋体"/>
          <w:sz w:val="24"/>
          <w:szCs w:val="24"/>
        </w:rPr>
        <w:t>响应文件提交</w:t>
      </w:r>
    </w:p>
    <w:p w:rsidR="009F162F" w:rsidRPr="00D0021E" w:rsidRDefault="009F162F" w:rsidP="009F162F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 w:rsidRPr="00D0021E">
        <w:rPr>
          <w:rFonts w:ascii="宋体" w:hAnsi="宋体"/>
          <w:sz w:val="24"/>
        </w:rPr>
        <w:t>截止时间：</w:t>
      </w:r>
      <w:r w:rsidRPr="00D0021E"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5</w:t>
      </w:r>
      <w:r w:rsidRPr="00D0021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 w:rsidRPr="00D0021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16</w:t>
      </w:r>
      <w:r w:rsidRPr="00D0021E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9</w:t>
      </w:r>
      <w:r w:rsidRPr="00D0021E">
        <w:rPr>
          <w:rFonts w:ascii="宋体" w:hAnsi="宋体" w:hint="eastAsia"/>
          <w:sz w:val="24"/>
        </w:rPr>
        <w:t>时</w:t>
      </w:r>
      <w:r w:rsidRPr="00D0021E">
        <w:rPr>
          <w:rFonts w:ascii="宋体" w:hAnsi="宋体"/>
          <w:sz w:val="24"/>
        </w:rPr>
        <w:t>3</w:t>
      </w:r>
      <w:r w:rsidRPr="00D0021E">
        <w:rPr>
          <w:rFonts w:ascii="宋体" w:hAnsi="宋体" w:hint="eastAsia"/>
          <w:sz w:val="24"/>
        </w:rPr>
        <w:t>0分</w:t>
      </w:r>
      <w:r w:rsidRPr="00D0021E">
        <w:rPr>
          <w:rFonts w:ascii="宋体" w:hAnsi="宋体"/>
          <w:bCs/>
          <w:sz w:val="24"/>
        </w:rPr>
        <w:t>（北京时间）</w:t>
      </w:r>
      <w:r w:rsidRPr="00D0021E">
        <w:rPr>
          <w:rFonts w:ascii="宋体" w:hAnsi="宋体"/>
          <w:iCs/>
          <w:sz w:val="24"/>
        </w:rPr>
        <w:t>。</w:t>
      </w:r>
    </w:p>
    <w:p w:rsidR="009F162F" w:rsidRPr="00D0021E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  <w:lang w:val="zh-TW"/>
        </w:rPr>
      </w:pPr>
      <w:r w:rsidRPr="00D0021E">
        <w:rPr>
          <w:rFonts w:ascii="宋体" w:hAnsi="宋体"/>
          <w:sz w:val="24"/>
        </w:rPr>
        <w:t>地点：</w:t>
      </w:r>
      <w:r w:rsidRPr="00D0021E">
        <w:rPr>
          <w:rFonts w:ascii="宋体" w:hAnsi="宋体" w:hint="eastAsia"/>
          <w:sz w:val="24"/>
          <w:u w:val="single"/>
        </w:rPr>
        <w:t>北京市海淀区学院路30号科大天工大厦B座17层1706第</w:t>
      </w:r>
      <w:r>
        <w:rPr>
          <w:rFonts w:ascii="宋体" w:hAnsi="宋体" w:hint="eastAsia"/>
          <w:sz w:val="24"/>
          <w:u w:val="single"/>
        </w:rPr>
        <w:t>四</w:t>
      </w:r>
      <w:r w:rsidRPr="00D0021E">
        <w:rPr>
          <w:rFonts w:ascii="宋体" w:hAnsi="宋体" w:hint="eastAsia"/>
          <w:sz w:val="24"/>
          <w:u w:val="single"/>
        </w:rPr>
        <w:t>会议室。</w:t>
      </w:r>
    </w:p>
    <w:p w:rsidR="009F162F" w:rsidRPr="00D0021E" w:rsidRDefault="009F162F" w:rsidP="009F162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r w:rsidRPr="00D0021E">
        <w:rPr>
          <w:rFonts w:ascii="宋体" w:eastAsia="宋体" w:hAnsi="宋体"/>
          <w:sz w:val="24"/>
          <w:szCs w:val="24"/>
        </w:rPr>
        <w:t>五、开启</w:t>
      </w:r>
    </w:p>
    <w:p w:rsidR="009F162F" w:rsidRPr="00D0021E" w:rsidRDefault="009F162F" w:rsidP="009F162F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 w:rsidRPr="00D0021E">
        <w:rPr>
          <w:rFonts w:ascii="宋体" w:hAnsi="宋体"/>
          <w:sz w:val="24"/>
        </w:rPr>
        <w:t>时间</w:t>
      </w:r>
      <w:r w:rsidRPr="00D0021E">
        <w:rPr>
          <w:rFonts w:ascii="宋体" w:hAnsi="宋体" w:hint="eastAsia"/>
          <w:sz w:val="24"/>
        </w:rPr>
        <w:t>: 202</w:t>
      </w:r>
      <w:r>
        <w:rPr>
          <w:rFonts w:ascii="宋体" w:hAnsi="宋体" w:hint="eastAsia"/>
          <w:sz w:val="24"/>
        </w:rPr>
        <w:t>5</w:t>
      </w:r>
      <w:r w:rsidRPr="00D0021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 w:rsidRPr="00D0021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16</w:t>
      </w:r>
      <w:r w:rsidRPr="00D0021E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9</w:t>
      </w:r>
      <w:r w:rsidRPr="00D0021E">
        <w:rPr>
          <w:rFonts w:ascii="宋体" w:hAnsi="宋体" w:hint="eastAsia"/>
          <w:sz w:val="24"/>
        </w:rPr>
        <w:t>时</w:t>
      </w:r>
      <w:r w:rsidRPr="00D0021E">
        <w:rPr>
          <w:rFonts w:ascii="宋体" w:hAnsi="宋体"/>
          <w:sz w:val="24"/>
        </w:rPr>
        <w:t>3</w:t>
      </w:r>
      <w:r w:rsidRPr="00D0021E">
        <w:rPr>
          <w:rFonts w:ascii="宋体" w:hAnsi="宋体" w:hint="eastAsia"/>
          <w:sz w:val="24"/>
        </w:rPr>
        <w:t>0分</w:t>
      </w:r>
      <w:r w:rsidRPr="00D0021E">
        <w:rPr>
          <w:rFonts w:ascii="宋体" w:hAnsi="宋体"/>
          <w:bCs/>
          <w:sz w:val="24"/>
        </w:rPr>
        <w:t>（北京时间）</w:t>
      </w:r>
      <w:r w:rsidRPr="00D0021E">
        <w:rPr>
          <w:rFonts w:ascii="宋体" w:hAnsi="宋体"/>
          <w:iCs/>
          <w:sz w:val="24"/>
        </w:rPr>
        <w:t>。</w:t>
      </w:r>
    </w:p>
    <w:p w:rsidR="009F162F" w:rsidRPr="00D0021E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  <w:lang w:val="zh-TW"/>
        </w:rPr>
      </w:pPr>
      <w:r w:rsidRPr="00D0021E">
        <w:rPr>
          <w:rFonts w:ascii="宋体" w:hAnsi="宋体"/>
          <w:sz w:val="24"/>
        </w:rPr>
        <w:t>地点：</w:t>
      </w:r>
      <w:r w:rsidRPr="00D0021E">
        <w:rPr>
          <w:rFonts w:ascii="宋体" w:hAnsi="宋体" w:hint="eastAsia"/>
          <w:sz w:val="24"/>
          <w:u w:val="single"/>
        </w:rPr>
        <w:t>北京市海淀区学院路30号科大天工大厦B座17层1706第</w:t>
      </w:r>
      <w:r>
        <w:rPr>
          <w:rFonts w:ascii="宋体" w:hAnsi="宋体" w:hint="eastAsia"/>
          <w:sz w:val="24"/>
          <w:u w:val="single"/>
        </w:rPr>
        <w:t>四</w:t>
      </w:r>
      <w:r w:rsidRPr="00D0021E">
        <w:rPr>
          <w:rFonts w:ascii="宋体" w:hAnsi="宋体" w:hint="eastAsia"/>
          <w:sz w:val="24"/>
          <w:u w:val="single"/>
        </w:rPr>
        <w:t>会议室。</w:t>
      </w:r>
    </w:p>
    <w:p w:rsidR="009F162F" w:rsidRPr="00D0021E" w:rsidRDefault="009F162F" w:rsidP="009F162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17" w:name="_Toc28359007"/>
      <w:bookmarkStart w:id="18" w:name="_Toc35393794"/>
      <w:bookmarkStart w:id="19" w:name="_Toc28359084"/>
      <w:bookmarkStart w:id="20" w:name="_Toc35393625"/>
      <w:r w:rsidRPr="00D0021E">
        <w:rPr>
          <w:rFonts w:ascii="宋体" w:eastAsia="宋体" w:hAnsi="宋体"/>
          <w:sz w:val="24"/>
          <w:szCs w:val="24"/>
        </w:rPr>
        <w:t>六、公告期限</w:t>
      </w:r>
      <w:bookmarkEnd w:id="17"/>
      <w:bookmarkEnd w:id="18"/>
      <w:bookmarkEnd w:id="19"/>
      <w:bookmarkEnd w:id="20"/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1B48DB">
        <w:rPr>
          <w:rFonts w:ascii="宋体" w:hAnsi="宋体"/>
          <w:kern w:val="0"/>
          <w:sz w:val="24"/>
        </w:rPr>
        <w:t>自本公告发布之日起3个工作日。</w:t>
      </w:r>
    </w:p>
    <w:p w:rsidR="009F162F" w:rsidRPr="001B48DB" w:rsidRDefault="009F162F" w:rsidP="009F162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1" w:name="_Toc35393626"/>
      <w:bookmarkStart w:id="22" w:name="_Toc35393795"/>
      <w:r w:rsidRPr="001B48DB">
        <w:rPr>
          <w:rFonts w:ascii="宋体" w:eastAsia="宋体" w:hAnsi="宋体"/>
          <w:sz w:val="24"/>
          <w:szCs w:val="24"/>
        </w:rPr>
        <w:t>七、其他补充事宜</w:t>
      </w:r>
      <w:bookmarkEnd w:id="21"/>
      <w:bookmarkEnd w:id="22"/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23" w:name="_Toc28359008"/>
      <w:bookmarkStart w:id="24" w:name="_Toc35393627"/>
      <w:bookmarkStart w:id="25" w:name="_Toc28359085"/>
      <w:bookmarkStart w:id="26" w:name="_Toc35393796"/>
      <w:r w:rsidRPr="004C440F">
        <w:rPr>
          <w:rFonts w:ascii="宋体" w:hAnsi="宋体" w:hint="eastAsia"/>
          <w:sz w:val="24"/>
        </w:rPr>
        <w:t>1．详细报名方式请完整阅读以下全部内容：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1）请登录“北京明德致信咨询有限公司”官网（www.zbbmcc.com）。右上角点击“我的项目”，注册登录后点击左侧“项目报名”，找到对应项目按提示完善信息，点击提交即可。工作日17点（含）前提交的申请，于当日审核；17点后提交的，下一个工作日审核。审核结果将以邮件形式发送至报名所留邮箱地址，请留意查收,或在“我的投标”模块中自主查看报名状态。有关报名过程的问题，请拨打010-82370045进行咨询。有关报名信息的疑问反馈，请按报名页面最下方的提示，发送邮件反馈。采购文件售后不退，请供应商审慎购买。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2）银行账户信息，电汇购买招标文件、投标保证金及中标服务费收取的唯一账户：汇款或转账时请务必附言“项目编号+用途”，例如：BMCC-ZC25-0</w:t>
      </w:r>
      <w:r>
        <w:rPr>
          <w:rFonts w:ascii="宋体" w:hAnsi="宋体" w:hint="eastAsia"/>
          <w:sz w:val="24"/>
        </w:rPr>
        <w:t>517</w:t>
      </w:r>
      <w:proofErr w:type="gramStart"/>
      <w:r w:rsidRPr="004C440F">
        <w:rPr>
          <w:rFonts w:ascii="宋体" w:hAnsi="宋体" w:hint="eastAsia"/>
          <w:sz w:val="24"/>
        </w:rPr>
        <w:t>标书款</w:t>
      </w:r>
      <w:proofErr w:type="gramEnd"/>
      <w:r w:rsidRPr="004C440F">
        <w:rPr>
          <w:rFonts w:ascii="宋体" w:hAnsi="宋体" w:hint="eastAsia"/>
          <w:sz w:val="24"/>
        </w:rPr>
        <w:t>或保证金。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公司名称：北京明德致信咨询有限公司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lastRenderedPageBreak/>
        <w:t>开 户 行：中国工商银行股份有限公司北京东升路支行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 w:rsidRPr="004C440F">
        <w:rPr>
          <w:rFonts w:ascii="宋体" w:hAnsi="宋体" w:hint="eastAsia"/>
          <w:sz w:val="24"/>
        </w:rPr>
        <w:t>账</w:t>
      </w:r>
      <w:proofErr w:type="gramEnd"/>
      <w:r w:rsidRPr="004C440F">
        <w:rPr>
          <w:rFonts w:ascii="宋体" w:hAnsi="宋体" w:hint="eastAsia"/>
          <w:sz w:val="24"/>
        </w:rPr>
        <w:t xml:space="preserve">    号：0200 0062 1920 0492 968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3）招标文件的获取：北京明德致信咨询有限公司官网，于“我的项目”→“我的投标”中找到已“审批通过”的项目信息，点击下载获取；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4）超过“获取采购文件”中规定的截止时间后的电汇或</w:t>
      </w:r>
      <w:proofErr w:type="gramStart"/>
      <w:r w:rsidRPr="004C440F">
        <w:rPr>
          <w:rFonts w:ascii="宋体" w:hAnsi="宋体" w:hint="eastAsia"/>
          <w:sz w:val="24"/>
        </w:rPr>
        <w:t>网银均</w:t>
      </w:r>
      <w:proofErr w:type="gramEnd"/>
      <w:r w:rsidRPr="004C440F">
        <w:rPr>
          <w:rFonts w:ascii="宋体" w:hAnsi="宋体" w:hint="eastAsia"/>
          <w:sz w:val="24"/>
        </w:rPr>
        <w:t>无效。采购代理机构将尽快对无效的汇款进行退款。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5）如汇款后，没有在北京明德致信咨询有限公司官网（www.zbbmcc.com）提交报名信息而造成的投标人信息登记的遗漏，我公司概不负责。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2.发布公告的媒介：本公告仅在</w:t>
      </w:r>
      <w:r>
        <w:rPr>
          <w:rFonts w:ascii="宋体" w:hAnsi="宋体" w:hint="eastAsia"/>
          <w:sz w:val="24"/>
        </w:rPr>
        <w:t>北京市政府采购网和</w:t>
      </w:r>
      <w:r w:rsidRPr="004C440F">
        <w:rPr>
          <w:rFonts w:ascii="宋体" w:hAnsi="宋体" w:hint="eastAsia"/>
          <w:sz w:val="24"/>
        </w:rPr>
        <w:t>中国政府采购网发布。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3.需要落实的政府采购政策：如促进中小企业、监狱企业、残疾人福利性单位发展、扶持不发达地区和少数民族地区（如有相应的具体实施政策的）等。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4.投标文件请于投标当日（投标截止时间之前）递交至投标地点，逾期递交的文件恕不接受。楼层较高，请各投标人提前做好相应准备，预留充足时间，避免递交文件迟到。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5.届时请投标人派代表参加，参与人员需携带身份证。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6.评标方法：综合评分法</w:t>
      </w:r>
    </w:p>
    <w:p w:rsidR="009F162F" w:rsidRPr="004C440F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7.采购项目需要落实的政府采购政策：政府采购促进中小企业发展；政府采购支持监狱企业发展；政府采购促进残疾人就业；节能产品、环境标志产品；进口产品管理等。</w:t>
      </w:r>
    </w:p>
    <w:p w:rsidR="009F162F" w:rsidRPr="001B48DB" w:rsidRDefault="009F162F" w:rsidP="009F162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440F">
        <w:rPr>
          <w:rFonts w:ascii="宋体" w:hAnsi="宋体" w:hint="eastAsia"/>
          <w:sz w:val="24"/>
        </w:rPr>
        <w:t>8.凡对本次招标提出询问，请与北京明德致信咨询有限公司联系</w:t>
      </w:r>
      <w:r w:rsidRPr="001B48DB">
        <w:rPr>
          <w:rFonts w:ascii="宋体" w:hAnsi="宋体" w:hint="eastAsia"/>
          <w:sz w:val="24"/>
        </w:rPr>
        <w:t>。</w:t>
      </w:r>
    </w:p>
    <w:p w:rsidR="009F162F" w:rsidRPr="001B48DB" w:rsidRDefault="009F162F" w:rsidP="009F162F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r w:rsidRPr="001B48DB">
        <w:rPr>
          <w:rFonts w:ascii="宋体" w:eastAsia="宋体" w:hAnsi="宋体"/>
          <w:sz w:val="24"/>
          <w:szCs w:val="24"/>
        </w:rPr>
        <w:t>八、对本项目提出询问，请按以下方式联系。</w:t>
      </w:r>
      <w:bookmarkEnd w:id="23"/>
      <w:bookmarkEnd w:id="24"/>
      <w:bookmarkEnd w:id="25"/>
      <w:bookmarkEnd w:id="26"/>
    </w:p>
    <w:p w:rsidR="009F162F" w:rsidRPr="001B48DB" w:rsidRDefault="009F162F" w:rsidP="009F162F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 w:rsidRPr="001B48DB">
        <w:rPr>
          <w:rFonts w:ascii="宋体" w:hAnsi="宋体"/>
          <w:sz w:val="24"/>
        </w:rPr>
        <w:t xml:space="preserve">　　　</w:t>
      </w:r>
      <w:r w:rsidRPr="001B48DB">
        <w:rPr>
          <w:rFonts w:ascii="宋体" w:hAnsi="宋体"/>
          <w:b/>
          <w:sz w:val="24"/>
        </w:rPr>
        <w:t>1.采购人信息</w:t>
      </w:r>
    </w:p>
    <w:p w:rsidR="009F162F" w:rsidRPr="001B48DB" w:rsidRDefault="009F162F" w:rsidP="009F162F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bookmarkStart w:id="27" w:name="_Toc28359009"/>
      <w:bookmarkStart w:id="28" w:name="_Toc28359086"/>
      <w:r w:rsidRPr="001B48DB">
        <w:rPr>
          <w:rFonts w:ascii="宋体" w:hAnsi="宋体"/>
          <w:sz w:val="24"/>
        </w:rPr>
        <w:t>名称：</w:t>
      </w:r>
      <w:r w:rsidRPr="001B48DB">
        <w:rPr>
          <w:rFonts w:ascii="宋体" w:hAnsi="宋体" w:hint="eastAsia"/>
          <w:sz w:val="24"/>
          <w:u w:val="single"/>
        </w:rPr>
        <w:t>北京市西城区人民政府椿树街道办事处</w:t>
      </w:r>
    </w:p>
    <w:p w:rsidR="009F162F" w:rsidRPr="001B48DB" w:rsidRDefault="009F162F" w:rsidP="009F162F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 w:rsidRPr="001B48DB">
        <w:rPr>
          <w:rFonts w:ascii="宋体" w:hAnsi="宋体" w:hint="eastAsia"/>
          <w:sz w:val="24"/>
        </w:rPr>
        <w:t>地址：</w:t>
      </w:r>
      <w:r w:rsidRPr="001B48DB">
        <w:rPr>
          <w:rFonts w:ascii="宋体" w:hAnsi="宋体" w:hint="eastAsia"/>
          <w:sz w:val="24"/>
          <w:u w:val="single"/>
        </w:rPr>
        <w:t>北京市西城区</w:t>
      </w:r>
      <w:proofErr w:type="gramStart"/>
      <w:r w:rsidRPr="001B48DB">
        <w:rPr>
          <w:rFonts w:ascii="宋体" w:hAnsi="宋体" w:hint="eastAsia"/>
          <w:sz w:val="24"/>
          <w:u w:val="single"/>
        </w:rPr>
        <w:t>椿树园</w:t>
      </w:r>
      <w:proofErr w:type="gramEnd"/>
      <w:r w:rsidRPr="001B48DB">
        <w:rPr>
          <w:rFonts w:ascii="宋体" w:hAnsi="宋体" w:hint="eastAsia"/>
          <w:sz w:val="24"/>
          <w:u w:val="single"/>
        </w:rPr>
        <w:t>11号甲1号</w:t>
      </w:r>
    </w:p>
    <w:p w:rsidR="009F162F" w:rsidRPr="001B48DB" w:rsidRDefault="009F162F" w:rsidP="009F162F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 w:rsidRPr="001B48DB"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sz w:val="24"/>
          <w:u w:val="single"/>
        </w:rPr>
        <w:t>王</w:t>
      </w:r>
      <w:r w:rsidRPr="001B48DB">
        <w:rPr>
          <w:rFonts w:ascii="宋体" w:hAnsi="宋体" w:hint="eastAsia"/>
          <w:sz w:val="24"/>
          <w:u w:val="single"/>
        </w:rPr>
        <w:t>老师，010-</w:t>
      </w:r>
      <w:r w:rsidRPr="00290387">
        <w:rPr>
          <w:rFonts w:ascii="宋体" w:hAnsi="宋体"/>
          <w:sz w:val="24"/>
          <w:u w:val="single"/>
        </w:rPr>
        <w:t>63103648</w:t>
      </w:r>
    </w:p>
    <w:p w:rsidR="009F162F" w:rsidRPr="001B48DB" w:rsidRDefault="009F162F" w:rsidP="009F162F">
      <w:pPr>
        <w:spacing w:line="360" w:lineRule="auto"/>
        <w:ind w:leftChars="371" w:left="1080" w:hangingChars="125" w:hanging="301"/>
        <w:jc w:val="left"/>
        <w:rPr>
          <w:rFonts w:ascii="宋体" w:hAnsi="宋体"/>
          <w:b/>
          <w:sz w:val="24"/>
        </w:rPr>
      </w:pPr>
      <w:r w:rsidRPr="001B48DB">
        <w:rPr>
          <w:rFonts w:ascii="宋体" w:hAnsi="宋体"/>
          <w:b/>
          <w:sz w:val="24"/>
        </w:rPr>
        <w:t>2.采购代理机构信息</w:t>
      </w:r>
      <w:bookmarkEnd w:id="27"/>
      <w:bookmarkEnd w:id="28"/>
    </w:p>
    <w:p w:rsidR="009F162F" w:rsidRPr="001B48DB" w:rsidRDefault="009F162F" w:rsidP="009F162F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</w:rPr>
      </w:pPr>
      <w:bookmarkStart w:id="29" w:name="_Toc28359010"/>
      <w:bookmarkStart w:id="30" w:name="_Toc28359087"/>
      <w:r w:rsidRPr="001B48DB">
        <w:rPr>
          <w:rFonts w:ascii="宋体" w:hAnsi="宋体"/>
          <w:sz w:val="24"/>
        </w:rPr>
        <w:t>名称：</w:t>
      </w:r>
      <w:r w:rsidRPr="001B48DB">
        <w:rPr>
          <w:rFonts w:ascii="宋体" w:hAnsi="宋体" w:hint="eastAsia"/>
          <w:sz w:val="24"/>
          <w:u w:val="single"/>
        </w:rPr>
        <w:t>北京明德致信咨询有限公司</w:t>
      </w:r>
    </w:p>
    <w:p w:rsidR="009F162F" w:rsidRPr="001B48DB" w:rsidRDefault="009F162F" w:rsidP="009F162F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</w:rPr>
      </w:pPr>
      <w:r w:rsidRPr="001B48DB">
        <w:rPr>
          <w:rFonts w:ascii="宋体" w:hAnsi="宋体"/>
          <w:sz w:val="24"/>
        </w:rPr>
        <w:t>地址：</w:t>
      </w:r>
      <w:r w:rsidRPr="001B48DB">
        <w:rPr>
          <w:rFonts w:ascii="宋体" w:hAnsi="宋体" w:hint="eastAsia"/>
          <w:sz w:val="24"/>
          <w:u w:val="single"/>
        </w:rPr>
        <w:t>北京市海淀区学院路30号科大天工大厦B座1709室</w:t>
      </w:r>
    </w:p>
    <w:p w:rsidR="009F162F" w:rsidRPr="001B48DB" w:rsidRDefault="009F162F" w:rsidP="009F162F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  <w:u w:val="single"/>
        </w:rPr>
      </w:pPr>
      <w:r w:rsidRPr="001B48DB">
        <w:rPr>
          <w:rFonts w:ascii="宋体" w:hAnsi="宋体"/>
          <w:sz w:val="24"/>
        </w:rPr>
        <w:t>联系方式：</w:t>
      </w:r>
      <w:r w:rsidRPr="001B48DB">
        <w:rPr>
          <w:rFonts w:ascii="宋体" w:hAnsi="宋体" w:hint="eastAsia"/>
          <w:sz w:val="24"/>
          <w:u w:val="single"/>
        </w:rPr>
        <w:t>010－</w:t>
      </w:r>
      <w:r>
        <w:rPr>
          <w:rFonts w:ascii="宋体" w:hAnsi="宋体" w:hint="eastAsia"/>
          <w:sz w:val="24"/>
          <w:u w:val="single"/>
        </w:rPr>
        <w:t>82370045</w:t>
      </w:r>
    </w:p>
    <w:p w:rsidR="009F162F" w:rsidRPr="001B48DB" w:rsidRDefault="009F162F" w:rsidP="009F162F">
      <w:pPr>
        <w:spacing w:line="360" w:lineRule="auto"/>
        <w:ind w:leftChars="371" w:left="1078" w:hangingChars="124" w:hanging="299"/>
        <w:rPr>
          <w:rFonts w:ascii="宋体" w:hAnsi="宋体"/>
          <w:b/>
          <w:sz w:val="24"/>
          <w:u w:val="single"/>
        </w:rPr>
      </w:pPr>
      <w:r w:rsidRPr="001B48DB">
        <w:rPr>
          <w:rFonts w:ascii="宋体" w:hAnsi="宋体"/>
          <w:b/>
          <w:sz w:val="24"/>
        </w:rPr>
        <w:lastRenderedPageBreak/>
        <w:t>3.项目联系方式</w:t>
      </w:r>
      <w:bookmarkEnd w:id="29"/>
      <w:bookmarkEnd w:id="30"/>
    </w:p>
    <w:p w:rsidR="009F162F" w:rsidRPr="001B48DB" w:rsidRDefault="009F162F" w:rsidP="009F162F">
      <w:pPr>
        <w:pStyle w:val="a6"/>
        <w:spacing w:line="360" w:lineRule="auto"/>
        <w:ind w:leftChars="371" w:left="1077" w:hangingChars="124" w:hanging="298"/>
        <w:rPr>
          <w:rFonts w:hAnsi="宋体" w:hint="default"/>
          <w:sz w:val="24"/>
          <w:szCs w:val="24"/>
          <w:u w:val="single"/>
        </w:rPr>
      </w:pPr>
      <w:r w:rsidRPr="001B48DB">
        <w:rPr>
          <w:rFonts w:hAnsi="宋体" w:hint="default"/>
          <w:sz w:val="24"/>
          <w:szCs w:val="24"/>
        </w:rPr>
        <w:t>项目联系人：</w:t>
      </w:r>
      <w:r w:rsidRPr="001B48DB">
        <w:rPr>
          <w:rFonts w:hAnsi="宋体"/>
          <w:sz w:val="24"/>
          <w:u w:val="single"/>
        </w:rPr>
        <w:t>刘佳、吕绍山</w:t>
      </w:r>
    </w:p>
    <w:p w:rsidR="009F162F" w:rsidRDefault="009F162F" w:rsidP="009F162F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  <w:u w:val="single"/>
        </w:rPr>
      </w:pPr>
      <w:r w:rsidRPr="001B48DB">
        <w:rPr>
          <w:rFonts w:ascii="宋体" w:hAnsi="宋体"/>
          <w:sz w:val="24"/>
        </w:rPr>
        <w:t>电话：</w:t>
      </w:r>
      <w:r w:rsidRPr="001B48DB">
        <w:rPr>
          <w:rFonts w:ascii="宋体" w:hAnsi="宋体" w:hint="eastAsia"/>
          <w:sz w:val="24"/>
          <w:u w:val="single"/>
        </w:rPr>
        <w:t>010－</w:t>
      </w:r>
      <w:r w:rsidRPr="001B48DB">
        <w:rPr>
          <w:rFonts w:ascii="宋体" w:hAnsi="宋体"/>
          <w:sz w:val="24"/>
          <w:u w:val="single"/>
        </w:rPr>
        <w:t>61192235</w:t>
      </w:r>
      <w:r w:rsidRPr="001B48DB">
        <w:rPr>
          <w:rFonts w:ascii="宋体" w:hAnsi="宋体" w:hint="eastAsia"/>
          <w:sz w:val="24"/>
          <w:u w:val="single"/>
        </w:rPr>
        <w:t>；</w:t>
      </w:r>
      <w:r w:rsidRPr="001B48DB">
        <w:rPr>
          <w:rFonts w:ascii="宋体" w:hAnsi="宋体"/>
          <w:sz w:val="24"/>
          <w:u w:val="single"/>
        </w:rPr>
        <w:t>13801046291</w:t>
      </w:r>
    </w:p>
    <w:p w:rsidR="00CE5712" w:rsidRPr="009F162F" w:rsidRDefault="009F162F" w:rsidP="009F162F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  <w:u w:val="single"/>
        </w:rPr>
      </w:pPr>
      <w:bookmarkStart w:id="31" w:name="_GoBack"/>
      <w:bookmarkEnd w:id="31"/>
      <w:r w:rsidRPr="00D169F9">
        <w:rPr>
          <w:rFonts w:hAnsi="宋体"/>
          <w:sz w:val="24"/>
        </w:rPr>
        <w:t>邮箱：</w:t>
      </w:r>
      <w:r w:rsidRPr="00D169F9">
        <w:rPr>
          <w:rFonts w:hAnsi="宋体"/>
          <w:sz w:val="24"/>
          <w:u w:val="single"/>
        </w:rPr>
        <w:t>lj@zbbmcc.com</w:t>
      </w:r>
    </w:p>
    <w:sectPr w:rsidR="00CE5712" w:rsidRPr="009F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1C" w:rsidRDefault="00F86F1C" w:rsidP="009F162F">
      <w:r>
        <w:separator/>
      </w:r>
    </w:p>
  </w:endnote>
  <w:endnote w:type="continuationSeparator" w:id="0">
    <w:p w:rsidR="00F86F1C" w:rsidRDefault="00F86F1C" w:rsidP="009F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1C" w:rsidRDefault="00F86F1C" w:rsidP="009F162F">
      <w:r>
        <w:separator/>
      </w:r>
    </w:p>
  </w:footnote>
  <w:footnote w:type="continuationSeparator" w:id="0">
    <w:p w:rsidR="00F86F1C" w:rsidRDefault="00F86F1C" w:rsidP="009F1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B2"/>
    <w:rsid w:val="004C1EB2"/>
    <w:rsid w:val="009F162F"/>
    <w:rsid w:val="00CE5712"/>
    <w:rsid w:val="00F8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F1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uiPriority w:val="9"/>
    <w:qFormat/>
    <w:rsid w:val="009F162F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F1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F16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16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F162F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9F16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Plain Text"/>
    <w:basedOn w:val="a"/>
    <w:next w:val="a"/>
    <w:link w:val="Char1"/>
    <w:qFormat/>
    <w:rsid w:val="009F162F"/>
    <w:rPr>
      <w:rFonts w:ascii="宋体" w:hAnsi="Courier New" w:hint="eastAsia"/>
      <w:szCs w:val="20"/>
    </w:rPr>
  </w:style>
  <w:style w:type="character" w:customStyle="1" w:styleId="Char1">
    <w:name w:val="纯文本 Char"/>
    <w:basedOn w:val="a1"/>
    <w:link w:val="a6"/>
    <w:qFormat/>
    <w:rsid w:val="009F162F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autoRedefine/>
    <w:uiPriority w:val="9"/>
    <w:qFormat/>
    <w:rsid w:val="009F162F"/>
    <w:rPr>
      <w:rFonts w:ascii="Arial" w:eastAsia="黑体" w:hAnsi="Arial" w:cs="Times New Roman"/>
      <w:b/>
      <w:kern w:val="0"/>
      <w:sz w:val="30"/>
      <w:szCs w:val="20"/>
    </w:rPr>
  </w:style>
  <w:style w:type="paragraph" w:styleId="a0">
    <w:name w:val="toa heading"/>
    <w:basedOn w:val="a"/>
    <w:next w:val="a"/>
    <w:uiPriority w:val="99"/>
    <w:semiHidden/>
    <w:unhideWhenUsed/>
    <w:rsid w:val="009F162F"/>
    <w:pPr>
      <w:spacing w:before="120"/>
    </w:pPr>
    <w:rPr>
      <w:rFonts w:asciiTheme="majorHAnsi" w:hAnsiTheme="majorHAnsi" w:cstheme="maj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F1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uiPriority w:val="9"/>
    <w:qFormat/>
    <w:rsid w:val="009F162F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F1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F16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16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F162F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9F16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Plain Text"/>
    <w:basedOn w:val="a"/>
    <w:next w:val="a"/>
    <w:link w:val="Char1"/>
    <w:qFormat/>
    <w:rsid w:val="009F162F"/>
    <w:rPr>
      <w:rFonts w:ascii="宋体" w:hAnsi="Courier New" w:hint="eastAsia"/>
      <w:szCs w:val="20"/>
    </w:rPr>
  </w:style>
  <w:style w:type="character" w:customStyle="1" w:styleId="Char1">
    <w:name w:val="纯文本 Char"/>
    <w:basedOn w:val="a1"/>
    <w:link w:val="a6"/>
    <w:qFormat/>
    <w:rsid w:val="009F162F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autoRedefine/>
    <w:uiPriority w:val="9"/>
    <w:qFormat/>
    <w:rsid w:val="009F162F"/>
    <w:rPr>
      <w:rFonts w:ascii="Arial" w:eastAsia="黑体" w:hAnsi="Arial" w:cs="Times New Roman"/>
      <w:b/>
      <w:kern w:val="0"/>
      <w:sz w:val="30"/>
      <w:szCs w:val="20"/>
    </w:rPr>
  </w:style>
  <w:style w:type="paragraph" w:styleId="a0">
    <w:name w:val="toa heading"/>
    <w:basedOn w:val="a"/>
    <w:next w:val="a"/>
    <w:uiPriority w:val="99"/>
    <w:semiHidden/>
    <w:unhideWhenUsed/>
    <w:rsid w:val="009F162F"/>
    <w:pPr>
      <w:spacing w:before="120"/>
    </w:pPr>
    <w:rPr>
      <w:rFonts w:asciiTheme="majorHAnsi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2025-04-30T01:09:00Z</dcterms:created>
  <dcterms:modified xsi:type="dcterms:W3CDTF">2025-04-30T01:10:00Z</dcterms:modified>
</cp:coreProperties>
</file>