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912" w:rsidRPr="00CA5CD2" w:rsidRDefault="00A37912" w:rsidP="00A37912">
      <w:pPr>
        <w:pStyle w:val="a3"/>
        <w:ind w:firstLine="0"/>
        <w:jc w:val="center"/>
        <w:rPr>
          <w:rFonts w:hAnsi="宋体" w:cs="宋体"/>
        </w:rPr>
      </w:pPr>
      <w:bookmarkStart w:id="0" w:name="_GoBack"/>
      <w:r w:rsidRPr="00A37912">
        <w:rPr>
          <w:rFonts w:hAnsi="宋体" w:cs="宋体" w:hint="eastAsia"/>
          <w:b/>
          <w:sz w:val="36"/>
          <w:szCs w:val="36"/>
        </w:rPr>
        <w:t>石景山区住宅小区地下管线测绘建模及功能开发项目（第一期：八宝山、老山街道）建模及软件开发等项目</w:t>
      </w:r>
      <w:r>
        <w:rPr>
          <w:rFonts w:hAnsi="宋体" w:cs="宋体" w:hint="eastAsia"/>
          <w:b/>
          <w:sz w:val="36"/>
          <w:szCs w:val="36"/>
        </w:rPr>
        <w:t>公开招标公告</w:t>
      </w:r>
    </w:p>
    <w:p w:rsidR="00A37912" w:rsidRPr="00CA5CD2" w:rsidRDefault="00A37912" w:rsidP="00A37912">
      <w:pPr>
        <w:pStyle w:val="2"/>
        <w:spacing w:before="0" w:line="360" w:lineRule="auto"/>
        <w:jc w:val="left"/>
        <w:rPr>
          <w:rFonts w:ascii="宋体" w:eastAsia="宋体" w:hAnsi="宋体" w:cs="宋体"/>
          <w:sz w:val="24"/>
          <w:szCs w:val="24"/>
        </w:rPr>
      </w:pPr>
      <w:bookmarkStart w:id="1" w:name="_Toc35393790"/>
      <w:bookmarkStart w:id="2" w:name="_Toc28359079"/>
      <w:bookmarkStart w:id="3" w:name="_Toc28359002"/>
      <w:bookmarkStart w:id="4" w:name="_Toc35393621"/>
      <w:bookmarkStart w:id="5" w:name="_Hlk24379207"/>
      <w:bookmarkEnd w:id="0"/>
      <w:r w:rsidRPr="00CA5CD2">
        <w:rPr>
          <w:rFonts w:ascii="宋体" w:eastAsia="宋体" w:hAnsi="宋体" w:cs="宋体" w:hint="eastAsia"/>
          <w:sz w:val="24"/>
          <w:szCs w:val="24"/>
        </w:rPr>
        <w:t>一、项目基本情况</w:t>
      </w:r>
      <w:bookmarkEnd w:id="1"/>
      <w:bookmarkEnd w:id="2"/>
      <w:bookmarkEnd w:id="3"/>
      <w:bookmarkEnd w:id="4"/>
    </w:p>
    <w:p w:rsidR="00A37912" w:rsidRPr="00CA5CD2" w:rsidRDefault="00A37912" w:rsidP="00A37912">
      <w:pPr>
        <w:spacing w:line="360" w:lineRule="auto"/>
        <w:ind w:firstLineChars="200" w:firstLine="480"/>
        <w:rPr>
          <w:rFonts w:ascii="宋体" w:hAnsi="宋体" w:cs="宋体"/>
          <w:sz w:val="24"/>
        </w:rPr>
      </w:pPr>
      <w:r w:rsidRPr="00CA5CD2">
        <w:rPr>
          <w:rFonts w:ascii="宋体" w:hAnsi="宋体" w:cs="宋体" w:hint="eastAsia"/>
          <w:sz w:val="24"/>
        </w:rPr>
        <w:t>1.项目编号：</w:t>
      </w:r>
      <w:r w:rsidRPr="00CA5CD2">
        <w:rPr>
          <w:rFonts w:ascii="宋体" w:hAnsi="宋体" w:cs="宋体"/>
          <w:sz w:val="24"/>
        </w:rPr>
        <w:t>11010725210200015766-XM001</w:t>
      </w:r>
    </w:p>
    <w:p w:rsidR="00A37912" w:rsidRPr="00CA5CD2" w:rsidRDefault="00A37912" w:rsidP="00A37912">
      <w:pPr>
        <w:spacing w:line="360" w:lineRule="auto"/>
        <w:ind w:firstLineChars="200" w:firstLine="480"/>
        <w:rPr>
          <w:rFonts w:ascii="宋体" w:hAnsi="宋体" w:cs="宋体"/>
          <w:sz w:val="24"/>
        </w:rPr>
      </w:pPr>
      <w:r w:rsidRPr="00CA5CD2">
        <w:rPr>
          <w:rFonts w:ascii="宋体" w:hAnsi="宋体" w:cs="宋体" w:hint="eastAsia"/>
          <w:sz w:val="24"/>
        </w:rPr>
        <w:t>2.项目名称：石景山区住宅小区地下管线测绘建模及功能开发项目（第一期：八宝山、老山街道）建模及软件开发等项目</w:t>
      </w:r>
    </w:p>
    <w:bookmarkEnd w:id="5"/>
    <w:p w:rsidR="00A37912" w:rsidRPr="00CA5CD2" w:rsidRDefault="00A37912" w:rsidP="00A37912">
      <w:pPr>
        <w:spacing w:line="360" w:lineRule="auto"/>
        <w:ind w:firstLineChars="200" w:firstLine="480"/>
        <w:rPr>
          <w:rFonts w:ascii="宋体" w:hAnsi="宋体" w:cs="宋体"/>
          <w:sz w:val="24"/>
        </w:rPr>
      </w:pPr>
      <w:r w:rsidRPr="00CA5CD2">
        <w:rPr>
          <w:rFonts w:ascii="宋体" w:hAnsi="宋体" w:cs="宋体" w:hint="eastAsia"/>
          <w:sz w:val="24"/>
        </w:rPr>
        <w:t>3.项目预算金额：</w:t>
      </w:r>
      <w:bookmarkStart w:id="6" w:name="OLE_LINK1"/>
      <w:bookmarkStart w:id="7" w:name="OLE_LINK2"/>
      <w:r w:rsidRPr="00CA5CD2">
        <w:rPr>
          <w:rFonts w:ascii="宋体" w:hAnsi="宋体" w:cs="宋体" w:hint="eastAsia"/>
          <w:sz w:val="24"/>
          <w:u w:val="single"/>
        </w:rPr>
        <w:t>249.45</w:t>
      </w:r>
      <w:bookmarkEnd w:id="6"/>
      <w:bookmarkEnd w:id="7"/>
      <w:r w:rsidRPr="00CA5CD2">
        <w:rPr>
          <w:rFonts w:ascii="宋体" w:hAnsi="宋体" w:cs="宋体" w:hint="eastAsia"/>
          <w:sz w:val="24"/>
          <w:u w:val="single"/>
        </w:rPr>
        <w:t>万元</w:t>
      </w:r>
      <w:r w:rsidRPr="00CA5CD2">
        <w:rPr>
          <w:rFonts w:ascii="宋体" w:hAnsi="宋体" w:cs="宋体" w:hint="eastAsia"/>
          <w:sz w:val="24"/>
        </w:rPr>
        <w:t>、项目最高限价：</w:t>
      </w:r>
      <w:r w:rsidRPr="00CA5CD2">
        <w:rPr>
          <w:rFonts w:ascii="宋体" w:hAnsi="宋体" w:cs="宋体" w:hint="eastAsia"/>
          <w:sz w:val="24"/>
          <w:u w:val="single"/>
        </w:rPr>
        <w:t>249.449万元</w:t>
      </w:r>
      <w:r w:rsidRPr="00CA5CD2">
        <w:rPr>
          <w:rFonts w:ascii="宋体" w:hAnsi="宋体" w:cs="宋体" w:hint="eastAsia"/>
          <w:sz w:val="24"/>
        </w:rPr>
        <w:t>。</w:t>
      </w:r>
    </w:p>
    <w:p w:rsidR="00A37912" w:rsidRPr="00CA5CD2" w:rsidRDefault="00A37912" w:rsidP="00A37912">
      <w:pPr>
        <w:spacing w:line="360" w:lineRule="auto"/>
        <w:ind w:firstLineChars="200" w:firstLine="480"/>
        <w:rPr>
          <w:rFonts w:ascii="宋体" w:hAnsi="宋体" w:cs="宋体"/>
        </w:rPr>
      </w:pPr>
      <w:r w:rsidRPr="00CA5CD2">
        <w:rPr>
          <w:rFonts w:ascii="宋体" w:hAnsi="宋体" w:cs="宋体" w:hint="eastAsia"/>
          <w:sz w:val="24"/>
        </w:rPr>
        <w:t>4.</w:t>
      </w:r>
      <w:bookmarkStart w:id="8" w:name="_Hlk58499256"/>
      <w:bookmarkStart w:id="9" w:name="_Hlk57217516"/>
      <w:bookmarkStart w:id="10" w:name="_Hlk72220292"/>
      <w:r w:rsidRPr="00CA5CD2">
        <w:rPr>
          <w:rFonts w:ascii="宋体" w:hAnsi="宋体" w:cs="宋体" w:hint="eastAsia"/>
          <w:sz w:val="24"/>
        </w:rPr>
        <w:t>采购需求：承担石景山区住宅小区地下管线测绘建模及功能开发项目（第一期：八宝山、老山街道）建模及软件开发等项目，</w:t>
      </w:r>
      <w:r w:rsidRPr="00CA5CD2">
        <w:rPr>
          <w:rFonts w:ascii="宋体" w:hAnsi="宋体" w:cs="仿宋" w:hint="eastAsia"/>
          <w:bCs/>
          <w:sz w:val="24"/>
        </w:rPr>
        <w:t>根据</w:t>
      </w:r>
      <w:r w:rsidRPr="00CA5CD2">
        <w:rPr>
          <w:rFonts w:ascii="宋体" w:hAnsi="宋体" w:cs="宋体" w:hint="eastAsia"/>
          <w:sz w:val="24"/>
        </w:rPr>
        <w:t>老山街道和八宝山街道所辖小区地下管线</w:t>
      </w:r>
      <w:r w:rsidRPr="00CA5CD2">
        <w:rPr>
          <w:rFonts w:ascii="宋体" w:hAnsi="宋体" w:cs="仿宋" w:hint="eastAsia"/>
          <w:bCs/>
          <w:sz w:val="24"/>
        </w:rPr>
        <w:t>测绘成果建成数据库、建成住宅小区地下管线三维模型</w:t>
      </w:r>
      <w:r w:rsidRPr="00CA5CD2">
        <w:rPr>
          <w:rFonts w:ascii="宋体" w:hAnsi="宋体" w:cs="宋体" w:hint="eastAsia"/>
          <w:sz w:val="24"/>
        </w:rPr>
        <w:t>，同时建设石景山区城市智慧管网三维信息平台（含移动端设备采购和国产化软件采购）。具体详见第五章《采购需求》。</w:t>
      </w:r>
    </w:p>
    <w:p w:rsidR="00A37912" w:rsidRPr="00CA5CD2" w:rsidRDefault="00A37912" w:rsidP="00A37912">
      <w:pPr>
        <w:spacing w:line="360" w:lineRule="auto"/>
        <w:ind w:firstLineChars="200" w:firstLine="480"/>
        <w:rPr>
          <w:rFonts w:ascii="宋体" w:hAnsi="宋体" w:cs="宋体"/>
          <w:sz w:val="24"/>
        </w:rPr>
      </w:pPr>
      <w:r w:rsidRPr="00CA5CD2">
        <w:rPr>
          <w:rFonts w:ascii="宋体" w:hAnsi="宋体" w:cs="宋体" w:hint="eastAsia"/>
          <w:sz w:val="24"/>
        </w:rPr>
        <w:t>5.合同履行期限：</w:t>
      </w:r>
      <w:bookmarkEnd w:id="8"/>
      <w:bookmarkEnd w:id="9"/>
      <w:bookmarkEnd w:id="10"/>
      <w:r w:rsidRPr="00CA5CD2">
        <w:rPr>
          <w:rFonts w:ascii="宋体" w:hAnsi="宋体" w:cs="宋体" w:hint="eastAsia"/>
          <w:sz w:val="24"/>
        </w:rPr>
        <w:t>合同签订之日起7个月内（</w:t>
      </w:r>
      <w:r w:rsidRPr="00CA5CD2">
        <w:rPr>
          <w:rFonts w:ascii="宋体" w:hAnsi="宋体" w:hint="eastAsia"/>
          <w:sz w:val="24"/>
        </w:rPr>
        <w:t>且不超过2025年12月31日</w:t>
      </w:r>
      <w:r w:rsidRPr="00CA5CD2">
        <w:rPr>
          <w:rFonts w:ascii="宋体" w:hAnsi="宋体" w:cs="宋体" w:hint="eastAsia"/>
          <w:sz w:val="24"/>
        </w:rPr>
        <w:t>）完成需求调研、方案设计、移动端设备采购、国产化软件采购、数据建库、管线建模、系统开发、系统测试、用户验收等内容。</w:t>
      </w:r>
    </w:p>
    <w:p w:rsidR="00A37912" w:rsidRPr="00CA5CD2" w:rsidRDefault="00A37912" w:rsidP="00A37912">
      <w:pPr>
        <w:spacing w:line="360" w:lineRule="auto"/>
        <w:ind w:firstLineChars="200" w:firstLine="480"/>
        <w:rPr>
          <w:rFonts w:ascii="宋体" w:hAnsi="宋体" w:cs="宋体"/>
          <w:kern w:val="0"/>
          <w:sz w:val="24"/>
        </w:rPr>
      </w:pPr>
      <w:r w:rsidRPr="00CA5CD2">
        <w:rPr>
          <w:rFonts w:ascii="宋体" w:hAnsi="宋体" w:cs="宋体" w:hint="eastAsia"/>
          <w:kern w:val="0"/>
          <w:sz w:val="24"/>
        </w:rPr>
        <w:t>6.本项目是否接受联合体投标：</w:t>
      </w:r>
      <w:r w:rsidRPr="00CA5CD2">
        <w:rPr>
          <w:rFonts w:ascii="宋体" w:hAnsi="宋体" w:cs="宋体" w:hint="eastAsia"/>
          <w:sz w:val="24"/>
        </w:rPr>
        <w:t>■</w:t>
      </w:r>
      <w:r w:rsidRPr="00CA5CD2">
        <w:rPr>
          <w:rFonts w:ascii="宋体" w:hAnsi="宋体" w:cs="宋体" w:hint="eastAsia"/>
          <w:kern w:val="0"/>
          <w:sz w:val="24"/>
        </w:rPr>
        <w:t>否。</w:t>
      </w:r>
    </w:p>
    <w:p w:rsidR="00A37912" w:rsidRPr="00CA5CD2" w:rsidRDefault="00A37912" w:rsidP="00A37912">
      <w:pPr>
        <w:pStyle w:val="a4"/>
        <w:rPr>
          <w:rFonts w:cs="宋体"/>
        </w:rPr>
      </w:pPr>
    </w:p>
    <w:p w:rsidR="00A37912" w:rsidRPr="00CA5CD2" w:rsidRDefault="00A37912" w:rsidP="00A37912">
      <w:pPr>
        <w:pStyle w:val="2"/>
        <w:spacing w:before="0" w:line="360" w:lineRule="auto"/>
        <w:jc w:val="left"/>
        <w:rPr>
          <w:rFonts w:ascii="宋体" w:eastAsia="宋体" w:hAnsi="宋体" w:cs="宋体"/>
          <w:sz w:val="24"/>
          <w:szCs w:val="24"/>
        </w:rPr>
      </w:pPr>
      <w:bookmarkStart w:id="11" w:name="_Toc35393791"/>
      <w:bookmarkStart w:id="12" w:name="_Toc35393622"/>
      <w:bookmarkStart w:id="13" w:name="_Toc28359080"/>
      <w:bookmarkStart w:id="14" w:name="_Toc28359003"/>
      <w:r w:rsidRPr="00CA5CD2">
        <w:rPr>
          <w:rFonts w:ascii="宋体" w:eastAsia="宋体" w:hAnsi="宋体" w:cs="宋体" w:hint="eastAsia"/>
          <w:sz w:val="24"/>
          <w:szCs w:val="24"/>
        </w:rPr>
        <w:t>二、申请人的资格要求（须同时满足）</w:t>
      </w:r>
      <w:bookmarkEnd w:id="11"/>
      <w:bookmarkEnd w:id="12"/>
      <w:bookmarkEnd w:id="13"/>
      <w:bookmarkEnd w:id="14"/>
    </w:p>
    <w:p w:rsidR="00A37912" w:rsidRPr="00CA5CD2" w:rsidRDefault="00A37912" w:rsidP="00A37912">
      <w:pPr>
        <w:spacing w:line="360" w:lineRule="auto"/>
        <w:ind w:firstLineChars="200" w:firstLine="480"/>
        <w:rPr>
          <w:rFonts w:ascii="宋体" w:hAnsi="宋体" w:cs="宋体"/>
          <w:sz w:val="24"/>
        </w:rPr>
      </w:pPr>
      <w:r w:rsidRPr="00CA5CD2">
        <w:rPr>
          <w:rFonts w:ascii="宋体" w:hAnsi="宋体" w:cs="宋体" w:hint="eastAsia"/>
          <w:sz w:val="24"/>
        </w:rPr>
        <w:t>1.满足《中华人民共和国政府采购法》第二十二条规定；</w:t>
      </w:r>
    </w:p>
    <w:p w:rsidR="00A37912" w:rsidRPr="00CA5CD2" w:rsidRDefault="00A37912" w:rsidP="00A37912">
      <w:pPr>
        <w:spacing w:line="360" w:lineRule="auto"/>
        <w:ind w:firstLineChars="200" w:firstLine="480"/>
        <w:rPr>
          <w:rFonts w:ascii="宋体" w:hAnsi="宋体" w:cs="宋体"/>
          <w:sz w:val="24"/>
        </w:rPr>
      </w:pPr>
      <w:bookmarkStart w:id="15" w:name="_Toc28359081"/>
      <w:bookmarkStart w:id="16" w:name="_Toc28359004"/>
      <w:r w:rsidRPr="00CA5CD2">
        <w:rPr>
          <w:rFonts w:ascii="宋体" w:hAnsi="宋体" w:cs="宋体" w:hint="eastAsia"/>
          <w:sz w:val="24"/>
        </w:rPr>
        <w:t>2.落实政府采购政策需满足的资格要求：</w:t>
      </w:r>
    </w:p>
    <w:p w:rsidR="00A37912" w:rsidRPr="00CA5CD2" w:rsidRDefault="00A37912" w:rsidP="00A37912">
      <w:pPr>
        <w:spacing w:line="360" w:lineRule="auto"/>
        <w:ind w:firstLineChars="200" w:firstLine="480"/>
        <w:rPr>
          <w:rFonts w:ascii="宋体" w:hAnsi="宋体" w:cs="宋体"/>
          <w:sz w:val="24"/>
        </w:rPr>
      </w:pPr>
      <w:r w:rsidRPr="00CA5CD2">
        <w:rPr>
          <w:rFonts w:ascii="宋体" w:hAnsi="宋体" w:cs="宋体" w:hint="eastAsia"/>
          <w:sz w:val="24"/>
        </w:rPr>
        <w:t>2.1 中小企业政策</w:t>
      </w:r>
    </w:p>
    <w:p w:rsidR="00A37912" w:rsidRPr="00CA5CD2" w:rsidRDefault="00A37912" w:rsidP="00A37912">
      <w:pPr>
        <w:spacing w:line="360" w:lineRule="auto"/>
        <w:ind w:firstLineChars="200" w:firstLine="482"/>
        <w:rPr>
          <w:rFonts w:ascii="宋体" w:hAnsi="宋体" w:cs="宋体"/>
          <w:b/>
          <w:bCs/>
          <w:sz w:val="24"/>
        </w:rPr>
      </w:pPr>
      <w:r w:rsidRPr="00CA5CD2">
        <w:rPr>
          <w:rFonts w:ascii="宋体" w:hAnsi="宋体" w:cs="宋体" w:hint="eastAsia"/>
          <w:b/>
          <w:bCs/>
          <w:sz w:val="24"/>
        </w:rPr>
        <w:t>■</w:t>
      </w:r>
      <w:r w:rsidRPr="00CA5CD2">
        <w:rPr>
          <w:rFonts w:ascii="宋体" w:hAnsi="宋体" w:cs="宋体" w:hint="eastAsia"/>
          <w:sz w:val="24"/>
        </w:rPr>
        <w:t xml:space="preserve">本项目专门面向 </w:t>
      </w:r>
      <w:r w:rsidRPr="00CA5CD2">
        <w:rPr>
          <w:rFonts w:ascii="宋体" w:hAnsi="宋体" w:cs="宋体" w:hint="eastAsia"/>
          <w:b/>
          <w:bCs/>
          <w:sz w:val="24"/>
        </w:rPr>
        <w:t>■</w:t>
      </w:r>
      <w:r w:rsidRPr="00CA5CD2">
        <w:rPr>
          <w:rFonts w:ascii="宋体" w:hAnsi="宋体" w:cs="宋体" w:hint="eastAsia"/>
          <w:sz w:val="24"/>
        </w:rPr>
        <w:t>中小 企业采购。即：提供的服务全部由符合政策要求的中小企业（含小微企业）承接。</w:t>
      </w:r>
    </w:p>
    <w:p w:rsidR="00A37912" w:rsidRPr="00CA5CD2" w:rsidRDefault="00A37912" w:rsidP="00A37912">
      <w:pPr>
        <w:spacing w:line="360" w:lineRule="auto"/>
        <w:ind w:firstLineChars="200" w:firstLine="480"/>
        <w:rPr>
          <w:rFonts w:ascii="宋体" w:hAnsi="宋体" w:cs="宋体"/>
          <w:kern w:val="0"/>
          <w:sz w:val="24"/>
        </w:rPr>
      </w:pPr>
      <w:r w:rsidRPr="00CA5CD2">
        <w:rPr>
          <w:rFonts w:ascii="宋体" w:hAnsi="宋体" w:cs="宋体" w:hint="eastAsia"/>
          <w:kern w:val="0"/>
          <w:sz w:val="24"/>
        </w:rPr>
        <w:t>2.2 其他落实政府采购政策的资格要求：</w:t>
      </w:r>
      <w:r w:rsidRPr="00CA5CD2">
        <w:rPr>
          <w:rFonts w:ascii="宋体" w:hAnsi="宋体" w:cs="宋体" w:hint="eastAsia"/>
          <w:kern w:val="0"/>
          <w:sz w:val="24"/>
          <w:u w:val="single"/>
        </w:rPr>
        <w:t>本项目投标截止期前被“信用中国”网站（www.creditchina.gov.cn）中列入失信被执行人和重大税收违法案件当事人名单的投标人、被中国政府采购网（www.ccgp.gov.cn）列入政府采购严重违法失信行为记录名单中被财政部门禁止参加政府采购活动的投标人（处罚决定规定的时间和地域范围内），不得参加本项目的采购活动。</w:t>
      </w:r>
    </w:p>
    <w:p w:rsidR="00A37912" w:rsidRPr="00CA5CD2" w:rsidRDefault="00A37912" w:rsidP="00A37912">
      <w:pPr>
        <w:spacing w:line="360" w:lineRule="auto"/>
        <w:ind w:firstLineChars="200" w:firstLine="480"/>
        <w:rPr>
          <w:rFonts w:ascii="宋体" w:hAnsi="宋体" w:cs="宋体"/>
          <w:kern w:val="0"/>
          <w:sz w:val="24"/>
        </w:rPr>
      </w:pPr>
      <w:r w:rsidRPr="00CA5CD2">
        <w:rPr>
          <w:rFonts w:ascii="宋体" w:hAnsi="宋体" w:cs="宋体" w:hint="eastAsia"/>
          <w:kern w:val="0"/>
          <w:sz w:val="24"/>
        </w:rPr>
        <w:lastRenderedPageBreak/>
        <w:t>3.本项目的特定资格要求：</w:t>
      </w:r>
    </w:p>
    <w:p w:rsidR="00A37912" w:rsidRPr="00CA5CD2" w:rsidRDefault="00A37912" w:rsidP="00A37912">
      <w:pPr>
        <w:spacing w:line="360" w:lineRule="auto"/>
        <w:ind w:firstLineChars="200" w:firstLine="480"/>
        <w:rPr>
          <w:rFonts w:ascii="宋体" w:hAnsi="宋体" w:cs="宋体"/>
          <w:kern w:val="0"/>
          <w:sz w:val="24"/>
        </w:rPr>
      </w:pPr>
      <w:r w:rsidRPr="00CA5CD2">
        <w:rPr>
          <w:rFonts w:ascii="宋体" w:hAnsi="宋体" w:cs="宋体" w:hint="eastAsia"/>
          <w:kern w:val="0"/>
          <w:sz w:val="24"/>
        </w:rPr>
        <w:t>3.1本项目是否属于政府购买服务：</w:t>
      </w:r>
      <w:r w:rsidRPr="00CA5CD2">
        <w:rPr>
          <w:rFonts w:ascii="宋体" w:hAnsi="宋体" w:cs="宋体"/>
          <w:kern w:val="0"/>
          <w:sz w:val="24"/>
        </w:rPr>
        <w:t xml:space="preserve"> </w:t>
      </w:r>
    </w:p>
    <w:p w:rsidR="00A37912" w:rsidRPr="00CA5CD2" w:rsidRDefault="00A37912" w:rsidP="00A37912">
      <w:pPr>
        <w:spacing w:line="360" w:lineRule="auto"/>
        <w:ind w:firstLineChars="200" w:firstLine="480"/>
        <w:rPr>
          <w:rFonts w:ascii="宋体" w:hAnsi="宋体" w:cs="宋体"/>
          <w:kern w:val="0"/>
          <w:sz w:val="24"/>
        </w:rPr>
      </w:pPr>
      <w:r w:rsidRPr="00CA5CD2">
        <w:rPr>
          <w:rFonts w:ascii="宋体" w:hAnsi="宋体" w:cs="宋体" w:hint="eastAsia"/>
          <w:sz w:val="24"/>
        </w:rPr>
        <w:t>■</w:t>
      </w:r>
      <w:r w:rsidRPr="00CA5CD2">
        <w:rPr>
          <w:rFonts w:ascii="宋体" w:hAnsi="宋体" w:cs="宋体" w:hint="eastAsia"/>
          <w:kern w:val="0"/>
          <w:sz w:val="24"/>
        </w:rPr>
        <w:t>是，公益一类事业单位、使用事业编制且由财政拨款保障的群团组织，不得作为承接主体；</w:t>
      </w:r>
    </w:p>
    <w:p w:rsidR="00A37912" w:rsidRPr="00CA5CD2" w:rsidRDefault="00A37912" w:rsidP="00A37912">
      <w:pPr>
        <w:spacing w:line="360" w:lineRule="auto"/>
        <w:ind w:firstLineChars="200" w:firstLine="480"/>
        <w:rPr>
          <w:rFonts w:ascii="宋体" w:hAnsi="宋体" w:cs="宋体"/>
          <w:kern w:val="0"/>
          <w:sz w:val="24"/>
        </w:rPr>
      </w:pPr>
      <w:r w:rsidRPr="00CA5CD2">
        <w:rPr>
          <w:rFonts w:ascii="宋体" w:hAnsi="宋体" w:cs="宋体" w:hint="eastAsia"/>
          <w:kern w:val="0"/>
          <w:sz w:val="24"/>
        </w:rPr>
        <w:t>3.2其他特定资格要求：</w:t>
      </w:r>
      <w:r w:rsidRPr="00CA5CD2">
        <w:rPr>
          <w:rFonts w:ascii="宋体" w:hAnsi="宋体" w:cs="宋体" w:hint="eastAsia"/>
          <w:kern w:val="0"/>
          <w:sz w:val="24"/>
          <w:u w:val="single"/>
        </w:rPr>
        <w:t>//</w:t>
      </w:r>
      <w:r w:rsidRPr="00CA5CD2">
        <w:rPr>
          <w:rFonts w:ascii="宋体" w:hAnsi="宋体" w:cs="宋体" w:hint="eastAsia"/>
          <w:kern w:val="0"/>
          <w:sz w:val="24"/>
        </w:rPr>
        <w:t>。</w:t>
      </w:r>
      <w:r w:rsidRPr="00CA5CD2">
        <w:rPr>
          <w:rFonts w:ascii="宋体" w:hAnsi="宋体" w:cs="宋体"/>
          <w:kern w:val="0"/>
          <w:sz w:val="24"/>
        </w:rPr>
        <w:t xml:space="preserve"> </w:t>
      </w:r>
    </w:p>
    <w:p w:rsidR="00A37912" w:rsidRPr="00CA5CD2" w:rsidRDefault="00A37912" w:rsidP="00A37912">
      <w:pPr>
        <w:spacing w:line="360" w:lineRule="auto"/>
        <w:rPr>
          <w:rFonts w:ascii="宋体" w:hAnsi="宋体" w:cs="宋体"/>
          <w:sz w:val="24"/>
        </w:rPr>
      </w:pPr>
    </w:p>
    <w:p w:rsidR="00A37912" w:rsidRPr="00CA5CD2" w:rsidRDefault="00A37912" w:rsidP="00A37912">
      <w:pPr>
        <w:pStyle w:val="2"/>
        <w:widowControl/>
        <w:spacing w:before="0" w:line="360" w:lineRule="auto"/>
        <w:jc w:val="left"/>
        <w:rPr>
          <w:rFonts w:ascii="宋体" w:eastAsia="宋体" w:hAnsi="宋体" w:cs="宋体"/>
          <w:sz w:val="24"/>
          <w:szCs w:val="24"/>
        </w:rPr>
      </w:pPr>
      <w:bookmarkStart w:id="17" w:name="_Toc35393792"/>
      <w:bookmarkStart w:id="18" w:name="_Toc35393623"/>
      <w:bookmarkEnd w:id="15"/>
      <w:bookmarkEnd w:id="16"/>
      <w:r w:rsidRPr="00CA5CD2">
        <w:rPr>
          <w:rFonts w:ascii="宋体" w:eastAsia="宋体" w:hAnsi="宋体" w:cs="宋体" w:hint="eastAsia"/>
          <w:sz w:val="24"/>
          <w:szCs w:val="24"/>
        </w:rPr>
        <w:t>三、获取招标文件</w:t>
      </w:r>
      <w:bookmarkEnd w:id="17"/>
      <w:bookmarkEnd w:id="18"/>
    </w:p>
    <w:p w:rsidR="00A37912" w:rsidRPr="00CA5CD2" w:rsidRDefault="00A37912" w:rsidP="00A37912">
      <w:pPr>
        <w:adjustRightInd w:val="0"/>
        <w:snapToGrid w:val="0"/>
        <w:spacing w:line="360" w:lineRule="auto"/>
        <w:ind w:firstLineChars="200" w:firstLine="480"/>
        <w:rPr>
          <w:rFonts w:ascii="宋体" w:hAnsi="宋体" w:cs="宋体"/>
          <w:sz w:val="24"/>
          <w:lang w:bidi="ar"/>
        </w:rPr>
      </w:pPr>
      <w:r w:rsidRPr="00CA5CD2">
        <w:rPr>
          <w:rFonts w:ascii="宋体" w:hAnsi="宋体" w:cs="宋体" w:hint="eastAsia"/>
          <w:sz w:val="24"/>
          <w:lang w:bidi="ar"/>
        </w:rPr>
        <w:t>1.时间：2025年04月28日至2025年05月07日，每天上午9:00至12:00，下午13:00至16:00（北京时间，法定节假日除外）。</w:t>
      </w:r>
    </w:p>
    <w:p w:rsidR="00A37912" w:rsidRPr="00CA5CD2" w:rsidRDefault="00A37912" w:rsidP="00A37912">
      <w:pPr>
        <w:adjustRightInd w:val="0"/>
        <w:snapToGrid w:val="0"/>
        <w:spacing w:line="360" w:lineRule="auto"/>
        <w:ind w:firstLineChars="200" w:firstLine="480"/>
        <w:rPr>
          <w:rFonts w:ascii="宋体" w:hAnsi="宋体" w:cs="宋体"/>
          <w:sz w:val="24"/>
        </w:rPr>
      </w:pPr>
      <w:r w:rsidRPr="00CA5CD2">
        <w:rPr>
          <w:rFonts w:ascii="宋体" w:hAnsi="宋体" w:cs="宋体" w:hint="eastAsia"/>
          <w:sz w:val="24"/>
          <w:lang w:bidi="ar"/>
        </w:rPr>
        <w:t>2.地点：</w:t>
      </w:r>
      <w:bookmarkStart w:id="19" w:name="_Hlk183862220"/>
      <w:r w:rsidRPr="00CA5CD2">
        <w:rPr>
          <w:rFonts w:ascii="宋体" w:hAnsi="宋体" w:cs="宋体" w:hint="eastAsia"/>
          <w:sz w:val="24"/>
          <w:lang w:bidi="ar"/>
        </w:rPr>
        <w:t>北京市政府采购电子交易平台</w:t>
      </w:r>
      <w:bookmarkEnd w:id="19"/>
    </w:p>
    <w:p w:rsidR="00A37912" w:rsidRPr="00CA5CD2" w:rsidRDefault="00A37912" w:rsidP="00A37912">
      <w:pPr>
        <w:widowControl/>
        <w:adjustRightInd w:val="0"/>
        <w:snapToGrid w:val="0"/>
        <w:spacing w:line="360" w:lineRule="auto"/>
        <w:ind w:firstLineChars="200" w:firstLine="480"/>
        <w:jc w:val="left"/>
        <w:rPr>
          <w:rFonts w:ascii="宋体" w:hAnsi="宋体" w:cs="宋体"/>
          <w:sz w:val="24"/>
          <w:lang w:bidi="ar"/>
        </w:rPr>
      </w:pPr>
      <w:r w:rsidRPr="00CA5CD2">
        <w:rPr>
          <w:rFonts w:ascii="宋体" w:hAnsi="宋体" w:cs="宋体" w:hint="eastAsia"/>
          <w:sz w:val="24"/>
          <w:lang w:bidi="ar"/>
        </w:rPr>
        <w:t>3.方式：</w:t>
      </w:r>
      <w:bookmarkStart w:id="20" w:name="_Hlk183862225"/>
      <w:r w:rsidRPr="00CA5CD2">
        <w:rPr>
          <w:rFonts w:ascii="宋体" w:hAnsi="宋体" w:cs="宋体" w:hint="eastAsia"/>
          <w:sz w:val="24"/>
          <w:lang w:bidi="ar"/>
        </w:rPr>
        <w:t>投标人使用 CA 数字证书或电子营业执照登录北京市政府采购电子交易平台（http://zbcg-bjzc.zhongcy.com/bjczj-portal-site/index.html#/home）获取电子版招标文件。</w:t>
      </w:r>
    </w:p>
    <w:bookmarkEnd w:id="20"/>
    <w:p w:rsidR="00A37912" w:rsidRPr="00CA5CD2" w:rsidRDefault="00A37912" w:rsidP="00A37912">
      <w:pPr>
        <w:widowControl/>
        <w:adjustRightInd w:val="0"/>
        <w:snapToGrid w:val="0"/>
        <w:spacing w:line="360" w:lineRule="auto"/>
        <w:ind w:firstLineChars="200" w:firstLine="480"/>
        <w:jc w:val="left"/>
        <w:rPr>
          <w:rFonts w:ascii="宋体" w:hAnsi="宋体" w:cs="宋体"/>
          <w:sz w:val="24"/>
        </w:rPr>
      </w:pPr>
      <w:r w:rsidRPr="00CA5CD2">
        <w:rPr>
          <w:rFonts w:ascii="宋体" w:hAnsi="宋体" w:cs="宋体" w:hint="eastAsia"/>
          <w:sz w:val="24"/>
          <w:lang w:bidi="ar"/>
        </w:rPr>
        <w:t>4.售价：0元。</w:t>
      </w:r>
    </w:p>
    <w:p w:rsidR="00A37912" w:rsidRPr="00CA5CD2" w:rsidRDefault="00A37912" w:rsidP="00A37912">
      <w:pPr>
        <w:tabs>
          <w:tab w:val="left" w:pos="900"/>
          <w:tab w:val="left" w:pos="1980"/>
        </w:tabs>
        <w:snapToGrid w:val="0"/>
        <w:spacing w:line="360" w:lineRule="auto"/>
        <w:rPr>
          <w:rFonts w:ascii="宋体" w:hAnsi="宋体" w:cs="宋体"/>
          <w:sz w:val="24"/>
        </w:rPr>
      </w:pPr>
    </w:p>
    <w:p w:rsidR="00A37912" w:rsidRPr="00CA5CD2" w:rsidRDefault="00A37912" w:rsidP="00A37912">
      <w:pPr>
        <w:pStyle w:val="2"/>
        <w:widowControl/>
        <w:spacing w:before="0" w:line="360" w:lineRule="auto"/>
        <w:jc w:val="left"/>
        <w:rPr>
          <w:rFonts w:ascii="宋体" w:eastAsia="宋体" w:hAnsi="宋体" w:cs="宋体"/>
          <w:sz w:val="24"/>
          <w:szCs w:val="24"/>
        </w:rPr>
      </w:pPr>
      <w:bookmarkStart w:id="21" w:name="_Toc28359082"/>
      <w:bookmarkStart w:id="22" w:name="_Toc28359005"/>
      <w:bookmarkStart w:id="23" w:name="_Toc35393624"/>
      <w:bookmarkStart w:id="24" w:name="_Toc35393793"/>
      <w:r w:rsidRPr="00CA5CD2">
        <w:rPr>
          <w:rFonts w:ascii="宋体" w:eastAsia="宋体" w:hAnsi="宋体" w:cs="宋体" w:hint="eastAsia"/>
          <w:sz w:val="24"/>
          <w:szCs w:val="24"/>
        </w:rPr>
        <w:t>四、提交投标文件</w:t>
      </w:r>
      <w:bookmarkEnd w:id="21"/>
      <w:bookmarkEnd w:id="22"/>
      <w:r w:rsidRPr="00CA5CD2">
        <w:rPr>
          <w:rFonts w:ascii="宋体" w:eastAsia="宋体" w:hAnsi="宋体" w:cs="宋体" w:hint="eastAsia"/>
          <w:sz w:val="24"/>
          <w:szCs w:val="24"/>
        </w:rPr>
        <w:t>截止时间、开标时间和地点</w:t>
      </w:r>
      <w:bookmarkEnd w:id="23"/>
      <w:bookmarkEnd w:id="24"/>
    </w:p>
    <w:p w:rsidR="00A37912" w:rsidRPr="00CA5CD2" w:rsidRDefault="00A37912" w:rsidP="00A37912">
      <w:pPr>
        <w:spacing w:line="360" w:lineRule="auto"/>
        <w:ind w:firstLineChars="200" w:firstLine="480"/>
        <w:rPr>
          <w:rFonts w:ascii="宋体" w:hAnsi="宋体" w:cs="宋体"/>
          <w:kern w:val="0"/>
          <w:sz w:val="24"/>
        </w:rPr>
      </w:pPr>
      <w:r w:rsidRPr="00CA5CD2">
        <w:rPr>
          <w:rFonts w:ascii="宋体" w:hAnsi="宋体" w:cs="宋体" w:hint="eastAsia"/>
          <w:kern w:val="0"/>
          <w:sz w:val="24"/>
        </w:rPr>
        <w:t>投标截止时间、开标时间：2025年05月</w:t>
      </w:r>
      <w:r>
        <w:rPr>
          <w:rFonts w:ascii="宋体" w:hAnsi="宋体" w:cs="宋体" w:hint="eastAsia"/>
          <w:kern w:val="0"/>
          <w:sz w:val="24"/>
        </w:rPr>
        <w:t>21</w:t>
      </w:r>
      <w:r w:rsidRPr="00CA5CD2">
        <w:rPr>
          <w:rFonts w:ascii="宋体" w:hAnsi="宋体" w:cs="宋体" w:hint="eastAsia"/>
          <w:kern w:val="0"/>
          <w:sz w:val="24"/>
        </w:rPr>
        <w:t>日</w:t>
      </w:r>
      <w:r>
        <w:rPr>
          <w:rFonts w:ascii="宋体" w:hAnsi="宋体" w:cs="宋体" w:hint="eastAsia"/>
          <w:kern w:val="0"/>
          <w:sz w:val="24"/>
        </w:rPr>
        <w:t>09</w:t>
      </w:r>
      <w:r w:rsidRPr="00CA5CD2">
        <w:rPr>
          <w:rFonts w:ascii="宋体" w:hAnsi="宋体" w:cs="宋体" w:hint="eastAsia"/>
          <w:kern w:val="0"/>
          <w:sz w:val="24"/>
        </w:rPr>
        <w:t>点</w:t>
      </w:r>
      <w:r>
        <w:rPr>
          <w:rFonts w:ascii="宋体" w:hAnsi="宋体" w:cs="宋体" w:hint="eastAsia"/>
          <w:kern w:val="0"/>
          <w:sz w:val="24"/>
        </w:rPr>
        <w:t>30</w:t>
      </w:r>
      <w:r w:rsidRPr="00CA5CD2">
        <w:rPr>
          <w:rFonts w:ascii="宋体" w:hAnsi="宋体" w:cs="宋体" w:hint="eastAsia"/>
          <w:kern w:val="0"/>
          <w:sz w:val="24"/>
        </w:rPr>
        <w:t>分（北京时间）。</w:t>
      </w:r>
    </w:p>
    <w:p w:rsidR="00A37912" w:rsidRPr="00CA5CD2" w:rsidRDefault="00A37912" w:rsidP="00A37912">
      <w:pPr>
        <w:spacing w:line="360" w:lineRule="auto"/>
        <w:ind w:firstLineChars="200" w:firstLine="480"/>
        <w:rPr>
          <w:rFonts w:ascii="宋体" w:hAnsi="宋体" w:cs="宋体"/>
          <w:kern w:val="0"/>
          <w:sz w:val="24"/>
        </w:rPr>
      </w:pPr>
      <w:r w:rsidRPr="00CA5CD2">
        <w:rPr>
          <w:rFonts w:ascii="宋体" w:hAnsi="宋体" w:cs="宋体" w:hint="eastAsia"/>
          <w:kern w:val="0"/>
          <w:sz w:val="24"/>
        </w:rPr>
        <w:t>地点：</w:t>
      </w:r>
      <w:bookmarkStart w:id="25" w:name="_Hlk159165383"/>
      <w:r w:rsidRPr="00CA5CD2">
        <w:rPr>
          <w:rFonts w:ascii="宋体" w:hAnsi="宋体" w:cs="宋体" w:hint="eastAsia"/>
          <w:kern w:val="0"/>
          <w:sz w:val="24"/>
        </w:rPr>
        <w:t>北京市政府采购电子交易平台。本项目采用远程电子开标，投标人使用CA 数字证书或电子营业执照登录北京市政府采购电子交易平台进行电子开标。</w:t>
      </w:r>
    </w:p>
    <w:bookmarkEnd w:id="25"/>
    <w:p w:rsidR="00A37912" w:rsidRPr="00CA5CD2" w:rsidRDefault="00A37912" w:rsidP="00A37912">
      <w:pPr>
        <w:pStyle w:val="a3"/>
        <w:rPr>
          <w:rFonts w:hAnsi="宋体" w:cs="宋体"/>
        </w:rPr>
      </w:pPr>
    </w:p>
    <w:p w:rsidR="00A37912" w:rsidRPr="00CA5CD2" w:rsidRDefault="00A37912" w:rsidP="00A37912">
      <w:pPr>
        <w:pStyle w:val="2"/>
        <w:spacing w:before="0" w:line="360" w:lineRule="auto"/>
        <w:jc w:val="left"/>
        <w:rPr>
          <w:rFonts w:ascii="宋体" w:eastAsia="宋体" w:hAnsi="宋体" w:cs="宋体"/>
          <w:sz w:val="24"/>
          <w:szCs w:val="24"/>
        </w:rPr>
      </w:pPr>
      <w:bookmarkStart w:id="26" w:name="_Toc35393625"/>
      <w:bookmarkStart w:id="27" w:name="_Toc35393794"/>
      <w:bookmarkStart w:id="28" w:name="_Toc28359007"/>
      <w:bookmarkStart w:id="29" w:name="_Toc28359084"/>
      <w:r w:rsidRPr="00CA5CD2">
        <w:rPr>
          <w:rFonts w:ascii="宋体" w:eastAsia="宋体" w:hAnsi="宋体" w:cs="宋体" w:hint="eastAsia"/>
          <w:sz w:val="24"/>
          <w:szCs w:val="24"/>
        </w:rPr>
        <w:t>五、公告期限</w:t>
      </w:r>
      <w:bookmarkEnd w:id="26"/>
      <w:bookmarkEnd w:id="27"/>
      <w:bookmarkEnd w:id="28"/>
      <w:bookmarkEnd w:id="29"/>
    </w:p>
    <w:p w:rsidR="00A37912" w:rsidRPr="00CA5CD2" w:rsidRDefault="00A37912" w:rsidP="00A37912">
      <w:pPr>
        <w:spacing w:line="360" w:lineRule="auto"/>
        <w:ind w:firstLineChars="200" w:firstLine="480"/>
        <w:rPr>
          <w:rFonts w:ascii="宋体" w:hAnsi="宋体" w:cs="宋体"/>
          <w:kern w:val="0"/>
          <w:sz w:val="24"/>
        </w:rPr>
      </w:pPr>
      <w:r w:rsidRPr="00CA5CD2">
        <w:rPr>
          <w:rFonts w:ascii="宋体" w:hAnsi="宋体" w:cs="宋体" w:hint="eastAsia"/>
          <w:kern w:val="0"/>
          <w:sz w:val="24"/>
        </w:rPr>
        <w:t>自本公告发布之日起5个工作日。</w:t>
      </w:r>
    </w:p>
    <w:p w:rsidR="00A37912" w:rsidRPr="00CA5CD2" w:rsidRDefault="00A37912" w:rsidP="00A37912">
      <w:pPr>
        <w:pStyle w:val="a3"/>
        <w:rPr>
          <w:rFonts w:hAnsi="宋体" w:cs="宋体"/>
        </w:rPr>
      </w:pPr>
    </w:p>
    <w:p w:rsidR="00A37912" w:rsidRPr="00CA5CD2" w:rsidRDefault="00A37912" w:rsidP="00A37912">
      <w:pPr>
        <w:pStyle w:val="2"/>
        <w:spacing w:before="0" w:line="360" w:lineRule="auto"/>
        <w:jc w:val="left"/>
        <w:rPr>
          <w:rFonts w:ascii="宋体" w:eastAsia="宋体" w:hAnsi="宋体" w:cs="宋体"/>
          <w:sz w:val="24"/>
          <w:szCs w:val="24"/>
        </w:rPr>
      </w:pPr>
      <w:bookmarkStart w:id="30" w:name="_Toc35393795"/>
      <w:bookmarkStart w:id="31" w:name="_Toc35393626"/>
      <w:r w:rsidRPr="00CA5CD2">
        <w:rPr>
          <w:rFonts w:ascii="宋体" w:eastAsia="宋体" w:hAnsi="宋体" w:cs="宋体" w:hint="eastAsia"/>
          <w:sz w:val="24"/>
          <w:szCs w:val="24"/>
        </w:rPr>
        <w:t>六、其他补充事宜</w:t>
      </w:r>
      <w:bookmarkEnd w:id="30"/>
      <w:bookmarkEnd w:id="31"/>
    </w:p>
    <w:p w:rsidR="00A37912" w:rsidRPr="00CA5CD2" w:rsidRDefault="00A37912" w:rsidP="00A37912">
      <w:pPr>
        <w:spacing w:line="360" w:lineRule="auto"/>
        <w:ind w:firstLineChars="200" w:firstLine="480"/>
        <w:rPr>
          <w:rFonts w:ascii="宋体" w:hAnsi="宋体" w:cs="宋体"/>
          <w:sz w:val="24"/>
        </w:rPr>
      </w:pPr>
      <w:r w:rsidRPr="00CA5CD2">
        <w:rPr>
          <w:rFonts w:ascii="宋体" w:hAnsi="宋体" w:cs="宋体" w:hint="eastAsia"/>
          <w:sz w:val="24"/>
        </w:rPr>
        <w:t>1.本项目需要落实的政府采购政策：</w:t>
      </w:r>
    </w:p>
    <w:p w:rsidR="00A37912" w:rsidRPr="00CA5CD2" w:rsidRDefault="00A37912" w:rsidP="00A37912">
      <w:pPr>
        <w:adjustRightInd w:val="0"/>
        <w:snapToGrid w:val="0"/>
        <w:spacing w:line="360" w:lineRule="auto"/>
        <w:ind w:firstLineChars="200" w:firstLine="480"/>
        <w:rPr>
          <w:rFonts w:ascii="宋体" w:hAnsi="宋体" w:cs="宋体"/>
          <w:kern w:val="0"/>
          <w:sz w:val="24"/>
        </w:rPr>
      </w:pPr>
      <w:bookmarkStart w:id="32" w:name="_Hlk183862448"/>
      <w:r w:rsidRPr="00CA5CD2">
        <w:rPr>
          <w:rFonts w:ascii="宋体" w:hAnsi="宋体" w:cs="宋体" w:hint="eastAsia"/>
          <w:kern w:val="0"/>
          <w:sz w:val="24"/>
        </w:rPr>
        <w:t>1.1节能产品政府采购政策（财库[2019]9号、财库[2019]19号）</w:t>
      </w:r>
    </w:p>
    <w:p w:rsidR="00A37912" w:rsidRPr="00CA5CD2" w:rsidRDefault="00A37912" w:rsidP="00A37912">
      <w:pPr>
        <w:adjustRightInd w:val="0"/>
        <w:snapToGrid w:val="0"/>
        <w:spacing w:line="360" w:lineRule="auto"/>
        <w:ind w:firstLineChars="200" w:firstLine="480"/>
        <w:rPr>
          <w:rFonts w:ascii="宋体" w:hAnsi="宋体" w:cs="宋体"/>
          <w:kern w:val="0"/>
          <w:sz w:val="24"/>
        </w:rPr>
      </w:pPr>
      <w:r w:rsidRPr="00CA5CD2">
        <w:rPr>
          <w:rFonts w:ascii="宋体" w:hAnsi="宋体" w:cs="宋体" w:hint="eastAsia"/>
          <w:kern w:val="0"/>
          <w:sz w:val="24"/>
        </w:rPr>
        <w:t>1.2环境标志产品政府采购政策（财库[2019]9号、财库[2019]18号）</w:t>
      </w:r>
    </w:p>
    <w:p w:rsidR="00A37912" w:rsidRPr="00CA5CD2" w:rsidRDefault="00A37912" w:rsidP="00A37912">
      <w:pPr>
        <w:adjustRightInd w:val="0"/>
        <w:snapToGrid w:val="0"/>
        <w:spacing w:line="360" w:lineRule="auto"/>
        <w:ind w:firstLineChars="200" w:firstLine="480"/>
        <w:rPr>
          <w:rFonts w:ascii="宋体" w:hAnsi="宋体" w:cs="宋体"/>
          <w:kern w:val="0"/>
          <w:sz w:val="24"/>
        </w:rPr>
      </w:pPr>
      <w:r w:rsidRPr="00CA5CD2">
        <w:rPr>
          <w:rFonts w:ascii="宋体" w:hAnsi="宋体" w:cs="宋体" w:hint="eastAsia"/>
          <w:kern w:val="0"/>
          <w:sz w:val="24"/>
        </w:rPr>
        <w:t>1.3政府采购进口产品管理政策（财库[2007]119号、财库[2008]248号）</w:t>
      </w:r>
    </w:p>
    <w:p w:rsidR="00A37912" w:rsidRPr="00CA5CD2" w:rsidRDefault="00A37912" w:rsidP="00A37912">
      <w:pPr>
        <w:adjustRightInd w:val="0"/>
        <w:snapToGrid w:val="0"/>
        <w:spacing w:line="360" w:lineRule="auto"/>
        <w:ind w:firstLineChars="200" w:firstLine="480"/>
        <w:rPr>
          <w:rFonts w:ascii="宋体" w:hAnsi="宋体" w:cs="宋体"/>
          <w:kern w:val="0"/>
          <w:sz w:val="24"/>
        </w:rPr>
      </w:pPr>
      <w:r w:rsidRPr="00CA5CD2">
        <w:rPr>
          <w:rFonts w:ascii="宋体" w:hAnsi="宋体" w:cs="宋体" w:hint="eastAsia"/>
          <w:kern w:val="0"/>
          <w:sz w:val="24"/>
        </w:rPr>
        <w:lastRenderedPageBreak/>
        <w:t>1.4关于印发《政府采购促进中小企业发展管理办法》的通知（财库〔2020〕46号）</w:t>
      </w:r>
    </w:p>
    <w:p w:rsidR="00A37912" w:rsidRPr="00CA5CD2" w:rsidRDefault="00A37912" w:rsidP="00A37912">
      <w:pPr>
        <w:adjustRightInd w:val="0"/>
        <w:snapToGrid w:val="0"/>
        <w:spacing w:line="360" w:lineRule="auto"/>
        <w:ind w:firstLineChars="200" w:firstLine="480"/>
        <w:rPr>
          <w:rFonts w:ascii="宋体" w:hAnsi="宋体" w:cs="宋体"/>
          <w:kern w:val="0"/>
          <w:sz w:val="24"/>
        </w:rPr>
      </w:pPr>
      <w:r w:rsidRPr="00CA5CD2">
        <w:rPr>
          <w:rFonts w:ascii="宋体" w:hAnsi="宋体" w:cs="宋体" w:hint="eastAsia"/>
          <w:kern w:val="0"/>
          <w:sz w:val="24"/>
        </w:rPr>
        <w:t>1.5关于进一步加大政府采购支持中小企业力度的通知（财库〔2022〕19号）</w:t>
      </w:r>
    </w:p>
    <w:p w:rsidR="00A37912" w:rsidRPr="00CA5CD2" w:rsidRDefault="00A37912" w:rsidP="00A37912">
      <w:pPr>
        <w:adjustRightInd w:val="0"/>
        <w:snapToGrid w:val="0"/>
        <w:spacing w:line="360" w:lineRule="auto"/>
        <w:ind w:firstLineChars="200" w:firstLine="480"/>
        <w:rPr>
          <w:rFonts w:ascii="宋体" w:hAnsi="宋体" w:cs="宋体"/>
          <w:kern w:val="0"/>
          <w:sz w:val="24"/>
        </w:rPr>
      </w:pPr>
      <w:r w:rsidRPr="00CA5CD2">
        <w:rPr>
          <w:rFonts w:ascii="宋体" w:hAnsi="宋体" w:cs="宋体" w:hint="eastAsia"/>
          <w:kern w:val="0"/>
          <w:sz w:val="24"/>
        </w:rPr>
        <w:t>1.6政府采购支持监狱企业发展政策（财库[2014]68号）</w:t>
      </w:r>
    </w:p>
    <w:p w:rsidR="00A37912" w:rsidRPr="00CA5CD2" w:rsidRDefault="00A37912" w:rsidP="00A37912">
      <w:pPr>
        <w:adjustRightInd w:val="0"/>
        <w:snapToGrid w:val="0"/>
        <w:spacing w:line="360" w:lineRule="auto"/>
        <w:ind w:firstLineChars="200" w:firstLine="480"/>
        <w:rPr>
          <w:rFonts w:ascii="宋体" w:hAnsi="宋体" w:cs="宋体"/>
          <w:kern w:val="0"/>
          <w:sz w:val="24"/>
        </w:rPr>
      </w:pPr>
      <w:r w:rsidRPr="00CA5CD2">
        <w:rPr>
          <w:rFonts w:ascii="宋体" w:hAnsi="宋体" w:cs="宋体" w:hint="eastAsia"/>
          <w:kern w:val="0"/>
          <w:sz w:val="24"/>
        </w:rPr>
        <w:t>1.7政府采购促进残疾人就业政策（财库[2017]141号）</w:t>
      </w:r>
    </w:p>
    <w:p w:rsidR="00A37912" w:rsidRPr="00CA5CD2" w:rsidRDefault="00A37912" w:rsidP="00A37912">
      <w:pPr>
        <w:adjustRightInd w:val="0"/>
        <w:snapToGrid w:val="0"/>
        <w:spacing w:line="360" w:lineRule="auto"/>
        <w:ind w:firstLineChars="200" w:firstLine="480"/>
        <w:rPr>
          <w:rFonts w:ascii="宋体" w:hAnsi="宋体" w:cs="宋体"/>
          <w:kern w:val="0"/>
          <w:sz w:val="24"/>
        </w:rPr>
      </w:pPr>
      <w:r w:rsidRPr="00CA5CD2">
        <w:rPr>
          <w:rFonts w:ascii="宋体" w:hAnsi="宋体" w:cs="宋体" w:hint="eastAsia"/>
          <w:kern w:val="0"/>
          <w:sz w:val="24"/>
        </w:rPr>
        <w:t>1.8北京市石景山区财政局《转发北京市财政局中国人民银行营业管理部关于推进政府采购合同线上融资有关工作的通知》</w:t>
      </w:r>
    </w:p>
    <w:p w:rsidR="00A37912" w:rsidRPr="00CA5CD2" w:rsidRDefault="00A37912" w:rsidP="00A37912">
      <w:pPr>
        <w:adjustRightInd w:val="0"/>
        <w:snapToGrid w:val="0"/>
        <w:spacing w:line="360" w:lineRule="auto"/>
        <w:ind w:firstLineChars="200" w:firstLine="480"/>
        <w:rPr>
          <w:rFonts w:ascii="宋体" w:hAnsi="宋体" w:cs="宋体"/>
          <w:kern w:val="0"/>
          <w:sz w:val="24"/>
        </w:rPr>
      </w:pPr>
      <w:r w:rsidRPr="00CA5CD2">
        <w:rPr>
          <w:rFonts w:ascii="宋体" w:hAnsi="宋体" w:cs="宋体" w:hint="eastAsia"/>
          <w:kern w:val="0"/>
          <w:sz w:val="24"/>
        </w:rPr>
        <w:t>1.9政府采购合作创新采购方式管理暂行办法（财库〔2024〕13号）</w:t>
      </w:r>
    </w:p>
    <w:p w:rsidR="00A37912" w:rsidRPr="00CA5CD2" w:rsidRDefault="00A37912" w:rsidP="00A37912">
      <w:pPr>
        <w:adjustRightInd w:val="0"/>
        <w:snapToGrid w:val="0"/>
        <w:spacing w:line="360" w:lineRule="auto"/>
        <w:ind w:firstLineChars="200" w:firstLine="480"/>
        <w:rPr>
          <w:rFonts w:ascii="宋体" w:hAnsi="宋体" w:cs="宋体"/>
          <w:kern w:val="0"/>
          <w:sz w:val="24"/>
        </w:rPr>
      </w:pPr>
      <w:r w:rsidRPr="00CA5CD2">
        <w:rPr>
          <w:rFonts w:ascii="宋体" w:hAnsi="宋体" w:cs="宋体" w:hint="eastAsia"/>
          <w:kern w:val="0"/>
          <w:sz w:val="24"/>
        </w:rPr>
        <w:t>1.10《关于在相关自由贸易试验区和自由贸易港开展推动解决政府采购异常低价问题试点工作的通知》（财办库〔2024〕265号）</w:t>
      </w:r>
    </w:p>
    <w:p w:rsidR="00A37912" w:rsidRPr="00CA5CD2" w:rsidRDefault="00A37912" w:rsidP="00A37912">
      <w:pPr>
        <w:adjustRightInd w:val="0"/>
        <w:snapToGrid w:val="0"/>
        <w:spacing w:line="360" w:lineRule="auto"/>
        <w:ind w:firstLineChars="200" w:firstLine="480"/>
        <w:rPr>
          <w:rFonts w:ascii="宋体" w:hAnsi="宋体" w:cs="宋体"/>
          <w:sz w:val="24"/>
          <w:lang w:bidi="ar"/>
        </w:rPr>
      </w:pPr>
      <w:r w:rsidRPr="00CA5CD2">
        <w:rPr>
          <w:rFonts w:ascii="宋体" w:hAnsi="宋体" w:cs="宋体" w:hint="eastAsia"/>
          <w:sz w:val="24"/>
          <w:lang w:bidi="ar"/>
        </w:rPr>
        <w:t>2.本项目采用</w:t>
      </w:r>
      <w:r w:rsidRPr="00CA5CD2">
        <w:rPr>
          <w:rFonts w:ascii="宋体" w:hAnsi="宋体" w:cs="宋体" w:hint="eastAsia"/>
          <w:b/>
          <w:bCs/>
          <w:sz w:val="24"/>
          <w:lang w:bidi="ar"/>
        </w:rPr>
        <w:t>全流程电子化</w:t>
      </w:r>
      <w:r w:rsidRPr="00CA5CD2">
        <w:rPr>
          <w:rFonts w:ascii="宋体" w:hAnsi="宋体" w:cs="宋体" w:hint="eastAsia"/>
          <w:sz w:val="24"/>
          <w:lang w:bidi="ar"/>
        </w:rPr>
        <w:t>采购方式，请投标人认真学习北京市政府采购电子交易平台发布的相关操作手册（投标人可在交易平台下载相关手册），办理CA数字证书或电子营业执照、进行北京市政府采购电子交易平台注册绑定，并认真核实CA数字证书或电子营业执照情况确认是否符合本项目电子化采购流程要求。</w:t>
      </w:r>
    </w:p>
    <w:p w:rsidR="00A37912" w:rsidRPr="00CA5CD2" w:rsidRDefault="00A37912" w:rsidP="00A37912">
      <w:pPr>
        <w:adjustRightInd w:val="0"/>
        <w:snapToGrid w:val="0"/>
        <w:spacing w:line="360" w:lineRule="auto"/>
        <w:ind w:firstLineChars="200" w:firstLine="480"/>
        <w:rPr>
          <w:rFonts w:ascii="宋体" w:hAnsi="宋体" w:cs="宋体"/>
          <w:sz w:val="24"/>
          <w:lang w:bidi="ar"/>
        </w:rPr>
      </w:pPr>
      <w:r w:rsidRPr="00CA5CD2">
        <w:rPr>
          <w:rFonts w:ascii="宋体" w:hAnsi="宋体" w:cs="宋体" w:hint="eastAsia"/>
          <w:sz w:val="24"/>
          <w:lang w:bidi="ar"/>
        </w:rPr>
        <w:t xml:space="preserve">CA数字证书服务热线 010-58511086 </w:t>
      </w:r>
    </w:p>
    <w:p w:rsidR="00A37912" w:rsidRPr="00CA5CD2" w:rsidRDefault="00A37912" w:rsidP="00A37912">
      <w:pPr>
        <w:adjustRightInd w:val="0"/>
        <w:snapToGrid w:val="0"/>
        <w:spacing w:line="360" w:lineRule="auto"/>
        <w:ind w:firstLineChars="200" w:firstLine="480"/>
        <w:rPr>
          <w:rFonts w:ascii="宋体" w:hAnsi="宋体" w:cs="宋体"/>
          <w:sz w:val="24"/>
        </w:rPr>
      </w:pPr>
      <w:r w:rsidRPr="00CA5CD2">
        <w:rPr>
          <w:rFonts w:ascii="宋体" w:hAnsi="宋体" w:cs="宋体" w:hint="eastAsia"/>
          <w:sz w:val="24"/>
          <w:lang w:bidi="ar"/>
        </w:rPr>
        <w:t>电子营业执照服务热线 400-699-7000</w:t>
      </w:r>
    </w:p>
    <w:p w:rsidR="00A37912" w:rsidRPr="00CA5CD2" w:rsidRDefault="00A37912" w:rsidP="00A37912">
      <w:pPr>
        <w:adjustRightInd w:val="0"/>
        <w:snapToGrid w:val="0"/>
        <w:spacing w:line="360" w:lineRule="auto"/>
        <w:ind w:firstLineChars="200" w:firstLine="480"/>
        <w:rPr>
          <w:rFonts w:ascii="宋体" w:hAnsi="宋体" w:cs="宋体"/>
          <w:sz w:val="24"/>
          <w:lang w:bidi="ar"/>
        </w:rPr>
      </w:pPr>
      <w:r w:rsidRPr="00CA5CD2">
        <w:rPr>
          <w:rFonts w:ascii="宋体" w:hAnsi="宋体" w:cs="宋体" w:hint="eastAsia"/>
          <w:sz w:val="24"/>
          <w:lang w:bidi="ar"/>
        </w:rPr>
        <w:t>技术支持服务热线 010-86483801</w:t>
      </w:r>
    </w:p>
    <w:p w:rsidR="00A37912" w:rsidRPr="00CA5CD2" w:rsidRDefault="00A37912" w:rsidP="00A37912">
      <w:pPr>
        <w:adjustRightInd w:val="0"/>
        <w:snapToGrid w:val="0"/>
        <w:spacing w:line="360" w:lineRule="auto"/>
        <w:ind w:firstLineChars="200" w:firstLine="480"/>
        <w:rPr>
          <w:rFonts w:ascii="宋体" w:hAnsi="宋体" w:cs="宋体"/>
          <w:sz w:val="24"/>
          <w:lang w:bidi="ar"/>
        </w:rPr>
      </w:pPr>
      <w:r w:rsidRPr="00CA5CD2">
        <w:rPr>
          <w:rFonts w:ascii="宋体" w:hAnsi="宋体" w:cs="宋体" w:hint="eastAsia"/>
          <w:sz w:val="24"/>
          <w:lang w:bidi="ar"/>
        </w:rPr>
        <w:t>2.1办理CA数字证书或电子营业执照</w:t>
      </w:r>
    </w:p>
    <w:p w:rsidR="00A37912" w:rsidRPr="00CA5CD2" w:rsidRDefault="00A37912" w:rsidP="00A37912">
      <w:pPr>
        <w:adjustRightInd w:val="0"/>
        <w:snapToGrid w:val="0"/>
        <w:spacing w:line="360" w:lineRule="auto"/>
        <w:ind w:firstLineChars="200" w:firstLine="480"/>
        <w:rPr>
          <w:rFonts w:ascii="宋体" w:hAnsi="宋体" w:cs="宋体"/>
          <w:sz w:val="24"/>
          <w:lang w:bidi="ar"/>
        </w:rPr>
      </w:pPr>
      <w:r w:rsidRPr="00CA5CD2">
        <w:rPr>
          <w:rFonts w:ascii="宋体" w:hAnsi="宋体" w:cs="宋体" w:hint="eastAsia"/>
          <w:sz w:val="24"/>
          <w:lang w:bidi="ar"/>
        </w:rPr>
        <w:t>投标人登录北京市政府采购电子交易平台查阅“用户指南”—“操作指南”—“市场主体CA办理操作流程指引”/“电子营业执照使用指南”，按照程序要求办理。</w:t>
      </w:r>
    </w:p>
    <w:p w:rsidR="00A37912" w:rsidRPr="00CA5CD2" w:rsidRDefault="00A37912" w:rsidP="00A37912">
      <w:pPr>
        <w:adjustRightInd w:val="0"/>
        <w:snapToGrid w:val="0"/>
        <w:spacing w:line="360" w:lineRule="auto"/>
        <w:ind w:firstLineChars="200" w:firstLine="480"/>
        <w:rPr>
          <w:rFonts w:ascii="宋体" w:hAnsi="宋体" w:cs="宋体"/>
          <w:sz w:val="24"/>
          <w:lang w:bidi="ar"/>
        </w:rPr>
      </w:pPr>
      <w:r w:rsidRPr="00CA5CD2">
        <w:rPr>
          <w:rFonts w:ascii="宋体" w:hAnsi="宋体" w:cs="宋体" w:hint="eastAsia"/>
          <w:sz w:val="24"/>
          <w:lang w:bidi="ar"/>
        </w:rPr>
        <w:t>2.2注册</w:t>
      </w:r>
    </w:p>
    <w:p w:rsidR="00A37912" w:rsidRPr="00CA5CD2" w:rsidRDefault="00A37912" w:rsidP="00A37912">
      <w:pPr>
        <w:adjustRightInd w:val="0"/>
        <w:snapToGrid w:val="0"/>
        <w:spacing w:line="360" w:lineRule="auto"/>
        <w:ind w:firstLineChars="200" w:firstLine="480"/>
        <w:rPr>
          <w:rFonts w:ascii="宋体" w:hAnsi="宋体" w:cs="宋体"/>
          <w:sz w:val="24"/>
          <w:lang w:bidi="ar"/>
        </w:rPr>
      </w:pPr>
      <w:r w:rsidRPr="00CA5CD2">
        <w:rPr>
          <w:rFonts w:ascii="宋体" w:hAnsi="宋体" w:cs="宋体" w:hint="eastAsia"/>
          <w:sz w:val="24"/>
          <w:lang w:bidi="ar"/>
        </w:rPr>
        <w:t>投标人登录北京市政府采购电子交易平台“用户指南”</w:t>
      </w:r>
      <w:proofErr w:type="gramStart"/>
      <w:r w:rsidRPr="00CA5CD2">
        <w:rPr>
          <w:rFonts w:ascii="宋体" w:hAnsi="宋体" w:cs="宋体" w:hint="eastAsia"/>
          <w:sz w:val="24"/>
          <w:lang w:bidi="ar"/>
        </w:rPr>
        <w:t>一</w:t>
      </w:r>
      <w:proofErr w:type="gramEnd"/>
      <w:r w:rsidRPr="00CA5CD2">
        <w:rPr>
          <w:rFonts w:ascii="宋体" w:hAnsi="宋体" w:cs="宋体" w:hint="eastAsia"/>
          <w:sz w:val="24"/>
          <w:lang w:bidi="ar"/>
        </w:rPr>
        <w:t>“操作指南”</w:t>
      </w:r>
      <w:proofErr w:type="gramStart"/>
      <w:r w:rsidRPr="00CA5CD2">
        <w:rPr>
          <w:rFonts w:ascii="宋体" w:hAnsi="宋体" w:cs="宋体" w:hint="eastAsia"/>
          <w:sz w:val="24"/>
          <w:lang w:bidi="ar"/>
        </w:rPr>
        <w:t>一</w:t>
      </w:r>
      <w:proofErr w:type="gramEnd"/>
      <w:r w:rsidRPr="00CA5CD2">
        <w:rPr>
          <w:rFonts w:ascii="宋体" w:hAnsi="宋体" w:cs="宋体" w:hint="eastAsia"/>
          <w:sz w:val="24"/>
          <w:lang w:bidi="ar"/>
        </w:rPr>
        <w:t xml:space="preserve">“市场主体注册入库操作流程指引”进行自助注册绑定。 </w:t>
      </w:r>
    </w:p>
    <w:p w:rsidR="00A37912" w:rsidRPr="00CA5CD2" w:rsidRDefault="00A37912" w:rsidP="00A37912">
      <w:pPr>
        <w:adjustRightInd w:val="0"/>
        <w:snapToGrid w:val="0"/>
        <w:spacing w:line="360" w:lineRule="auto"/>
        <w:ind w:firstLineChars="200" w:firstLine="480"/>
        <w:rPr>
          <w:rFonts w:ascii="宋体" w:hAnsi="宋体" w:cs="宋体"/>
          <w:sz w:val="24"/>
          <w:lang w:bidi="ar"/>
        </w:rPr>
      </w:pPr>
      <w:r w:rsidRPr="00CA5CD2">
        <w:rPr>
          <w:rFonts w:ascii="宋体" w:hAnsi="宋体" w:cs="宋体" w:hint="eastAsia"/>
          <w:sz w:val="24"/>
          <w:lang w:bidi="ar"/>
        </w:rPr>
        <w:t>2.3驱动、客户端下载</w:t>
      </w:r>
    </w:p>
    <w:p w:rsidR="00A37912" w:rsidRPr="00CA5CD2" w:rsidRDefault="00A37912" w:rsidP="00A37912">
      <w:pPr>
        <w:adjustRightInd w:val="0"/>
        <w:snapToGrid w:val="0"/>
        <w:spacing w:line="360" w:lineRule="auto"/>
        <w:ind w:firstLineChars="200" w:firstLine="480"/>
        <w:rPr>
          <w:rFonts w:ascii="宋体" w:hAnsi="宋体" w:cs="宋体"/>
          <w:sz w:val="24"/>
          <w:lang w:bidi="ar"/>
        </w:rPr>
      </w:pPr>
      <w:r w:rsidRPr="00CA5CD2">
        <w:rPr>
          <w:rFonts w:ascii="宋体" w:hAnsi="宋体" w:cs="宋体" w:hint="eastAsia"/>
          <w:sz w:val="24"/>
          <w:lang w:bidi="ar"/>
        </w:rPr>
        <w:t>投标人登录北京市政府采购电子交易平台“用户指南”</w:t>
      </w:r>
      <w:proofErr w:type="gramStart"/>
      <w:r w:rsidRPr="00CA5CD2">
        <w:rPr>
          <w:rFonts w:ascii="宋体" w:hAnsi="宋体" w:cs="宋体" w:hint="eastAsia"/>
          <w:sz w:val="24"/>
          <w:lang w:bidi="ar"/>
        </w:rPr>
        <w:t>一</w:t>
      </w:r>
      <w:proofErr w:type="gramEnd"/>
      <w:r w:rsidRPr="00CA5CD2">
        <w:rPr>
          <w:rFonts w:ascii="宋体" w:hAnsi="宋体" w:cs="宋体" w:hint="eastAsia"/>
          <w:sz w:val="24"/>
          <w:lang w:bidi="ar"/>
        </w:rPr>
        <w:t>“工具下载”</w:t>
      </w:r>
      <w:proofErr w:type="gramStart"/>
      <w:r w:rsidRPr="00CA5CD2">
        <w:rPr>
          <w:rFonts w:ascii="宋体" w:hAnsi="宋体" w:cs="宋体" w:hint="eastAsia"/>
          <w:sz w:val="24"/>
          <w:lang w:bidi="ar"/>
        </w:rPr>
        <w:t>一</w:t>
      </w:r>
      <w:proofErr w:type="gramEnd"/>
      <w:r w:rsidRPr="00CA5CD2">
        <w:rPr>
          <w:rFonts w:ascii="宋体" w:hAnsi="宋体" w:cs="宋体" w:hint="eastAsia"/>
          <w:sz w:val="24"/>
          <w:lang w:bidi="ar"/>
        </w:rPr>
        <w:t xml:space="preserve"> “招标采购系统文件驱动安装包”下载相关驱动。 </w:t>
      </w:r>
    </w:p>
    <w:p w:rsidR="00A37912" w:rsidRPr="00CA5CD2" w:rsidRDefault="00A37912" w:rsidP="00A37912">
      <w:pPr>
        <w:adjustRightInd w:val="0"/>
        <w:snapToGrid w:val="0"/>
        <w:spacing w:line="360" w:lineRule="auto"/>
        <w:ind w:firstLineChars="200" w:firstLine="480"/>
        <w:rPr>
          <w:rFonts w:ascii="宋体" w:hAnsi="宋体" w:cs="宋体"/>
          <w:sz w:val="24"/>
          <w:lang w:bidi="ar"/>
        </w:rPr>
      </w:pPr>
      <w:r w:rsidRPr="00CA5CD2">
        <w:rPr>
          <w:rFonts w:ascii="宋体" w:hAnsi="宋体" w:cs="宋体" w:hint="eastAsia"/>
          <w:sz w:val="24"/>
          <w:lang w:bidi="ar"/>
        </w:rPr>
        <w:t>投标人登录北京市政府采购电子交易平台“用户指南”</w:t>
      </w:r>
      <w:proofErr w:type="gramStart"/>
      <w:r w:rsidRPr="00CA5CD2">
        <w:rPr>
          <w:rFonts w:ascii="宋体" w:hAnsi="宋体" w:cs="宋体" w:hint="eastAsia"/>
          <w:sz w:val="24"/>
          <w:lang w:bidi="ar"/>
        </w:rPr>
        <w:t>一</w:t>
      </w:r>
      <w:proofErr w:type="gramEnd"/>
      <w:r w:rsidRPr="00CA5CD2">
        <w:rPr>
          <w:rFonts w:ascii="宋体" w:hAnsi="宋体" w:cs="宋体" w:hint="eastAsia"/>
          <w:sz w:val="24"/>
          <w:lang w:bidi="ar"/>
        </w:rPr>
        <w:t>“工具下载”</w:t>
      </w:r>
      <w:proofErr w:type="gramStart"/>
      <w:r w:rsidRPr="00CA5CD2">
        <w:rPr>
          <w:rFonts w:ascii="宋体" w:hAnsi="宋体" w:cs="宋体" w:hint="eastAsia"/>
          <w:sz w:val="24"/>
          <w:lang w:bidi="ar"/>
        </w:rPr>
        <w:t>一</w:t>
      </w:r>
      <w:proofErr w:type="gramEnd"/>
      <w:r w:rsidRPr="00CA5CD2">
        <w:rPr>
          <w:rFonts w:ascii="宋体" w:hAnsi="宋体" w:cs="宋体" w:hint="eastAsia"/>
          <w:sz w:val="24"/>
          <w:lang w:bidi="ar"/>
        </w:rPr>
        <w:t xml:space="preserve"> “投标文件编制工具”下载相关客户端。</w:t>
      </w:r>
    </w:p>
    <w:p w:rsidR="00A37912" w:rsidRPr="00CA5CD2" w:rsidRDefault="00A37912" w:rsidP="00A37912">
      <w:pPr>
        <w:adjustRightInd w:val="0"/>
        <w:snapToGrid w:val="0"/>
        <w:spacing w:line="360" w:lineRule="auto"/>
        <w:ind w:firstLineChars="200" w:firstLine="480"/>
        <w:rPr>
          <w:rFonts w:ascii="宋体" w:hAnsi="宋体" w:cs="宋体"/>
          <w:sz w:val="24"/>
          <w:lang w:bidi="ar"/>
        </w:rPr>
      </w:pPr>
      <w:r w:rsidRPr="00CA5CD2">
        <w:rPr>
          <w:rFonts w:ascii="宋体" w:hAnsi="宋体" w:cs="宋体" w:hint="eastAsia"/>
          <w:sz w:val="24"/>
          <w:lang w:bidi="ar"/>
        </w:rPr>
        <w:lastRenderedPageBreak/>
        <w:t>2.4获取电子招标文件</w:t>
      </w:r>
    </w:p>
    <w:p w:rsidR="00A37912" w:rsidRPr="00CA5CD2" w:rsidRDefault="00A37912" w:rsidP="00A37912">
      <w:pPr>
        <w:adjustRightInd w:val="0"/>
        <w:snapToGrid w:val="0"/>
        <w:spacing w:line="360" w:lineRule="auto"/>
        <w:ind w:firstLineChars="200" w:firstLine="480"/>
        <w:rPr>
          <w:rFonts w:ascii="宋体" w:hAnsi="宋体" w:cs="宋体"/>
          <w:sz w:val="24"/>
          <w:lang w:bidi="ar"/>
        </w:rPr>
      </w:pPr>
      <w:r w:rsidRPr="00CA5CD2">
        <w:rPr>
          <w:rFonts w:ascii="宋体" w:hAnsi="宋体" w:cs="宋体" w:hint="eastAsia"/>
          <w:sz w:val="24"/>
          <w:lang w:bidi="ar"/>
        </w:rPr>
        <w:t>投标人使用CA数字证书或电子营业执照登录北京市政府采购电子交易平台获取电子招标文件。</w:t>
      </w:r>
    </w:p>
    <w:p w:rsidR="00A37912" w:rsidRPr="00CA5CD2" w:rsidRDefault="00A37912" w:rsidP="00A37912">
      <w:pPr>
        <w:adjustRightInd w:val="0"/>
        <w:snapToGrid w:val="0"/>
        <w:spacing w:line="360" w:lineRule="auto"/>
        <w:ind w:firstLineChars="200" w:firstLine="480"/>
        <w:rPr>
          <w:rFonts w:ascii="宋体" w:hAnsi="宋体" w:cs="宋体"/>
          <w:sz w:val="24"/>
          <w:lang w:bidi="ar"/>
        </w:rPr>
      </w:pPr>
      <w:r w:rsidRPr="00CA5CD2">
        <w:rPr>
          <w:rFonts w:ascii="宋体" w:hAnsi="宋体" w:cs="宋体" w:hint="eastAsia"/>
          <w:sz w:val="24"/>
          <w:lang w:bidi="ar"/>
        </w:rPr>
        <w:t>投标人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投标人无法参加相应包的投标。</w:t>
      </w:r>
    </w:p>
    <w:p w:rsidR="00A37912" w:rsidRPr="00CA5CD2" w:rsidRDefault="00A37912" w:rsidP="00A37912">
      <w:pPr>
        <w:adjustRightInd w:val="0"/>
        <w:snapToGrid w:val="0"/>
        <w:spacing w:line="360" w:lineRule="auto"/>
        <w:ind w:firstLineChars="200" w:firstLine="480"/>
        <w:rPr>
          <w:rFonts w:ascii="宋体" w:hAnsi="宋体" w:cs="宋体"/>
          <w:sz w:val="24"/>
          <w:lang w:bidi="ar"/>
        </w:rPr>
      </w:pPr>
      <w:r w:rsidRPr="00CA5CD2">
        <w:rPr>
          <w:rFonts w:ascii="宋体" w:hAnsi="宋体" w:cs="宋体" w:hint="eastAsia"/>
          <w:sz w:val="24"/>
          <w:lang w:bidi="ar"/>
        </w:rPr>
        <w:t>2.5编制电子投标文件</w:t>
      </w:r>
    </w:p>
    <w:p w:rsidR="00A37912" w:rsidRPr="00CA5CD2" w:rsidRDefault="00A37912" w:rsidP="00A37912">
      <w:pPr>
        <w:adjustRightInd w:val="0"/>
        <w:snapToGrid w:val="0"/>
        <w:spacing w:line="360" w:lineRule="auto"/>
        <w:ind w:firstLineChars="200" w:firstLine="480"/>
        <w:rPr>
          <w:rFonts w:ascii="宋体" w:hAnsi="宋体" w:cs="宋体"/>
          <w:sz w:val="24"/>
          <w:lang w:bidi="ar"/>
        </w:rPr>
      </w:pPr>
      <w:r w:rsidRPr="00CA5CD2">
        <w:rPr>
          <w:rFonts w:ascii="宋体" w:hAnsi="宋体" w:cs="宋体" w:hint="eastAsia"/>
          <w:sz w:val="24"/>
          <w:lang w:bidi="ar"/>
        </w:rPr>
        <w:t>投标人应使用电子投标客户端编制电子投标文件并进行线上投标，投标人电子投标文件需要加密并加盖电子签章，如无法按照要求在电子投标文件中加盖电子签章和加密，请及时通过技术支持服务热线联系技术人员。</w:t>
      </w:r>
    </w:p>
    <w:p w:rsidR="00A37912" w:rsidRPr="00CA5CD2" w:rsidRDefault="00A37912" w:rsidP="00A37912">
      <w:pPr>
        <w:adjustRightInd w:val="0"/>
        <w:snapToGrid w:val="0"/>
        <w:spacing w:line="360" w:lineRule="auto"/>
        <w:ind w:firstLineChars="200" w:firstLine="480"/>
        <w:rPr>
          <w:rFonts w:ascii="宋体" w:hAnsi="宋体" w:cs="宋体"/>
          <w:sz w:val="24"/>
          <w:lang w:bidi="ar"/>
        </w:rPr>
      </w:pPr>
      <w:r w:rsidRPr="00CA5CD2">
        <w:rPr>
          <w:rFonts w:ascii="宋体" w:hAnsi="宋体" w:cs="宋体" w:hint="eastAsia"/>
          <w:sz w:val="24"/>
          <w:lang w:bidi="ar"/>
        </w:rPr>
        <w:t>2.6提交电子投标文件</w:t>
      </w:r>
    </w:p>
    <w:p w:rsidR="00A37912" w:rsidRPr="00CA5CD2" w:rsidRDefault="00A37912" w:rsidP="00A37912">
      <w:pPr>
        <w:adjustRightInd w:val="0"/>
        <w:snapToGrid w:val="0"/>
        <w:spacing w:line="360" w:lineRule="auto"/>
        <w:ind w:firstLineChars="200" w:firstLine="480"/>
        <w:rPr>
          <w:rFonts w:ascii="宋体" w:hAnsi="宋体" w:cs="宋体"/>
          <w:sz w:val="24"/>
          <w:lang w:bidi="ar"/>
        </w:rPr>
      </w:pPr>
      <w:r w:rsidRPr="00CA5CD2">
        <w:rPr>
          <w:rFonts w:ascii="宋体" w:hAnsi="宋体" w:cs="宋体" w:hint="eastAsia"/>
          <w:sz w:val="24"/>
          <w:lang w:bidi="ar"/>
        </w:rPr>
        <w:t xml:space="preserve">投标人应于投标截止时间前在北京市政府采购电子交易平台提交电子投标文件，上传电子投标文件过程中请保持与互联网的连接畅通。 </w:t>
      </w:r>
    </w:p>
    <w:p w:rsidR="00A37912" w:rsidRPr="00CA5CD2" w:rsidRDefault="00A37912" w:rsidP="00A37912">
      <w:pPr>
        <w:adjustRightInd w:val="0"/>
        <w:snapToGrid w:val="0"/>
        <w:spacing w:line="360" w:lineRule="auto"/>
        <w:ind w:firstLineChars="200" w:firstLine="480"/>
        <w:rPr>
          <w:rFonts w:ascii="宋体" w:hAnsi="宋体" w:cs="宋体"/>
          <w:sz w:val="24"/>
          <w:lang w:bidi="ar"/>
        </w:rPr>
      </w:pPr>
      <w:r w:rsidRPr="00CA5CD2">
        <w:rPr>
          <w:rFonts w:ascii="宋体" w:hAnsi="宋体" w:cs="宋体" w:hint="eastAsia"/>
          <w:sz w:val="24"/>
          <w:lang w:bidi="ar"/>
        </w:rPr>
        <w:t>2.7电子开标</w:t>
      </w:r>
    </w:p>
    <w:p w:rsidR="00A37912" w:rsidRPr="00CA5CD2" w:rsidRDefault="00A37912" w:rsidP="00A37912">
      <w:pPr>
        <w:adjustRightInd w:val="0"/>
        <w:snapToGrid w:val="0"/>
        <w:spacing w:line="360" w:lineRule="auto"/>
        <w:ind w:firstLineChars="200" w:firstLine="480"/>
        <w:rPr>
          <w:rFonts w:ascii="宋体" w:hAnsi="宋体" w:cs="宋体"/>
          <w:sz w:val="24"/>
          <w:lang w:bidi="ar"/>
        </w:rPr>
      </w:pPr>
      <w:r w:rsidRPr="00CA5CD2">
        <w:rPr>
          <w:rFonts w:ascii="宋体" w:hAnsi="宋体" w:cs="宋体" w:hint="eastAsia"/>
          <w:sz w:val="24"/>
          <w:lang w:bidi="ar"/>
        </w:rPr>
        <w:t xml:space="preserve">投标人在开标地点使用 CA 数字证书或电子营业执照登录北京市政府采购电子交易平台进行电子开标。 </w:t>
      </w:r>
    </w:p>
    <w:p w:rsidR="00A37912" w:rsidRPr="00CA5CD2" w:rsidRDefault="00A37912" w:rsidP="00A37912">
      <w:pPr>
        <w:spacing w:line="360" w:lineRule="auto"/>
        <w:ind w:firstLineChars="200" w:firstLine="480"/>
        <w:rPr>
          <w:rFonts w:ascii="宋体" w:hAnsi="宋体" w:cs="宋体"/>
          <w:sz w:val="24"/>
        </w:rPr>
      </w:pPr>
      <w:r w:rsidRPr="00CA5CD2">
        <w:rPr>
          <w:rFonts w:ascii="宋体" w:hAnsi="宋体" w:cs="宋体" w:hint="eastAsia"/>
          <w:sz w:val="24"/>
        </w:rPr>
        <w:t>3.公告发布媒体：</w:t>
      </w:r>
    </w:p>
    <w:p w:rsidR="00A37912" w:rsidRPr="00CA5CD2" w:rsidRDefault="00A37912" w:rsidP="00A37912">
      <w:pPr>
        <w:spacing w:line="360" w:lineRule="auto"/>
        <w:ind w:firstLineChars="200" w:firstLine="482"/>
        <w:rPr>
          <w:rFonts w:ascii="宋体" w:hAnsi="宋体" w:cs="宋体"/>
        </w:rPr>
      </w:pPr>
      <w:r w:rsidRPr="00CA5CD2">
        <w:rPr>
          <w:rStyle w:val="a6"/>
          <w:rFonts w:ascii="宋体" w:hAnsi="宋体" w:cs="宋体" w:hint="eastAsia"/>
          <w:sz w:val="24"/>
        </w:rPr>
        <w:t>本公告在中国政府采购网、北京市政府采购网发布。</w:t>
      </w:r>
      <w:bookmarkEnd w:id="32"/>
    </w:p>
    <w:p w:rsidR="00A37912" w:rsidRPr="00CA5CD2" w:rsidRDefault="00A37912" w:rsidP="00A37912">
      <w:pPr>
        <w:pStyle w:val="2"/>
        <w:spacing w:before="0" w:line="360" w:lineRule="auto"/>
        <w:jc w:val="left"/>
        <w:rPr>
          <w:rFonts w:ascii="宋体" w:eastAsia="宋体" w:hAnsi="宋体" w:cs="宋体"/>
          <w:sz w:val="24"/>
          <w:szCs w:val="24"/>
        </w:rPr>
      </w:pPr>
      <w:bookmarkStart w:id="33" w:name="_Toc28359008"/>
      <w:bookmarkStart w:id="34" w:name="_Toc28359085"/>
      <w:bookmarkStart w:id="35" w:name="_Toc35393627"/>
      <w:bookmarkStart w:id="36" w:name="_Toc35393796"/>
      <w:r w:rsidRPr="00CA5CD2">
        <w:rPr>
          <w:rFonts w:ascii="宋体" w:eastAsia="宋体" w:hAnsi="宋体" w:cs="宋体" w:hint="eastAsia"/>
          <w:sz w:val="24"/>
          <w:szCs w:val="24"/>
        </w:rPr>
        <w:t>七、对本次招标提出询问，请按以下方式联系。</w:t>
      </w:r>
      <w:bookmarkEnd w:id="33"/>
      <w:bookmarkEnd w:id="34"/>
      <w:bookmarkEnd w:id="35"/>
      <w:bookmarkEnd w:id="36"/>
    </w:p>
    <w:p w:rsidR="00A37912" w:rsidRPr="00CA5CD2" w:rsidRDefault="00A37912" w:rsidP="00A37912">
      <w:pPr>
        <w:widowControl/>
        <w:spacing w:line="360" w:lineRule="auto"/>
        <w:ind w:firstLineChars="200" w:firstLine="482"/>
        <w:jc w:val="left"/>
        <w:rPr>
          <w:rFonts w:ascii="宋体" w:hAnsi="宋体" w:cs="宋体"/>
          <w:b/>
          <w:sz w:val="24"/>
        </w:rPr>
      </w:pPr>
      <w:bookmarkStart w:id="37" w:name="_Hlk147306836"/>
      <w:bookmarkStart w:id="38" w:name="_Hlk183862662"/>
      <w:r w:rsidRPr="00CA5CD2">
        <w:rPr>
          <w:rFonts w:ascii="宋体" w:hAnsi="宋体" w:cs="宋体" w:hint="eastAsia"/>
          <w:b/>
          <w:sz w:val="24"/>
        </w:rPr>
        <w:t>1.采购人信息</w:t>
      </w:r>
    </w:p>
    <w:p w:rsidR="00A37912" w:rsidRPr="00CA5CD2" w:rsidRDefault="00A37912" w:rsidP="00A37912">
      <w:pPr>
        <w:spacing w:line="360" w:lineRule="auto"/>
        <w:ind w:firstLineChars="200" w:firstLine="480"/>
        <w:jc w:val="left"/>
        <w:rPr>
          <w:rFonts w:ascii="宋体" w:hAnsi="宋体" w:cs="宋体"/>
          <w:sz w:val="24"/>
        </w:rPr>
      </w:pPr>
      <w:bookmarkStart w:id="39" w:name="_Toc28359009"/>
      <w:bookmarkStart w:id="40" w:name="_Toc28359086"/>
      <w:bookmarkEnd w:id="37"/>
      <w:r w:rsidRPr="00CA5CD2">
        <w:rPr>
          <w:rFonts w:ascii="宋体" w:hAnsi="宋体" w:cs="宋体" w:hint="eastAsia"/>
          <w:sz w:val="24"/>
        </w:rPr>
        <w:t>名称：北京市石景山区城市管理委员会</w:t>
      </w:r>
    </w:p>
    <w:p w:rsidR="00A37912" w:rsidRPr="00CA5CD2" w:rsidRDefault="00A37912" w:rsidP="00A37912">
      <w:pPr>
        <w:spacing w:line="360" w:lineRule="auto"/>
        <w:ind w:firstLineChars="200" w:firstLine="480"/>
        <w:jc w:val="left"/>
        <w:rPr>
          <w:rFonts w:ascii="宋体" w:hAnsi="宋体" w:cs="宋体"/>
          <w:sz w:val="24"/>
        </w:rPr>
      </w:pPr>
      <w:r w:rsidRPr="00CA5CD2">
        <w:rPr>
          <w:rFonts w:ascii="宋体" w:hAnsi="宋体" w:cs="宋体" w:hint="eastAsia"/>
          <w:sz w:val="24"/>
        </w:rPr>
        <w:t>地址：北京市石景山区杨庄东路9号</w:t>
      </w:r>
    </w:p>
    <w:p w:rsidR="00A37912" w:rsidRPr="00CA5CD2" w:rsidRDefault="00A37912" w:rsidP="00A37912">
      <w:pPr>
        <w:spacing w:line="360" w:lineRule="auto"/>
        <w:ind w:firstLineChars="200" w:firstLine="480"/>
        <w:jc w:val="left"/>
        <w:rPr>
          <w:rFonts w:ascii="宋体" w:hAnsi="宋体" w:cs="宋体"/>
          <w:sz w:val="24"/>
        </w:rPr>
      </w:pPr>
      <w:r w:rsidRPr="00CA5CD2">
        <w:rPr>
          <w:rFonts w:ascii="宋体" w:hAnsi="宋体" w:cs="宋体" w:hint="eastAsia"/>
          <w:sz w:val="24"/>
        </w:rPr>
        <w:t>联系方式：陈小平 010-68885330</w:t>
      </w:r>
    </w:p>
    <w:bookmarkEnd w:id="39"/>
    <w:bookmarkEnd w:id="40"/>
    <w:p w:rsidR="00A37912" w:rsidRPr="00CA5CD2" w:rsidRDefault="00A37912" w:rsidP="00A37912">
      <w:pPr>
        <w:spacing w:line="360" w:lineRule="auto"/>
        <w:ind w:firstLineChars="200" w:firstLine="482"/>
        <w:jc w:val="left"/>
        <w:rPr>
          <w:rFonts w:ascii="宋体" w:hAnsi="宋体" w:cs="宋体"/>
          <w:b/>
          <w:sz w:val="24"/>
        </w:rPr>
      </w:pPr>
      <w:r w:rsidRPr="00CA5CD2">
        <w:rPr>
          <w:rFonts w:ascii="宋体" w:hAnsi="宋体" w:cs="宋体" w:hint="eastAsia"/>
          <w:b/>
          <w:sz w:val="24"/>
        </w:rPr>
        <w:t>2.采购代理机构信息</w:t>
      </w:r>
    </w:p>
    <w:p w:rsidR="00A37912" w:rsidRPr="00CA5CD2" w:rsidRDefault="00A37912" w:rsidP="00A37912">
      <w:pPr>
        <w:spacing w:line="360" w:lineRule="auto"/>
        <w:ind w:firstLineChars="200" w:firstLine="480"/>
        <w:jc w:val="left"/>
        <w:rPr>
          <w:rFonts w:ascii="宋体" w:hAnsi="宋体"/>
          <w:sz w:val="24"/>
        </w:rPr>
      </w:pPr>
      <w:bookmarkStart w:id="41" w:name="_Toc28359010"/>
      <w:bookmarkStart w:id="42" w:name="_Toc28359087"/>
      <w:r w:rsidRPr="00CA5CD2">
        <w:rPr>
          <w:rFonts w:ascii="宋体" w:hAnsi="宋体" w:cs="宋体" w:hint="eastAsia"/>
          <w:sz w:val="24"/>
        </w:rPr>
        <w:t>名    称：</w:t>
      </w:r>
      <w:r w:rsidRPr="00CA5CD2">
        <w:rPr>
          <w:rFonts w:ascii="宋体" w:hAnsi="宋体" w:hint="eastAsia"/>
          <w:sz w:val="24"/>
        </w:rPr>
        <w:t>中国机电工程招标有限公司</w:t>
      </w:r>
    </w:p>
    <w:p w:rsidR="00A37912" w:rsidRPr="00CA5CD2" w:rsidRDefault="00A37912" w:rsidP="00A37912">
      <w:pPr>
        <w:spacing w:line="360" w:lineRule="auto"/>
        <w:ind w:firstLineChars="200" w:firstLine="480"/>
        <w:jc w:val="left"/>
        <w:rPr>
          <w:rFonts w:ascii="宋体" w:hAnsi="宋体" w:cs="宋体"/>
          <w:sz w:val="24"/>
        </w:rPr>
      </w:pPr>
      <w:r w:rsidRPr="00CA5CD2">
        <w:rPr>
          <w:rFonts w:ascii="宋体" w:hAnsi="宋体" w:cs="宋体" w:hint="eastAsia"/>
          <w:sz w:val="24"/>
        </w:rPr>
        <w:t>地    址：北京市海淀区车公庄西路乙19号华通大厦B</w:t>
      </w:r>
      <w:proofErr w:type="gramStart"/>
      <w:r w:rsidRPr="00CA5CD2">
        <w:rPr>
          <w:rFonts w:ascii="宋体" w:hAnsi="宋体" w:cs="宋体" w:hint="eastAsia"/>
          <w:sz w:val="24"/>
        </w:rPr>
        <w:t>座南</w:t>
      </w:r>
      <w:proofErr w:type="gramEnd"/>
      <w:r w:rsidRPr="00CA5CD2">
        <w:rPr>
          <w:rFonts w:ascii="宋体" w:hAnsi="宋体" w:cs="宋体" w:hint="eastAsia"/>
          <w:sz w:val="24"/>
        </w:rPr>
        <w:t>塔14层</w:t>
      </w:r>
    </w:p>
    <w:p w:rsidR="00A37912" w:rsidRPr="00CA5CD2" w:rsidRDefault="00A37912" w:rsidP="00A37912">
      <w:pPr>
        <w:spacing w:line="360" w:lineRule="auto"/>
        <w:ind w:firstLineChars="200" w:firstLine="480"/>
        <w:jc w:val="left"/>
        <w:rPr>
          <w:rFonts w:ascii="宋体" w:hAnsi="宋体" w:cs="宋体"/>
          <w:sz w:val="24"/>
        </w:rPr>
      </w:pPr>
      <w:r w:rsidRPr="00CA5CD2">
        <w:rPr>
          <w:rFonts w:ascii="宋体" w:hAnsi="宋体" w:cs="宋体" w:hint="eastAsia"/>
          <w:sz w:val="24"/>
        </w:rPr>
        <w:t>联系方式：</w:t>
      </w:r>
      <w:proofErr w:type="gramStart"/>
      <w:r w:rsidRPr="00CA5CD2">
        <w:rPr>
          <w:rFonts w:ascii="宋体" w:hAnsi="宋体" w:cs="宋体" w:hint="eastAsia"/>
          <w:sz w:val="24"/>
        </w:rPr>
        <w:t>楼洪鸣</w:t>
      </w:r>
      <w:proofErr w:type="gramEnd"/>
      <w:r w:rsidRPr="00CA5CD2">
        <w:rPr>
          <w:rFonts w:ascii="宋体" w:hAnsi="宋体" w:cs="宋体" w:hint="eastAsia"/>
          <w:sz w:val="24"/>
        </w:rPr>
        <w:t xml:space="preserve">、李天磊、王越、唐蕊、王世君、付颖 </w:t>
      </w:r>
      <w:r w:rsidRPr="00CA5CD2">
        <w:rPr>
          <w:rFonts w:ascii="宋体" w:hAnsi="宋体"/>
          <w:sz w:val="24"/>
        </w:rPr>
        <w:t>010-88018616-8009</w:t>
      </w:r>
    </w:p>
    <w:p w:rsidR="00A37912" w:rsidRPr="00CA5CD2" w:rsidRDefault="00A37912" w:rsidP="00A37912">
      <w:pPr>
        <w:spacing w:line="360" w:lineRule="auto"/>
        <w:ind w:firstLineChars="200" w:firstLine="482"/>
        <w:rPr>
          <w:rFonts w:ascii="宋体" w:hAnsi="宋体" w:cs="宋体"/>
          <w:b/>
          <w:sz w:val="24"/>
        </w:rPr>
      </w:pPr>
      <w:r w:rsidRPr="00CA5CD2">
        <w:rPr>
          <w:rFonts w:ascii="宋体" w:hAnsi="宋体" w:cs="宋体" w:hint="eastAsia"/>
          <w:b/>
          <w:sz w:val="24"/>
        </w:rPr>
        <w:t>3.项目联系方式</w:t>
      </w:r>
      <w:bookmarkEnd w:id="41"/>
      <w:bookmarkEnd w:id="42"/>
    </w:p>
    <w:p w:rsidR="00A37912" w:rsidRPr="00CA5CD2" w:rsidRDefault="00A37912" w:rsidP="00A37912">
      <w:pPr>
        <w:pStyle w:val="a5"/>
        <w:spacing w:line="360" w:lineRule="auto"/>
        <w:ind w:firstLineChars="200" w:firstLine="480"/>
        <w:rPr>
          <w:rFonts w:hAnsi="宋体" w:hint="default"/>
          <w:sz w:val="24"/>
          <w:u w:val="single"/>
          <w:lang w:bidi="ar"/>
        </w:rPr>
      </w:pPr>
      <w:r w:rsidRPr="00CA5CD2">
        <w:rPr>
          <w:rFonts w:hAnsi="宋体" w:cs="宋体"/>
          <w:sz w:val="24"/>
          <w:szCs w:val="24"/>
        </w:rPr>
        <w:t>项目联系人：</w:t>
      </w:r>
      <w:proofErr w:type="gramStart"/>
      <w:r w:rsidRPr="00CA5CD2">
        <w:rPr>
          <w:rFonts w:hAnsi="宋体" w:cs="宋体"/>
          <w:sz w:val="24"/>
        </w:rPr>
        <w:t>楼洪鸣</w:t>
      </w:r>
      <w:proofErr w:type="gramEnd"/>
      <w:r w:rsidRPr="00CA5CD2">
        <w:rPr>
          <w:rFonts w:hAnsi="宋体" w:cs="宋体"/>
          <w:sz w:val="24"/>
        </w:rPr>
        <w:t>、李天磊、王越、唐蕊、王世君、付颖</w:t>
      </w:r>
    </w:p>
    <w:p w:rsidR="00A37912" w:rsidRPr="00CA5CD2" w:rsidRDefault="00A37912" w:rsidP="00A37912">
      <w:pPr>
        <w:pStyle w:val="a5"/>
        <w:spacing w:line="360" w:lineRule="auto"/>
        <w:ind w:firstLineChars="200" w:firstLine="480"/>
        <w:rPr>
          <w:rFonts w:hAnsi="宋体" w:hint="default"/>
          <w:sz w:val="24"/>
        </w:rPr>
      </w:pPr>
      <w:r w:rsidRPr="00CA5CD2">
        <w:rPr>
          <w:rFonts w:hAnsi="宋体" w:cs="宋体"/>
          <w:sz w:val="24"/>
          <w:szCs w:val="24"/>
        </w:rPr>
        <w:lastRenderedPageBreak/>
        <w:t>电      话：</w:t>
      </w:r>
      <w:r w:rsidRPr="00CA5CD2">
        <w:rPr>
          <w:rFonts w:hAnsi="宋体"/>
          <w:sz w:val="24"/>
        </w:rPr>
        <w:t>010-88018616-8009</w:t>
      </w:r>
    </w:p>
    <w:p w:rsidR="003136C4" w:rsidRPr="00A37912" w:rsidRDefault="00A37912" w:rsidP="00A37912">
      <w:pPr>
        <w:pStyle w:val="a5"/>
        <w:spacing w:line="360" w:lineRule="auto"/>
        <w:ind w:firstLineChars="200" w:firstLine="480"/>
      </w:pPr>
      <w:proofErr w:type="gramStart"/>
      <w:r w:rsidRPr="00CA5CD2">
        <w:rPr>
          <w:rFonts w:hAnsi="宋体" w:cs="宋体"/>
          <w:sz w:val="24"/>
          <w:szCs w:val="24"/>
        </w:rPr>
        <w:t>邮</w:t>
      </w:r>
      <w:proofErr w:type="gramEnd"/>
      <w:r w:rsidRPr="00CA5CD2">
        <w:rPr>
          <w:rFonts w:hAnsi="宋体" w:cs="宋体"/>
          <w:sz w:val="24"/>
          <w:szCs w:val="24"/>
        </w:rPr>
        <w:t xml:space="preserve"> </w:t>
      </w:r>
      <w:r w:rsidRPr="00CA5CD2">
        <w:rPr>
          <w:rFonts w:hAnsi="宋体" w:cs="宋体" w:hint="default"/>
          <w:sz w:val="24"/>
          <w:szCs w:val="24"/>
        </w:rPr>
        <w:t xml:space="preserve">     </w:t>
      </w:r>
      <w:r w:rsidRPr="00CA5CD2">
        <w:rPr>
          <w:rFonts w:hAnsi="宋体" w:cs="宋体"/>
          <w:sz w:val="24"/>
          <w:szCs w:val="24"/>
        </w:rPr>
        <w:t>箱：cmeetc2@163.com</w:t>
      </w:r>
      <w:bookmarkEnd w:id="38"/>
    </w:p>
    <w:sectPr w:rsidR="003136C4" w:rsidRPr="00A37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1529F5"/>
    <w:multiLevelType w:val="singleLevel"/>
    <w:tmpl w:val="EA1529F5"/>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583"/>
    <w:rsid w:val="003136C4"/>
    <w:rsid w:val="00A37912"/>
    <w:rsid w:val="00CC6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12"/>
    <w:pPr>
      <w:widowControl w:val="0"/>
      <w:jc w:val="both"/>
    </w:pPr>
    <w:rPr>
      <w:rFonts w:ascii="Times New Roman" w:eastAsia="宋体" w:hAnsi="Times New Roman" w:cs="Times New Roman"/>
      <w:szCs w:val="24"/>
    </w:rPr>
  </w:style>
  <w:style w:type="paragraph" w:styleId="2">
    <w:name w:val="heading 2"/>
    <w:basedOn w:val="a"/>
    <w:next w:val="a"/>
    <w:link w:val="2Char1"/>
    <w:qFormat/>
    <w:rsid w:val="00A37912"/>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A37912"/>
    <w:rPr>
      <w:rFonts w:asciiTheme="majorHAnsi" w:eastAsiaTheme="majorEastAsia" w:hAnsiTheme="majorHAnsi" w:cstheme="majorBidi"/>
      <w:b/>
      <w:bCs/>
      <w:sz w:val="32"/>
      <w:szCs w:val="32"/>
    </w:rPr>
  </w:style>
  <w:style w:type="paragraph" w:styleId="a3">
    <w:name w:val="Normal Indent"/>
    <w:basedOn w:val="a"/>
    <w:next w:val="a"/>
    <w:link w:val="Char1"/>
    <w:qFormat/>
    <w:rsid w:val="00A37912"/>
    <w:pPr>
      <w:autoSpaceDE w:val="0"/>
      <w:autoSpaceDN w:val="0"/>
      <w:adjustRightInd w:val="0"/>
      <w:ind w:firstLine="420"/>
      <w:jc w:val="left"/>
    </w:pPr>
    <w:rPr>
      <w:rFonts w:ascii="宋体"/>
      <w:sz w:val="24"/>
    </w:rPr>
  </w:style>
  <w:style w:type="paragraph" w:styleId="a4">
    <w:name w:val="Body Text"/>
    <w:basedOn w:val="a"/>
    <w:next w:val="20"/>
    <w:link w:val="Char"/>
    <w:qFormat/>
    <w:rsid w:val="00A37912"/>
    <w:pPr>
      <w:tabs>
        <w:tab w:val="left" w:pos="567"/>
      </w:tabs>
      <w:spacing w:before="120" w:line="22" w:lineRule="atLeast"/>
    </w:pPr>
    <w:rPr>
      <w:rFonts w:ascii="宋体" w:hAnsi="宋体"/>
      <w:sz w:val="24"/>
    </w:rPr>
  </w:style>
  <w:style w:type="character" w:customStyle="1" w:styleId="Char">
    <w:name w:val="正文文本 Char"/>
    <w:basedOn w:val="a0"/>
    <w:link w:val="a4"/>
    <w:qFormat/>
    <w:rsid w:val="00A37912"/>
    <w:rPr>
      <w:rFonts w:ascii="宋体" w:eastAsia="宋体" w:hAnsi="宋体" w:cs="Times New Roman"/>
      <w:sz w:val="24"/>
      <w:szCs w:val="24"/>
    </w:rPr>
  </w:style>
  <w:style w:type="paragraph" w:styleId="a5">
    <w:name w:val="Plain Text"/>
    <w:basedOn w:val="a"/>
    <w:link w:val="Char0"/>
    <w:qFormat/>
    <w:rsid w:val="00A37912"/>
    <w:rPr>
      <w:rFonts w:ascii="宋体" w:hAnsi="Courier New" w:hint="eastAsia"/>
      <w:szCs w:val="20"/>
    </w:rPr>
  </w:style>
  <w:style w:type="character" w:customStyle="1" w:styleId="Char0">
    <w:name w:val="纯文本 Char"/>
    <w:basedOn w:val="a0"/>
    <w:link w:val="a5"/>
    <w:qFormat/>
    <w:rsid w:val="00A37912"/>
    <w:rPr>
      <w:rFonts w:ascii="宋体" w:eastAsia="宋体" w:hAnsi="Courier New" w:cs="Times New Roman"/>
      <w:szCs w:val="20"/>
    </w:rPr>
  </w:style>
  <w:style w:type="character" w:styleId="a6">
    <w:name w:val="Strong"/>
    <w:qFormat/>
    <w:rsid w:val="00A37912"/>
    <w:rPr>
      <w:b/>
      <w:bCs/>
    </w:rPr>
  </w:style>
  <w:style w:type="character" w:customStyle="1" w:styleId="2Char1">
    <w:name w:val="标题 2 Char1"/>
    <w:link w:val="2"/>
    <w:qFormat/>
    <w:rsid w:val="00A37912"/>
    <w:rPr>
      <w:rFonts w:ascii="Arial" w:eastAsia="黑体" w:hAnsi="Arial" w:cs="Times New Roman"/>
      <w:b/>
      <w:kern w:val="0"/>
      <w:sz w:val="30"/>
      <w:szCs w:val="20"/>
    </w:rPr>
  </w:style>
  <w:style w:type="character" w:customStyle="1" w:styleId="Char1">
    <w:name w:val="正文缩进 Char1"/>
    <w:link w:val="a3"/>
    <w:qFormat/>
    <w:rsid w:val="00A37912"/>
    <w:rPr>
      <w:rFonts w:ascii="宋体" w:eastAsia="宋体" w:hAnsi="Times New Roman" w:cs="Times New Roman"/>
      <w:sz w:val="24"/>
      <w:szCs w:val="24"/>
    </w:rPr>
  </w:style>
  <w:style w:type="paragraph" w:styleId="20">
    <w:name w:val="Body Text 2"/>
    <w:basedOn w:val="a"/>
    <w:link w:val="2Char0"/>
    <w:uiPriority w:val="99"/>
    <w:semiHidden/>
    <w:unhideWhenUsed/>
    <w:rsid w:val="00A37912"/>
    <w:pPr>
      <w:spacing w:after="120" w:line="480" w:lineRule="auto"/>
    </w:pPr>
  </w:style>
  <w:style w:type="character" w:customStyle="1" w:styleId="2Char0">
    <w:name w:val="正文文本 2 Char"/>
    <w:basedOn w:val="a0"/>
    <w:link w:val="20"/>
    <w:uiPriority w:val="99"/>
    <w:semiHidden/>
    <w:rsid w:val="00A37912"/>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12"/>
    <w:pPr>
      <w:widowControl w:val="0"/>
      <w:jc w:val="both"/>
    </w:pPr>
    <w:rPr>
      <w:rFonts w:ascii="Times New Roman" w:eastAsia="宋体" w:hAnsi="Times New Roman" w:cs="Times New Roman"/>
      <w:szCs w:val="24"/>
    </w:rPr>
  </w:style>
  <w:style w:type="paragraph" w:styleId="2">
    <w:name w:val="heading 2"/>
    <w:basedOn w:val="a"/>
    <w:next w:val="a"/>
    <w:link w:val="2Char1"/>
    <w:qFormat/>
    <w:rsid w:val="00A37912"/>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A37912"/>
    <w:rPr>
      <w:rFonts w:asciiTheme="majorHAnsi" w:eastAsiaTheme="majorEastAsia" w:hAnsiTheme="majorHAnsi" w:cstheme="majorBidi"/>
      <w:b/>
      <w:bCs/>
      <w:sz w:val="32"/>
      <w:szCs w:val="32"/>
    </w:rPr>
  </w:style>
  <w:style w:type="paragraph" w:styleId="a3">
    <w:name w:val="Normal Indent"/>
    <w:basedOn w:val="a"/>
    <w:next w:val="a"/>
    <w:link w:val="Char1"/>
    <w:qFormat/>
    <w:rsid w:val="00A37912"/>
    <w:pPr>
      <w:autoSpaceDE w:val="0"/>
      <w:autoSpaceDN w:val="0"/>
      <w:adjustRightInd w:val="0"/>
      <w:ind w:firstLine="420"/>
      <w:jc w:val="left"/>
    </w:pPr>
    <w:rPr>
      <w:rFonts w:ascii="宋体"/>
      <w:sz w:val="24"/>
    </w:rPr>
  </w:style>
  <w:style w:type="paragraph" w:styleId="a4">
    <w:name w:val="Body Text"/>
    <w:basedOn w:val="a"/>
    <w:next w:val="20"/>
    <w:link w:val="Char"/>
    <w:qFormat/>
    <w:rsid w:val="00A37912"/>
    <w:pPr>
      <w:tabs>
        <w:tab w:val="left" w:pos="567"/>
      </w:tabs>
      <w:spacing w:before="120" w:line="22" w:lineRule="atLeast"/>
    </w:pPr>
    <w:rPr>
      <w:rFonts w:ascii="宋体" w:hAnsi="宋体"/>
      <w:sz w:val="24"/>
    </w:rPr>
  </w:style>
  <w:style w:type="character" w:customStyle="1" w:styleId="Char">
    <w:name w:val="正文文本 Char"/>
    <w:basedOn w:val="a0"/>
    <w:link w:val="a4"/>
    <w:qFormat/>
    <w:rsid w:val="00A37912"/>
    <w:rPr>
      <w:rFonts w:ascii="宋体" w:eastAsia="宋体" w:hAnsi="宋体" w:cs="Times New Roman"/>
      <w:sz w:val="24"/>
      <w:szCs w:val="24"/>
    </w:rPr>
  </w:style>
  <w:style w:type="paragraph" w:styleId="a5">
    <w:name w:val="Plain Text"/>
    <w:basedOn w:val="a"/>
    <w:link w:val="Char0"/>
    <w:qFormat/>
    <w:rsid w:val="00A37912"/>
    <w:rPr>
      <w:rFonts w:ascii="宋体" w:hAnsi="Courier New" w:hint="eastAsia"/>
      <w:szCs w:val="20"/>
    </w:rPr>
  </w:style>
  <w:style w:type="character" w:customStyle="1" w:styleId="Char0">
    <w:name w:val="纯文本 Char"/>
    <w:basedOn w:val="a0"/>
    <w:link w:val="a5"/>
    <w:qFormat/>
    <w:rsid w:val="00A37912"/>
    <w:rPr>
      <w:rFonts w:ascii="宋体" w:eastAsia="宋体" w:hAnsi="Courier New" w:cs="Times New Roman"/>
      <w:szCs w:val="20"/>
    </w:rPr>
  </w:style>
  <w:style w:type="character" w:styleId="a6">
    <w:name w:val="Strong"/>
    <w:qFormat/>
    <w:rsid w:val="00A37912"/>
    <w:rPr>
      <w:b/>
      <w:bCs/>
    </w:rPr>
  </w:style>
  <w:style w:type="character" w:customStyle="1" w:styleId="2Char1">
    <w:name w:val="标题 2 Char1"/>
    <w:link w:val="2"/>
    <w:qFormat/>
    <w:rsid w:val="00A37912"/>
    <w:rPr>
      <w:rFonts w:ascii="Arial" w:eastAsia="黑体" w:hAnsi="Arial" w:cs="Times New Roman"/>
      <w:b/>
      <w:kern w:val="0"/>
      <w:sz w:val="30"/>
      <w:szCs w:val="20"/>
    </w:rPr>
  </w:style>
  <w:style w:type="character" w:customStyle="1" w:styleId="Char1">
    <w:name w:val="正文缩进 Char1"/>
    <w:link w:val="a3"/>
    <w:qFormat/>
    <w:rsid w:val="00A37912"/>
    <w:rPr>
      <w:rFonts w:ascii="宋体" w:eastAsia="宋体" w:hAnsi="Times New Roman" w:cs="Times New Roman"/>
      <w:sz w:val="24"/>
      <w:szCs w:val="24"/>
    </w:rPr>
  </w:style>
  <w:style w:type="paragraph" w:styleId="20">
    <w:name w:val="Body Text 2"/>
    <w:basedOn w:val="a"/>
    <w:link w:val="2Char0"/>
    <w:uiPriority w:val="99"/>
    <w:semiHidden/>
    <w:unhideWhenUsed/>
    <w:rsid w:val="00A37912"/>
    <w:pPr>
      <w:spacing w:after="120" w:line="480" w:lineRule="auto"/>
    </w:pPr>
  </w:style>
  <w:style w:type="character" w:customStyle="1" w:styleId="2Char0">
    <w:name w:val="正文文本 2 Char"/>
    <w:basedOn w:val="a0"/>
    <w:link w:val="20"/>
    <w:uiPriority w:val="99"/>
    <w:semiHidden/>
    <w:rsid w:val="00A3791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XJS</dc:creator>
  <cp:keywords/>
  <dc:description/>
  <cp:lastModifiedBy>XJS</cp:lastModifiedBy>
  <cp:revision>2</cp:revision>
  <dcterms:created xsi:type="dcterms:W3CDTF">2025-04-27T07:03:00Z</dcterms:created>
  <dcterms:modified xsi:type="dcterms:W3CDTF">2025-04-27T07:03:00Z</dcterms:modified>
</cp:coreProperties>
</file>