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03348E">
      <w:pPr>
        <w:jc w:val="center"/>
        <w:rPr>
          <w:rFonts w:hint="eastAsia" w:ascii="仿宋" w:hAnsi="仿宋" w:eastAsia="仿宋"/>
          <w:color w:val="auto"/>
          <w:sz w:val="24"/>
          <w:szCs w:val="28"/>
          <w:lang w:eastAsia="zh-CN"/>
        </w:rPr>
      </w:pPr>
      <w:r>
        <w:rPr>
          <w:rFonts w:hint="eastAsia"/>
          <w:b/>
          <w:color w:val="auto"/>
          <w:sz w:val="30"/>
          <w:szCs w:val="30"/>
        </w:rPr>
        <w:t>北京市大兴区政府采购公开招标公告</w:t>
      </w:r>
    </w:p>
    <w:p w14:paraId="730FC952">
      <w:pPr>
        <w:pStyle w:val="2"/>
        <w:pageBreakBefore w:val="0"/>
        <w:widowControl w:val="0"/>
        <w:tabs>
          <w:tab w:val="left" w:pos="0"/>
          <w:tab w:val="left" w:pos="3165"/>
          <w:tab w:val="center" w:pos="4153"/>
        </w:tabs>
        <w:kinsoku/>
        <w:wordWrap/>
        <w:overflowPunct/>
        <w:topLinePunct w:val="0"/>
        <w:autoSpaceDE w:val="0"/>
        <w:autoSpaceDN w:val="0"/>
        <w:bidi w:val="0"/>
        <w:adjustRightInd w:val="0"/>
        <w:snapToGrid/>
        <w:spacing w:before="0" w:after="0" w:line="240" w:lineRule="auto"/>
        <w:jc w:val="left"/>
        <w:rPr>
          <w:rFonts w:ascii="仿宋" w:hAnsi="仿宋" w:eastAsia="仿宋"/>
          <w:color w:val="auto"/>
          <w:sz w:val="24"/>
          <w:szCs w:val="28"/>
        </w:rPr>
      </w:pPr>
      <w:r>
        <w:rPr>
          <w:rFonts w:hint="eastAsia" w:ascii="仿宋" w:hAnsi="仿宋" w:eastAsia="仿宋"/>
          <w:color w:val="auto"/>
          <w:sz w:val="24"/>
          <w:szCs w:val="28"/>
        </w:rPr>
        <w:t>项目概况</w:t>
      </w:r>
    </w:p>
    <w:p w14:paraId="059E6FB3">
      <w:pPr>
        <w:pStyle w:val="13"/>
        <w:pageBreakBefore w:val="0"/>
        <w:widowControl w:val="0"/>
        <w:numPr>
          <w:ilvl w:val="0"/>
          <w:numId w:val="0"/>
        </w:numPr>
        <w:kinsoku/>
        <w:wordWrap/>
        <w:overflowPunct/>
        <w:topLinePunct w:val="0"/>
        <w:autoSpaceDE w:val="0"/>
        <w:autoSpaceDN w:val="0"/>
        <w:bidi w:val="0"/>
        <w:adjustRightInd w:val="0"/>
        <w:snapToGrid/>
        <w:spacing w:before="0" w:after="0" w:line="240" w:lineRule="auto"/>
        <w:ind w:firstLine="480" w:firstLineChars="200"/>
        <w:textAlignment w:val="auto"/>
        <w:rPr>
          <w:rFonts w:hint="eastAsia" w:ascii="仿宋" w:hAnsi="仿宋" w:eastAsia="仿宋" w:cs="Times New Roman"/>
          <w:color w:val="auto"/>
          <w:sz w:val="24"/>
          <w:szCs w:val="28"/>
          <w:highlight w:val="none"/>
        </w:rPr>
      </w:pPr>
      <w:r>
        <w:rPr>
          <w:rFonts w:hint="eastAsia" w:ascii="仿宋" w:hAnsi="仿宋" w:eastAsia="仿宋" w:cs="仿宋"/>
          <w:color w:val="auto"/>
          <w:sz w:val="24"/>
          <w:szCs w:val="28"/>
          <w:highlight w:val="none"/>
        </w:rPr>
        <w:t>参加</w:t>
      </w:r>
      <w:r>
        <w:rPr>
          <w:rFonts w:hint="eastAsia" w:ascii="仿宋" w:hAnsi="仿宋" w:eastAsia="仿宋" w:cs="仿宋"/>
          <w:color w:val="auto"/>
          <w:sz w:val="24"/>
          <w:szCs w:val="24"/>
          <w:highlight w:val="none"/>
          <w:u w:val="none"/>
          <w:lang w:eastAsia="zh-CN"/>
        </w:rPr>
        <w:t>2025年大兴区卫生人才教育服务中心物业管理服务采购项目</w:t>
      </w:r>
      <w:r>
        <w:rPr>
          <w:rFonts w:hint="eastAsia" w:ascii="仿宋" w:hAnsi="仿宋" w:eastAsia="仿宋" w:cs="仿宋"/>
          <w:color w:val="auto"/>
          <w:sz w:val="24"/>
          <w:szCs w:val="28"/>
          <w:highlight w:val="none"/>
        </w:rPr>
        <w:t>的投标人以网上下载方式获取文件，招标文件下载时间为</w:t>
      </w:r>
      <w:r>
        <w:rPr>
          <w:rFonts w:hint="eastAsia" w:ascii="仿宋" w:hAnsi="仿宋" w:eastAsia="仿宋" w:cs="仿宋"/>
          <w:color w:val="auto"/>
          <w:sz w:val="24"/>
          <w:szCs w:val="28"/>
          <w:highlight w:val="none"/>
          <w:lang w:eastAsia="zh-CN"/>
        </w:rPr>
        <w:t>2025年</w:t>
      </w:r>
      <w:r>
        <w:rPr>
          <w:rFonts w:hint="eastAsia" w:ascii="仿宋" w:hAnsi="仿宋" w:eastAsia="仿宋" w:cs="仿宋"/>
          <w:color w:val="auto"/>
          <w:sz w:val="24"/>
          <w:szCs w:val="28"/>
          <w:highlight w:val="none"/>
          <w:lang w:val="en-US" w:eastAsia="zh-CN"/>
        </w:rPr>
        <w:t>5</w:t>
      </w:r>
      <w:r>
        <w:rPr>
          <w:rFonts w:hint="eastAsia" w:ascii="仿宋" w:hAnsi="仿宋" w:eastAsia="仿宋" w:cs="仿宋"/>
          <w:color w:val="auto"/>
          <w:sz w:val="24"/>
          <w:szCs w:val="28"/>
          <w:highlight w:val="none"/>
          <w:lang w:eastAsia="zh-CN"/>
        </w:rPr>
        <w:t>月2</w:t>
      </w:r>
      <w:r>
        <w:rPr>
          <w:rFonts w:hint="eastAsia" w:ascii="仿宋" w:hAnsi="仿宋" w:eastAsia="仿宋" w:cs="仿宋"/>
          <w:color w:val="auto"/>
          <w:sz w:val="24"/>
          <w:szCs w:val="28"/>
          <w:highlight w:val="none"/>
          <w:lang w:val="en-US" w:eastAsia="zh-CN"/>
        </w:rPr>
        <w:t>2</w:t>
      </w:r>
      <w:r>
        <w:rPr>
          <w:rFonts w:hint="eastAsia" w:ascii="仿宋" w:hAnsi="仿宋" w:eastAsia="仿宋" w:cs="仿宋"/>
          <w:color w:val="auto"/>
          <w:sz w:val="24"/>
          <w:szCs w:val="28"/>
          <w:highlight w:val="none"/>
          <w:lang w:eastAsia="zh-CN"/>
        </w:rPr>
        <w:t>日上午9:30至5月</w:t>
      </w:r>
      <w:r>
        <w:rPr>
          <w:rFonts w:hint="eastAsia" w:ascii="仿宋" w:hAnsi="仿宋" w:eastAsia="仿宋" w:cs="仿宋"/>
          <w:color w:val="auto"/>
          <w:sz w:val="24"/>
          <w:szCs w:val="28"/>
          <w:highlight w:val="none"/>
          <w:lang w:val="en-US" w:eastAsia="zh-CN"/>
        </w:rPr>
        <w:t>28</w:t>
      </w:r>
      <w:r>
        <w:rPr>
          <w:rFonts w:hint="eastAsia" w:ascii="仿宋" w:hAnsi="仿宋" w:eastAsia="仿宋" w:cs="仿宋"/>
          <w:color w:val="auto"/>
          <w:sz w:val="24"/>
          <w:szCs w:val="28"/>
          <w:highlight w:val="none"/>
          <w:lang w:eastAsia="zh-CN"/>
        </w:rPr>
        <w:t>日下午17:00</w:t>
      </w:r>
      <w:r>
        <w:rPr>
          <w:rFonts w:hint="eastAsia" w:ascii="仿宋" w:hAnsi="仿宋" w:eastAsia="仿宋" w:cs="仿宋"/>
          <w:color w:val="auto"/>
          <w:sz w:val="24"/>
          <w:szCs w:val="28"/>
          <w:highlight w:val="none"/>
        </w:rPr>
        <w:t>（北京时间），并于</w:t>
      </w:r>
      <w:r>
        <w:rPr>
          <w:rFonts w:hint="eastAsia" w:ascii="仿宋" w:hAnsi="仿宋" w:eastAsia="仿宋" w:cs="仿宋"/>
          <w:color w:val="auto"/>
          <w:sz w:val="24"/>
          <w:szCs w:val="28"/>
          <w:highlight w:val="none"/>
          <w:lang w:eastAsia="zh-CN"/>
        </w:rPr>
        <w:t>202</w:t>
      </w:r>
      <w:r>
        <w:rPr>
          <w:rFonts w:hint="eastAsia" w:ascii="仿宋" w:hAnsi="仿宋" w:eastAsia="仿宋" w:cs="仿宋"/>
          <w:color w:val="auto"/>
          <w:sz w:val="24"/>
          <w:szCs w:val="28"/>
          <w:highlight w:val="none"/>
          <w:lang w:val="en-US" w:eastAsia="zh-CN"/>
        </w:rPr>
        <w:t>5</w:t>
      </w:r>
      <w:r>
        <w:rPr>
          <w:rFonts w:hint="eastAsia" w:ascii="仿宋" w:hAnsi="仿宋" w:eastAsia="仿宋" w:cs="仿宋"/>
          <w:color w:val="auto"/>
          <w:sz w:val="24"/>
          <w:szCs w:val="28"/>
          <w:highlight w:val="none"/>
          <w:lang w:eastAsia="zh-CN"/>
        </w:rPr>
        <w:t>年</w:t>
      </w:r>
      <w:r>
        <w:rPr>
          <w:rFonts w:hint="eastAsia" w:ascii="仿宋" w:hAnsi="仿宋" w:eastAsia="仿宋" w:cs="仿宋"/>
          <w:color w:val="auto"/>
          <w:sz w:val="24"/>
          <w:szCs w:val="28"/>
          <w:highlight w:val="none"/>
          <w:lang w:val="en-US" w:eastAsia="zh-CN"/>
        </w:rPr>
        <w:t>5月22日</w:t>
      </w:r>
      <w:r>
        <w:rPr>
          <w:rFonts w:hint="eastAsia" w:ascii="仿宋" w:hAnsi="仿宋" w:eastAsia="仿宋" w:cs="仿宋"/>
          <w:color w:val="auto"/>
          <w:sz w:val="24"/>
          <w:szCs w:val="28"/>
          <w:highlight w:val="none"/>
          <w:lang w:eastAsia="zh-CN"/>
        </w:rPr>
        <w:t>上午9:30</w:t>
      </w:r>
      <w:r>
        <w:rPr>
          <w:rFonts w:hint="eastAsia" w:ascii="仿宋" w:hAnsi="仿宋" w:eastAsia="仿宋" w:cs="仿宋"/>
          <w:color w:val="auto"/>
          <w:sz w:val="24"/>
          <w:szCs w:val="28"/>
          <w:highlight w:val="none"/>
        </w:rPr>
        <w:t>（北京时间）前递交投标文件。</w:t>
      </w:r>
    </w:p>
    <w:p w14:paraId="5C8C27B8">
      <w:pPr>
        <w:pStyle w:val="3"/>
        <w:pageBreakBefore w:val="0"/>
        <w:widowControl w:val="0"/>
        <w:kinsoku/>
        <w:wordWrap/>
        <w:overflowPunct/>
        <w:topLinePunct w:val="0"/>
        <w:bidi w:val="0"/>
        <w:snapToGrid/>
        <w:spacing w:line="240" w:lineRule="auto"/>
        <w:rPr>
          <w:rFonts w:ascii="黑体" w:hAnsi="黑体" w:eastAsia="仿宋" w:cs="宋体"/>
          <w:b w:val="0"/>
          <w:color w:val="auto"/>
          <w:sz w:val="24"/>
          <w:szCs w:val="28"/>
        </w:rPr>
      </w:pPr>
      <w:bookmarkStart w:id="0" w:name="_Toc35393790"/>
      <w:bookmarkStart w:id="1" w:name="_Toc28359002"/>
      <w:bookmarkStart w:id="2" w:name="_Toc28359079"/>
      <w:bookmarkStart w:id="3" w:name="_Toc35393621"/>
      <w:bookmarkStart w:id="4" w:name="_Hlk24379207"/>
      <w:r>
        <w:rPr>
          <w:rFonts w:hint="eastAsia" w:ascii="黑体" w:hAnsi="黑体" w:eastAsia="仿宋" w:cs="宋体"/>
          <w:b w:val="0"/>
          <w:color w:val="auto"/>
          <w:sz w:val="24"/>
          <w:szCs w:val="28"/>
        </w:rPr>
        <w:t>一、项目基本情况</w:t>
      </w:r>
      <w:bookmarkEnd w:id="0"/>
      <w:bookmarkEnd w:id="1"/>
      <w:bookmarkEnd w:id="2"/>
      <w:bookmarkEnd w:id="3"/>
    </w:p>
    <w:p w14:paraId="318B03FA">
      <w:pPr>
        <w:pStyle w:val="13"/>
        <w:keepNext w:val="0"/>
        <w:keepLines w:val="0"/>
        <w:pageBreakBefore w:val="0"/>
        <w:widowControl w:val="0"/>
        <w:numPr>
          <w:ilvl w:val="0"/>
          <w:numId w:val="0"/>
        </w:numPr>
        <w:kinsoku/>
        <w:wordWrap/>
        <w:overflowPunct/>
        <w:topLinePunct w:val="0"/>
        <w:autoSpaceDE w:val="0"/>
        <w:autoSpaceDN w:val="0"/>
        <w:bidi w:val="0"/>
        <w:adjustRightInd w:val="0"/>
        <w:snapToGrid/>
        <w:spacing w:before="0" w:after="0" w:line="240" w:lineRule="auto"/>
        <w:ind w:firstLine="480" w:firstLineChars="200"/>
        <w:textAlignment w:val="auto"/>
        <w:rPr>
          <w:rFonts w:hint="eastAsia" w:ascii="仿宋" w:hAnsi="仿宋" w:eastAsia="仿宋" w:cs="仿宋"/>
          <w:color w:val="auto"/>
          <w:sz w:val="24"/>
          <w:szCs w:val="28"/>
          <w:lang w:eastAsia="zh-CN"/>
        </w:rPr>
      </w:pPr>
      <w:r>
        <w:rPr>
          <w:rFonts w:hint="eastAsia" w:ascii="仿宋" w:hAnsi="仿宋" w:eastAsia="仿宋" w:cs="仿宋"/>
          <w:color w:val="auto"/>
          <w:sz w:val="24"/>
          <w:szCs w:val="28"/>
        </w:rPr>
        <w:t>项目编号：</w:t>
      </w:r>
      <w:r>
        <w:rPr>
          <w:rFonts w:hint="eastAsia" w:ascii="仿宋" w:hAnsi="仿宋" w:eastAsia="仿宋" w:cs="仿宋"/>
          <w:color w:val="auto"/>
          <w:sz w:val="24"/>
          <w:szCs w:val="28"/>
          <w:lang w:eastAsia="zh-CN"/>
        </w:rPr>
        <w:t>11011525210200026472-XM001</w:t>
      </w:r>
    </w:p>
    <w:p w14:paraId="4F751AA7">
      <w:pPr>
        <w:pStyle w:val="13"/>
        <w:keepNext w:val="0"/>
        <w:keepLines w:val="0"/>
        <w:pageBreakBefore w:val="0"/>
        <w:widowControl w:val="0"/>
        <w:numPr>
          <w:ilvl w:val="0"/>
          <w:numId w:val="0"/>
        </w:numPr>
        <w:kinsoku/>
        <w:wordWrap/>
        <w:overflowPunct/>
        <w:topLinePunct w:val="0"/>
        <w:autoSpaceDE w:val="0"/>
        <w:autoSpaceDN w:val="0"/>
        <w:bidi w:val="0"/>
        <w:adjustRightInd w:val="0"/>
        <w:snapToGrid/>
        <w:spacing w:before="0" w:after="0" w:line="240" w:lineRule="auto"/>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项目名称：</w:t>
      </w:r>
      <w:r>
        <w:rPr>
          <w:rFonts w:hint="eastAsia" w:ascii="仿宋" w:hAnsi="仿宋" w:eastAsia="仿宋" w:cs="仿宋"/>
          <w:color w:val="auto"/>
          <w:sz w:val="24"/>
          <w:szCs w:val="24"/>
          <w:u w:val="none"/>
          <w:lang w:eastAsia="zh-CN"/>
        </w:rPr>
        <w:t>2025年大兴区卫生人才教育服务中心物业管理服务采购项目</w:t>
      </w:r>
    </w:p>
    <w:bookmarkEnd w:id="4"/>
    <w:p w14:paraId="39B4FE0E">
      <w:pPr>
        <w:pStyle w:val="13"/>
        <w:keepNext w:val="0"/>
        <w:keepLines w:val="0"/>
        <w:pageBreakBefore w:val="0"/>
        <w:widowControl w:val="0"/>
        <w:kinsoku/>
        <w:wordWrap/>
        <w:overflowPunct/>
        <w:topLinePunct w:val="0"/>
        <w:autoSpaceDE w:val="0"/>
        <w:autoSpaceDN w:val="0"/>
        <w:bidi w:val="0"/>
        <w:adjustRightInd w:val="0"/>
        <w:snapToGrid/>
        <w:spacing w:before="0" w:after="0" w:line="240" w:lineRule="auto"/>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预算金额：</w:t>
      </w:r>
      <w:r>
        <w:rPr>
          <w:rFonts w:hint="eastAsia" w:ascii="仿宋" w:hAnsi="仿宋" w:eastAsia="仿宋" w:cs="仿宋"/>
          <w:color w:val="auto"/>
          <w:sz w:val="24"/>
          <w:szCs w:val="28"/>
          <w:lang w:eastAsia="zh-CN"/>
        </w:rPr>
        <w:t>137.662</w:t>
      </w:r>
      <w:r>
        <w:rPr>
          <w:rFonts w:hint="eastAsia" w:ascii="仿宋" w:hAnsi="仿宋" w:eastAsia="仿宋" w:cs="仿宋"/>
          <w:color w:val="auto"/>
          <w:sz w:val="24"/>
          <w:szCs w:val="24"/>
          <w:u w:val="none"/>
          <w:lang w:val="en-US" w:eastAsia="zh-CN"/>
        </w:rPr>
        <w:t>万元</w:t>
      </w:r>
    </w:p>
    <w:p w14:paraId="281B9305">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采购需求：详见附件</w:t>
      </w:r>
    </w:p>
    <w:p w14:paraId="48738905">
      <w:pPr>
        <w:adjustRightInd w:val="0"/>
        <w:snapToGrid w:val="0"/>
        <w:spacing w:line="360" w:lineRule="auto"/>
        <w:ind w:firstLine="480" w:firstLineChars="200"/>
        <w:rPr>
          <w:rFonts w:hint="eastAsia" w:ascii="仿宋" w:hAnsi="仿宋" w:eastAsia="仿宋" w:cs="仿宋"/>
          <w:color w:val="auto"/>
          <w:kern w:val="0"/>
          <w:sz w:val="24"/>
          <w:szCs w:val="24"/>
          <w:u w:val="none"/>
          <w:lang w:val="en-US" w:eastAsia="zh-CN" w:bidi="ar-SA"/>
        </w:rPr>
      </w:pPr>
      <w:r>
        <w:rPr>
          <w:rFonts w:hint="eastAsia" w:ascii="仿宋" w:hAnsi="仿宋" w:eastAsia="仿宋" w:cs="仿宋"/>
          <w:color w:val="auto"/>
          <w:sz w:val="24"/>
          <w:szCs w:val="28"/>
          <w:highlight w:val="none"/>
        </w:rPr>
        <w:t>合同履行期限：</w:t>
      </w:r>
      <w:r>
        <w:rPr>
          <w:rFonts w:hint="eastAsia" w:ascii="仿宋" w:hAnsi="仿宋" w:eastAsia="仿宋" w:cs="仿宋"/>
          <w:color w:val="auto"/>
          <w:kern w:val="0"/>
          <w:sz w:val="24"/>
          <w:szCs w:val="24"/>
          <w:u w:val="none"/>
          <w:lang w:val="en-US" w:eastAsia="zh-CN" w:bidi="ar-SA"/>
        </w:rPr>
        <w:t>2025年8月1日起至2026年7月31日止</w:t>
      </w:r>
    </w:p>
    <w:p w14:paraId="5C0BA8BC">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本项目不接受联合体投标</w:t>
      </w:r>
      <w:bookmarkStart w:id="5" w:name="_Toc28359003"/>
      <w:bookmarkStart w:id="6" w:name="_Toc35393622"/>
      <w:bookmarkStart w:id="7" w:name="_Toc28359080"/>
      <w:bookmarkStart w:id="8" w:name="_Toc35393791"/>
    </w:p>
    <w:p w14:paraId="405D6ADB">
      <w:pPr>
        <w:pStyle w:val="3"/>
        <w:pageBreakBefore w:val="0"/>
        <w:widowControl w:val="0"/>
        <w:kinsoku/>
        <w:wordWrap/>
        <w:overflowPunct/>
        <w:topLinePunct w:val="0"/>
        <w:bidi w:val="0"/>
        <w:snapToGrid/>
        <w:spacing w:line="240" w:lineRule="auto"/>
        <w:rPr>
          <w:rFonts w:ascii="黑体" w:hAnsi="黑体" w:eastAsia="仿宋" w:cs="宋体"/>
          <w:b w:val="0"/>
          <w:color w:val="auto"/>
          <w:sz w:val="24"/>
          <w:szCs w:val="28"/>
        </w:rPr>
      </w:pPr>
      <w:r>
        <w:rPr>
          <w:rFonts w:hint="eastAsia" w:ascii="黑体" w:hAnsi="黑体" w:eastAsia="仿宋" w:cs="宋体"/>
          <w:b w:val="0"/>
          <w:color w:val="auto"/>
          <w:sz w:val="24"/>
          <w:szCs w:val="28"/>
        </w:rPr>
        <w:t>二、申请人的资格要求：</w:t>
      </w:r>
      <w:bookmarkEnd w:id="5"/>
      <w:bookmarkEnd w:id="6"/>
      <w:bookmarkEnd w:id="7"/>
      <w:bookmarkEnd w:id="8"/>
    </w:p>
    <w:p w14:paraId="52F7A474">
      <w:pPr>
        <w:pStyle w:val="5"/>
        <w:keepNext w:val="0"/>
        <w:keepLines w:val="0"/>
        <w:pageBreakBefore w:val="0"/>
        <w:wordWrap/>
        <w:overflowPunct/>
        <w:topLinePunct w:val="0"/>
        <w:autoSpaceDE w:val="0"/>
        <w:autoSpaceDN w:val="0"/>
        <w:bidi w:val="0"/>
        <w:adjustRightInd w:val="0"/>
        <w:spacing w:line="360" w:lineRule="auto"/>
        <w:ind w:left="0" w:leftChars="0" w:right="0" w:firstLine="236" w:firstLineChars="100"/>
        <w:rPr>
          <w:rFonts w:hint="eastAsia" w:ascii="仿宋_GB2312" w:hAnsi="仿宋_GB2312" w:eastAsia="仿宋_GB2312" w:cs="仿宋_GB2312"/>
          <w:sz w:val="24"/>
          <w:szCs w:val="24"/>
        </w:rPr>
      </w:pPr>
      <w:bookmarkStart w:id="9" w:name="_Toc35393792"/>
      <w:bookmarkStart w:id="10" w:name="_Toc28359004"/>
      <w:bookmarkStart w:id="11" w:name="_Toc28359081"/>
      <w:bookmarkStart w:id="12" w:name="_Toc35393623"/>
      <w:r>
        <w:rPr>
          <w:rFonts w:hint="eastAsia" w:ascii="仿宋_GB2312" w:hAnsi="仿宋_GB2312" w:eastAsia="仿宋_GB2312" w:cs="仿宋_GB2312"/>
          <w:spacing w:val="-2"/>
          <w:sz w:val="24"/>
          <w:szCs w:val="24"/>
        </w:rPr>
        <w:t>1.满足《中华人民共和国政府采购法》第二十二</w:t>
      </w:r>
      <w:r>
        <w:rPr>
          <w:rFonts w:hint="eastAsia" w:ascii="仿宋_GB2312" w:hAnsi="仿宋_GB2312" w:eastAsia="仿宋_GB2312" w:cs="仿宋_GB2312"/>
          <w:spacing w:val="-2"/>
          <w:sz w:val="24"/>
          <w:szCs w:val="24"/>
          <w:lang w:eastAsia="zh-CN"/>
        </w:rPr>
        <w:t>条规定；</w:t>
      </w:r>
    </w:p>
    <w:p w14:paraId="50139219">
      <w:pPr>
        <w:pStyle w:val="5"/>
        <w:keepNext w:val="0"/>
        <w:keepLines w:val="0"/>
        <w:pageBreakBefore w:val="0"/>
        <w:wordWrap/>
        <w:overflowPunct/>
        <w:topLinePunct w:val="0"/>
        <w:autoSpaceDE w:val="0"/>
        <w:autoSpaceDN w:val="0"/>
        <w:bidi w:val="0"/>
        <w:adjustRightInd w:val="0"/>
        <w:spacing w:line="360" w:lineRule="auto"/>
        <w:ind w:left="0" w:leftChars="0" w:right="0" w:firstLine="234" w:firstLineChars="100"/>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rPr>
        <w:t>2.落实政府采购政策需满足的资格要求：</w:t>
      </w:r>
    </w:p>
    <w:p w14:paraId="64479F87">
      <w:pPr>
        <w:pStyle w:val="5"/>
        <w:keepNext w:val="0"/>
        <w:keepLines w:val="0"/>
        <w:pageBreakBefore w:val="0"/>
        <w:wordWrap/>
        <w:overflowPunct/>
        <w:topLinePunct w:val="0"/>
        <w:autoSpaceDE w:val="0"/>
        <w:autoSpaceDN w:val="0"/>
        <w:bidi w:val="0"/>
        <w:adjustRightInd w:val="0"/>
        <w:spacing w:line="360" w:lineRule="auto"/>
        <w:ind w:left="0" w:leftChars="0" w:right="0" w:firstLine="484"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2.1  中小企业政策</w:t>
      </w:r>
    </w:p>
    <w:p w14:paraId="66367DDD">
      <w:pPr>
        <w:pStyle w:val="5"/>
        <w:keepNext w:val="0"/>
        <w:keepLines w:val="0"/>
        <w:pageBreakBefore w:val="0"/>
        <w:wordWrap/>
        <w:overflowPunct/>
        <w:topLinePunct w:val="0"/>
        <w:autoSpaceDE w:val="0"/>
        <w:autoSpaceDN w:val="0"/>
        <w:bidi w:val="0"/>
        <w:adjustRightInd w:val="0"/>
        <w:spacing w:line="360" w:lineRule="auto"/>
        <w:ind w:left="0" w:leftChars="0" w:right="0" w:firstLine="401" w:firstLineChars="173"/>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w:t>
      </w:r>
      <w:r>
        <w:rPr>
          <w:rFonts w:hint="eastAsia" w:ascii="仿宋_GB2312" w:hAnsi="仿宋_GB2312" w:eastAsia="仿宋_GB2312" w:cs="仿宋_GB2312"/>
          <w:spacing w:val="1"/>
          <w:sz w:val="24"/>
          <w:szCs w:val="24"/>
        </w:rPr>
        <w:t>本项目不专门面向中小企业预留采购份额。</w:t>
      </w:r>
    </w:p>
    <w:p w14:paraId="00451F30">
      <w:pPr>
        <w:pStyle w:val="5"/>
        <w:keepNext w:val="0"/>
        <w:keepLines w:val="0"/>
        <w:pageBreakBefore w:val="0"/>
        <w:wordWrap/>
        <w:overflowPunct/>
        <w:topLinePunct w:val="0"/>
        <w:autoSpaceDE w:val="0"/>
        <w:autoSpaceDN w:val="0"/>
        <w:bidi w:val="0"/>
        <w:adjustRightInd w:val="0"/>
        <w:spacing w:line="360" w:lineRule="auto"/>
        <w:ind w:left="0" w:leftChars="0" w:right="0" w:firstLine="417" w:firstLineChars="162"/>
        <w:rPr>
          <w:rFonts w:hint="eastAsia" w:ascii="仿宋_GB2312" w:hAnsi="仿宋_GB2312" w:eastAsia="仿宋_GB2312" w:cs="仿宋_GB2312"/>
          <w:sz w:val="24"/>
          <w:szCs w:val="24"/>
        </w:rPr>
      </w:pPr>
      <w:r>
        <w:rPr>
          <w:rFonts w:hint="eastAsia" w:ascii="仿宋_GB2312" w:hAnsi="仿宋_GB2312" w:eastAsia="仿宋_GB2312" w:cs="仿宋_GB2312"/>
          <w:spacing w:val="9"/>
          <w:sz w:val="24"/>
          <w:szCs w:val="24"/>
          <w:lang w:eastAsia="zh-CN"/>
        </w:rPr>
        <w:t>□</w:t>
      </w:r>
      <w:r>
        <w:rPr>
          <w:rFonts w:hint="eastAsia" w:ascii="仿宋_GB2312" w:hAnsi="仿宋_GB2312" w:eastAsia="仿宋_GB2312" w:cs="仿宋_GB2312"/>
          <w:spacing w:val="9"/>
          <w:sz w:val="24"/>
          <w:szCs w:val="24"/>
        </w:rPr>
        <w:t xml:space="preserve">本项目专门面向 </w:t>
      </w:r>
      <w:r>
        <w:rPr>
          <w:rFonts w:hint="eastAsia" w:ascii="仿宋_GB2312" w:hAnsi="仿宋_GB2312" w:eastAsia="仿宋_GB2312" w:cs="仿宋_GB2312"/>
          <w:spacing w:val="9"/>
          <w:sz w:val="24"/>
          <w:szCs w:val="24"/>
          <w:lang w:eastAsia="zh-CN"/>
        </w:rPr>
        <w:t>□</w:t>
      </w:r>
      <w:r>
        <w:rPr>
          <w:rFonts w:hint="eastAsia" w:ascii="仿宋_GB2312" w:hAnsi="仿宋_GB2312" w:eastAsia="仿宋_GB2312" w:cs="仿宋_GB2312"/>
          <w:spacing w:val="9"/>
          <w:sz w:val="24"/>
          <w:szCs w:val="24"/>
        </w:rPr>
        <w:t xml:space="preserve">中小 </w:t>
      </w:r>
      <w:r>
        <w:rPr>
          <w:rFonts w:hint="eastAsia" w:ascii="仿宋_GB2312" w:hAnsi="仿宋_GB2312" w:eastAsia="仿宋_GB2312" w:cs="仿宋_GB2312"/>
          <w:spacing w:val="9"/>
          <w:sz w:val="24"/>
          <w:szCs w:val="24"/>
          <w:lang w:eastAsia="zh-CN"/>
        </w:rPr>
        <w:t>□</w:t>
      </w:r>
      <w:r>
        <w:rPr>
          <w:rFonts w:hint="eastAsia" w:ascii="仿宋_GB2312" w:hAnsi="仿宋_GB2312" w:eastAsia="仿宋_GB2312" w:cs="仿宋_GB2312"/>
          <w:spacing w:val="9"/>
          <w:sz w:val="24"/>
          <w:szCs w:val="24"/>
        </w:rPr>
        <w:t>小微企业采购。即：即提供的货物全部由符合政策要求的中小/小微企业制造、服务全部由符合政策要求的中小/小微企业承接</w:t>
      </w:r>
      <w:r>
        <w:rPr>
          <w:rFonts w:hint="eastAsia" w:ascii="仿宋_GB2312" w:hAnsi="仿宋_GB2312" w:eastAsia="仿宋_GB2312" w:cs="仿宋_GB2312"/>
          <w:spacing w:val="-1"/>
          <w:sz w:val="24"/>
          <w:szCs w:val="24"/>
        </w:rPr>
        <w:t>。</w:t>
      </w:r>
    </w:p>
    <w:p w14:paraId="740BCF05">
      <w:pPr>
        <w:pStyle w:val="5"/>
        <w:keepNext w:val="0"/>
        <w:keepLines w:val="0"/>
        <w:pageBreakBefore w:val="0"/>
        <w:wordWrap/>
        <w:overflowPunct/>
        <w:topLinePunct w:val="0"/>
        <w:autoSpaceDE w:val="0"/>
        <w:autoSpaceDN w:val="0"/>
        <w:bidi w:val="0"/>
        <w:adjustRightInd w:val="0"/>
        <w:spacing w:line="360" w:lineRule="auto"/>
        <w:ind w:left="0" w:leftChars="0" w:right="0" w:firstLine="418" w:firstLineChars="173"/>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□本项目预留部分采购项目预算专门面向中小企业采购</w:t>
      </w:r>
      <w:r>
        <w:rPr>
          <w:rFonts w:hint="eastAsia" w:ascii="仿宋_GB2312" w:hAnsi="仿宋_GB2312" w:eastAsia="仿宋_GB2312" w:cs="仿宋_GB2312"/>
          <w:sz w:val="24"/>
          <w:szCs w:val="24"/>
        </w:rPr>
        <w:t>。对于预留份额，提供的货</w:t>
      </w:r>
      <w:r>
        <w:rPr>
          <w:rFonts w:hint="eastAsia" w:ascii="仿宋_GB2312" w:hAnsi="仿宋_GB2312" w:eastAsia="仿宋_GB2312" w:cs="仿宋_GB2312"/>
          <w:spacing w:val="-2"/>
          <w:sz w:val="24"/>
          <w:szCs w:val="24"/>
        </w:rPr>
        <w:t>物由符合政策要求的中小企业制造、服务由符合政策要求的中小企业承接。预留份额通</w:t>
      </w:r>
      <w:r>
        <w:rPr>
          <w:rFonts w:hint="eastAsia" w:ascii="仿宋_GB2312" w:hAnsi="仿宋_GB2312" w:eastAsia="仿宋_GB2312" w:cs="仿宋_GB2312"/>
          <w:spacing w:val="-1"/>
          <w:sz w:val="24"/>
          <w:szCs w:val="24"/>
        </w:rPr>
        <w:t>过以下措施进行：</w:t>
      </w:r>
      <w:r>
        <w:rPr>
          <w:rFonts w:hint="eastAsia" w:ascii="仿宋_GB2312" w:hAnsi="仿宋_GB2312" w:eastAsia="仿宋_GB2312" w:cs="仿宋_GB2312"/>
          <w:spacing w:val="-1"/>
          <w:sz w:val="24"/>
          <w:szCs w:val="24"/>
          <w:u w:val="single" w:color="auto"/>
        </w:rPr>
        <w:t xml:space="preserve">                  </w:t>
      </w:r>
      <w:r>
        <w:rPr>
          <w:rFonts w:hint="eastAsia" w:ascii="仿宋_GB2312" w:hAnsi="仿宋_GB2312" w:eastAsia="仿宋_GB2312" w:cs="仿宋_GB2312"/>
          <w:spacing w:val="-1"/>
          <w:sz w:val="24"/>
          <w:szCs w:val="24"/>
        </w:rPr>
        <w:t>。</w:t>
      </w:r>
    </w:p>
    <w:p w14:paraId="2685930E">
      <w:pPr>
        <w:pStyle w:val="5"/>
        <w:keepNext w:val="0"/>
        <w:keepLines w:val="0"/>
        <w:pageBreakBefore w:val="0"/>
        <w:wordWrap/>
        <w:overflowPunct/>
        <w:topLinePunct w:val="0"/>
        <w:autoSpaceDE w:val="0"/>
        <w:autoSpaceDN w:val="0"/>
        <w:bidi w:val="0"/>
        <w:adjustRightInd w:val="0"/>
        <w:spacing w:line="360" w:lineRule="auto"/>
        <w:ind w:left="0" w:leftChars="0" w:right="0" w:firstLine="46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5"/>
          <w:sz w:val="24"/>
          <w:szCs w:val="24"/>
          <w:highlight w:val="none"/>
        </w:rPr>
        <w:t>2.2</w:t>
      </w:r>
      <w:r>
        <w:rPr>
          <w:rFonts w:hint="eastAsia" w:ascii="仿宋_GB2312" w:hAnsi="仿宋_GB2312" w:eastAsia="仿宋_GB2312" w:cs="仿宋_GB2312"/>
          <w:spacing w:val="-5"/>
          <w:sz w:val="24"/>
          <w:szCs w:val="24"/>
          <w:highlight w:val="none"/>
          <w:lang w:val="en-US" w:eastAsia="zh-CN"/>
        </w:rPr>
        <w:t xml:space="preserve"> </w:t>
      </w:r>
      <w:r>
        <w:rPr>
          <w:rFonts w:hint="eastAsia" w:ascii="仿宋_GB2312" w:hAnsi="仿宋_GB2312" w:eastAsia="仿宋_GB2312" w:cs="仿宋_GB2312"/>
          <w:spacing w:val="-5"/>
          <w:sz w:val="24"/>
          <w:szCs w:val="24"/>
          <w:highlight w:val="none"/>
        </w:rPr>
        <w:t>其它落实政府采购政策的资格要求（如有</w:t>
      </w:r>
      <w:r>
        <w:rPr>
          <w:rFonts w:hint="eastAsia" w:ascii="仿宋_GB2312" w:hAnsi="仿宋_GB2312" w:eastAsia="仿宋_GB2312" w:cs="仿宋_GB2312"/>
          <w:spacing w:val="2"/>
          <w:sz w:val="24"/>
          <w:szCs w:val="24"/>
          <w:highlight w:val="none"/>
        </w:rPr>
        <w:t>）：</w:t>
      </w:r>
      <w:r>
        <w:rPr>
          <w:rFonts w:hint="eastAsia" w:ascii="仿宋_GB2312" w:hAnsi="仿宋_GB2312" w:eastAsia="仿宋_GB2312" w:cs="仿宋_GB2312"/>
          <w:sz w:val="24"/>
          <w:szCs w:val="24"/>
          <w:highlight w:val="none"/>
          <w:u w:val="single" w:color="auto"/>
          <w:lang w:eastAsia="zh-CN"/>
        </w:rPr>
        <w:t>无</w:t>
      </w:r>
      <w:r>
        <w:rPr>
          <w:rFonts w:hint="eastAsia" w:ascii="仿宋_GB2312" w:hAnsi="仿宋_GB2312" w:eastAsia="仿宋_GB2312" w:cs="仿宋_GB2312"/>
          <w:spacing w:val="-5"/>
          <w:sz w:val="24"/>
          <w:szCs w:val="24"/>
          <w:highlight w:val="none"/>
        </w:rPr>
        <w:t>。</w:t>
      </w:r>
    </w:p>
    <w:p w14:paraId="58385EDC">
      <w:pPr>
        <w:pStyle w:val="5"/>
        <w:keepNext w:val="0"/>
        <w:keepLines w:val="0"/>
        <w:pageBreakBefore w:val="0"/>
        <w:wordWrap/>
        <w:overflowPunct/>
        <w:topLinePunct w:val="0"/>
        <w:autoSpaceDE w:val="0"/>
        <w:autoSpaceDN w:val="0"/>
        <w:bidi w:val="0"/>
        <w:adjustRightInd w:val="0"/>
        <w:spacing w:line="360" w:lineRule="auto"/>
        <w:ind w:left="0" w:leftChars="0" w:right="0" w:firstLine="232" w:firstLineChars="100"/>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3.本项目的特定资格要求：</w:t>
      </w:r>
    </w:p>
    <w:p w14:paraId="6108CA22">
      <w:pPr>
        <w:pStyle w:val="5"/>
        <w:keepNext w:val="0"/>
        <w:keepLines w:val="0"/>
        <w:pageBreakBefore w:val="0"/>
        <w:wordWrap/>
        <w:overflowPunct/>
        <w:topLinePunct w:val="0"/>
        <w:autoSpaceDE w:val="0"/>
        <w:autoSpaceDN w:val="0"/>
        <w:bidi w:val="0"/>
        <w:adjustRightInd w:val="0"/>
        <w:spacing w:line="360" w:lineRule="auto"/>
        <w:ind w:left="0" w:leftChars="0" w:right="0" w:firstLine="460" w:firstLineChars="200"/>
        <w:rPr>
          <w:rFonts w:hint="eastAsia" w:ascii="仿宋_GB2312" w:hAnsi="仿宋_GB2312" w:eastAsia="仿宋_GB2312" w:cs="仿宋_GB2312"/>
          <w:spacing w:val="-5"/>
          <w:sz w:val="24"/>
          <w:szCs w:val="24"/>
          <w:highlight w:val="none"/>
        </w:rPr>
      </w:pPr>
      <w:r>
        <w:rPr>
          <w:rFonts w:hint="eastAsia" w:ascii="仿宋_GB2312" w:hAnsi="仿宋_GB2312" w:eastAsia="仿宋_GB2312" w:cs="仿宋_GB2312"/>
          <w:spacing w:val="-5"/>
          <w:sz w:val="24"/>
          <w:szCs w:val="24"/>
          <w:highlight w:val="none"/>
        </w:rPr>
        <w:t>3.1 本项目是否属于政府购买</w:t>
      </w:r>
      <w:r>
        <w:rPr>
          <w:rFonts w:hint="eastAsia" w:ascii="仿宋_GB2312" w:hAnsi="仿宋_GB2312" w:eastAsia="仿宋_GB2312" w:cs="仿宋_GB2312"/>
          <w:spacing w:val="-5"/>
          <w:sz w:val="24"/>
          <w:szCs w:val="24"/>
          <w:highlight w:val="none"/>
          <w:lang w:val="en-US" w:eastAsia="zh-CN"/>
        </w:rPr>
        <w:t>服务</w:t>
      </w:r>
      <w:r>
        <w:rPr>
          <w:rFonts w:hint="eastAsia" w:ascii="仿宋_GB2312" w:hAnsi="仿宋_GB2312" w:eastAsia="仿宋_GB2312" w:cs="仿宋_GB2312"/>
          <w:spacing w:val="-5"/>
          <w:sz w:val="24"/>
          <w:szCs w:val="24"/>
          <w:highlight w:val="none"/>
        </w:rPr>
        <w:t xml:space="preserve">： </w:t>
      </w:r>
    </w:p>
    <w:p w14:paraId="34F1D445">
      <w:pPr>
        <w:pStyle w:val="5"/>
        <w:keepNext w:val="0"/>
        <w:keepLines w:val="0"/>
        <w:pageBreakBefore w:val="0"/>
        <w:wordWrap/>
        <w:overflowPunct/>
        <w:topLinePunct w:val="0"/>
        <w:autoSpaceDE w:val="0"/>
        <w:autoSpaceDN w:val="0"/>
        <w:bidi w:val="0"/>
        <w:adjustRightInd w:val="0"/>
        <w:spacing w:line="360" w:lineRule="auto"/>
        <w:ind w:left="0" w:leftChars="0" w:right="0" w:firstLine="436" w:firstLineChars="182"/>
        <w:rPr>
          <w:rFonts w:hint="eastAsia" w:ascii="仿宋_GB2312" w:hAnsi="仿宋_GB2312" w:eastAsia="仿宋_GB2312" w:cs="仿宋_GB2312"/>
          <w:spacing w:val="-5"/>
          <w:sz w:val="24"/>
          <w:szCs w:val="24"/>
          <w:highlight w:val="none"/>
        </w:rPr>
      </w:pPr>
      <w:r>
        <w:rPr>
          <w:rFonts w:ascii="微软雅黑" w:hAnsi="微软雅黑" w:eastAsia="微软雅黑" w:cs="微软雅黑"/>
          <w:i w:val="0"/>
          <w:caps w:val="0"/>
          <w:color w:val="404040"/>
          <w:spacing w:val="0"/>
          <w:sz w:val="24"/>
          <w:szCs w:val="24"/>
          <w:shd w:val="clear" w:fill="FFFFFF"/>
        </w:rPr>
        <w:t>■</w:t>
      </w:r>
      <w:r>
        <w:rPr>
          <w:rFonts w:hint="eastAsia" w:ascii="仿宋_GB2312" w:hAnsi="仿宋_GB2312" w:eastAsia="仿宋_GB2312" w:cs="仿宋_GB2312"/>
          <w:spacing w:val="-5"/>
          <w:sz w:val="24"/>
          <w:szCs w:val="24"/>
          <w:highlight w:val="none"/>
        </w:rPr>
        <w:t>否</w:t>
      </w:r>
    </w:p>
    <w:p w14:paraId="6A163A86">
      <w:pPr>
        <w:pStyle w:val="5"/>
        <w:keepNext w:val="0"/>
        <w:keepLines w:val="0"/>
        <w:pageBreakBefore w:val="0"/>
        <w:wordWrap/>
        <w:overflowPunct/>
        <w:topLinePunct w:val="0"/>
        <w:autoSpaceDE w:val="0"/>
        <w:autoSpaceDN w:val="0"/>
        <w:bidi w:val="0"/>
        <w:adjustRightInd w:val="0"/>
        <w:spacing w:line="360" w:lineRule="auto"/>
        <w:ind w:left="0" w:leftChars="0" w:right="0" w:firstLine="438" w:firstLineChars="181"/>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lang w:eastAsia="zh-CN"/>
        </w:rPr>
        <w:t>□</w:t>
      </w:r>
      <w:r>
        <w:rPr>
          <w:rFonts w:hint="eastAsia" w:ascii="仿宋_GB2312" w:hAnsi="仿宋_GB2312" w:eastAsia="仿宋_GB2312" w:cs="仿宋_GB2312"/>
          <w:spacing w:val="-4"/>
          <w:sz w:val="24"/>
          <w:szCs w:val="24"/>
        </w:rPr>
        <w:t>是，公益一类事业单位、使用事业编制且由财政拨款保障的群团组织，不</w:t>
      </w:r>
      <w:r>
        <w:rPr>
          <w:rFonts w:hint="eastAsia" w:ascii="仿宋_GB2312" w:hAnsi="仿宋_GB2312" w:eastAsia="仿宋_GB2312" w:cs="仿宋_GB2312"/>
          <w:sz w:val="24"/>
          <w:szCs w:val="24"/>
        </w:rPr>
        <w:t>得</w:t>
      </w:r>
      <w:r>
        <w:rPr>
          <w:rFonts w:hint="eastAsia" w:ascii="仿宋_GB2312" w:hAnsi="仿宋_GB2312" w:eastAsia="仿宋_GB2312" w:cs="仿宋_GB2312"/>
          <w:spacing w:val="-9"/>
          <w:sz w:val="24"/>
          <w:szCs w:val="24"/>
        </w:rPr>
        <w:t>作为承接主体；</w:t>
      </w:r>
    </w:p>
    <w:p w14:paraId="0C39E203">
      <w:pPr>
        <w:pStyle w:val="13"/>
        <w:keepNext w:val="0"/>
        <w:keepLines w:val="0"/>
        <w:pageBreakBefore w:val="0"/>
        <w:widowControl w:val="0"/>
        <w:numPr>
          <w:ilvl w:val="0"/>
          <w:numId w:val="0"/>
        </w:numPr>
        <w:kinsoku/>
        <w:wordWrap/>
        <w:overflowPunct/>
        <w:topLinePunct w:val="0"/>
        <w:autoSpaceDE w:val="0"/>
        <w:autoSpaceDN w:val="0"/>
        <w:bidi w:val="0"/>
        <w:adjustRightInd w:val="0"/>
        <w:snapToGrid/>
        <w:spacing w:before="0" w:after="0" w:line="360" w:lineRule="auto"/>
        <w:ind w:left="0" w:leftChars="0" w:right="0" w:firstLine="418" w:firstLineChars="173"/>
        <w:textAlignment w:val="auto"/>
        <w:rPr>
          <w:rFonts w:hint="eastAsia" w:ascii="仿宋" w:hAnsi="仿宋" w:eastAsia="仿宋" w:cs="Times New Roman"/>
          <w:color w:val="auto"/>
          <w:sz w:val="24"/>
          <w:szCs w:val="28"/>
          <w:lang w:val="en-US" w:eastAsia="zh-CN"/>
        </w:rPr>
      </w:pPr>
      <w:r>
        <w:rPr>
          <w:rFonts w:hint="eastAsia" w:ascii="仿宋_GB2312" w:hAnsi="仿宋_GB2312" w:eastAsia="仿宋_GB2312" w:cs="仿宋_GB2312"/>
          <w:spacing w:val="1"/>
          <w:sz w:val="24"/>
          <w:szCs w:val="24"/>
        </w:rPr>
        <w:t>3.2 其他特定资格要求：</w:t>
      </w:r>
      <w:r>
        <w:rPr>
          <w:rFonts w:hint="eastAsia" w:ascii="仿宋_GB2312" w:hAnsi="仿宋_GB2312" w:eastAsia="仿宋_GB2312" w:cs="仿宋_GB2312"/>
          <w:sz w:val="24"/>
          <w:szCs w:val="24"/>
          <w:u w:val="single" w:color="auto"/>
        </w:rPr>
        <w:t xml:space="preserve">           </w:t>
      </w:r>
      <w:r>
        <w:rPr>
          <w:rFonts w:hint="eastAsia" w:ascii="仿宋_GB2312" w:hAnsi="仿宋_GB2312" w:eastAsia="仿宋_GB2312" w:cs="仿宋_GB2312"/>
          <w:spacing w:val="1"/>
          <w:sz w:val="24"/>
          <w:szCs w:val="24"/>
        </w:rPr>
        <w:t>。</w:t>
      </w:r>
    </w:p>
    <w:p w14:paraId="70C12AEC">
      <w:pPr>
        <w:pStyle w:val="3"/>
        <w:pageBreakBefore w:val="0"/>
        <w:widowControl w:val="0"/>
        <w:kinsoku/>
        <w:wordWrap/>
        <w:overflowPunct/>
        <w:topLinePunct w:val="0"/>
        <w:bidi w:val="0"/>
        <w:snapToGrid/>
        <w:spacing w:line="240" w:lineRule="auto"/>
        <w:rPr>
          <w:rFonts w:hint="eastAsia" w:ascii="黑体" w:hAnsi="黑体" w:eastAsia="仿宋" w:cs="宋体"/>
          <w:b w:val="0"/>
          <w:color w:val="auto"/>
          <w:sz w:val="24"/>
          <w:szCs w:val="28"/>
        </w:rPr>
      </w:pPr>
      <w:r>
        <w:rPr>
          <w:rFonts w:hint="eastAsia" w:ascii="黑体" w:hAnsi="黑体" w:eastAsia="仿宋" w:cs="宋体"/>
          <w:b w:val="0"/>
          <w:color w:val="auto"/>
          <w:sz w:val="24"/>
          <w:szCs w:val="28"/>
        </w:rPr>
        <w:t>三、获取招标文件</w:t>
      </w:r>
      <w:bookmarkEnd w:id="9"/>
      <w:bookmarkEnd w:id="10"/>
      <w:bookmarkEnd w:id="11"/>
      <w:bookmarkEnd w:id="12"/>
    </w:p>
    <w:p w14:paraId="7A527FE4">
      <w:pPr>
        <w:pStyle w:val="5"/>
        <w:keepNext w:val="0"/>
        <w:keepLines w:val="0"/>
        <w:pageBreakBefore w:val="0"/>
        <w:wordWrap/>
        <w:overflowPunct/>
        <w:topLinePunct w:val="0"/>
        <w:bidi w:val="0"/>
        <w:spacing w:line="360" w:lineRule="auto"/>
        <w:ind w:left="0" w:leftChars="0" w:right="0" w:firstLine="228" w:firstLineChars="100"/>
        <w:rPr>
          <w:rFonts w:hint="eastAsia" w:ascii="仿宋_GB2312" w:hAnsi="仿宋_GB2312" w:eastAsia="仿宋_GB2312" w:cs="仿宋_GB2312"/>
          <w:sz w:val="24"/>
          <w:szCs w:val="24"/>
        </w:rPr>
      </w:pPr>
      <w:r>
        <w:rPr>
          <w:rFonts w:hint="eastAsia" w:ascii="仿宋_GB2312" w:hAnsi="仿宋_GB2312" w:eastAsia="仿宋_GB2312" w:cs="仿宋_GB2312"/>
          <w:spacing w:val="-6"/>
          <w:sz w:val="24"/>
          <w:szCs w:val="24"/>
          <w:highlight w:val="none"/>
        </w:rPr>
        <w:t>1.时间：</w:t>
      </w:r>
      <w:r>
        <w:rPr>
          <w:rFonts w:hint="eastAsia" w:ascii="仿宋_GB2312" w:hAnsi="仿宋_GB2312" w:eastAsia="仿宋_GB2312" w:cs="仿宋_GB2312"/>
          <w:color w:val="auto"/>
          <w:w w:val="95"/>
          <w:sz w:val="24"/>
          <w:szCs w:val="24"/>
          <w:highlight w:val="none"/>
          <w:lang w:val="en-US" w:eastAsia="zh-CN"/>
        </w:rPr>
        <w:t>2025年5月22日上午9:30至5月28日下午17:00</w:t>
      </w:r>
      <w:r>
        <w:rPr>
          <w:rFonts w:hint="eastAsia" w:ascii="仿宋_GB2312" w:hAnsi="仿宋_GB2312" w:eastAsia="仿宋_GB2312" w:cs="仿宋_GB2312"/>
          <w:spacing w:val="-7"/>
          <w:w w:val="95"/>
          <w:sz w:val="24"/>
          <w:szCs w:val="24"/>
          <w:highlight w:val="none"/>
        </w:rPr>
        <w:t>（北京时</w:t>
      </w:r>
      <w:r>
        <w:rPr>
          <w:rFonts w:hint="eastAsia" w:ascii="仿宋_GB2312" w:hAnsi="仿宋_GB2312" w:eastAsia="仿宋_GB2312" w:cs="仿宋_GB2312"/>
          <w:spacing w:val="-15"/>
          <w:w w:val="95"/>
          <w:sz w:val="24"/>
          <w:szCs w:val="24"/>
          <w:highlight w:val="none"/>
        </w:rPr>
        <w:t>间，法定节假日</w:t>
      </w:r>
      <w:r>
        <w:rPr>
          <w:rFonts w:hint="eastAsia" w:ascii="仿宋_GB2312" w:hAnsi="仿宋_GB2312" w:eastAsia="仿宋_GB2312" w:cs="仿宋_GB2312"/>
          <w:spacing w:val="-15"/>
          <w:w w:val="95"/>
          <w:sz w:val="24"/>
          <w:szCs w:val="24"/>
        </w:rPr>
        <w:t>除外）。</w:t>
      </w:r>
    </w:p>
    <w:p w14:paraId="636EAD11">
      <w:pPr>
        <w:pStyle w:val="5"/>
        <w:keepNext w:val="0"/>
        <w:keepLines w:val="0"/>
        <w:pageBreakBefore w:val="0"/>
        <w:wordWrap/>
        <w:overflowPunct/>
        <w:topLinePunct w:val="0"/>
        <w:bidi w:val="0"/>
        <w:spacing w:line="360" w:lineRule="auto"/>
        <w:ind w:left="0" w:leftChars="0" w:right="0"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2.地点：北京市政府采购电子交易平台</w:t>
      </w:r>
    </w:p>
    <w:p w14:paraId="705A683A">
      <w:pPr>
        <w:keepNext w:val="0"/>
        <w:keepLines w:val="0"/>
        <w:pageBreakBefore w:val="0"/>
        <w:widowControl w:val="0"/>
        <w:kinsoku/>
        <w:wordWrap/>
        <w:overflowPunct/>
        <w:topLinePunct w:val="0"/>
        <w:autoSpaceDE/>
        <w:autoSpaceDN/>
        <w:bidi w:val="0"/>
        <w:adjustRightInd/>
        <w:snapToGrid/>
        <w:spacing w:line="360" w:lineRule="auto"/>
        <w:ind w:left="0" w:leftChars="0" w:right="0" w:firstLine="238" w:firstLineChars="100"/>
        <w:jc w:val="left"/>
        <w:textAlignment w:val="auto"/>
        <w:rPr>
          <w:rFonts w:hint="eastAsia" w:ascii="仿宋_GB2312" w:hAnsi="仿宋_GB2312" w:eastAsia="仿宋_GB2312" w:cs="仿宋_GB2312"/>
          <w:spacing w:val="-1"/>
          <w:sz w:val="24"/>
          <w:szCs w:val="24"/>
        </w:rPr>
      </w:pPr>
      <w:r>
        <w:rPr>
          <w:rFonts w:hint="eastAsia" w:ascii="仿宋_GB2312" w:hAnsi="仿宋_GB2312" w:eastAsia="仿宋_GB2312" w:cs="仿宋_GB2312"/>
          <w:spacing w:val="-1"/>
          <w:sz w:val="24"/>
          <w:szCs w:val="24"/>
        </w:rPr>
        <w:t>3.方式：本项目采用全流程电子化采购方式，线上下载招标文件。供应商按照规定办理 CA 数字认证证书（北京一证通数字证书）或电子营业执照后，自招标公告发布之日起持供应商自身数字证书或电子营业执照登录北京市政府采购电子交易平台免费获取电子版招标文件，未在规定期限内通过北京市政府采购电子交易平台获取招标文件的投标无效。</w:t>
      </w:r>
    </w:p>
    <w:p w14:paraId="543FB2F1">
      <w:pPr>
        <w:keepNext w:val="0"/>
        <w:keepLines w:val="0"/>
        <w:pageBreakBefore w:val="0"/>
        <w:widowControl w:val="0"/>
        <w:kinsoku/>
        <w:wordWrap/>
        <w:overflowPunct/>
        <w:topLinePunct w:val="0"/>
        <w:autoSpaceDE/>
        <w:autoSpaceDN/>
        <w:bidi w:val="0"/>
        <w:adjustRightInd/>
        <w:snapToGrid/>
        <w:spacing w:line="360" w:lineRule="auto"/>
        <w:ind w:firstLine="238" w:firstLineChars="100"/>
        <w:jc w:val="left"/>
        <w:textAlignment w:val="auto"/>
        <w:rPr>
          <w:rFonts w:hint="eastAsia" w:ascii="仿宋" w:hAnsi="仿宋" w:eastAsia="仿宋" w:cs="仿宋"/>
          <w:color w:val="auto"/>
          <w:kern w:val="0"/>
          <w:sz w:val="24"/>
          <w:szCs w:val="24"/>
          <w:lang w:eastAsia="zh-CN"/>
        </w:rPr>
      </w:pPr>
      <w:r>
        <w:rPr>
          <w:rFonts w:hint="eastAsia" w:ascii="仿宋_GB2312" w:hAnsi="仿宋_GB2312" w:eastAsia="仿宋_GB2312" w:cs="仿宋_GB2312"/>
          <w:spacing w:val="-1"/>
          <w:sz w:val="24"/>
          <w:szCs w:val="24"/>
        </w:rPr>
        <w:t>4.售价：0 元。</w:t>
      </w:r>
    </w:p>
    <w:p w14:paraId="79F778BA">
      <w:pPr>
        <w:pStyle w:val="3"/>
        <w:pageBreakBefore w:val="0"/>
        <w:widowControl w:val="0"/>
        <w:kinsoku/>
        <w:wordWrap/>
        <w:overflowPunct/>
        <w:topLinePunct w:val="0"/>
        <w:bidi w:val="0"/>
        <w:snapToGrid/>
        <w:spacing w:line="240" w:lineRule="auto"/>
        <w:rPr>
          <w:rFonts w:ascii="黑体" w:hAnsi="黑体" w:eastAsia="仿宋" w:cs="宋体"/>
          <w:b w:val="0"/>
          <w:color w:val="auto"/>
          <w:sz w:val="24"/>
          <w:szCs w:val="28"/>
        </w:rPr>
      </w:pPr>
      <w:bookmarkStart w:id="13" w:name="_Toc28359082"/>
      <w:bookmarkStart w:id="14" w:name="_Toc28359005"/>
      <w:bookmarkStart w:id="15" w:name="_Toc35393624"/>
      <w:bookmarkStart w:id="16" w:name="_Toc35393793"/>
      <w:r>
        <w:rPr>
          <w:rFonts w:hint="eastAsia" w:ascii="黑体" w:hAnsi="黑体" w:eastAsia="仿宋" w:cs="宋体"/>
          <w:b w:val="0"/>
          <w:color w:val="auto"/>
          <w:sz w:val="24"/>
          <w:szCs w:val="28"/>
        </w:rPr>
        <w:t>四、提交投标文件</w:t>
      </w:r>
      <w:bookmarkEnd w:id="13"/>
      <w:bookmarkEnd w:id="14"/>
      <w:r>
        <w:rPr>
          <w:rFonts w:hint="eastAsia" w:ascii="黑体" w:hAnsi="黑体" w:eastAsia="仿宋" w:cs="宋体"/>
          <w:b w:val="0"/>
          <w:color w:val="auto"/>
          <w:sz w:val="24"/>
          <w:szCs w:val="28"/>
        </w:rPr>
        <w:t>截止时间、开标时间和地点</w:t>
      </w:r>
      <w:bookmarkEnd w:id="15"/>
      <w:bookmarkEnd w:id="16"/>
    </w:p>
    <w:p w14:paraId="39F7D71D">
      <w:pPr>
        <w:pageBreakBefore w:val="0"/>
        <w:widowControl w:val="0"/>
        <w:kinsoku/>
        <w:wordWrap/>
        <w:overflowPunct/>
        <w:topLinePunct w:val="0"/>
        <w:bidi w:val="0"/>
        <w:snapToGrid/>
        <w:spacing w:line="240" w:lineRule="auto"/>
        <w:ind w:firstLine="480" w:firstLineChars="200"/>
        <w:jc w:val="left"/>
        <w:rPr>
          <w:rFonts w:ascii="仿宋" w:hAnsi="仿宋" w:eastAsia="仿宋"/>
          <w:color w:val="auto"/>
          <w:sz w:val="24"/>
          <w:szCs w:val="28"/>
          <w:highlight w:val="none"/>
        </w:rPr>
      </w:pPr>
      <w:r>
        <w:rPr>
          <w:rFonts w:hint="eastAsia" w:ascii="仿宋" w:hAnsi="仿宋" w:eastAsia="仿宋"/>
          <w:color w:val="auto"/>
          <w:sz w:val="24"/>
          <w:szCs w:val="28"/>
          <w:highlight w:val="none"/>
        </w:rPr>
        <w:t>提交投标文件截止时间</w:t>
      </w:r>
      <w:r>
        <w:rPr>
          <w:rFonts w:ascii="仿宋" w:hAnsi="仿宋" w:eastAsia="仿宋"/>
          <w:color w:val="auto"/>
          <w:sz w:val="24"/>
          <w:szCs w:val="28"/>
          <w:highlight w:val="none"/>
        </w:rPr>
        <w:t>：</w:t>
      </w:r>
      <w:r>
        <w:rPr>
          <w:rFonts w:hint="eastAsia" w:ascii="仿宋" w:hAnsi="仿宋" w:eastAsia="仿宋" w:cs="仿宋"/>
          <w:color w:val="auto"/>
          <w:sz w:val="24"/>
          <w:szCs w:val="28"/>
          <w:highlight w:val="none"/>
          <w:lang w:eastAsia="zh-CN"/>
        </w:rPr>
        <w:t>202</w:t>
      </w:r>
      <w:r>
        <w:rPr>
          <w:rFonts w:hint="eastAsia" w:ascii="仿宋" w:hAnsi="仿宋" w:eastAsia="仿宋" w:cs="仿宋"/>
          <w:color w:val="auto"/>
          <w:sz w:val="24"/>
          <w:szCs w:val="28"/>
          <w:highlight w:val="none"/>
          <w:lang w:val="en-US" w:eastAsia="zh-CN"/>
        </w:rPr>
        <w:t>5</w:t>
      </w:r>
      <w:r>
        <w:rPr>
          <w:rFonts w:hint="eastAsia" w:ascii="仿宋" w:hAnsi="仿宋" w:eastAsia="仿宋" w:cs="仿宋"/>
          <w:color w:val="auto"/>
          <w:sz w:val="24"/>
          <w:szCs w:val="28"/>
          <w:highlight w:val="none"/>
          <w:lang w:eastAsia="zh-CN"/>
        </w:rPr>
        <w:t>年</w:t>
      </w:r>
      <w:r>
        <w:rPr>
          <w:rFonts w:hint="eastAsia" w:ascii="仿宋" w:hAnsi="仿宋" w:eastAsia="仿宋" w:cs="仿宋"/>
          <w:color w:val="auto"/>
          <w:sz w:val="24"/>
          <w:szCs w:val="28"/>
          <w:highlight w:val="none"/>
          <w:lang w:val="en-US" w:eastAsia="zh-CN"/>
        </w:rPr>
        <w:t>6</w:t>
      </w:r>
      <w:r>
        <w:rPr>
          <w:rFonts w:hint="eastAsia" w:ascii="仿宋" w:hAnsi="仿宋" w:eastAsia="仿宋" w:cs="仿宋"/>
          <w:color w:val="auto"/>
          <w:sz w:val="24"/>
          <w:szCs w:val="28"/>
          <w:highlight w:val="none"/>
          <w:lang w:eastAsia="zh-CN"/>
        </w:rPr>
        <w:t>月</w:t>
      </w:r>
      <w:r>
        <w:rPr>
          <w:rFonts w:hint="eastAsia" w:ascii="仿宋" w:hAnsi="仿宋" w:eastAsia="仿宋" w:cs="仿宋"/>
          <w:color w:val="auto"/>
          <w:sz w:val="24"/>
          <w:szCs w:val="28"/>
          <w:highlight w:val="none"/>
          <w:lang w:val="en-US" w:eastAsia="zh-CN"/>
        </w:rPr>
        <w:t>13</w:t>
      </w:r>
      <w:r>
        <w:rPr>
          <w:rFonts w:hint="eastAsia" w:ascii="仿宋" w:hAnsi="仿宋" w:eastAsia="仿宋" w:cs="仿宋"/>
          <w:color w:val="auto"/>
          <w:sz w:val="24"/>
          <w:szCs w:val="28"/>
          <w:highlight w:val="none"/>
          <w:lang w:eastAsia="zh-CN"/>
        </w:rPr>
        <w:t>日</w:t>
      </w:r>
      <w:r>
        <w:rPr>
          <w:rFonts w:hint="eastAsia" w:ascii="仿宋" w:hAnsi="仿宋" w:eastAsia="仿宋"/>
          <w:color w:val="auto"/>
          <w:sz w:val="24"/>
          <w:szCs w:val="28"/>
          <w:highlight w:val="none"/>
          <w:lang w:eastAsia="zh-CN"/>
        </w:rPr>
        <w:t>上午9:30</w:t>
      </w:r>
      <w:r>
        <w:rPr>
          <w:rFonts w:hint="eastAsia" w:ascii="仿宋" w:hAnsi="仿宋" w:eastAsia="仿宋"/>
          <w:color w:val="auto"/>
          <w:sz w:val="24"/>
          <w:szCs w:val="28"/>
          <w:highlight w:val="none"/>
        </w:rPr>
        <w:t>（北京时间）</w:t>
      </w:r>
    </w:p>
    <w:p w14:paraId="05124AE0">
      <w:pPr>
        <w:pageBreakBefore w:val="0"/>
        <w:widowControl w:val="0"/>
        <w:kinsoku/>
        <w:wordWrap/>
        <w:overflowPunct/>
        <w:topLinePunct w:val="0"/>
        <w:bidi w:val="0"/>
        <w:snapToGrid/>
        <w:spacing w:line="240" w:lineRule="auto"/>
        <w:ind w:firstLine="480" w:firstLineChars="200"/>
        <w:jc w:val="left"/>
        <w:rPr>
          <w:rFonts w:ascii="仿宋" w:hAnsi="仿宋" w:eastAsia="仿宋"/>
          <w:color w:val="auto"/>
          <w:sz w:val="24"/>
          <w:szCs w:val="28"/>
          <w:highlight w:val="none"/>
        </w:rPr>
      </w:pPr>
      <w:r>
        <w:rPr>
          <w:rFonts w:hint="eastAsia" w:ascii="仿宋" w:hAnsi="仿宋" w:eastAsia="仿宋"/>
          <w:color w:val="auto"/>
          <w:sz w:val="24"/>
          <w:szCs w:val="28"/>
          <w:highlight w:val="none"/>
        </w:rPr>
        <w:t>开标时间：</w:t>
      </w:r>
      <w:r>
        <w:rPr>
          <w:rFonts w:hint="eastAsia" w:ascii="仿宋" w:hAnsi="仿宋" w:eastAsia="仿宋" w:cs="仿宋"/>
          <w:color w:val="auto"/>
          <w:sz w:val="24"/>
          <w:szCs w:val="28"/>
          <w:highlight w:val="none"/>
          <w:lang w:eastAsia="zh-CN"/>
        </w:rPr>
        <w:t>202</w:t>
      </w:r>
      <w:r>
        <w:rPr>
          <w:rFonts w:hint="eastAsia" w:ascii="仿宋" w:hAnsi="仿宋" w:eastAsia="仿宋" w:cs="仿宋"/>
          <w:color w:val="auto"/>
          <w:sz w:val="24"/>
          <w:szCs w:val="28"/>
          <w:highlight w:val="none"/>
          <w:lang w:val="en-US" w:eastAsia="zh-CN"/>
        </w:rPr>
        <w:t>5</w:t>
      </w:r>
      <w:r>
        <w:rPr>
          <w:rFonts w:hint="eastAsia" w:ascii="仿宋" w:hAnsi="仿宋" w:eastAsia="仿宋" w:cs="仿宋"/>
          <w:color w:val="auto"/>
          <w:sz w:val="24"/>
          <w:szCs w:val="28"/>
          <w:highlight w:val="none"/>
          <w:lang w:eastAsia="zh-CN"/>
        </w:rPr>
        <w:t>年</w:t>
      </w:r>
      <w:r>
        <w:rPr>
          <w:rFonts w:hint="eastAsia" w:ascii="仿宋" w:hAnsi="仿宋" w:eastAsia="仿宋" w:cs="仿宋"/>
          <w:color w:val="auto"/>
          <w:sz w:val="24"/>
          <w:szCs w:val="28"/>
          <w:highlight w:val="none"/>
          <w:lang w:val="en-US" w:eastAsia="zh-CN"/>
        </w:rPr>
        <w:t>6月13日</w:t>
      </w:r>
      <w:r>
        <w:rPr>
          <w:rFonts w:hint="eastAsia" w:ascii="仿宋" w:hAnsi="仿宋" w:eastAsia="仿宋"/>
          <w:color w:val="auto"/>
          <w:sz w:val="24"/>
          <w:szCs w:val="28"/>
          <w:highlight w:val="none"/>
          <w:lang w:eastAsia="zh-CN"/>
        </w:rPr>
        <w:t>上午9:30</w:t>
      </w:r>
      <w:r>
        <w:rPr>
          <w:rFonts w:hint="eastAsia" w:ascii="仿宋" w:hAnsi="仿宋" w:eastAsia="仿宋"/>
          <w:color w:val="auto"/>
          <w:sz w:val="24"/>
          <w:szCs w:val="28"/>
          <w:highlight w:val="none"/>
        </w:rPr>
        <w:t>（北京时间）</w:t>
      </w:r>
    </w:p>
    <w:p w14:paraId="6872C317">
      <w:pPr>
        <w:pageBreakBefore w:val="0"/>
        <w:widowControl w:val="0"/>
        <w:kinsoku/>
        <w:wordWrap/>
        <w:overflowPunct/>
        <w:topLinePunct w:val="0"/>
        <w:bidi w:val="0"/>
        <w:snapToGrid/>
        <w:spacing w:line="240" w:lineRule="auto"/>
        <w:ind w:firstLine="480" w:firstLineChars="200"/>
        <w:jc w:val="left"/>
        <w:rPr>
          <w:rFonts w:hint="eastAsia" w:ascii="仿宋" w:hAnsi="仿宋" w:eastAsia="仿宋"/>
          <w:color w:val="auto"/>
          <w:sz w:val="24"/>
          <w:szCs w:val="28"/>
          <w:highlight w:val="none"/>
          <w:lang w:eastAsia="zh-CN"/>
        </w:rPr>
      </w:pPr>
      <w:r>
        <w:rPr>
          <w:rFonts w:hint="eastAsia" w:ascii="仿宋" w:hAnsi="仿宋" w:eastAsia="仿宋"/>
          <w:color w:val="auto"/>
          <w:sz w:val="24"/>
          <w:szCs w:val="28"/>
          <w:highlight w:val="none"/>
        </w:rPr>
        <w:t>开标地点：北京市大兴区公共资源交易分中心</w:t>
      </w:r>
      <w:r>
        <w:rPr>
          <w:rFonts w:hint="eastAsia" w:ascii="仿宋" w:hAnsi="仿宋" w:eastAsia="仿宋"/>
          <w:color w:val="auto"/>
          <w:sz w:val="24"/>
          <w:szCs w:val="28"/>
          <w:highlight w:val="none"/>
          <w:lang w:eastAsia="zh-CN"/>
        </w:rPr>
        <w:t>三层</w:t>
      </w:r>
    </w:p>
    <w:p w14:paraId="311CDE70">
      <w:pPr>
        <w:pStyle w:val="3"/>
        <w:pageBreakBefore w:val="0"/>
        <w:widowControl w:val="0"/>
        <w:kinsoku/>
        <w:wordWrap/>
        <w:overflowPunct/>
        <w:topLinePunct w:val="0"/>
        <w:bidi w:val="0"/>
        <w:snapToGrid/>
        <w:spacing w:line="240" w:lineRule="auto"/>
        <w:rPr>
          <w:rFonts w:ascii="仿宋" w:hAnsi="仿宋" w:eastAsia="仿宋" w:cs="Times New Roman"/>
          <w:b w:val="0"/>
          <w:bCs w:val="0"/>
          <w:color w:val="auto"/>
          <w:sz w:val="24"/>
          <w:szCs w:val="28"/>
        </w:rPr>
      </w:pPr>
      <w:bookmarkStart w:id="17" w:name="_Toc35393794"/>
      <w:bookmarkStart w:id="18" w:name="_Toc35393625"/>
      <w:bookmarkStart w:id="19" w:name="_Toc28359007"/>
      <w:bookmarkStart w:id="20" w:name="_Toc28359084"/>
      <w:r>
        <w:rPr>
          <w:rFonts w:hint="eastAsia" w:ascii="仿宋" w:hAnsi="仿宋" w:eastAsia="仿宋" w:cs="Times New Roman"/>
          <w:b w:val="0"/>
          <w:bCs w:val="0"/>
          <w:color w:val="auto"/>
          <w:sz w:val="24"/>
          <w:szCs w:val="28"/>
        </w:rPr>
        <w:t>五、公告期限</w:t>
      </w:r>
      <w:bookmarkEnd w:id="17"/>
      <w:bookmarkEnd w:id="18"/>
      <w:bookmarkEnd w:id="19"/>
      <w:bookmarkEnd w:id="20"/>
    </w:p>
    <w:p w14:paraId="7505CB23">
      <w:pPr>
        <w:pageBreakBefore w:val="0"/>
        <w:widowControl w:val="0"/>
        <w:kinsoku/>
        <w:wordWrap/>
        <w:overflowPunct/>
        <w:topLinePunct w:val="0"/>
        <w:bidi w:val="0"/>
        <w:snapToGrid/>
        <w:spacing w:line="240" w:lineRule="auto"/>
        <w:ind w:firstLine="480" w:firstLineChars="200"/>
        <w:rPr>
          <w:rFonts w:ascii="仿宋" w:hAnsi="仿宋" w:eastAsia="仿宋" w:cs="宋体"/>
          <w:color w:val="auto"/>
          <w:kern w:val="0"/>
          <w:sz w:val="24"/>
          <w:szCs w:val="28"/>
        </w:rPr>
      </w:pPr>
      <w:r>
        <w:rPr>
          <w:rFonts w:hint="eastAsia" w:ascii="仿宋" w:hAnsi="仿宋" w:eastAsia="仿宋" w:cs="宋体"/>
          <w:color w:val="auto"/>
          <w:kern w:val="0"/>
          <w:sz w:val="24"/>
          <w:szCs w:val="28"/>
        </w:rPr>
        <w:t>自本公告发布之日起5个工作日。</w:t>
      </w:r>
    </w:p>
    <w:p w14:paraId="017026D3">
      <w:pPr>
        <w:pStyle w:val="3"/>
        <w:pageBreakBefore w:val="0"/>
        <w:widowControl w:val="0"/>
        <w:kinsoku/>
        <w:wordWrap/>
        <w:overflowPunct/>
        <w:topLinePunct w:val="0"/>
        <w:bidi w:val="0"/>
        <w:snapToGrid/>
        <w:spacing w:line="240" w:lineRule="auto"/>
        <w:rPr>
          <w:rFonts w:ascii="黑体" w:hAnsi="黑体" w:eastAsia="仿宋" w:cs="宋体"/>
          <w:b w:val="0"/>
          <w:color w:val="auto"/>
          <w:sz w:val="24"/>
          <w:szCs w:val="28"/>
        </w:rPr>
      </w:pPr>
      <w:bookmarkStart w:id="21" w:name="_Toc35393626"/>
      <w:bookmarkStart w:id="22" w:name="_Toc35393795"/>
      <w:r>
        <w:rPr>
          <w:rFonts w:hint="eastAsia" w:ascii="黑体" w:hAnsi="黑体" w:eastAsia="仿宋" w:cs="宋体"/>
          <w:b w:val="0"/>
          <w:color w:val="auto"/>
          <w:sz w:val="24"/>
          <w:szCs w:val="28"/>
        </w:rPr>
        <w:t>六、其他补充事宜</w:t>
      </w:r>
      <w:bookmarkEnd w:id="21"/>
      <w:bookmarkEnd w:id="22"/>
    </w:p>
    <w:p w14:paraId="014D2D9A">
      <w:pPr>
        <w:pStyle w:val="5"/>
        <w:keepNext w:val="0"/>
        <w:keepLines w:val="0"/>
        <w:pageBreakBefore w:val="0"/>
        <w:wordWrap/>
        <w:overflowPunct/>
        <w:topLinePunct w:val="0"/>
        <w:bidi w:val="0"/>
        <w:spacing w:line="360" w:lineRule="auto"/>
        <w:ind w:left="0" w:leftChars="0" w:right="0" w:firstLine="222" w:firstLineChars="10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spacing w:val="-9"/>
          <w:sz w:val="24"/>
          <w:szCs w:val="24"/>
        </w:rPr>
        <w:t>1.本项目需要落实的政府采购政策：</w:t>
      </w:r>
      <w:r>
        <w:rPr>
          <w:rFonts w:hint="eastAsia" w:ascii="仿宋_GB2312" w:hAnsi="仿宋_GB2312" w:eastAsia="仿宋_GB2312" w:cs="仿宋_GB2312"/>
          <w:spacing w:val="-9"/>
          <w:sz w:val="24"/>
          <w:szCs w:val="24"/>
          <w:u w:val="single"/>
          <w:lang w:val="en-US" w:eastAsia="zh-CN"/>
        </w:rPr>
        <w:t>如涉及的详见招标文件各章对应条款要求。</w:t>
      </w:r>
    </w:p>
    <w:p w14:paraId="79A9FBC1">
      <w:pPr>
        <w:pStyle w:val="5"/>
        <w:keepNext w:val="0"/>
        <w:keepLines w:val="0"/>
        <w:pageBreakBefore w:val="0"/>
        <w:wordWrap/>
        <w:overflowPunct/>
        <w:topLinePunct w:val="0"/>
        <w:bidi w:val="0"/>
        <w:spacing w:line="360" w:lineRule="auto"/>
        <w:ind w:left="0" w:leftChars="0" w:right="0" w:firstLine="238" w:firstLineChars="100"/>
        <w:jc w:val="both"/>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lang w:val="en-US" w:eastAsia="zh-CN"/>
        </w:rPr>
        <w:t>2</w:t>
      </w:r>
      <w:r>
        <w:rPr>
          <w:rFonts w:hint="eastAsia" w:ascii="仿宋_GB2312" w:hAnsi="仿宋_GB2312" w:eastAsia="仿宋_GB2312" w:cs="仿宋_GB2312"/>
          <w:spacing w:val="-1"/>
          <w:sz w:val="24"/>
          <w:szCs w:val="24"/>
        </w:rPr>
        <w:t>.本项目采用全流程电子化采购方式</w:t>
      </w:r>
      <w:r>
        <w:rPr>
          <w:rFonts w:hint="eastAsia" w:ascii="仿宋_GB2312" w:hAnsi="仿宋_GB2312" w:eastAsia="仿宋_GB2312" w:cs="仿宋_GB2312"/>
          <w:spacing w:val="-1"/>
          <w:sz w:val="24"/>
          <w:szCs w:val="24"/>
          <w:lang w:val="en-US" w:eastAsia="zh-CN"/>
        </w:rPr>
        <w:t>，</w:t>
      </w:r>
      <w:r>
        <w:rPr>
          <w:rFonts w:hint="eastAsia" w:ascii="仿宋_GB2312" w:hAnsi="仿宋_GB2312" w:eastAsia="仿宋_GB2312" w:cs="仿宋_GB2312"/>
          <w:spacing w:val="-1"/>
          <w:sz w:val="24"/>
          <w:szCs w:val="24"/>
        </w:rPr>
        <w:t>线下开标评标</w:t>
      </w:r>
      <w:r>
        <w:rPr>
          <w:rFonts w:hint="eastAsia" w:ascii="仿宋_GB2312" w:hAnsi="仿宋_GB2312" w:eastAsia="仿宋_GB2312" w:cs="仿宋_GB2312"/>
          <w:spacing w:val="-1"/>
          <w:sz w:val="24"/>
          <w:szCs w:val="24"/>
          <w:lang w:eastAsia="zh-CN"/>
        </w:rPr>
        <w:t>。</w:t>
      </w:r>
      <w:r>
        <w:rPr>
          <w:rFonts w:hint="eastAsia" w:ascii="仿宋_GB2312" w:hAnsi="仿宋_GB2312" w:eastAsia="仿宋_GB2312" w:cs="仿宋_GB2312"/>
          <w:spacing w:val="-1"/>
          <w:sz w:val="24"/>
          <w:szCs w:val="24"/>
        </w:rPr>
        <w:t>请供应商认真学习北京市政府采购电子交易</w:t>
      </w:r>
      <w:r>
        <w:rPr>
          <w:rFonts w:hint="eastAsia" w:ascii="仿宋_GB2312" w:hAnsi="仿宋_GB2312" w:eastAsia="仿宋_GB2312" w:cs="仿宋_GB2312"/>
          <w:spacing w:val="-4"/>
          <w:sz w:val="24"/>
          <w:szCs w:val="24"/>
        </w:rPr>
        <w:t>平台发布的相关操作手册（供应商可在交易平台下载相关手册</w:t>
      </w:r>
      <w:r>
        <w:rPr>
          <w:rFonts w:hint="eastAsia" w:ascii="仿宋_GB2312" w:hAnsi="仿宋_GB2312" w:eastAsia="仿宋_GB2312" w:cs="仿宋_GB2312"/>
          <w:spacing w:val="-1"/>
          <w:sz w:val="24"/>
          <w:szCs w:val="24"/>
        </w:rPr>
        <w:t>）</w:t>
      </w:r>
      <w:r>
        <w:rPr>
          <w:rFonts w:hint="eastAsia" w:ascii="仿宋_GB2312" w:hAnsi="仿宋_GB2312" w:eastAsia="仿宋_GB2312" w:cs="仿宋_GB2312"/>
          <w:spacing w:val="-1"/>
          <w:sz w:val="24"/>
          <w:szCs w:val="24"/>
          <w:lang w:val="en-US" w:eastAsia="zh-CN"/>
        </w:rPr>
        <w:t>，</w:t>
      </w:r>
      <w:r>
        <w:rPr>
          <w:rFonts w:hint="eastAsia" w:ascii="仿宋_GB2312" w:hAnsi="仿宋_GB2312" w:eastAsia="仿宋_GB2312" w:cs="仿宋_GB2312"/>
          <w:spacing w:val="-5"/>
          <w:sz w:val="24"/>
          <w:szCs w:val="24"/>
        </w:rPr>
        <w:t>办理</w:t>
      </w:r>
      <w:r>
        <w:rPr>
          <w:rFonts w:hint="eastAsia" w:ascii="仿宋_GB2312" w:hAnsi="仿宋_GB2312" w:eastAsia="仿宋_GB2312" w:cs="仿宋_GB2312"/>
          <w:spacing w:val="-39"/>
          <w:sz w:val="24"/>
          <w:szCs w:val="24"/>
        </w:rPr>
        <w:t xml:space="preserve"> </w:t>
      </w:r>
      <w:r>
        <w:rPr>
          <w:rFonts w:hint="eastAsia" w:ascii="仿宋_GB2312" w:hAnsi="仿宋_GB2312" w:eastAsia="仿宋_GB2312" w:cs="仿宋_GB2312"/>
          <w:spacing w:val="-5"/>
          <w:sz w:val="24"/>
          <w:szCs w:val="24"/>
        </w:rPr>
        <w:t>CA数字证书或</w:t>
      </w:r>
      <w:r>
        <w:rPr>
          <w:rFonts w:hint="eastAsia" w:ascii="仿宋_GB2312" w:hAnsi="仿宋_GB2312" w:eastAsia="仿宋_GB2312" w:cs="仿宋_GB2312"/>
          <w:spacing w:val="-6"/>
          <w:sz w:val="24"/>
          <w:szCs w:val="24"/>
        </w:rPr>
        <w:t>电子营业执照、进行北京市政府采购电子交易平台注册绑定，并认真核实</w:t>
      </w:r>
      <w:r>
        <w:rPr>
          <w:rFonts w:hint="eastAsia" w:ascii="仿宋_GB2312" w:hAnsi="仿宋_GB2312" w:eastAsia="仿宋_GB2312" w:cs="仿宋_GB2312"/>
          <w:spacing w:val="-47"/>
          <w:sz w:val="24"/>
          <w:szCs w:val="24"/>
        </w:rPr>
        <w:t xml:space="preserve"> </w:t>
      </w:r>
      <w:r>
        <w:rPr>
          <w:rFonts w:hint="eastAsia" w:ascii="仿宋_GB2312" w:hAnsi="仿宋_GB2312" w:eastAsia="仿宋_GB2312" w:cs="仿宋_GB2312"/>
          <w:spacing w:val="-6"/>
          <w:sz w:val="24"/>
          <w:szCs w:val="24"/>
        </w:rPr>
        <w:t>CA数字证书</w:t>
      </w:r>
      <w:r>
        <w:rPr>
          <w:rFonts w:hint="eastAsia" w:ascii="仿宋_GB2312" w:hAnsi="仿宋_GB2312" w:eastAsia="仿宋_GB2312" w:cs="仿宋_GB2312"/>
          <w:spacing w:val="-1"/>
          <w:sz w:val="24"/>
          <w:szCs w:val="24"/>
        </w:rPr>
        <w:t>或电子营业执照情况确认是否符合本项目电子化</w:t>
      </w:r>
      <w:r>
        <w:rPr>
          <w:rFonts w:hint="eastAsia" w:ascii="仿宋_GB2312" w:hAnsi="仿宋_GB2312" w:eastAsia="仿宋_GB2312" w:cs="仿宋_GB2312"/>
          <w:spacing w:val="-2"/>
          <w:sz w:val="24"/>
          <w:szCs w:val="24"/>
        </w:rPr>
        <w:t>采购流程要求。</w:t>
      </w:r>
    </w:p>
    <w:p w14:paraId="5B5EEADF">
      <w:pPr>
        <w:pStyle w:val="5"/>
        <w:keepNext w:val="0"/>
        <w:keepLines w:val="0"/>
        <w:pageBreakBefore w:val="0"/>
        <w:wordWrap/>
        <w:overflowPunct/>
        <w:topLinePunct w:val="0"/>
        <w:bidi w:val="0"/>
        <w:spacing w:line="360" w:lineRule="auto"/>
        <w:ind w:left="0" w:leftChars="0" w:right="0" w:firstLine="1190" w:firstLineChars="500"/>
        <w:jc w:val="both"/>
        <w:rPr>
          <w:rFonts w:hint="eastAsia" w:ascii="仿宋_GB2312" w:hAnsi="仿宋_GB2312" w:eastAsia="仿宋_GB2312" w:cs="仿宋_GB2312"/>
          <w:spacing w:val="-1"/>
          <w:sz w:val="24"/>
          <w:szCs w:val="24"/>
        </w:rPr>
      </w:pPr>
      <w:r>
        <w:rPr>
          <w:rFonts w:hint="eastAsia" w:ascii="仿宋_GB2312" w:hAnsi="仿宋_GB2312" w:eastAsia="仿宋_GB2312" w:cs="仿宋_GB2312"/>
          <w:spacing w:val="-1"/>
          <w:sz w:val="24"/>
          <w:szCs w:val="24"/>
        </w:rPr>
        <w:t xml:space="preserve">CA 数字证书服务热线 </w:t>
      </w:r>
      <w:r>
        <w:rPr>
          <w:rFonts w:hint="eastAsia" w:ascii="仿宋_GB2312" w:hAnsi="仿宋_GB2312" w:eastAsia="仿宋_GB2312" w:cs="仿宋_GB2312"/>
          <w:spacing w:val="-1"/>
          <w:sz w:val="24"/>
          <w:szCs w:val="24"/>
          <w:lang w:val="en-US" w:eastAsia="zh-CN"/>
        </w:rPr>
        <w:t xml:space="preserve">   </w:t>
      </w:r>
      <w:r>
        <w:rPr>
          <w:rFonts w:hint="eastAsia" w:ascii="仿宋_GB2312" w:hAnsi="仿宋_GB2312" w:eastAsia="仿宋_GB2312" w:cs="仿宋_GB2312"/>
          <w:spacing w:val="-1"/>
          <w:sz w:val="24"/>
          <w:szCs w:val="24"/>
        </w:rPr>
        <w:t>010-58511086</w:t>
      </w:r>
    </w:p>
    <w:p w14:paraId="35048761">
      <w:pPr>
        <w:pStyle w:val="5"/>
        <w:keepNext w:val="0"/>
        <w:keepLines w:val="0"/>
        <w:pageBreakBefore w:val="0"/>
        <w:wordWrap/>
        <w:overflowPunct/>
        <w:topLinePunct w:val="0"/>
        <w:bidi w:val="0"/>
        <w:spacing w:line="360" w:lineRule="auto"/>
        <w:ind w:left="0" w:leftChars="0" w:right="0" w:firstLine="1190" w:firstLineChars="500"/>
        <w:jc w:val="both"/>
        <w:rPr>
          <w:rFonts w:hint="eastAsia" w:ascii="仿宋_GB2312" w:hAnsi="仿宋_GB2312" w:eastAsia="仿宋_GB2312" w:cs="仿宋_GB2312"/>
          <w:spacing w:val="-1"/>
          <w:sz w:val="24"/>
          <w:szCs w:val="24"/>
        </w:rPr>
      </w:pPr>
      <w:r>
        <w:rPr>
          <w:rFonts w:hint="eastAsia" w:ascii="仿宋_GB2312" w:hAnsi="仿宋_GB2312" w:eastAsia="仿宋_GB2312" w:cs="仿宋_GB2312"/>
          <w:spacing w:val="-1"/>
          <w:sz w:val="24"/>
          <w:szCs w:val="24"/>
        </w:rPr>
        <w:t xml:space="preserve">电子营业执照服务热线 </w:t>
      </w:r>
      <w:r>
        <w:rPr>
          <w:rFonts w:hint="eastAsia" w:ascii="仿宋_GB2312" w:hAnsi="仿宋_GB2312" w:eastAsia="仿宋_GB2312" w:cs="仿宋_GB2312"/>
          <w:spacing w:val="-1"/>
          <w:sz w:val="24"/>
          <w:szCs w:val="24"/>
          <w:lang w:val="en-US" w:eastAsia="zh-CN"/>
        </w:rPr>
        <w:t xml:space="preserve">  </w:t>
      </w:r>
      <w:r>
        <w:rPr>
          <w:rFonts w:hint="eastAsia" w:ascii="仿宋_GB2312" w:hAnsi="仿宋_GB2312" w:eastAsia="仿宋_GB2312" w:cs="仿宋_GB2312"/>
          <w:spacing w:val="-1"/>
          <w:sz w:val="24"/>
          <w:szCs w:val="24"/>
        </w:rPr>
        <w:t>400-699-</w:t>
      </w:r>
      <w:r>
        <w:rPr>
          <w:rFonts w:hint="eastAsia" w:ascii="仿宋_GB2312" w:hAnsi="仿宋_GB2312" w:eastAsia="仿宋_GB2312" w:cs="仿宋_GB2312"/>
          <w:spacing w:val="-1"/>
          <w:sz w:val="24"/>
          <w:szCs w:val="24"/>
          <w:lang w:val="en-US" w:eastAsia="zh-CN"/>
        </w:rPr>
        <w:t>7</w:t>
      </w:r>
      <w:r>
        <w:rPr>
          <w:rFonts w:hint="eastAsia" w:ascii="仿宋_GB2312" w:hAnsi="仿宋_GB2312" w:eastAsia="仿宋_GB2312" w:cs="仿宋_GB2312"/>
          <w:spacing w:val="-1"/>
          <w:sz w:val="24"/>
          <w:szCs w:val="24"/>
        </w:rPr>
        <w:t>000</w:t>
      </w:r>
    </w:p>
    <w:p w14:paraId="7480059F">
      <w:pPr>
        <w:pStyle w:val="5"/>
        <w:keepNext w:val="0"/>
        <w:keepLines w:val="0"/>
        <w:pageBreakBefore w:val="0"/>
        <w:wordWrap/>
        <w:overflowPunct/>
        <w:topLinePunct w:val="0"/>
        <w:bidi w:val="0"/>
        <w:spacing w:line="360" w:lineRule="auto"/>
        <w:ind w:left="0" w:leftChars="0" w:right="0" w:firstLine="1190" w:firstLineChars="500"/>
        <w:jc w:val="both"/>
        <w:rPr>
          <w:rFonts w:hint="eastAsia" w:ascii="仿宋_GB2312" w:hAnsi="仿宋_GB2312" w:eastAsia="仿宋_GB2312" w:cs="仿宋_GB2312"/>
          <w:spacing w:val="-1"/>
          <w:sz w:val="24"/>
          <w:szCs w:val="24"/>
        </w:rPr>
      </w:pPr>
      <w:r>
        <w:rPr>
          <w:rFonts w:hint="eastAsia" w:ascii="仿宋_GB2312" w:hAnsi="仿宋_GB2312" w:eastAsia="仿宋_GB2312" w:cs="仿宋_GB2312"/>
          <w:spacing w:val="-1"/>
          <w:sz w:val="24"/>
          <w:szCs w:val="24"/>
        </w:rPr>
        <w:t>数字证书服务热线</w:t>
      </w:r>
      <w:r>
        <w:rPr>
          <w:rFonts w:hint="eastAsia" w:ascii="仿宋_GB2312" w:hAnsi="仿宋_GB2312" w:eastAsia="仿宋_GB2312" w:cs="仿宋_GB2312"/>
          <w:spacing w:val="-1"/>
          <w:sz w:val="24"/>
          <w:szCs w:val="24"/>
          <w:lang w:val="en-US" w:eastAsia="zh-CN"/>
        </w:rPr>
        <w:t xml:space="preserve">       </w:t>
      </w:r>
      <w:r>
        <w:rPr>
          <w:rFonts w:hint="eastAsia" w:ascii="仿宋_GB2312" w:hAnsi="仿宋_GB2312" w:eastAsia="仿宋_GB2312" w:cs="仿宋_GB2312"/>
          <w:spacing w:val="-1"/>
          <w:sz w:val="24"/>
          <w:szCs w:val="24"/>
        </w:rPr>
        <w:t>010-58515511</w:t>
      </w:r>
    </w:p>
    <w:p w14:paraId="32CC1306">
      <w:pPr>
        <w:pStyle w:val="5"/>
        <w:keepNext w:val="0"/>
        <w:keepLines w:val="0"/>
        <w:pageBreakBefore w:val="0"/>
        <w:wordWrap/>
        <w:overflowPunct/>
        <w:topLinePunct w:val="0"/>
        <w:bidi w:val="0"/>
        <w:spacing w:line="360" w:lineRule="auto"/>
        <w:ind w:left="0" w:leftChars="0" w:right="0" w:firstLine="1190" w:firstLineChars="500"/>
        <w:jc w:val="both"/>
        <w:rPr>
          <w:rFonts w:hint="eastAsia" w:ascii="仿宋_GB2312" w:hAnsi="仿宋_GB2312" w:eastAsia="仿宋_GB2312" w:cs="仿宋_GB2312"/>
          <w:spacing w:val="-1"/>
          <w:sz w:val="24"/>
          <w:szCs w:val="24"/>
        </w:rPr>
      </w:pPr>
      <w:r>
        <w:rPr>
          <w:rFonts w:hint="eastAsia" w:ascii="仿宋_GB2312" w:hAnsi="仿宋_GB2312" w:eastAsia="仿宋_GB2312" w:cs="仿宋_GB2312"/>
          <w:spacing w:val="-1"/>
          <w:sz w:val="24"/>
          <w:szCs w:val="24"/>
        </w:rPr>
        <w:t>技术支持服务热线</w:t>
      </w:r>
      <w:r>
        <w:rPr>
          <w:rFonts w:hint="eastAsia" w:ascii="仿宋_GB2312" w:hAnsi="仿宋_GB2312" w:eastAsia="仿宋_GB2312" w:cs="仿宋_GB2312"/>
          <w:spacing w:val="-1"/>
          <w:sz w:val="24"/>
          <w:szCs w:val="24"/>
          <w:lang w:val="en-US" w:eastAsia="zh-CN"/>
        </w:rPr>
        <w:t xml:space="preserve">       </w:t>
      </w:r>
      <w:r>
        <w:rPr>
          <w:rFonts w:hint="eastAsia" w:ascii="仿宋_GB2312" w:hAnsi="仿宋_GB2312" w:eastAsia="仿宋_GB2312" w:cs="仿宋_GB2312"/>
          <w:spacing w:val="-1"/>
          <w:sz w:val="24"/>
          <w:szCs w:val="24"/>
        </w:rPr>
        <w:t>010-86483801</w:t>
      </w:r>
    </w:p>
    <w:p w14:paraId="279472BE">
      <w:pPr>
        <w:pStyle w:val="5"/>
        <w:keepNext w:val="0"/>
        <w:keepLines w:val="0"/>
        <w:pageBreakBefore w:val="0"/>
        <w:wordWrap/>
        <w:overflowPunct/>
        <w:topLinePunct w:val="0"/>
        <w:bidi w:val="0"/>
        <w:spacing w:line="360" w:lineRule="auto"/>
        <w:ind w:right="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办理</w:t>
      </w:r>
      <w:r>
        <w:rPr>
          <w:rFonts w:hint="eastAsia" w:ascii="仿宋_GB2312" w:hAnsi="仿宋_GB2312" w:eastAsia="仿宋_GB2312" w:cs="仿宋_GB2312"/>
          <w:spacing w:val="-46"/>
          <w:sz w:val="24"/>
          <w:szCs w:val="24"/>
        </w:rPr>
        <w:t xml:space="preserve"> </w:t>
      </w:r>
      <w:r>
        <w:rPr>
          <w:rFonts w:hint="eastAsia" w:ascii="仿宋_GB2312" w:hAnsi="仿宋_GB2312" w:eastAsia="仿宋_GB2312" w:cs="仿宋_GB2312"/>
          <w:sz w:val="24"/>
          <w:szCs w:val="24"/>
        </w:rPr>
        <w:t>CA 数字证书或电子</w:t>
      </w:r>
      <w:r>
        <w:rPr>
          <w:rFonts w:hint="eastAsia" w:ascii="仿宋_GB2312" w:hAnsi="仿宋_GB2312" w:eastAsia="仿宋_GB2312" w:cs="仿宋_GB2312"/>
          <w:sz w:val="24"/>
          <w:szCs w:val="24"/>
          <w:lang w:eastAsia="zh-CN"/>
        </w:rPr>
        <w:t>营业执照</w:t>
      </w:r>
    </w:p>
    <w:p w14:paraId="2A47DEBE">
      <w:pPr>
        <w:pStyle w:val="5"/>
        <w:keepNext w:val="0"/>
        <w:keepLines w:val="0"/>
        <w:pageBreakBefore w:val="0"/>
        <w:wordWrap/>
        <w:overflowPunct/>
        <w:topLinePunct w:val="0"/>
        <w:bidi w:val="0"/>
        <w:spacing w:line="360" w:lineRule="auto"/>
        <w:ind w:left="0" w:leftChars="0" w:right="0" w:firstLine="496"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供应商登录北京市政府采购电子交易平台查阅 “用户指南”—</w:t>
      </w:r>
      <w:r>
        <w:rPr>
          <w:rFonts w:hint="eastAsia" w:ascii="仿宋_GB2312" w:hAnsi="仿宋_GB2312" w:eastAsia="仿宋_GB2312" w:cs="仿宋_GB2312"/>
          <w:spacing w:val="-47"/>
          <w:sz w:val="24"/>
          <w:szCs w:val="24"/>
        </w:rPr>
        <w:t xml:space="preserve"> </w:t>
      </w:r>
      <w:r>
        <w:rPr>
          <w:rFonts w:hint="eastAsia" w:ascii="仿宋_GB2312" w:hAnsi="仿宋_GB2312" w:eastAsia="仿宋_GB2312" w:cs="仿宋_GB2312"/>
          <w:spacing w:val="4"/>
          <w:sz w:val="24"/>
          <w:szCs w:val="24"/>
        </w:rPr>
        <w:t>“操作指南”—</w:t>
      </w:r>
      <w:r>
        <w:rPr>
          <w:rFonts w:hint="eastAsia" w:ascii="仿宋_GB2312" w:hAnsi="仿宋_GB2312" w:eastAsia="仿宋_GB2312" w:cs="仿宋_GB2312"/>
          <w:spacing w:val="-46"/>
          <w:sz w:val="24"/>
          <w:szCs w:val="24"/>
        </w:rPr>
        <w:t xml:space="preserve"> </w:t>
      </w:r>
      <w:r>
        <w:rPr>
          <w:rFonts w:hint="eastAsia" w:ascii="仿宋_GB2312" w:hAnsi="仿宋_GB2312" w:eastAsia="仿宋_GB2312" w:cs="仿宋_GB2312"/>
          <w:spacing w:val="4"/>
          <w:sz w:val="24"/>
          <w:szCs w:val="24"/>
        </w:rPr>
        <w:t>“</w:t>
      </w:r>
      <w:r>
        <w:rPr>
          <w:rFonts w:hint="eastAsia" w:ascii="仿宋_GB2312" w:hAnsi="仿宋_GB2312" w:eastAsia="仿宋_GB2312" w:cs="仿宋_GB2312"/>
          <w:spacing w:val="-50"/>
          <w:sz w:val="24"/>
          <w:szCs w:val="24"/>
        </w:rPr>
        <w:t xml:space="preserve"> </w:t>
      </w:r>
      <w:r>
        <w:rPr>
          <w:rFonts w:hint="eastAsia" w:ascii="仿宋_GB2312" w:hAnsi="仿宋_GB2312" w:eastAsia="仿宋_GB2312" w:cs="仿宋_GB2312"/>
          <w:spacing w:val="4"/>
          <w:sz w:val="24"/>
          <w:szCs w:val="24"/>
        </w:rPr>
        <w:t>市场</w:t>
      </w:r>
      <w:r>
        <w:rPr>
          <w:rFonts w:hint="eastAsia" w:ascii="仿宋_GB2312" w:hAnsi="仿宋_GB2312" w:eastAsia="仿宋_GB2312" w:cs="仿宋_GB2312"/>
          <w:spacing w:val="2"/>
          <w:sz w:val="24"/>
          <w:szCs w:val="24"/>
        </w:rPr>
        <w:t>主体</w:t>
      </w:r>
      <w:r>
        <w:rPr>
          <w:rFonts w:hint="eastAsia" w:ascii="仿宋_GB2312" w:hAnsi="仿宋_GB2312" w:eastAsia="仿宋_GB2312" w:cs="仿宋_GB2312"/>
          <w:spacing w:val="-35"/>
          <w:sz w:val="24"/>
          <w:szCs w:val="24"/>
        </w:rPr>
        <w:t xml:space="preserve"> </w:t>
      </w:r>
      <w:r>
        <w:rPr>
          <w:rFonts w:hint="eastAsia" w:ascii="仿宋_GB2312" w:hAnsi="仿宋_GB2312" w:eastAsia="仿宋_GB2312" w:cs="仿宋_GB2312"/>
          <w:sz w:val="24"/>
          <w:szCs w:val="24"/>
        </w:rPr>
        <w:t>CA</w:t>
      </w:r>
      <w:r>
        <w:rPr>
          <w:rFonts w:hint="eastAsia" w:ascii="仿宋_GB2312" w:hAnsi="仿宋_GB2312" w:eastAsia="仿宋_GB2312" w:cs="仿宋_GB2312"/>
          <w:spacing w:val="2"/>
          <w:sz w:val="24"/>
          <w:szCs w:val="24"/>
        </w:rPr>
        <w:t xml:space="preserve"> 办理操作流程指引”/“电子营业执照使用指南”，按照程序要求办理。</w:t>
      </w:r>
    </w:p>
    <w:p w14:paraId="3F2FDADA">
      <w:pPr>
        <w:pStyle w:val="5"/>
        <w:keepNext w:val="0"/>
        <w:keepLines w:val="0"/>
        <w:pageBreakBefore w:val="0"/>
        <w:wordWrap/>
        <w:overflowPunct/>
        <w:topLinePunct w:val="0"/>
        <w:bidi w:val="0"/>
        <w:spacing w:line="360" w:lineRule="auto"/>
        <w:ind w:left="0" w:leftChars="0" w:right="0" w:firstLine="496"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lang w:val="en-US" w:eastAsia="zh-CN"/>
        </w:rPr>
        <w:t>2</w:t>
      </w:r>
      <w:r>
        <w:rPr>
          <w:rFonts w:hint="eastAsia" w:ascii="仿宋_GB2312" w:hAnsi="仿宋_GB2312" w:eastAsia="仿宋_GB2312" w:cs="仿宋_GB2312"/>
          <w:spacing w:val="4"/>
          <w:sz w:val="24"/>
          <w:szCs w:val="24"/>
        </w:rPr>
        <w:t>.2</w:t>
      </w:r>
      <w:r>
        <w:rPr>
          <w:rFonts w:hint="eastAsia" w:ascii="仿宋_GB2312" w:hAnsi="仿宋_GB2312" w:eastAsia="仿宋_GB2312" w:cs="仿宋_GB2312"/>
          <w:spacing w:val="4"/>
          <w:sz w:val="24"/>
          <w:szCs w:val="24"/>
          <w:lang w:val="en-US" w:eastAsia="zh-CN"/>
        </w:rPr>
        <w:t xml:space="preserve"> </w:t>
      </w:r>
      <w:r>
        <w:rPr>
          <w:rFonts w:hint="eastAsia" w:ascii="仿宋_GB2312" w:hAnsi="仿宋_GB2312" w:eastAsia="仿宋_GB2312" w:cs="仿宋_GB2312"/>
          <w:spacing w:val="4"/>
          <w:sz w:val="24"/>
          <w:szCs w:val="24"/>
        </w:rPr>
        <w:t>注册</w:t>
      </w:r>
    </w:p>
    <w:p w14:paraId="13C1FF72">
      <w:pPr>
        <w:pStyle w:val="5"/>
        <w:keepNext w:val="0"/>
        <w:keepLines w:val="0"/>
        <w:pageBreakBefore w:val="0"/>
        <w:wordWrap/>
        <w:overflowPunct/>
        <w:topLinePunct w:val="0"/>
        <w:bidi w:val="0"/>
        <w:spacing w:line="360" w:lineRule="auto"/>
        <w:ind w:right="0" w:firstLine="500"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5"/>
          <w:sz w:val="24"/>
          <w:szCs w:val="24"/>
        </w:rPr>
        <w:t>供应商登录北京市政府采购电子交易平台“用户指南”—</w:t>
      </w:r>
      <w:r>
        <w:rPr>
          <w:rFonts w:hint="eastAsia" w:ascii="仿宋_GB2312" w:hAnsi="仿宋_GB2312" w:eastAsia="仿宋_GB2312" w:cs="仿宋_GB2312"/>
          <w:spacing w:val="-34"/>
          <w:sz w:val="24"/>
          <w:szCs w:val="24"/>
        </w:rPr>
        <w:t xml:space="preserve"> </w:t>
      </w:r>
      <w:r>
        <w:rPr>
          <w:rFonts w:hint="eastAsia" w:ascii="仿宋_GB2312" w:hAnsi="仿宋_GB2312" w:eastAsia="仿宋_GB2312" w:cs="仿宋_GB2312"/>
          <w:spacing w:val="5"/>
          <w:sz w:val="24"/>
          <w:szCs w:val="24"/>
        </w:rPr>
        <w:t>“操作指南”—</w:t>
      </w:r>
      <w:r>
        <w:rPr>
          <w:rFonts w:hint="eastAsia" w:ascii="仿宋_GB2312" w:hAnsi="仿宋_GB2312" w:eastAsia="仿宋_GB2312" w:cs="仿宋_GB2312"/>
          <w:spacing w:val="-47"/>
          <w:sz w:val="24"/>
          <w:szCs w:val="24"/>
        </w:rPr>
        <w:t xml:space="preserve"> </w:t>
      </w:r>
      <w:r>
        <w:rPr>
          <w:rFonts w:hint="eastAsia" w:ascii="仿宋_GB2312" w:hAnsi="仿宋_GB2312" w:eastAsia="仿宋_GB2312" w:cs="仿宋_GB2312"/>
          <w:spacing w:val="5"/>
          <w:sz w:val="24"/>
          <w:szCs w:val="24"/>
        </w:rPr>
        <w:t>“</w:t>
      </w:r>
      <w:r>
        <w:rPr>
          <w:rFonts w:hint="eastAsia" w:ascii="仿宋_GB2312" w:hAnsi="仿宋_GB2312" w:eastAsia="仿宋_GB2312" w:cs="仿宋_GB2312"/>
          <w:spacing w:val="-45"/>
          <w:sz w:val="24"/>
          <w:szCs w:val="24"/>
        </w:rPr>
        <w:t xml:space="preserve"> </w:t>
      </w:r>
      <w:r>
        <w:rPr>
          <w:rFonts w:hint="eastAsia" w:ascii="仿宋_GB2312" w:hAnsi="仿宋_GB2312" w:eastAsia="仿宋_GB2312" w:cs="仿宋_GB2312"/>
          <w:spacing w:val="5"/>
          <w:sz w:val="24"/>
          <w:szCs w:val="24"/>
        </w:rPr>
        <w:t>市场主体注</w:t>
      </w:r>
      <w:r>
        <w:rPr>
          <w:rFonts w:hint="eastAsia" w:ascii="仿宋_GB2312" w:hAnsi="仿宋_GB2312" w:eastAsia="仿宋_GB2312" w:cs="仿宋_GB2312"/>
          <w:sz w:val="24"/>
          <w:szCs w:val="24"/>
        </w:rPr>
        <w:t>册入库操作流程指引”进行自助注册绑定。</w:t>
      </w:r>
    </w:p>
    <w:p w14:paraId="2835D826">
      <w:pPr>
        <w:pStyle w:val="5"/>
        <w:keepNext w:val="0"/>
        <w:keepLines w:val="0"/>
        <w:pageBreakBefore w:val="0"/>
        <w:wordWrap/>
        <w:overflowPunct/>
        <w:topLinePunct w:val="0"/>
        <w:bidi w:val="0"/>
        <w:spacing w:line="360" w:lineRule="auto"/>
        <w:ind w:left="0" w:leftChars="0" w:right="0" w:firstLine="484"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lang w:val="en-US" w:eastAsia="zh-CN"/>
        </w:rPr>
        <w:t>2</w:t>
      </w:r>
      <w:r>
        <w:rPr>
          <w:rFonts w:hint="eastAsia" w:ascii="仿宋_GB2312" w:hAnsi="仿宋_GB2312" w:eastAsia="仿宋_GB2312" w:cs="仿宋_GB2312"/>
          <w:spacing w:val="1"/>
          <w:sz w:val="24"/>
          <w:szCs w:val="24"/>
        </w:rPr>
        <w:t>.3</w:t>
      </w:r>
      <w:r>
        <w:rPr>
          <w:rFonts w:hint="eastAsia" w:ascii="仿宋_GB2312" w:hAnsi="仿宋_GB2312" w:eastAsia="仿宋_GB2312" w:cs="仿宋_GB2312"/>
          <w:spacing w:val="1"/>
          <w:sz w:val="24"/>
          <w:szCs w:val="24"/>
          <w:lang w:val="en-US" w:eastAsia="zh-CN"/>
        </w:rPr>
        <w:t xml:space="preserve"> </w:t>
      </w:r>
      <w:r>
        <w:rPr>
          <w:rFonts w:hint="eastAsia" w:ascii="仿宋_GB2312" w:hAnsi="仿宋_GB2312" w:eastAsia="仿宋_GB2312" w:cs="仿宋_GB2312"/>
          <w:spacing w:val="1"/>
          <w:sz w:val="24"/>
          <w:szCs w:val="24"/>
        </w:rPr>
        <w:t>驱动、客户端下载</w:t>
      </w:r>
    </w:p>
    <w:p w14:paraId="617BD644">
      <w:pPr>
        <w:pStyle w:val="5"/>
        <w:keepNext w:val="0"/>
        <w:keepLines w:val="0"/>
        <w:pageBreakBefore w:val="0"/>
        <w:wordWrap/>
        <w:overflowPunct/>
        <w:topLinePunct w:val="0"/>
        <w:bidi w:val="0"/>
        <w:spacing w:line="360" w:lineRule="auto"/>
        <w:ind w:left="0" w:leftChars="0" w:right="0" w:firstLine="496"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供应商登录北京市政府采购电子交易平台“用户指南”—</w:t>
      </w:r>
      <w:r>
        <w:rPr>
          <w:rFonts w:hint="eastAsia" w:ascii="仿宋_GB2312" w:hAnsi="仿宋_GB2312" w:eastAsia="仿宋_GB2312" w:cs="仿宋_GB2312"/>
          <w:spacing w:val="-30"/>
          <w:sz w:val="24"/>
          <w:szCs w:val="24"/>
        </w:rPr>
        <w:t xml:space="preserve"> </w:t>
      </w:r>
      <w:r>
        <w:rPr>
          <w:rFonts w:hint="eastAsia" w:ascii="仿宋_GB2312" w:hAnsi="仿宋_GB2312" w:eastAsia="仿宋_GB2312" w:cs="仿宋_GB2312"/>
          <w:spacing w:val="4"/>
          <w:sz w:val="24"/>
          <w:szCs w:val="24"/>
        </w:rPr>
        <w:t>“工具下载”—</w:t>
      </w:r>
      <w:r>
        <w:rPr>
          <w:rFonts w:hint="eastAsia" w:ascii="仿宋_GB2312" w:hAnsi="仿宋_GB2312" w:eastAsia="仿宋_GB2312" w:cs="仿宋_GB2312"/>
          <w:spacing w:val="-47"/>
          <w:sz w:val="24"/>
          <w:szCs w:val="24"/>
        </w:rPr>
        <w:t xml:space="preserve"> </w:t>
      </w:r>
      <w:r>
        <w:rPr>
          <w:rFonts w:hint="eastAsia" w:ascii="仿宋_GB2312" w:hAnsi="仿宋_GB2312" w:eastAsia="仿宋_GB2312" w:cs="仿宋_GB2312"/>
          <w:spacing w:val="4"/>
          <w:sz w:val="24"/>
          <w:szCs w:val="24"/>
        </w:rPr>
        <w:t>“招标采购系</w:t>
      </w:r>
      <w:r>
        <w:rPr>
          <w:rFonts w:hint="eastAsia" w:ascii="仿宋_GB2312" w:hAnsi="仿宋_GB2312" w:eastAsia="仿宋_GB2312" w:cs="仿宋_GB2312"/>
          <w:spacing w:val="-1"/>
          <w:sz w:val="24"/>
          <w:szCs w:val="24"/>
        </w:rPr>
        <w:t>统文件驱动安装包”下载相关驱动。</w:t>
      </w:r>
    </w:p>
    <w:p w14:paraId="5552F707">
      <w:pPr>
        <w:pStyle w:val="5"/>
        <w:keepNext w:val="0"/>
        <w:keepLines w:val="0"/>
        <w:pageBreakBefore w:val="0"/>
        <w:wordWrap/>
        <w:overflowPunct/>
        <w:topLinePunct w:val="0"/>
        <w:bidi w:val="0"/>
        <w:spacing w:line="360" w:lineRule="auto"/>
        <w:ind w:left="0" w:leftChars="0" w:right="0" w:firstLine="500"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5"/>
          <w:sz w:val="24"/>
          <w:szCs w:val="24"/>
        </w:rPr>
        <w:t>供应商登录北京市政府采购电子交易平台“用户指南”—</w:t>
      </w:r>
      <w:r>
        <w:rPr>
          <w:rFonts w:hint="eastAsia" w:ascii="仿宋_GB2312" w:hAnsi="仿宋_GB2312" w:eastAsia="仿宋_GB2312" w:cs="仿宋_GB2312"/>
          <w:spacing w:val="-46"/>
          <w:sz w:val="24"/>
          <w:szCs w:val="24"/>
        </w:rPr>
        <w:t xml:space="preserve"> </w:t>
      </w:r>
      <w:r>
        <w:rPr>
          <w:rFonts w:hint="eastAsia" w:ascii="仿宋_GB2312" w:hAnsi="仿宋_GB2312" w:eastAsia="仿宋_GB2312" w:cs="仿宋_GB2312"/>
          <w:spacing w:val="5"/>
          <w:sz w:val="24"/>
          <w:szCs w:val="24"/>
        </w:rPr>
        <w:t>“</w:t>
      </w:r>
      <w:r>
        <w:rPr>
          <w:rFonts w:hint="eastAsia" w:ascii="仿宋_GB2312" w:hAnsi="仿宋_GB2312" w:eastAsia="仿宋_GB2312" w:cs="仿宋_GB2312"/>
          <w:spacing w:val="-49"/>
          <w:sz w:val="24"/>
          <w:szCs w:val="24"/>
        </w:rPr>
        <w:t xml:space="preserve"> </w:t>
      </w:r>
      <w:r>
        <w:rPr>
          <w:rFonts w:hint="eastAsia" w:ascii="仿宋_GB2312" w:hAnsi="仿宋_GB2312" w:eastAsia="仿宋_GB2312" w:cs="仿宋_GB2312"/>
          <w:spacing w:val="5"/>
          <w:sz w:val="24"/>
          <w:szCs w:val="24"/>
        </w:rPr>
        <w:t>工具下载”—</w:t>
      </w:r>
      <w:r>
        <w:rPr>
          <w:rFonts w:hint="eastAsia" w:ascii="仿宋_GB2312" w:hAnsi="仿宋_GB2312" w:eastAsia="仿宋_GB2312" w:cs="仿宋_GB2312"/>
          <w:spacing w:val="-47"/>
          <w:sz w:val="24"/>
          <w:szCs w:val="24"/>
        </w:rPr>
        <w:t xml:space="preserve"> </w:t>
      </w:r>
      <w:r>
        <w:rPr>
          <w:rFonts w:hint="eastAsia" w:ascii="仿宋_GB2312" w:hAnsi="仿宋_GB2312" w:eastAsia="仿宋_GB2312" w:cs="仿宋_GB2312"/>
          <w:spacing w:val="5"/>
          <w:sz w:val="24"/>
          <w:szCs w:val="24"/>
        </w:rPr>
        <w:t>“</w:t>
      </w:r>
      <w:r>
        <w:rPr>
          <w:rFonts w:hint="eastAsia" w:ascii="仿宋_GB2312" w:hAnsi="仿宋_GB2312" w:eastAsia="仿宋_GB2312" w:cs="仿宋_GB2312"/>
          <w:spacing w:val="-49"/>
          <w:sz w:val="24"/>
          <w:szCs w:val="24"/>
        </w:rPr>
        <w:t xml:space="preserve"> </w:t>
      </w:r>
      <w:r>
        <w:rPr>
          <w:rFonts w:hint="eastAsia" w:ascii="仿宋_GB2312" w:hAnsi="仿宋_GB2312" w:eastAsia="仿宋_GB2312" w:cs="仿宋_GB2312"/>
          <w:spacing w:val="5"/>
          <w:sz w:val="24"/>
          <w:szCs w:val="24"/>
        </w:rPr>
        <w:t>投标文</w:t>
      </w:r>
      <w:r>
        <w:rPr>
          <w:rFonts w:hint="eastAsia" w:ascii="仿宋_GB2312" w:hAnsi="仿宋_GB2312" w:eastAsia="仿宋_GB2312" w:cs="仿宋_GB2312"/>
          <w:spacing w:val="4"/>
          <w:sz w:val="24"/>
          <w:szCs w:val="24"/>
        </w:rPr>
        <w:t>件编</w:t>
      </w:r>
      <w:r>
        <w:rPr>
          <w:rFonts w:hint="eastAsia" w:ascii="仿宋_GB2312" w:hAnsi="仿宋_GB2312" w:eastAsia="仿宋_GB2312" w:cs="仿宋_GB2312"/>
          <w:sz w:val="24"/>
          <w:szCs w:val="24"/>
        </w:rPr>
        <w:t>制工具”下载相关客户端。</w:t>
      </w:r>
    </w:p>
    <w:p w14:paraId="4F47F4E1">
      <w:pPr>
        <w:pStyle w:val="5"/>
        <w:keepNext w:val="0"/>
        <w:keepLines w:val="0"/>
        <w:pageBreakBefore w:val="0"/>
        <w:wordWrap/>
        <w:overflowPunct/>
        <w:topLinePunct w:val="0"/>
        <w:bidi w:val="0"/>
        <w:spacing w:line="360" w:lineRule="auto"/>
        <w:ind w:left="0" w:leftChars="0" w:right="0" w:firstLine="484"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lang w:val="en-US" w:eastAsia="zh-CN"/>
        </w:rPr>
        <w:t>2</w:t>
      </w:r>
      <w:r>
        <w:rPr>
          <w:rFonts w:hint="eastAsia" w:ascii="仿宋_GB2312" w:hAnsi="仿宋_GB2312" w:eastAsia="仿宋_GB2312" w:cs="仿宋_GB2312"/>
          <w:spacing w:val="1"/>
          <w:sz w:val="24"/>
          <w:szCs w:val="24"/>
        </w:rPr>
        <w:t>.4</w:t>
      </w:r>
      <w:r>
        <w:rPr>
          <w:rFonts w:hint="eastAsia" w:ascii="仿宋_GB2312" w:hAnsi="仿宋_GB2312" w:eastAsia="仿宋_GB2312" w:cs="仿宋_GB2312"/>
          <w:spacing w:val="1"/>
          <w:sz w:val="24"/>
          <w:szCs w:val="24"/>
          <w:lang w:val="en-US" w:eastAsia="zh-CN"/>
        </w:rPr>
        <w:t xml:space="preserve"> </w:t>
      </w:r>
      <w:r>
        <w:rPr>
          <w:rFonts w:hint="eastAsia" w:ascii="仿宋_GB2312" w:hAnsi="仿宋_GB2312" w:eastAsia="仿宋_GB2312" w:cs="仿宋_GB2312"/>
          <w:spacing w:val="1"/>
          <w:sz w:val="24"/>
          <w:szCs w:val="24"/>
        </w:rPr>
        <w:t>获取电子招标文件</w:t>
      </w:r>
    </w:p>
    <w:p w14:paraId="46FF00DE">
      <w:pPr>
        <w:pStyle w:val="5"/>
        <w:keepNext w:val="0"/>
        <w:keepLines w:val="0"/>
        <w:pageBreakBefore w:val="0"/>
        <w:wordWrap/>
        <w:overflowPunct/>
        <w:topLinePunct w:val="0"/>
        <w:bidi w:val="0"/>
        <w:spacing w:line="360" w:lineRule="auto"/>
        <w:ind w:left="0" w:leftChars="0" w:right="0" w:firstLine="476"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供应商使用</w:t>
      </w:r>
      <w:r>
        <w:rPr>
          <w:rFonts w:hint="eastAsia" w:ascii="仿宋_GB2312" w:hAnsi="仿宋_GB2312" w:eastAsia="仿宋_GB2312" w:cs="仿宋_GB2312"/>
          <w:spacing w:val="-57"/>
          <w:sz w:val="24"/>
          <w:szCs w:val="24"/>
        </w:rPr>
        <w:t xml:space="preserve"> </w:t>
      </w:r>
      <w:r>
        <w:rPr>
          <w:rFonts w:hint="eastAsia" w:ascii="仿宋_GB2312" w:hAnsi="仿宋_GB2312" w:eastAsia="仿宋_GB2312" w:cs="仿宋_GB2312"/>
          <w:spacing w:val="-1"/>
          <w:sz w:val="24"/>
          <w:szCs w:val="24"/>
        </w:rPr>
        <w:t>CA数字证书或电子营业执照登录北京市政府采购电子交易</w:t>
      </w:r>
      <w:r>
        <w:rPr>
          <w:rFonts w:hint="eastAsia" w:ascii="仿宋_GB2312" w:hAnsi="仿宋_GB2312" w:eastAsia="仿宋_GB2312" w:cs="仿宋_GB2312"/>
          <w:spacing w:val="-2"/>
          <w:sz w:val="24"/>
          <w:szCs w:val="24"/>
        </w:rPr>
        <w:t>平台获取电</w:t>
      </w:r>
      <w:r>
        <w:rPr>
          <w:rFonts w:hint="eastAsia" w:ascii="仿宋_GB2312" w:hAnsi="仿宋_GB2312" w:eastAsia="仿宋_GB2312" w:cs="仿宋_GB2312"/>
          <w:spacing w:val="-7"/>
          <w:sz w:val="24"/>
          <w:szCs w:val="24"/>
        </w:rPr>
        <w:t>子招标文件。</w:t>
      </w:r>
    </w:p>
    <w:p w14:paraId="5A5C84B4">
      <w:pPr>
        <w:pStyle w:val="5"/>
        <w:keepNext w:val="0"/>
        <w:keepLines w:val="0"/>
        <w:pageBreakBefore w:val="0"/>
        <w:wordWrap/>
        <w:overflowPunct/>
        <w:topLinePunct w:val="0"/>
        <w:bidi w:val="0"/>
        <w:spacing w:line="360" w:lineRule="auto"/>
        <w:ind w:left="0" w:leftChars="0" w:right="0" w:firstLine="472"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供应商如计划参与多个采购包的投标，应在登录北京市政府采购电子交易平台后，</w:t>
      </w:r>
      <w:r>
        <w:rPr>
          <w:rFonts w:hint="eastAsia" w:ascii="仿宋_GB2312" w:hAnsi="仿宋_GB2312" w:eastAsia="仿宋_GB2312" w:cs="仿宋_GB2312"/>
          <w:spacing w:val="3"/>
          <w:sz w:val="24"/>
          <w:szCs w:val="24"/>
        </w:rPr>
        <w:t>在【我的项目】栏目依次选择对应采购包，进入项目工作台招标/采购文件环节分别按</w:t>
      </w:r>
      <w:r>
        <w:rPr>
          <w:rFonts w:hint="eastAsia" w:ascii="仿宋_GB2312" w:hAnsi="仿宋_GB2312" w:eastAsia="仿宋_GB2312" w:cs="仿宋_GB2312"/>
          <w:spacing w:val="-5"/>
          <w:sz w:val="24"/>
          <w:szCs w:val="24"/>
        </w:rPr>
        <w:t>采购包下载招标文件电子版。未在规定期限内按上述操作获取文件的采购包，供应商无</w:t>
      </w:r>
      <w:r>
        <w:rPr>
          <w:rFonts w:hint="eastAsia" w:ascii="仿宋_GB2312" w:hAnsi="仿宋_GB2312" w:eastAsia="仿宋_GB2312" w:cs="仿宋_GB2312"/>
          <w:spacing w:val="-3"/>
          <w:sz w:val="24"/>
          <w:szCs w:val="24"/>
        </w:rPr>
        <w:t>法提交相应包的电子投标文件。</w:t>
      </w:r>
    </w:p>
    <w:p w14:paraId="5DCC17D9">
      <w:pPr>
        <w:pStyle w:val="5"/>
        <w:keepNext w:val="0"/>
        <w:keepLines w:val="0"/>
        <w:pageBreakBefore w:val="0"/>
        <w:wordWrap/>
        <w:overflowPunct/>
        <w:topLinePunct w:val="0"/>
        <w:bidi w:val="0"/>
        <w:spacing w:line="360" w:lineRule="auto"/>
        <w:ind w:left="0" w:leftChars="0" w:right="0" w:firstLine="484"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lang w:val="en-US" w:eastAsia="zh-CN"/>
        </w:rPr>
        <w:t>2</w:t>
      </w:r>
      <w:r>
        <w:rPr>
          <w:rFonts w:hint="eastAsia" w:ascii="仿宋_GB2312" w:hAnsi="仿宋_GB2312" w:eastAsia="仿宋_GB2312" w:cs="仿宋_GB2312"/>
          <w:spacing w:val="1"/>
          <w:sz w:val="24"/>
          <w:szCs w:val="24"/>
        </w:rPr>
        <w:t>.5</w:t>
      </w:r>
      <w:r>
        <w:rPr>
          <w:rFonts w:hint="eastAsia" w:ascii="仿宋_GB2312" w:hAnsi="仿宋_GB2312" w:eastAsia="仿宋_GB2312" w:cs="仿宋_GB2312"/>
          <w:spacing w:val="1"/>
          <w:sz w:val="24"/>
          <w:szCs w:val="24"/>
          <w:lang w:val="en-US" w:eastAsia="zh-CN"/>
        </w:rPr>
        <w:t xml:space="preserve"> </w:t>
      </w:r>
      <w:r>
        <w:rPr>
          <w:rFonts w:hint="eastAsia" w:ascii="仿宋_GB2312" w:hAnsi="仿宋_GB2312" w:eastAsia="仿宋_GB2312" w:cs="仿宋_GB2312"/>
          <w:spacing w:val="1"/>
          <w:sz w:val="24"/>
          <w:szCs w:val="24"/>
        </w:rPr>
        <w:t>编制电子投标文件</w:t>
      </w:r>
    </w:p>
    <w:p w14:paraId="2B997E40">
      <w:pPr>
        <w:pStyle w:val="5"/>
        <w:keepNext w:val="0"/>
        <w:keepLines w:val="0"/>
        <w:pageBreakBefore w:val="0"/>
        <w:wordWrap/>
        <w:overflowPunct/>
        <w:topLinePunct w:val="0"/>
        <w:bidi w:val="0"/>
        <w:spacing w:line="360" w:lineRule="auto"/>
        <w:ind w:left="0" w:leftChars="0" w:right="0" w:firstLine="472"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供应商应使用电子投标客户端编制电子投标文件并进行线上投标，供应商电子投标</w:t>
      </w:r>
      <w:r>
        <w:rPr>
          <w:rFonts w:hint="eastAsia" w:ascii="仿宋_GB2312" w:hAnsi="仿宋_GB2312" w:eastAsia="仿宋_GB2312" w:cs="仿宋_GB2312"/>
          <w:spacing w:val="-3"/>
          <w:sz w:val="24"/>
          <w:szCs w:val="24"/>
        </w:rPr>
        <w:t>文件需要加密并加盖电子签章，如无法按照要求在电子投标文件中加盖电子签章和加密，</w:t>
      </w:r>
      <w:r>
        <w:rPr>
          <w:rFonts w:hint="eastAsia" w:ascii="仿宋_GB2312" w:hAnsi="仿宋_GB2312" w:eastAsia="仿宋_GB2312" w:cs="仿宋_GB2312"/>
          <w:spacing w:val="-2"/>
          <w:sz w:val="24"/>
          <w:szCs w:val="24"/>
        </w:rPr>
        <w:t>请及时通过技术支持服务热线联系技术人员。</w:t>
      </w:r>
    </w:p>
    <w:p w14:paraId="3A2FBB59">
      <w:pPr>
        <w:pStyle w:val="5"/>
        <w:keepNext w:val="0"/>
        <w:keepLines w:val="0"/>
        <w:pageBreakBefore w:val="0"/>
        <w:wordWrap/>
        <w:overflowPunct/>
        <w:topLinePunct w:val="0"/>
        <w:bidi w:val="0"/>
        <w:spacing w:line="360" w:lineRule="auto"/>
        <w:ind w:left="0" w:leftChars="0" w:right="0" w:firstLine="484"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lang w:val="en-US" w:eastAsia="zh-CN"/>
        </w:rPr>
        <w:t>2</w:t>
      </w:r>
      <w:r>
        <w:rPr>
          <w:rFonts w:hint="eastAsia" w:ascii="仿宋_GB2312" w:hAnsi="仿宋_GB2312" w:eastAsia="仿宋_GB2312" w:cs="仿宋_GB2312"/>
          <w:spacing w:val="1"/>
          <w:sz w:val="24"/>
          <w:szCs w:val="24"/>
        </w:rPr>
        <w:t>.6</w:t>
      </w:r>
      <w:r>
        <w:rPr>
          <w:rFonts w:hint="eastAsia" w:ascii="仿宋_GB2312" w:hAnsi="仿宋_GB2312" w:eastAsia="仿宋_GB2312" w:cs="仿宋_GB2312"/>
          <w:spacing w:val="1"/>
          <w:sz w:val="24"/>
          <w:szCs w:val="24"/>
          <w:lang w:val="en-US" w:eastAsia="zh-CN"/>
        </w:rPr>
        <w:t xml:space="preserve"> </w:t>
      </w:r>
      <w:r>
        <w:rPr>
          <w:rFonts w:hint="eastAsia" w:ascii="仿宋_GB2312" w:hAnsi="仿宋_GB2312" w:eastAsia="仿宋_GB2312" w:cs="仿宋_GB2312"/>
          <w:spacing w:val="1"/>
          <w:sz w:val="24"/>
          <w:szCs w:val="24"/>
        </w:rPr>
        <w:t>提交电子投标文件</w:t>
      </w:r>
    </w:p>
    <w:p w14:paraId="18268ACE">
      <w:pPr>
        <w:pStyle w:val="5"/>
        <w:keepNext w:val="0"/>
        <w:keepLines w:val="0"/>
        <w:pageBreakBefore w:val="0"/>
        <w:wordWrap/>
        <w:overflowPunct/>
        <w:topLinePunct w:val="0"/>
        <w:bidi w:val="0"/>
        <w:spacing w:line="360" w:lineRule="auto"/>
        <w:ind w:left="0" w:leftChars="0" w:right="0"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供应商应于投标截止时间前在北京市政府采购电子交易平台提交电子投标文件，上传电子投标文件过程中请保持与互联网的连接畅通。</w:t>
      </w:r>
    </w:p>
    <w:p w14:paraId="7C22922D">
      <w:pPr>
        <w:pStyle w:val="5"/>
        <w:keepNext w:val="0"/>
        <w:keepLines w:val="0"/>
        <w:pageBreakBefore w:val="0"/>
        <w:wordWrap/>
        <w:overflowPunct/>
        <w:topLinePunct w:val="0"/>
        <w:bidi w:val="0"/>
        <w:spacing w:line="360" w:lineRule="auto"/>
        <w:ind w:left="0" w:leftChars="0" w:right="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.7</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开标</w:t>
      </w:r>
    </w:p>
    <w:p w14:paraId="12F23476">
      <w:pPr>
        <w:pStyle w:val="5"/>
        <w:keepNext w:val="0"/>
        <w:keepLines w:val="0"/>
        <w:pageBreakBefore w:val="0"/>
        <w:wordWrap/>
        <w:overflowPunct/>
        <w:topLinePunct w:val="0"/>
        <w:bidi w:val="0"/>
        <w:spacing w:line="360" w:lineRule="auto"/>
        <w:ind w:left="0" w:leftChars="0" w:right="0" w:firstLine="472" w:firstLineChars="200"/>
        <w:rPr>
          <w:rFonts w:hint="eastAsia" w:ascii="仿宋_GB2312" w:hAnsi="仿宋_GB2312" w:eastAsia="仿宋_GB2312" w:cs="仿宋_GB2312"/>
        </w:rPr>
      </w:pPr>
      <w:r>
        <w:rPr>
          <w:rFonts w:hint="eastAsia" w:ascii="仿宋_GB2312" w:hAnsi="仿宋_GB2312" w:eastAsia="仿宋_GB2312" w:cs="仿宋_GB2312"/>
          <w:spacing w:val="-2"/>
          <w:sz w:val="24"/>
          <w:szCs w:val="24"/>
          <w:highlight w:val="none"/>
          <w:lang w:val="en-US" w:eastAsia="zh-CN"/>
        </w:rPr>
        <w:t>供应商</w:t>
      </w:r>
      <w:r>
        <w:rPr>
          <w:rFonts w:hint="eastAsia" w:ascii="仿宋_GB2312" w:hAnsi="仿宋_GB2312" w:eastAsia="仿宋_GB2312" w:cs="仿宋_GB2312"/>
          <w:spacing w:val="-2"/>
          <w:sz w:val="24"/>
          <w:szCs w:val="24"/>
          <w:highlight w:val="none"/>
          <w:lang w:eastAsia="zh-CN"/>
        </w:rPr>
        <w:t>需在</w:t>
      </w:r>
      <w:r>
        <w:rPr>
          <w:rFonts w:hint="eastAsia" w:ascii="仿宋_GB2312" w:hAnsi="仿宋_GB2312" w:eastAsia="仿宋_GB2312" w:cs="仿宋_GB2312"/>
          <w:color w:val="auto"/>
          <w:spacing w:val="-2"/>
          <w:sz w:val="24"/>
          <w:szCs w:val="24"/>
          <w:highlight w:val="none"/>
          <w:lang w:eastAsia="zh-CN"/>
        </w:rPr>
        <w:t>202</w:t>
      </w:r>
      <w:r>
        <w:rPr>
          <w:rFonts w:hint="eastAsia" w:ascii="仿宋_GB2312" w:hAnsi="仿宋_GB2312" w:eastAsia="仿宋_GB2312" w:cs="仿宋_GB2312"/>
          <w:color w:val="auto"/>
          <w:spacing w:val="-2"/>
          <w:sz w:val="24"/>
          <w:szCs w:val="24"/>
          <w:highlight w:val="none"/>
          <w:lang w:val="en-US" w:eastAsia="zh-CN"/>
        </w:rPr>
        <w:t>5</w:t>
      </w:r>
      <w:r>
        <w:rPr>
          <w:rFonts w:hint="eastAsia" w:ascii="仿宋_GB2312" w:hAnsi="仿宋_GB2312" w:eastAsia="仿宋_GB2312" w:cs="仿宋_GB2312"/>
          <w:color w:val="auto"/>
          <w:spacing w:val="-2"/>
          <w:sz w:val="24"/>
          <w:szCs w:val="24"/>
          <w:highlight w:val="none"/>
          <w:lang w:eastAsia="zh-CN"/>
        </w:rPr>
        <w:t>年</w:t>
      </w:r>
      <w:r>
        <w:rPr>
          <w:rFonts w:hint="eastAsia" w:ascii="仿宋" w:hAnsi="仿宋" w:eastAsia="仿宋" w:cs="仿宋"/>
          <w:color w:val="auto"/>
          <w:sz w:val="24"/>
          <w:szCs w:val="28"/>
          <w:highlight w:val="none"/>
          <w:lang w:val="en-US" w:eastAsia="zh-CN"/>
        </w:rPr>
        <w:t>6月13日</w:t>
      </w:r>
      <w:r>
        <w:rPr>
          <w:rFonts w:hint="eastAsia" w:ascii="仿宋_GB2312" w:hAnsi="仿宋_GB2312" w:eastAsia="仿宋_GB2312" w:cs="仿宋_GB2312"/>
          <w:spacing w:val="-2"/>
          <w:sz w:val="24"/>
          <w:szCs w:val="24"/>
          <w:highlight w:val="none"/>
          <w:lang w:eastAsia="zh-CN"/>
        </w:rPr>
        <w:t>上午9点30分（北京时间）</w:t>
      </w:r>
      <w:r>
        <w:rPr>
          <w:rFonts w:hint="eastAsia" w:ascii="仿宋_GB2312" w:hAnsi="仿宋_GB2312" w:eastAsia="仿宋_GB2312" w:cs="仿宋_GB2312"/>
          <w:spacing w:val="-2"/>
          <w:sz w:val="24"/>
          <w:szCs w:val="24"/>
          <w:highlight w:val="none"/>
          <w:lang w:val="en-US" w:eastAsia="zh-CN"/>
        </w:rPr>
        <w:t>开标当日，由投标</w:t>
      </w:r>
      <w:r>
        <w:rPr>
          <w:rFonts w:hint="eastAsia" w:ascii="仿宋_GB2312" w:hAnsi="仿宋_GB2312" w:eastAsia="仿宋_GB2312" w:cs="仿宋_GB2312"/>
          <w:spacing w:val="-2"/>
          <w:sz w:val="24"/>
          <w:szCs w:val="24"/>
          <w:lang w:val="en-US" w:eastAsia="zh-CN"/>
        </w:rPr>
        <w:t>单位法人或授权人参加</w:t>
      </w:r>
      <w:r>
        <w:rPr>
          <w:rFonts w:hint="eastAsia" w:ascii="仿宋_GB2312" w:hAnsi="仿宋_GB2312" w:eastAsia="仿宋_GB2312" w:cs="仿宋_GB2312"/>
          <w:spacing w:val="-2"/>
          <w:sz w:val="24"/>
          <w:szCs w:val="24"/>
          <w:lang w:eastAsia="zh-CN"/>
        </w:rPr>
        <w:t>开标会（地点：北京市大兴区公共资源交易分中心三层）。届时应提供以下资料：</w:t>
      </w:r>
      <w:r>
        <w:rPr>
          <w:rFonts w:hint="eastAsia" w:ascii="仿宋_GB2312" w:hAnsi="仿宋_GB2312" w:eastAsia="仿宋_GB2312" w:cs="仿宋_GB2312"/>
          <w:spacing w:val="-2"/>
          <w:sz w:val="24"/>
          <w:szCs w:val="24"/>
          <w:lang w:val="en-US" w:eastAsia="zh-CN"/>
        </w:rPr>
        <w:t>1、携带制作电子版《投标文件》的CA证书（钥匙）。2、法人代表授权书1份。以上资料需开标当日现场递交，大兴区政府采购中心</w:t>
      </w:r>
      <w:r>
        <w:rPr>
          <w:rFonts w:hint="eastAsia" w:ascii="仿宋_GB2312" w:hAnsi="仿宋_GB2312" w:eastAsia="仿宋_GB2312" w:cs="仿宋_GB2312"/>
          <w:spacing w:val="-2"/>
          <w:sz w:val="24"/>
          <w:szCs w:val="24"/>
          <w:lang w:eastAsia="zh-CN"/>
        </w:rPr>
        <w:t>不接受现场递交以外的投递形式，</w:t>
      </w:r>
      <w:r>
        <w:rPr>
          <w:rFonts w:hint="eastAsia" w:ascii="仿宋_GB2312" w:hAnsi="仿宋_GB2312" w:eastAsia="仿宋_GB2312" w:cs="仿宋_GB2312"/>
          <w:spacing w:val="-2"/>
          <w:sz w:val="24"/>
          <w:szCs w:val="24"/>
          <w:lang w:val="en-US" w:eastAsia="zh-CN"/>
        </w:rPr>
        <w:t>供应商</w:t>
      </w:r>
      <w:r>
        <w:rPr>
          <w:rFonts w:hint="eastAsia" w:ascii="仿宋_GB2312" w:hAnsi="仿宋_GB2312" w:eastAsia="仿宋_GB2312" w:cs="仿宋_GB2312"/>
          <w:spacing w:val="-2"/>
          <w:sz w:val="24"/>
          <w:szCs w:val="24"/>
          <w:lang w:eastAsia="zh-CN"/>
        </w:rPr>
        <w:t>采取其他投递形式致使</w:t>
      </w:r>
      <w:r>
        <w:rPr>
          <w:rFonts w:hint="eastAsia" w:ascii="仿宋_GB2312" w:hAnsi="仿宋_GB2312" w:eastAsia="仿宋_GB2312" w:cs="仿宋_GB2312"/>
          <w:b/>
          <w:bCs/>
          <w:spacing w:val="-2"/>
          <w:sz w:val="24"/>
          <w:szCs w:val="24"/>
          <w:lang w:eastAsia="zh-CN"/>
        </w:rPr>
        <w:t>投标无效</w:t>
      </w:r>
      <w:r>
        <w:rPr>
          <w:rFonts w:hint="eastAsia" w:ascii="仿宋_GB2312" w:hAnsi="仿宋_GB2312" w:eastAsia="仿宋_GB2312" w:cs="仿宋_GB2312"/>
          <w:spacing w:val="-2"/>
          <w:sz w:val="24"/>
          <w:szCs w:val="24"/>
          <w:lang w:eastAsia="zh-CN"/>
        </w:rPr>
        <w:t>，</w:t>
      </w:r>
      <w:r>
        <w:rPr>
          <w:rFonts w:hint="eastAsia" w:ascii="仿宋_GB2312" w:hAnsi="仿宋_GB2312" w:eastAsia="仿宋_GB2312" w:cs="仿宋_GB2312"/>
          <w:spacing w:val="-2"/>
          <w:sz w:val="24"/>
          <w:szCs w:val="24"/>
          <w:lang w:val="en-US" w:eastAsia="zh-CN"/>
        </w:rPr>
        <w:t>大兴区政府</w:t>
      </w:r>
      <w:r>
        <w:rPr>
          <w:rFonts w:hint="eastAsia" w:ascii="仿宋_GB2312" w:hAnsi="仿宋_GB2312" w:eastAsia="仿宋_GB2312" w:cs="仿宋_GB2312"/>
          <w:spacing w:val="-2"/>
          <w:sz w:val="24"/>
          <w:szCs w:val="24"/>
          <w:lang w:eastAsia="zh-CN"/>
        </w:rPr>
        <w:t>采购中心不承担任何责任。（现场递交系指</w:t>
      </w:r>
      <w:r>
        <w:rPr>
          <w:rFonts w:hint="eastAsia" w:ascii="仿宋_GB2312" w:hAnsi="仿宋_GB2312" w:eastAsia="仿宋_GB2312" w:cs="仿宋_GB2312"/>
          <w:spacing w:val="-2"/>
          <w:sz w:val="24"/>
          <w:szCs w:val="24"/>
          <w:lang w:val="en-US" w:eastAsia="zh-CN"/>
        </w:rPr>
        <w:t>供应商</w:t>
      </w:r>
      <w:r>
        <w:rPr>
          <w:rFonts w:hint="eastAsia" w:ascii="仿宋_GB2312" w:hAnsi="仿宋_GB2312" w:eastAsia="仿宋_GB2312" w:cs="仿宋_GB2312"/>
          <w:spacing w:val="-2"/>
          <w:sz w:val="24"/>
          <w:szCs w:val="24"/>
          <w:lang w:eastAsia="zh-CN"/>
        </w:rPr>
        <w:t>将</w:t>
      </w:r>
      <w:r>
        <w:rPr>
          <w:rFonts w:hint="eastAsia" w:ascii="仿宋_GB2312" w:hAnsi="仿宋_GB2312" w:eastAsia="仿宋_GB2312" w:cs="仿宋_GB2312"/>
          <w:spacing w:val="-2"/>
          <w:sz w:val="24"/>
          <w:szCs w:val="24"/>
          <w:lang w:val="en-US" w:eastAsia="zh-CN"/>
        </w:rPr>
        <w:t>上述</w:t>
      </w:r>
      <w:r>
        <w:rPr>
          <w:rFonts w:hint="eastAsia" w:ascii="仿宋_GB2312" w:hAnsi="仿宋_GB2312" w:eastAsia="仿宋_GB2312" w:cs="仿宋_GB2312"/>
          <w:spacing w:val="-2"/>
          <w:sz w:val="24"/>
          <w:szCs w:val="24"/>
          <w:lang w:eastAsia="zh-CN"/>
        </w:rPr>
        <w:t>资料直接递交给采购中心联系人，并签字确认）。</w:t>
      </w:r>
    </w:p>
    <w:p w14:paraId="5E03491E">
      <w:pPr>
        <w:pStyle w:val="3"/>
        <w:pageBreakBefore w:val="0"/>
        <w:widowControl w:val="0"/>
        <w:kinsoku/>
        <w:wordWrap/>
        <w:overflowPunct/>
        <w:topLinePunct w:val="0"/>
        <w:bidi w:val="0"/>
        <w:snapToGrid/>
        <w:spacing w:line="240" w:lineRule="auto"/>
        <w:rPr>
          <w:rFonts w:ascii="黑体" w:hAnsi="黑体" w:eastAsia="仿宋" w:cs="宋体"/>
          <w:b w:val="0"/>
          <w:color w:val="auto"/>
          <w:sz w:val="24"/>
          <w:szCs w:val="28"/>
        </w:rPr>
      </w:pPr>
      <w:bookmarkStart w:id="23" w:name="_Toc35393627"/>
      <w:bookmarkStart w:id="24" w:name="_Toc35393796"/>
      <w:bookmarkStart w:id="25" w:name="_Toc28359085"/>
      <w:bookmarkStart w:id="26" w:name="_Toc28359008"/>
      <w:r>
        <w:rPr>
          <w:rFonts w:hint="eastAsia" w:ascii="黑体" w:hAnsi="黑体" w:eastAsia="仿宋" w:cs="宋体"/>
          <w:b w:val="0"/>
          <w:color w:val="auto"/>
          <w:sz w:val="24"/>
          <w:szCs w:val="28"/>
        </w:rPr>
        <w:t>七、对本次招标提出询问，请按</w:t>
      </w:r>
      <w:r>
        <w:rPr>
          <w:rFonts w:ascii="黑体" w:hAnsi="黑体" w:eastAsia="仿宋" w:cs="宋体"/>
          <w:b w:val="0"/>
          <w:color w:val="auto"/>
          <w:sz w:val="24"/>
          <w:szCs w:val="28"/>
        </w:rPr>
        <w:t>以下方式</w:t>
      </w:r>
      <w:r>
        <w:rPr>
          <w:rFonts w:hint="eastAsia" w:ascii="黑体" w:hAnsi="黑体" w:eastAsia="仿宋" w:cs="宋体"/>
          <w:b w:val="0"/>
          <w:color w:val="auto"/>
          <w:sz w:val="24"/>
          <w:szCs w:val="28"/>
        </w:rPr>
        <w:t>联系。</w:t>
      </w:r>
      <w:bookmarkEnd w:id="23"/>
      <w:bookmarkEnd w:id="24"/>
      <w:bookmarkEnd w:id="25"/>
      <w:bookmarkEnd w:id="26"/>
    </w:p>
    <w:p w14:paraId="261BDD8B">
      <w:pPr>
        <w:keepNext w:val="0"/>
        <w:keepLines w:val="0"/>
        <w:pageBreakBefore w:val="0"/>
        <w:widowControl w:val="0"/>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1.采购人信息</w:t>
      </w:r>
    </w:p>
    <w:p w14:paraId="09571080">
      <w:pPr>
        <w:keepNext w:val="0"/>
        <w:keepLines w:val="0"/>
        <w:pageBreakBefore w:val="0"/>
        <w:widowControl w:val="0"/>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lang w:val="en-US" w:eastAsia="en-US" w:bidi="ar-SA"/>
        </w:rPr>
      </w:pPr>
      <w:r>
        <w:rPr>
          <w:rFonts w:hint="eastAsia" w:ascii="仿宋_GB2312" w:hAnsi="仿宋_GB2312" w:eastAsia="仿宋_GB2312" w:cs="仿宋_GB2312"/>
          <w:color w:val="auto"/>
          <w:kern w:val="2"/>
          <w:sz w:val="24"/>
          <w:szCs w:val="24"/>
          <w:lang w:val="en-US" w:eastAsia="en-US" w:bidi="ar-SA"/>
        </w:rPr>
        <w:t>名称：</w:t>
      </w:r>
      <w:r>
        <w:rPr>
          <w:rFonts w:hint="eastAsia" w:ascii="仿宋_GB2312" w:eastAsia="仿宋_GB2312"/>
          <w:color w:val="auto"/>
          <w:sz w:val="24"/>
          <w:szCs w:val="24"/>
          <w:lang w:val="en-US" w:eastAsia="zh-CN"/>
        </w:rPr>
        <w:t>北京市大兴区卫生人才教育服务中心</w:t>
      </w:r>
    </w:p>
    <w:p w14:paraId="64B92707">
      <w:pPr>
        <w:keepNext w:val="0"/>
        <w:keepLines w:val="0"/>
        <w:pageBreakBefore w:val="0"/>
        <w:widowControl w:val="0"/>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en-US" w:bidi="ar-SA"/>
        </w:rPr>
        <w:t>地址：</w:t>
      </w:r>
      <w:r>
        <w:rPr>
          <w:rFonts w:hint="eastAsia" w:ascii="仿宋_GB2312" w:eastAsia="仿宋_GB2312"/>
          <w:color w:val="auto"/>
          <w:sz w:val="24"/>
          <w:szCs w:val="24"/>
          <w:lang w:val="en-US" w:eastAsia="zh-CN"/>
        </w:rPr>
        <w:t>北京市大兴区黄村镇佟场村</w:t>
      </w:r>
    </w:p>
    <w:p w14:paraId="29FB7374">
      <w:pPr>
        <w:keepNext w:val="0"/>
        <w:keepLines w:val="0"/>
        <w:pageBreakBefore w:val="0"/>
        <w:widowControl w:val="0"/>
        <w:kinsoku/>
        <w:wordWrap w:val="0"/>
        <w:overflowPunct/>
        <w:topLinePunct w:val="0"/>
        <w:autoSpaceDE/>
        <w:autoSpaceDN/>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联系人：李老师</w:t>
      </w:r>
    </w:p>
    <w:p w14:paraId="55C4BACF">
      <w:pPr>
        <w:keepNext w:val="0"/>
        <w:keepLines w:val="0"/>
        <w:pageBreakBefore w:val="0"/>
        <w:widowControl w:val="0"/>
        <w:kinsoku/>
        <w:wordWrap w:val="0"/>
        <w:overflowPunct/>
        <w:topLinePunct w:val="0"/>
        <w:autoSpaceDE/>
        <w:autoSpaceDN/>
        <w:bidi w:val="0"/>
        <w:snapToGrid/>
        <w:spacing w:line="360" w:lineRule="auto"/>
        <w:ind w:left="0" w:leftChars="0" w:right="0" w:firstLine="240" w:firstLineChars="100"/>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联系方式：</w:t>
      </w:r>
      <w:r>
        <w:rPr>
          <w:rFonts w:hint="eastAsia" w:ascii="仿宋" w:hAnsi="仿宋" w:eastAsia="仿宋" w:cs="Times New Roman"/>
          <w:color w:val="auto"/>
          <w:kern w:val="2"/>
          <w:sz w:val="24"/>
          <w:szCs w:val="28"/>
          <w:highlight w:val="none"/>
          <w:lang w:val="en-US" w:eastAsia="zh-CN" w:bidi="ar-SA"/>
        </w:rPr>
        <w:t>010-61213683-307</w:t>
      </w:r>
    </w:p>
    <w:p w14:paraId="30C9D497">
      <w:pPr>
        <w:keepNext w:val="0"/>
        <w:keepLines w:val="0"/>
        <w:pageBreakBefore w:val="0"/>
        <w:widowControl w:val="0"/>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2.采购代理机构信息</w:t>
      </w:r>
    </w:p>
    <w:p w14:paraId="548D3568">
      <w:pPr>
        <w:keepNext w:val="0"/>
        <w:keepLines w:val="0"/>
        <w:pageBreakBefore w:val="0"/>
        <w:widowControl w:val="0"/>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名称：北京市大兴区政府采购中心</w:t>
      </w:r>
    </w:p>
    <w:p w14:paraId="5F4398B5">
      <w:pPr>
        <w:keepNext w:val="0"/>
        <w:keepLines w:val="0"/>
        <w:pageBreakBefore w:val="0"/>
        <w:widowControl w:val="0"/>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地址：北京市大兴区公共资源交易分中心三层</w:t>
      </w:r>
    </w:p>
    <w:p w14:paraId="547F890D">
      <w:pPr>
        <w:keepNext w:val="0"/>
        <w:keepLines w:val="0"/>
        <w:pageBreakBefore w:val="0"/>
        <w:widowControl w:val="0"/>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联系方式：010-69231333、69231339</w:t>
      </w:r>
    </w:p>
    <w:p w14:paraId="15467552">
      <w:pPr>
        <w:keepNext w:val="0"/>
        <w:keepLines w:val="0"/>
        <w:pageBreakBefore w:val="0"/>
        <w:widowControl w:val="0"/>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3.项目联系方式</w:t>
      </w:r>
    </w:p>
    <w:p w14:paraId="06717E4C">
      <w:pPr>
        <w:keepNext w:val="0"/>
        <w:keepLines w:val="0"/>
        <w:pageBreakBefore w:val="0"/>
        <w:widowControl w:val="0"/>
        <w:tabs>
          <w:tab w:val="left" w:pos="3174"/>
        </w:tabs>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项目联系人：王老师</w:t>
      </w:r>
      <w:r>
        <w:rPr>
          <w:rFonts w:hint="eastAsia" w:ascii="仿宋_GB2312" w:hAnsi="仿宋_GB2312" w:eastAsia="仿宋_GB2312" w:cs="仿宋_GB2312"/>
          <w:color w:val="auto"/>
          <w:kern w:val="2"/>
          <w:sz w:val="24"/>
          <w:szCs w:val="24"/>
          <w:lang w:val="en-US" w:eastAsia="zh-CN" w:bidi="ar-SA"/>
        </w:rPr>
        <w:tab/>
      </w:r>
    </w:p>
    <w:p w14:paraId="1A0874BF">
      <w:pPr>
        <w:pStyle w:val="7"/>
        <w:keepNext w:val="0"/>
        <w:keepLines w:val="0"/>
        <w:pageBreakBefore w:val="0"/>
        <w:wordWrap/>
        <w:overflowPunct/>
        <w:topLinePunct w:val="0"/>
        <w:bidi w:val="0"/>
        <w:spacing w:after="0" w:line="360" w:lineRule="auto"/>
        <w:ind w:left="0" w:leftChars="0" w:right="0" w:firstLine="240" w:firstLineChars="100"/>
        <w:jc w:val="left"/>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电话：010-69231333转202</w:t>
      </w:r>
    </w:p>
    <w:p w14:paraId="247DBF12">
      <w:pPr>
        <w:widowControl/>
        <w:jc w:val="left"/>
        <w:rPr>
          <w:rFonts w:ascii="仿宋" w:hAnsi="仿宋" w:eastAsia="仿宋"/>
          <w:color w:val="auto"/>
          <w:sz w:val="24"/>
          <w:szCs w:val="28"/>
        </w:rPr>
      </w:pPr>
      <w:r>
        <w:rPr>
          <w:rFonts w:hint="eastAsia" w:ascii="仿宋" w:hAnsi="仿宋" w:eastAsia="仿宋" w:cs="仿宋"/>
          <w:color w:val="auto"/>
          <w:sz w:val="24"/>
          <w:szCs w:val="28"/>
        </w:rPr>
        <w:t xml:space="preserve">                                  </w:t>
      </w:r>
    </w:p>
    <w:p w14:paraId="4550652D">
      <w:pPr>
        <w:widowControl/>
        <w:ind w:firstLine="4320" w:firstLineChars="1800"/>
        <w:jc w:val="left"/>
        <w:rPr>
          <w:rFonts w:ascii="仿宋" w:hAnsi="仿宋" w:eastAsia="仿宋"/>
          <w:color w:val="auto"/>
          <w:sz w:val="24"/>
          <w:szCs w:val="28"/>
        </w:rPr>
      </w:pPr>
    </w:p>
    <w:p w14:paraId="0C32ABD0">
      <w:pPr>
        <w:widowControl/>
        <w:ind w:firstLine="4320" w:firstLineChars="1800"/>
        <w:jc w:val="left"/>
        <w:rPr>
          <w:rFonts w:ascii="仿宋" w:hAnsi="仿宋" w:eastAsia="仿宋"/>
          <w:color w:val="auto"/>
          <w:sz w:val="24"/>
          <w:szCs w:val="28"/>
        </w:rPr>
      </w:pPr>
      <w:r>
        <w:rPr>
          <w:rFonts w:ascii="仿宋" w:hAnsi="仿宋" w:eastAsia="仿宋"/>
          <w:color w:val="auto"/>
          <w:sz w:val="24"/>
          <w:szCs w:val="28"/>
        </w:rPr>
        <w:t xml:space="preserve"> </w:t>
      </w:r>
      <w:r>
        <w:rPr>
          <w:rFonts w:hint="eastAsia" w:ascii="仿宋" w:hAnsi="仿宋" w:eastAsia="仿宋"/>
          <w:color w:val="auto"/>
          <w:sz w:val="24"/>
          <w:szCs w:val="28"/>
        </w:rPr>
        <w:t>北京市大兴区政府采购中心</w:t>
      </w:r>
    </w:p>
    <w:p w14:paraId="7E1DB060">
      <w:pPr>
        <w:widowControl/>
        <w:jc w:val="left"/>
        <w:rPr>
          <w:rFonts w:hint="default" w:ascii="仿宋" w:hAnsi="仿宋" w:eastAsia="仿宋"/>
          <w:color w:val="auto"/>
          <w:sz w:val="24"/>
          <w:szCs w:val="28"/>
          <w:highlight w:val="none"/>
          <w:lang w:val="en-US"/>
        </w:rPr>
      </w:pPr>
      <w:r>
        <w:rPr>
          <w:rFonts w:hint="eastAsia" w:ascii="仿宋" w:hAnsi="仿宋" w:eastAsia="仿宋"/>
          <w:color w:val="auto"/>
          <w:sz w:val="24"/>
          <w:szCs w:val="28"/>
          <w:highlight w:val="none"/>
        </w:rPr>
        <w:t xml:space="preserve"> </w:t>
      </w:r>
      <w:r>
        <w:rPr>
          <w:rFonts w:ascii="仿宋" w:hAnsi="仿宋" w:eastAsia="仿宋"/>
          <w:color w:val="auto"/>
          <w:sz w:val="24"/>
          <w:szCs w:val="28"/>
          <w:highlight w:val="none"/>
        </w:rPr>
        <w:t xml:space="preserve">                                     </w:t>
      </w:r>
      <w:r>
        <w:rPr>
          <w:rFonts w:hint="eastAsia" w:ascii="仿宋" w:hAnsi="仿宋" w:eastAsia="仿宋"/>
          <w:color w:val="auto"/>
          <w:sz w:val="24"/>
          <w:szCs w:val="28"/>
          <w:highlight w:val="none"/>
          <w:lang w:val="en-US" w:eastAsia="zh-CN"/>
        </w:rPr>
        <w:t xml:space="preserve">     </w:t>
      </w:r>
      <w:r>
        <w:rPr>
          <w:rFonts w:ascii="仿宋" w:hAnsi="仿宋" w:eastAsia="仿宋"/>
          <w:color w:val="auto"/>
          <w:sz w:val="24"/>
          <w:szCs w:val="28"/>
          <w:highlight w:val="none"/>
        </w:rPr>
        <w:t xml:space="preserve"> 202</w:t>
      </w:r>
      <w:r>
        <w:rPr>
          <w:rFonts w:hint="eastAsia" w:ascii="仿宋" w:hAnsi="仿宋" w:eastAsia="仿宋"/>
          <w:color w:val="auto"/>
          <w:sz w:val="24"/>
          <w:szCs w:val="28"/>
          <w:highlight w:val="none"/>
          <w:lang w:val="en-US" w:eastAsia="zh-CN"/>
        </w:rPr>
        <w:t>5年5月21日</w:t>
      </w:r>
    </w:p>
    <w:p w14:paraId="4A115A2F">
      <w:pPr>
        <w:widowControl/>
        <w:jc w:val="left"/>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br w:type="page"/>
      </w:r>
    </w:p>
    <w:p w14:paraId="2A9448CD">
      <w:pPr>
        <w:widowControl/>
        <w:jc w:val="left"/>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附件：</w:t>
      </w:r>
    </w:p>
    <w:p w14:paraId="47D1261A">
      <w:pPr>
        <w:pStyle w:val="7"/>
        <w:numPr>
          <w:ilvl w:val="0"/>
          <w:numId w:val="0"/>
        </w:numPr>
        <w:kinsoku w:val="0"/>
        <w:autoSpaceDE w:val="0"/>
        <w:autoSpaceDN w:val="0"/>
        <w:adjustRightInd w:val="0"/>
        <w:snapToGrid w:val="0"/>
        <w:spacing w:line="560" w:lineRule="exact"/>
        <w:jc w:val="center"/>
        <w:textAlignment w:val="baseline"/>
        <w:rPr>
          <w:rFonts w:hint="eastAsia" w:ascii="仿宋" w:hAnsi="仿宋" w:eastAsia="仿宋"/>
          <w:color w:val="auto"/>
          <w:sz w:val="28"/>
          <w:szCs w:val="28"/>
          <w:lang w:val="en-US" w:eastAsia="zh-CN"/>
        </w:rPr>
      </w:pPr>
      <w:r>
        <w:rPr>
          <w:rFonts w:hint="eastAsia" w:ascii="宋体" w:hAnsi="宋体" w:eastAsia="宋体" w:cs="宋体"/>
          <w:b/>
          <w:bCs/>
          <w:sz w:val="36"/>
          <w:szCs w:val="36"/>
          <w:lang w:val="en-US" w:eastAsia="zh-CN"/>
        </w:rPr>
        <w:t xml:space="preserve"> </w:t>
      </w:r>
      <w:r>
        <w:rPr>
          <w:rFonts w:hint="eastAsia" w:ascii="宋体" w:hAnsi="宋体" w:eastAsia="宋体" w:cs="宋体"/>
          <w:b/>
          <w:bCs/>
          <w:sz w:val="36"/>
          <w:szCs w:val="36"/>
        </w:rPr>
        <w:t>采购需求</w:t>
      </w:r>
    </w:p>
    <w:p w14:paraId="2DAA955B">
      <w:pPr>
        <w:keepNext w:val="0"/>
        <w:keepLines w:val="0"/>
        <w:pageBreakBefore w:val="0"/>
        <w:widowControl w:val="0"/>
        <w:numPr>
          <w:ilvl w:val="0"/>
          <w:numId w:val="0"/>
        </w:numPr>
        <w:kinsoku/>
        <w:wordWrap/>
        <w:overflowPunct/>
        <w:topLinePunct w:val="0"/>
        <w:bidi w:val="0"/>
        <w:adjustRightInd w:val="0"/>
        <w:spacing w:line="560" w:lineRule="exact"/>
        <w:ind w:right="0" w:rightChars="0" w:firstLine="643" w:firstLineChars="200"/>
        <w:jc w:val="left"/>
        <w:textAlignment w:val="baseline"/>
        <w:outlineLvl w:val="9"/>
        <w:rPr>
          <w:rFonts w:hint="eastAsia"/>
          <w:b/>
          <w:color w:val="auto"/>
          <w:sz w:val="24"/>
          <w:lang w:val="en-US" w:eastAsia="zh-CN"/>
        </w:rPr>
      </w:pPr>
      <w:r>
        <w:rPr>
          <w:rFonts w:hint="eastAsia" w:ascii="黑体" w:hAnsi="黑体" w:eastAsia="黑体" w:cs="黑体"/>
          <w:b/>
          <w:color w:val="auto"/>
          <w:sz w:val="32"/>
          <w:szCs w:val="32"/>
          <w:lang w:eastAsia="zh-CN"/>
        </w:rPr>
        <w:t>一、</w:t>
      </w:r>
      <w:r>
        <w:rPr>
          <w:rFonts w:hint="eastAsia" w:ascii="黑体" w:hAnsi="黑体" w:eastAsia="黑体" w:cs="黑体"/>
          <w:b/>
          <w:color w:val="auto"/>
          <w:sz w:val="32"/>
          <w:szCs w:val="32"/>
        </w:rPr>
        <w:t>采购清单</w:t>
      </w:r>
      <w:r>
        <w:rPr>
          <w:rFonts w:hint="eastAsia"/>
          <w:b/>
          <w:color w:val="000000" w:themeColor="text1"/>
          <w:sz w:val="24"/>
          <w:lang w:val="en-US" w:eastAsia="zh-CN"/>
          <w14:textFill>
            <w14:solidFill>
              <w14:schemeClr w14:val="tx1"/>
            </w14:solidFill>
          </w14:textFill>
        </w:rPr>
        <w:t>（本项目服务期为1年，预算金额 137.662 万）</w:t>
      </w:r>
    </w:p>
    <w:tbl>
      <w:tblPr>
        <w:tblStyle w:val="11"/>
        <w:tblW w:w="8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3034"/>
        <w:gridCol w:w="1412"/>
        <w:gridCol w:w="1373"/>
        <w:gridCol w:w="2038"/>
      </w:tblGrid>
      <w:tr w14:paraId="3D11B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1103" w:type="dxa"/>
            <w:vAlign w:val="center"/>
          </w:tcPr>
          <w:p w14:paraId="7DE1BA31">
            <w:pPr>
              <w:keepNext w:val="0"/>
              <w:keepLines w:val="0"/>
              <w:pageBreakBefore w:val="0"/>
              <w:widowControl w:val="0"/>
              <w:kinsoku/>
              <w:wordWrap/>
              <w:overflowPunct/>
              <w:topLinePunct w:val="0"/>
              <w:bidi w:val="0"/>
              <w:spacing w:line="560" w:lineRule="exact"/>
              <w:ind w:right="0" w:rightChars="0"/>
              <w:jc w:val="center"/>
              <w:outlineLvl w:val="9"/>
              <w:rPr>
                <w:b/>
                <w:color w:val="auto"/>
                <w:sz w:val="24"/>
              </w:rPr>
            </w:pPr>
            <w:r>
              <w:rPr>
                <w:rFonts w:hint="eastAsia"/>
                <w:b/>
                <w:color w:val="auto"/>
                <w:sz w:val="24"/>
              </w:rPr>
              <w:t>序号</w:t>
            </w:r>
          </w:p>
        </w:tc>
        <w:tc>
          <w:tcPr>
            <w:tcW w:w="3034" w:type="dxa"/>
            <w:vAlign w:val="center"/>
          </w:tcPr>
          <w:p w14:paraId="1570E479">
            <w:pPr>
              <w:keepNext w:val="0"/>
              <w:keepLines w:val="0"/>
              <w:pageBreakBefore w:val="0"/>
              <w:widowControl w:val="0"/>
              <w:kinsoku/>
              <w:wordWrap/>
              <w:overflowPunct/>
              <w:topLinePunct w:val="0"/>
              <w:bidi w:val="0"/>
              <w:spacing w:line="560" w:lineRule="exact"/>
              <w:ind w:right="0" w:rightChars="0"/>
              <w:jc w:val="center"/>
              <w:outlineLvl w:val="9"/>
              <w:rPr>
                <w:b/>
                <w:color w:val="auto"/>
                <w:sz w:val="24"/>
              </w:rPr>
            </w:pPr>
            <w:r>
              <w:rPr>
                <w:rFonts w:hint="eastAsia"/>
                <w:b/>
                <w:color w:val="auto"/>
                <w:sz w:val="24"/>
              </w:rPr>
              <w:t>货物或服务名称</w:t>
            </w:r>
          </w:p>
        </w:tc>
        <w:tc>
          <w:tcPr>
            <w:tcW w:w="1412" w:type="dxa"/>
            <w:vAlign w:val="center"/>
          </w:tcPr>
          <w:p w14:paraId="27721F95">
            <w:pPr>
              <w:keepNext w:val="0"/>
              <w:keepLines w:val="0"/>
              <w:pageBreakBefore w:val="0"/>
              <w:widowControl w:val="0"/>
              <w:kinsoku/>
              <w:wordWrap/>
              <w:overflowPunct/>
              <w:topLinePunct w:val="0"/>
              <w:bidi w:val="0"/>
              <w:spacing w:line="560" w:lineRule="exact"/>
              <w:ind w:right="0" w:rightChars="0"/>
              <w:jc w:val="center"/>
              <w:outlineLvl w:val="9"/>
              <w:rPr>
                <w:rFonts w:hint="eastAsia" w:eastAsia="宋体"/>
                <w:b/>
                <w:color w:val="auto"/>
                <w:sz w:val="24"/>
                <w:lang w:eastAsia="zh-CN"/>
              </w:rPr>
            </w:pPr>
            <w:r>
              <w:rPr>
                <w:rFonts w:hint="eastAsia"/>
                <w:b/>
                <w:color w:val="auto"/>
                <w:sz w:val="24"/>
              </w:rPr>
              <w:t>数量</w:t>
            </w:r>
            <w:r>
              <w:rPr>
                <w:rFonts w:hint="eastAsia"/>
                <w:b/>
                <w:color w:val="auto"/>
                <w:sz w:val="24"/>
                <w:lang w:eastAsia="zh-CN"/>
              </w:rPr>
              <w:t>（实际平米数）</w:t>
            </w:r>
          </w:p>
        </w:tc>
        <w:tc>
          <w:tcPr>
            <w:tcW w:w="1373" w:type="dxa"/>
            <w:vAlign w:val="center"/>
          </w:tcPr>
          <w:p w14:paraId="69E10705">
            <w:pPr>
              <w:keepNext w:val="0"/>
              <w:keepLines w:val="0"/>
              <w:pageBreakBefore w:val="0"/>
              <w:widowControl w:val="0"/>
              <w:kinsoku/>
              <w:wordWrap/>
              <w:overflowPunct/>
              <w:topLinePunct w:val="0"/>
              <w:bidi w:val="0"/>
              <w:spacing w:line="560" w:lineRule="exact"/>
              <w:ind w:right="0" w:rightChars="0"/>
              <w:jc w:val="center"/>
              <w:outlineLvl w:val="9"/>
              <w:rPr>
                <w:b/>
                <w:color w:val="auto"/>
                <w:sz w:val="24"/>
              </w:rPr>
            </w:pPr>
            <w:r>
              <w:rPr>
                <w:rFonts w:hint="eastAsia"/>
                <w:b/>
                <w:color w:val="auto"/>
                <w:sz w:val="24"/>
              </w:rPr>
              <w:t>单位</w:t>
            </w:r>
          </w:p>
        </w:tc>
        <w:tc>
          <w:tcPr>
            <w:tcW w:w="2038" w:type="dxa"/>
            <w:vAlign w:val="center"/>
          </w:tcPr>
          <w:p w14:paraId="075993E3">
            <w:pPr>
              <w:keepNext w:val="0"/>
              <w:keepLines w:val="0"/>
              <w:pageBreakBefore w:val="0"/>
              <w:widowControl w:val="0"/>
              <w:kinsoku/>
              <w:wordWrap/>
              <w:overflowPunct/>
              <w:topLinePunct w:val="0"/>
              <w:bidi w:val="0"/>
              <w:spacing w:line="560" w:lineRule="exact"/>
              <w:ind w:right="0" w:rightChars="0"/>
              <w:jc w:val="center"/>
              <w:outlineLvl w:val="9"/>
              <w:rPr>
                <w:b/>
                <w:color w:val="auto"/>
                <w:sz w:val="24"/>
              </w:rPr>
            </w:pPr>
            <w:r>
              <w:rPr>
                <w:rFonts w:hint="eastAsia"/>
                <w:b/>
                <w:color w:val="auto"/>
                <w:sz w:val="24"/>
              </w:rPr>
              <w:t>备注</w:t>
            </w:r>
          </w:p>
        </w:tc>
      </w:tr>
      <w:tr w14:paraId="6816D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103" w:type="dxa"/>
            <w:vAlign w:val="center"/>
          </w:tcPr>
          <w:p w14:paraId="65DC417D">
            <w:pPr>
              <w:keepNext w:val="0"/>
              <w:keepLines w:val="0"/>
              <w:pageBreakBefore w:val="0"/>
              <w:widowControl w:val="0"/>
              <w:kinsoku/>
              <w:wordWrap/>
              <w:overflowPunct/>
              <w:topLinePunct w:val="0"/>
              <w:bidi w:val="0"/>
              <w:spacing w:line="560" w:lineRule="exact"/>
              <w:ind w:right="0" w:rightChars="0"/>
              <w:jc w:val="center"/>
              <w:outlineLvl w:val="9"/>
              <w:rPr>
                <w:sz w:val="24"/>
              </w:rPr>
            </w:pPr>
            <w:r>
              <w:rPr>
                <w:rFonts w:hint="eastAsia"/>
                <w:sz w:val="24"/>
              </w:rPr>
              <w:t>1</w:t>
            </w:r>
          </w:p>
        </w:tc>
        <w:tc>
          <w:tcPr>
            <w:tcW w:w="3034" w:type="dxa"/>
            <w:vAlign w:val="center"/>
          </w:tcPr>
          <w:p w14:paraId="50215197">
            <w:pPr>
              <w:keepNext w:val="0"/>
              <w:keepLines w:val="0"/>
              <w:pageBreakBefore w:val="0"/>
              <w:widowControl w:val="0"/>
              <w:kinsoku/>
              <w:wordWrap/>
              <w:overflowPunct/>
              <w:topLinePunct w:val="0"/>
              <w:bidi w:val="0"/>
              <w:spacing w:line="560" w:lineRule="exact"/>
              <w:ind w:right="0" w:rightChars="0"/>
              <w:jc w:val="center"/>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0"/>
                <w:sz w:val="32"/>
                <w:szCs w:val="32"/>
                <w:u w:val="none"/>
                <w:lang w:eastAsia="zh-CN"/>
              </w:rPr>
              <w:tab/>
            </w:r>
            <w:r>
              <w:rPr>
                <w:rFonts w:hint="eastAsia" w:ascii="仿宋_GB2312" w:hAnsi="仿宋_GB2312" w:eastAsia="仿宋_GB2312" w:cs="仿宋_GB2312"/>
                <w:color w:val="auto"/>
                <w:kern w:val="0"/>
                <w:sz w:val="32"/>
                <w:szCs w:val="32"/>
                <w:u w:val="none"/>
              </w:rPr>
              <w:t>维修服务</w:t>
            </w:r>
            <w:r>
              <w:rPr>
                <w:rFonts w:hint="eastAsia" w:ascii="仿宋_GB2312" w:hAnsi="仿宋_GB2312" w:eastAsia="仿宋_GB2312" w:cs="仿宋_GB2312"/>
                <w:color w:val="auto"/>
                <w:kern w:val="0"/>
                <w:sz w:val="32"/>
                <w:szCs w:val="32"/>
                <w:u w:val="none"/>
                <w:lang w:eastAsia="zh-CN"/>
              </w:rPr>
              <w:tab/>
            </w:r>
          </w:p>
        </w:tc>
        <w:tc>
          <w:tcPr>
            <w:tcW w:w="1412" w:type="dxa"/>
            <w:vAlign w:val="center"/>
          </w:tcPr>
          <w:p w14:paraId="2BA56E64">
            <w:pPr>
              <w:keepNext w:val="0"/>
              <w:keepLines w:val="0"/>
              <w:pageBreakBefore w:val="0"/>
              <w:widowControl w:val="0"/>
              <w:kinsoku/>
              <w:wordWrap/>
              <w:overflowPunct/>
              <w:topLinePunct w:val="0"/>
              <w:bidi w:val="0"/>
              <w:spacing w:line="560" w:lineRule="exact"/>
              <w:ind w:right="0" w:rightChars="0"/>
              <w:jc w:val="center"/>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5153</w:t>
            </w:r>
          </w:p>
        </w:tc>
        <w:tc>
          <w:tcPr>
            <w:tcW w:w="1373" w:type="dxa"/>
            <w:vAlign w:val="center"/>
          </w:tcPr>
          <w:p w14:paraId="6183E75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0"/>
                <w:sz w:val="32"/>
                <w:szCs w:val="32"/>
                <w:u w:val="none"/>
                <w:lang w:eastAsia="zh-CN"/>
              </w:rPr>
              <w:t>平方米</w:t>
            </w:r>
          </w:p>
        </w:tc>
        <w:tc>
          <w:tcPr>
            <w:tcW w:w="2038" w:type="dxa"/>
            <w:vAlign w:val="center"/>
          </w:tcPr>
          <w:p w14:paraId="738D085F">
            <w:pPr>
              <w:keepNext w:val="0"/>
              <w:keepLines w:val="0"/>
              <w:pageBreakBefore w:val="0"/>
              <w:widowControl w:val="0"/>
              <w:kinsoku/>
              <w:wordWrap/>
              <w:overflowPunct/>
              <w:topLinePunct w:val="0"/>
              <w:bidi w:val="0"/>
              <w:spacing w:line="560" w:lineRule="exact"/>
              <w:ind w:right="0" w:rightChars="0"/>
              <w:jc w:val="center"/>
              <w:outlineLvl w:val="9"/>
              <w:rPr>
                <w:rFonts w:hint="eastAsia" w:ascii="仿宋_GB2312" w:hAnsi="仿宋_GB2312" w:eastAsia="仿宋_GB2312" w:cs="仿宋_GB2312"/>
                <w:sz w:val="32"/>
                <w:szCs w:val="32"/>
                <w:lang w:val="en-US" w:eastAsia="zh-CN"/>
              </w:rPr>
            </w:pPr>
          </w:p>
        </w:tc>
      </w:tr>
      <w:tr w14:paraId="6E626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103" w:type="dxa"/>
            <w:vAlign w:val="center"/>
          </w:tcPr>
          <w:p w14:paraId="16821E5D">
            <w:pPr>
              <w:keepNext w:val="0"/>
              <w:keepLines w:val="0"/>
              <w:pageBreakBefore w:val="0"/>
              <w:widowControl w:val="0"/>
              <w:kinsoku/>
              <w:wordWrap/>
              <w:overflowPunct/>
              <w:topLinePunct w:val="0"/>
              <w:bidi w:val="0"/>
              <w:spacing w:line="560" w:lineRule="exact"/>
              <w:ind w:right="0" w:rightChars="0"/>
              <w:jc w:val="center"/>
              <w:outlineLvl w:val="9"/>
              <w:rPr>
                <w:rFonts w:hint="eastAsia" w:eastAsia="宋体"/>
                <w:sz w:val="24"/>
                <w:lang w:val="en-US" w:eastAsia="zh-CN"/>
              </w:rPr>
            </w:pPr>
            <w:r>
              <w:rPr>
                <w:rFonts w:hint="eastAsia"/>
                <w:sz w:val="24"/>
                <w:lang w:val="en-US" w:eastAsia="zh-CN"/>
              </w:rPr>
              <w:t>2</w:t>
            </w:r>
          </w:p>
        </w:tc>
        <w:tc>
          <w:tcPr>
            <w:tcW w:w="3034" w:type="dxa"/>
            <w:vAlign w:val="center"/>
          </w:tcPr>
          <w:p w14:paraId="6BE3274C">
            <w:pPr>
              <w:keepNext w:val="0"/>
              <w:keepLines w:val="0"/>
              <w:pageBreakBefore w:val="0"/>
              <w:widowControl w:val="0"/>
              <w:kinsoku/>
              <w:wordWrap/>
              <w:overflowPunct/>
              <w:topLinePunct w:val="0"/>
              <w:bidi w:val="0"/>
              <w:spacing w:line="560" w:lineRule="exact"/>
              <w:ind w:right="0" w:rightChars="0"/>
              <w:jc w:val="center"/>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庭院绿化服务</w:t>
            </w:r>
          </w:p>
        </w:tc>
        <w:tc>
          <w:tcPr>
            <w:tcW w:w="1412" w:type="dxa"/>
            <w:vAlign w:val="center"/>
          </w:tcPr>
          <w:p w14:paraId="76CE1BD8">
            <w:pPr>
              <w:keepNext w:val="0"/>
              <w:keepLines w:val="0"/>
              <w:pageBreakBefore w:val="0"/>
              <w:widowControl w:val="0"/>
              <w:kinsoku/>
              <w:wordWrap/>
              <w:overflowPunct/>
              <w:topLinePunct w:val="0"/>
              <w:bidi w:val="0"/>
              <w:spacing w:line="560" w:lineRule="exact"/>
              <w:ind w:right="0" w:rightChars="0"/>
              <w:jc w:val="center"/>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3000</w:t>
            </w:r>
          </w:p>
        </w:tc>
        <w:tc>
          <w:tcPr>
            <w:tcW w:w="1373" w:type="dxa"/>
            <w:vAlign w:val="center"/>
          </w:tcPr>
          <w:p w14:paraId="66A3652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kern w:val="0"/>
                <w:sz w:val="32"/>
                <w:szCs w:val="32"/>
                <w:u w:val="none"/>
                <w:lang w:eastAsia="zh-CN"/>
              </w:rPr>
              <w:t>平方米</w:t>
            </w:r>
          </w:p>
        </w:tc>
        <w:tc>
          <w:tcPr>
            <w:tcW w:w="2038" w:type="dxa"/>
            <w:vAlign w:val="center"/>
          </w:tcPr>
          <w:p w14:paraId="5A5DA590">
            <w:pPr>
              <w:keepNext w:val="0"/>
              <w:keepLines w:val="0"/>
              <w:pageBreakBefore w:val="0"/>
              <w:widowControl w:val="0"/>
              <w:kinsoku/>
              <w:wordWrap/>
              <w:overflowPunct/>
              <w:topLinePunct w:val="0"/>
              <w:bidi w:val="0"/>
              <w:spacing w:line="560" w:lineRule="exact"/>
              <w:ind w:right="0" w:rightChars="0"/>
              <w:jc w:val="center"/>
              <w:outlineLvl w:val="9"/>
              <w:rPr>
                <w:rFonts w:hint="eastAsia" w:ascii="仿宋_GB2312" w:hAnsi="仿宋_GB2312" w:eastAsia="仿宋_GB2312" w:cs="仿宋_GB2312"/>
                <w:sz w:val="32"/>
                <w:szCs w:val="32"/>
                <w:lang w:val="en-US" w:eastAsia="zh-CN"/>
              </w:rPr>
            </w:pPr>
          </w:p>
        </w:tc>
      </w:tr>
      <w:tr w14:paraId="7C056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103" w:type="dxa"/>
            <w:vAlign w:val="center"/>
          </w:tcPr>
          <w:p w14:paraId="0B22B7A4">
            <w:pPr>
              <w:keepNext w:val="0"/>
              <w:keepLines w:val="0"/>
              <w:pageBreakBefore w:val="0"/>
              <w:widowControl w:val="0"/>
              <w:kinsoku/>
              <w:wordWrap/>
              <w:overflowPunct/>
              <w:topLinePunct w:val="0"/>
              <w:bidi w:val="0"/>
              <w:spacing w:line="560" w:lineRule="exact"/>
              <w:ind w:right="0" w:rightChars="0"/>
              <w:jc w:val="center"/>
              <w:outlineLvl w:val="9"/>
              <w:rPr>
                <w:rFonts w:hint="eastAsia" w:eastAsia="宋体"/>
                <w:sz w:val="24"/>
                <w:lang w:val="en-US" w:eastAsia="zh-CN"/>
              </w:rPr>
            </w:pPr>
            <w:r>
              <w:rPr>
                <w:rFonts w:hint="eastAsia"/>
                <w:sz w:val="24"/>
                <w:lang w:val="en-US" w:eastAsia="zh-CN"/>
              </w:rPr>
              <w:t>3</w:t>
            </w:r>
          </w:p>
        </w:tc>
        <w:tc>
          <w:tcPr>
            <w:tcW w:w="3034" w:type="dxa"/>
            <w:vAlign w:val="center"/>
          </w:tcPr>
          <w:p w14:paraId="3E2B26AE">
            <w:pPr>
              <w:keepNext w:val="0"/>
              <w:keepLines w:val="0"/>
              <w:pageBreakBefore w:val="0"/>
              <w:widowControl w:val="0"/>
              <w:kinsoku/>
              <w:wordWrap/>
              <w:overflowPunct/>
              <w:topLinePunct w:val="0"/>
              <w:bidi w:val="0"/>
              <w:spacing w:line="560" w:lineRule="exact"/>
              <w:ind w:right="0" w:rightChars="0"/>
              <w:jc w:val="center"/>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卫生保洁服务</w:t>
            </w:r>
          </w:p>
        </w:tc>
        <w:tc>
          <w:tcPr>
            <w:tcW w:w="1412" w:type="dxa"/>
            <w:vAlign w:val="center"/>
          </w:tcPr>
          <w:p w14:paraId="1E1C68C9">
            <w:pPr>
              <w:keepNext w:val="0"/>
              <w:keepLines w:val="0"/>
              <w:pageBreakBefore w:val="0"/>
              <w:widowControl w:val="0"/>
              <w:kinsoku/>
              <w:wordWrap/>
              <w:overflowPunct/>
              <w:topLinePunct w:val="0"/>
              <w:bidi w:val="0"/>
              <w:spacing w:line="560" w:lineRule="exact"/>
              <w:ind w:right="0" w:rightChars="0"/>
              <w:jc w:val="center"/>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5153</w:t>
            </w:r>
          </w:p>
        </w:tc>
        <w:tc>
          <w:tcPr>
            <w:tcW w:w="1373" w:type="dxa"/>
            <w:vAlign w:val="center"/>
          </w:tcPr>
          <w:p w14:paraId="5B76179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kern w:val="0"/>
                <w:sz w:val="32"/>
                <w:szCs w:val="32"/>
                <w:u w:val="none"/>
                <w:lang w:eastAsia="zh-CN"/>
              </w:rPr>
              <w:t>平方米</w:t>
            </w:r>
          </w:p>
        </w:tc>
        <w:tc>
          <w:tcPr>
            <w:tcW w:w="2038" w:type="dxa"/>
            <w:vAlign w:val="center"/>
          </w:tcPr>
          <w:p w14:paraId="6B3BC4C3">
            <w:pPr>
              <w:keepNext w:val="0"/>
              <w:keepLines w:val="0"/>
              <w:pageBreakBefore w:val="0"/>
              <w:widowControl w:val="0"/>
              <w:kinsoku/>
              <w:wordWrap/>
              <w:overflowPunct/>
              <w:topLinePunct w:val="0"/>
              <w:bidi w:val="0"/>
              <w:spacing w:line="560" w:lineRule="exact"/>
              <w:ind w:right="0" w:rightChars="0"/>
              <w:jc w:val="center"/>
              <w:outlineLvl w:val="9"/>
              <w:rPr>
                <w:rFonts w:hint="eastAsia" w:ascii="仿宋_GB2312" w:hAnsi="仿宋_GB2312" w:eastAsia="仿宋_GB2312" w:cs="仿宋_GB2312"/>
                <w:sz w:val="32"/>
                <w:szCs w:val="32"/>
                <w:lang w:val="en-US" w:eastAsia="zh-CN"/>
              </w:rPr>
            </w:pPr>
          </w:p>
        </w:tc>
      </w:tr>
      <w:tr w14:paraId="2C952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103" w:type="dxa"/>
            <w:vAlign w:val="center"/>
          </w:tcPr>
          <w:p w14:paraId="41CAB70C">
            <w:pPr>
              <w:keepNext w:val="0"/>
              <w:keepLines w:val="0"/>
              <w:pageBreakBefore w:val="0"/>
              <w:widowControl w:val="0"/>
              <w:kinsoku/>
              <w:wordWrap/>
              <w:overflowPunct/>
              <w:topLinePunct w:val="0"/>
              <w:bidi w:val="0"/>
              <w:spacing w:line="560" w:lineRule="exact"/>
              <w:ind w:right="0" w:rightChars="0"/>
              <w:jc w:val="center"/>
              <w:outlineLvl w:val="9"/>
              <w:rPr>
                <w:rFonts w:hint="eastAsia"/>
                <w:sz w:val="24"/>
                <w:lang w:val="en-US" w:eastAsia="zh-CN"/>
              </w:rPr>
            </w:pPr>
            <w:r>
              <w:rPr>
                <w:rFonts w:hint="eastAsia"/>
                <w:sz w:val="24"/>
                <w:lang w:val="en-US" w:eastAsia="zh-CN"/>
              </w:rPr>
              <w:t>4</w:t>
            </w:r>
          </w:p>
        </w:tc>
        <w:tc>
          <w:tcPr>
            <w:tcW w:w="3034" w:type="dxa"/>
            <w:vAlign w:val="center"/>
          </w:tcPr>
          <w:p w14:paraId="28896BE6">
            <w:pPr>
              <w:keepNext w:val="0"/>
              <w:keepLines w:val="0"/>
              <w:pageBreakBefore w:val="0"/>
              <w:widowControl w:val="0"/>
              <w:kinsoku/>
              <w:wordWrap/>
              <w:overflowPunct/>
              <w:topLinePunct w:val="0"/>
              <w:bidi w:val="0"/>
              <w:spacing w:line="560" w:lineRule="exact"/>
              <w:ind w:right="0" w:rightChars="0"/>
              <w:jc w:val="center"/>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安保服务</w:t>
            </w:r>
          </w:p>
        </w:tc>
        <w:tc>
          <w:tcPr>
            <w:tcW w:w="1412" w:type="dxa"/>
            <w:vAlign w:val="center"/>
          </w:tcPr>
          <w:p w14:paraId="699CA412">
            <w:pPr>
              <w:keepNext w:val="0"/>
              <w:keepLines w:val="0"/>
              <w:pageBreakBefore w:val="0"/>
              <w:widowControl w:val="0"/>
              <w:kinsoku/>
              <w:wordWrap/>
              <w:overflowPunct/>
              <w:topLinePunct w:val="0"/>
              <w:bidi w:val="0"/>
              <w:spacing w:line="560" w:lineRule="exact"/>
              <w:ind w:right="0" w:rightChars="0"/>
              <w:jc w:val="center"/>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9678.1</w:t>
            </w:r>
          </w:p>
        </w:tc>
        <w:tc>
          <w:tcPr>
            <w:tcW w:w="1373" w:type="dxa"/>
            <w:vAlign w:val="center"/>
          </w:tcPr>
          <w:p w14:paraId="27D5D10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kern w:val="0"/>
                <w:sz w:val="32"/>
                <w:szCs w:val="32"/>
                <w:u w:val="none"/>
                <w:lang w:eastAsia="zh-CN"/>
              </w:rPr>
              <w:t>平方米</w:t>
            </w:r>
          </w:p>
        </w:tc>
        <w:tc>
          <w:tcPr>
            <w:tcW w:w="2038" w:type="dxa"/>
            <w:vAlign w:val="center"/>
          </w:tcPr>
          <w:p w14:paraId="0F8F4FF5">
            <w:pPr>
              <w:keepNext w:val="0"/>
              <w:keepLines w:val="0"/>
              <w:pageBreakBefore w:val="0"/>
              <w:widowControl w:val="0"/>
              <w:kinsoku/>
              <w:wordWrap/>
              <w:overflowPunct/>
              <w:topLinePunct w:val="0"/>
              <w:bidi w:val="0"/>
              <w:spacing w:line="560" w:lineRule="exact"/>
              <w:ind w:right="0" w:rightChars="0"/>
              <w:jc w:val="center"/>
              <w:outlineLvl w:val="9"/>
              <w:rPr>
                <w:rFonts w:hint="eastAsia" w:ascii="仿宋_GB2312" w:hAnsi="仿宋_GB2312" w:eastAsia="仿宋_GB2312" w:cs="仿宋_GB2312"/>
                <w:sz w:val="32"/>
                <w:szCs w:val="32"/>
                <w:lang w:val="en-US" w:eastAsia="zh-CN"/>
              </w:rPr>
            </w:pPr>
          </w:p>
        </w:tc>
      </w:tr>
      <w:tr w14:paraId="4EA6F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03" w:type="dxa"/>
            <w:vAlign w:val="center"/>
          </w:tcPr>
          <w:p w14:paraId="7CC51F62">
            <w:pPr>
              <w:keepNext w:val="0"/>
              <w:keepLines w:val="0"/>
              <w:pageBreakBefore w:val="0"/>
              <w:widowControl w:val="0"/>
              <w:kinsoku/>
              <w:wordWrap/>
              <w:overflowPunct/>
              <w:topLinePunct w:val="0"/>
              <w:bidi w:val="0"/>
              <w:spacing w:line="560" w:lineRule="exact"/>
              <w:ind w:right="0" w:rightChars="0"/>
              <w:jc w:val="center"/>
              <w:outlineLvl w:val="9"/>
              <w:rPr>
                <w:rFonts w:hint="eastAsia"/>
                <w:sz w:val="24"/>
                <w:lang w:val="en-US" w:eastAsia="zh-CN"/>
              </w:rPr>
            </w:pPr>
            <w:r>
              <w:rPr>
                <w:rFonts w:hint="eastAsia"/>
                <w:sz w:val="24"/>
                <w:lang w:val="en-US" w:eastAsia="zh-CN"/>
              </w:rPr>
              <w:t>5</w:t>
            </w:r>
          </w:p>
        </w:tc>
        <w:tc>
          <w:tcPr>
            <w:tcW w:w="3034" w:type="dxa"/>
            <w:vAlign w:val="center"/>
          </w:tcPr>
          <w:p w14:paraId="4F761645">
            <w:pPr>
              <w:keepNext w:val="0"/>
              <w:keepLines w:val="0"/>
              <w:pageBreakBefore w:val="0"/>
              <w:widowControl w:val="0"/>
              <w:kinsoku/>
              <w:wordWrap/>
              <w:overflowPunct/>
              <w:topLinePunct w:val="0"/>
              <w:bidi w:val="0"/>
              <w:spacing w:line="560" w:lineRule="exact"/>
              <w:ind w:right="0" w:rightChars="0"/>
              <w:jc w:val="center"/>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食堂</w:t>
            </w:r>
            <w:r>
              <w:rPr>
                <w:rFonts w:hint="eastAsia" w:ascii="仿宋_GB2312" w:hAnsi="仿宋_GB2312" w:eastAsia="仿宋_GB2312" w:cs="仿宋_GB2312"/>
                <w:sz w:val="32"/>
                <w:szCs w:val="32"/>
              </w:rPr>
              <w:t>餐饮</w:t>
            </w:r>
          </w:p>
        </w:tc>
        <w:tc>
          <w:tcPr>
            <w:tcW w:w="1412" w:type="dxa"/>
            <w:vAlign w:val="center"/>
          </w:tcPr>
          <w:p w14:paraId="18937F86">
            <w:pPr>
              <w:keepNext w:val="0"/>
              <w:keepLines w:val="0"/>
              <w:pageBreakBefore w:val="0"/>
              <w:widowControl w:val="0"/>
              <w:kinsoku/>
              <w:wordWrap/>
              <w:overflowPunct/>
              <w:topLinePunct w:val="0"/>
              <w:bidi w:val="0"/>
              <w:spacing w:line="560" w:lineRule="exact"/>
              <w:ind w:right="0" w:rightChars="0"/>
              <w:jc w:val="center"/>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p>
        </w:tc>
        <w:tc>
          <w:tcPr>
            <w:tcW w:w="1373" w:type="dxa"/>
            <w:vAlign w:val="center"/>
          </w:tcPr>
          <w:p w14:paraId="0221E42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人</w:t>
            </w:r>
          </w:p>
        </w:tc>
        <w:tc>
          <w:tcPr>
            <w:tcW w:w="2038" w:type="dxa"/>
            <w:vAlign w:val="center"/>
          </w:tcPr>
          <w:p w14:paraId="34BC4759">
            <w:pPr>
              <w:keepNext w:val="0"/>
              <w:keepLines w:val="0"/>
              <w:pageBreakBefore w:val="0"/>
              <w:widowControl w:val="0"/>
              <w:kinsoku/>
              <w:wordWrap/>
              <w:overflowPunct/>
              <w:topLinePunct w:val="0"/>
              <w:bidi w:val="0"/>
              <w:spacing w:line="560" w:lineRule="exact"/>
              <w:ind w:right="0" w:rightChars="0"/>
              <w:jc w:val="both"/>
              <w:outlineLvl w:val="9"/>
              <w:rPr>
                <w:rFonts w:hint="eastAsia" w:ascii="仿宋_GB2312" w:hAnsi="仿宋_GB2312" w:eastAsia="仿宋_GB2312" w:cs="仿宋_GB2312"/>
                <w:sz w:val="32"/>
                <w:szCs w:val="32"/>
                <w:lang w:val="en-US" w:eastAsia="zh-CN"/>
              </w:rPr>
            </w:pPr>
          </w:p>
        </w:tc>
      </w:tr>
    </w:tbl>
    <w:p w14:paraId="245750F9">
      <w:pPr>
        <w:keepNext w:val="0"/>
        <w:keepLines w:val="0"/>
        <w:pageBreakBefore w:val="0"/>
        <w:widowControl w:val="0"/>
        <w:kinsoku/>
        <w:wordWrap/>
        <w:overflowPunct/>
        <w:topLinePunct w:val="0"/>
        <w:bidi w:val="0"/>
        <w:spacing w:line="560" w:lineRule="exact"/>
        <w:ind w:right="0" w:rightChars="0"/>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合同履行期限：</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日起至</w:t>
      </w:r>
      <w:r>
        <w:rPr>
          <w:rFonts w:hint="eastAsia" w:ascii="仿宋_GB2312" w:hAnsi="仿宋_GB2312" w:eastAsia="仿宋_GB2312" w:cs="仿宋_GB2312"/>
          <w:sz w:val="32"/>
          <w:szCs w:val="32"/>
          <w:lang w:val="en-US" w:eastAsia="zh-CN"/>
        </w:rPr>
        <w:t>2026</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lang w:eastAsia="zh-CN"/>
        </w:rPr>
        <w:t>日止</w:t>
      </w:r>
    </w:p>
    <w:p w14:paraId="4EBA6BD0">
      <w:pPr>
        <w:keepNext w:val="0"/>
        <w:keepLines w:val="0"/>
        <w:pageBreakBefore w:val="0"/>
        <w:widowControl w:val="0"/>
        <w:numPr>
          <w:ilvl w:val="0"/>
          <w:numId w:val="0"/>
        </w:numPr>
        <w:kinsoku/>
        <w:wordWrap/>
        <w:overflowPunct/>
        <w:topLinePunct w:val="0"/>
        <w:bidi w:val="0"/>
        <w:adjustRightInd w:val="0"/>
        <w:spacing w:line="560" w:lineRule="exact"/>
        <w:ind w:leftChars="0" w:right="0" w:rightChars="0" w:firstLine="643" w:firstLineChars="200"/>
        <w:jc w:val="left"/>
        <w:textAlignment w:val="baseline"/>
        <w:outlineLvl w:val="9"/>
        <w:rPr>
          <w:rFonts w:hint="eastAsia" w:ascii="仿宋_GB2312" w:hAnsi="仿宋_GB2312" w:eastAsia="仿宋_GB2312" w:cs="仿宋_GB2312"/>
          <w:b/>
          <w:color w:val="auto"/>
          <w:sz w:val="32"/>
          <w:szCs w:val="32"/>
          <w:lang w:eastAsia="zh-CN"/>
        </w:rPr>
      </w:pPr>
      <w:r>
        <w:rPr>
          <w:rFonts w:hint="eastAsia" w:ascii="仿宋_GB2312" w:hAnsi="仿宋_GB2312" w:eastAsia="仿宋_GB2312" w:cs="仿宋_GB2312"/>
          <w:b/>
          <w:color w:val="auto"/>
          <w:sz w:val="32"/>
          <w:szCs w:val="32"/>
          <w:lang w:eastAsia="zh-CN"/>
        </w:rPr>
        <w:t>二、项目背景或简况</w:t>
      </w:r>
    </w:p>
    <w:p w14:paraId="791BEF70">
      <w:pPr>
        <w:keepNext w:val="0"/>
        <w:keepLines w:val="0"/>
        <w:pageBreakBefore w:val="0"/>
        <w:widowControl w:val="0"/>
        <w:kinsoku/>
        <w:wordWrap/>
        <w:overflowPunct/>
        <w:topLinePunct w:val="0"/>
        <w:bidi w:val="0"/>
        <w:spacing w:line="560" w:lineRule="exact"/>
        <w:ind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大兴区卫生人才教育服务中心坐落于永华路与新源大街交汇东北角处，总占地面积9678.1平方米，办公楼地上4层局部5层建筑面积3176平方米；行政后勤综合楼地上二层，总建筑面积1140.43平方米； 院内附属设施,总建筑面积836.57平方米。</w:t>
      </w:r>
    </w:p>
    <w:p w14:paraId="45AC51E9">
      <w:pPr>
        <w:keepNext w:val="0"/>
        <w:keepLines w:val="0"/>
        <w:pageBreakBefore w:val="0"/>
        <w:widowControl w:val="0"/>
        <w:numPr>
          <w:ilvl w:val="0"/>
          <w:numId w:val="0"/>
        </w:numPr>
        <w:kinsoku/>
        <w:wordWrap/>
        <w:overflowPunct/>
        <w:topLinePunct w:val="0"/>
        <w:bidi w:val="0"/>
        <w:adjustRightInd w:val="0"/>
        <w:snapToGrid w:val="0"/>
        <w:spacing w:before="156" w:beforeLines="50" w:after="156" w:afterLines="50" w:line="560" w:lineRule="exact"/>
        <w:ind w:right="0" w:rightChars="0" w:firstLine="643" w:firstLineChars="200"/>
        <w:textAlignment w:val="auto"/>
        <w:outlineLvl w:val="9"/>
        <w:rPr>
          <w:rFonts w:hint="eastAsia" w:ascii="仿宋_GB2312" w:hAnsi="仿宋_GB2312" w:eastAsia="仿宋_GB2312" w:cs="仿宋_GB2312"/>
          <w:b/>
          <w:color w:val="auto"/>
          <w:sz w:val="32"/>
          <w:szCs w:val="32"/>
          <w:lang w:eastAsia="zh-CN"/>
        </w:rPr>
      </w:pPr>
      <w:r>
        <w:rPr>
          <w:rFonts w:hint="eastAsia" w:ascii="仿宋_GB2312" w:hAnsi="仿宋_GB2312" w:eastAsia="仿宋_GB2312" w:cs="仿宋_GB2312"/>
          <w:b/>
          <w:color w:val="auto"/>
          <w:sz w:val="32"/>
          <w:szCs w:val="32"/>
          <w:lang w:eastAsia="zh-CN"/>
        </w:rPr>
        <w:t>三、人员配置及服务要求</w:t>
      </w:r>
    </w:p>
    <w:p w14:paraId="426A76A2">
      <w:pPr>
        <w:keepNext w:val="0"/>
        <w:keepLines w:val="0"/>
        <w:pageBreakBefore w:val="0"/>
        <w:widowControl w:val="0"/>
        <w:numPr>
          <w:ilvl w:val="0"/>
          <w:numId w:val="0"/>
        </w:numPr>
        <w:kinsoku/>
        <w:wordWrap/>
        <w:overflowPunct/>
        <w:topLinePunct w:val="0"/>
        <w:bidi w:val="0"/>
        <w:adjustRightInd w:val="0"/>
        <w:snapToGrid w:val="0"/>
        <w:spacing w:before="156" w:beforeLines="50" w:after="156" w:afterLines="50" w:line="560" w:lineRule="exact"/>
        <w:ind w:right="0" w:rightChars="0" w:firstLine="643" w:firstLineChars="200"/>
        <w:textAlignment w:val="auto"/>
        <w:outlineLvl w:val="9"/>
        <w:rPr>
          <w:rFonts w:hint="eastAsia" w:ascii="仿宋_GB2312" w:hAnsi="仿宋_GB2312" w:eastAsia="仿宋_GB2312" w:cs="仿宋_GB2312"/>
          <w:b/>
          <w:bCs/>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人员配置要求</w:t>
      </w:r>
    </w:p>
    <w:p w14:paraId="40A2DDB0">
      <w:pPr>
        <w:keepNext w:val="0"/>
        <w:keepLines w:val="0"/>
        <w:pageBreakBefore w:val="0"/>
        <w:widowControl w:val="0"/>
        <w:kinsoku/>
        <w:wordWrap/>
        <w:overflowPunct/>
        <w:topLinePunct w:val="0"/>
        <w:bidi w:val="0"/>
        <w:adjustRightInd w:val="0"/>
        <w:snapToGrid w:val="0"/>
        <w:spacing w:before="156" w:beforeLines="50" w:after="156" w:afterLines="50" w:line="560" w:lineRule="exact"/>
        <w:ind w:right="0" w:rightChars="0" w:firstLine="640" w:firstLineChars="200"/>
        <w:textAlignment w:val="auto"/>
        <w:outlineLvl w:val="9"/>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（一）项目部配备：项目经理1名。</w:t>
      </w:r>
    </w:p>
    <w:p w14:paraId="33B4643B">
      <w:pPr>
        <w:keepNext w:val="0"/>
        <w:keepLines w:val="0"/>
        <w:pageBreakBefore w:val="0"/>
        <w:widowControl w:val="0"/>
        <w:kinsoku/>
        <w:wordWrap/>
        <w:overflowPunct/>
        <w:topLinePunct w:val="0"/>
        <w:bidi w:val="0"/>
        <w:adjustRightInd w:val="0"/>
        <w:snapToGrid w:val="0"/>
        <w:spacing w:before="156" w:beforeLines="50" w:after="156" w:afterLines="50" w:line="560" w:lineRule="exact"/>
        <w:ind w:right="0" w:rightChars="0" w:firstLine="640" w:firstLineChars="200"/>
        <w:textAlignment w:val="auto"/>
        <w:outlineLvl w:val="9"/>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主要负责：物业服务的日常管理和监督工作，以及与甲方的沟通工作。</w:t>
      </w:r>
    </w:p>
    <w:p w14:paraId="0DCD5A66">
      <w:pPr>
        <w:keepNext w:val="0"/>
        <w:keepLines w:val="0"/>
        <w:pageBreakBefore w:val="0"/>
        <w:widowControl w:val="0"/>
        <w:tabs>
          <w:tab w:val="left" w:pos="540"/>
        </w:tabs>
        <w:kinsoku/>
        <w:wordWrap/>
        <w:overflowPunct/>
        <w:topLinePunct w:val="0"/>
        <w:bidi w:val="0"/>
        <w:spacing w:before="156" w:beforeLines="50" w:after="156" w:afterLines="50" w:line="560" w:lineRule="exact"/>
        <w:ind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（二）餐饮班配备：</w:t>
      </w:r>
      <w:r>
        <w:rPr>
          <w:rFonts w:hint="eastAsia" w:ascii="仿宋_GB2312" w:hAnsi="仿宋_GB2312" w:eastAsia="仿宋_GB2312" w:cs="仿宋_GB2312"/>
          <w:color w:val="000000" w:themeColor="text1"/>
          <w:sz w:val="32"/>
          <w:szCs w:val="32"/>
          <w14:textFill>
            <w14:solidFill>
              <w14:schemeClr w14:val="tx1"/>
            </w14:solidFill>
          </w14:textFill>
        </w:rPr>
        <w:t>厨师长1名，厨师1名，面点师2名，服务员1名。</w:t>
      </w:r>
    </w:p>
    <w:p w14:paraId="09CD78F4">
      <w:pPr>
        <w:keepNext w:val="0"/>
        <w:keepLines w:val="0"/>
        <w:pageBreakBefore w:val="0"/>
        <w:widowControl w:val="0"/>
        <w:kinsoku/>
        <w:wordWrap/>
        <w:overflowPunct/>
        <w:topLinePunct w:val="0"/>
        <w:bidi w:val="0"/>
        <w:spacing w:before="156" w:beforeLines="50" w:after="156" w:afterLines="50" w:line="560" w:lineRule="exact"/>
        <w:ind w:right="0" w:rightChars="0" w:firstLine="640" w:firstLineChars="200"/>
        <w:textAlignment w:val="auto"/>
        <w:outlineLvl w:val="9"/>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主要负责：</w:t>
      </w:r>
      <w:r>
        <w:rPr>
          <w:rFonts w:hint="eastAsia" w:ascii="仿宋_GB2312" w:hAnsi="仿宋_GB2312" w:eastAsia="仿宋_GB2312" w:cs="仿宋_GB2312"/>
          <w:color w:val="000000" w:themeColor="text1"/>
          <w:sz w:val="32"/>
          <w:szCs w:val="32"/>
          <w14:textFill>
            <w14:solidFill>
              <w14:schemeClr w14:val="tx1"/>
            </w14:solidFill>
          </w14:textFill>
        </w:rPr>
        <w:t>为员工提供早、午餐</w:t>
      </w:r>
      <w:r>
        <w:rPr>
          <w:rFonts w:hint="eastAsia" w:ascii="仿宋_GB2312" w:hAnsi="仿宋_GB2312" w:eastAsia="仿宋_GB2312" w:cs="仿宋_GB2312"/>
          <w:color w:val="000000" w:themeColor="text1"/>
          <w:kern w:val="0"/>
          <w:sz w:val="32"/>
          <w:szCs w:val="32"/>
          <w14:textFill>
            <w14:solidFill>
              <w14:schemeClr w14:val="tx1"/>
            </w14:solidFill>
          </w14:textFill>
        </w:rPr>
        <w:t>的制作和食材采买。</w:t>
      </w:r>
    </w:p>
    <w:p w14:paraId="6E8C59D1">
      <w:pPr>
        <w:keepNext w:val="0"/>
        <w:keepLines w:val="0"/>
        <w:pageBreakBefore w:val="0"/>
        <w:widowControl w:val="0"/>
        <w:kinsoku/>
        <w:wordWrap/>
        <w:overflowPunct/>
        <w:topLinePunct w:val="0"/>
        <w:bidi w:val="0"/>
        <w:adjustRightInd w:val="0"/>
        <w:snapToGrid w:val="0"/>
        <w:spacing w:before="156" w:beforeLines="50" w:after="156" w:afterLines="50" w:line="560" w:lineRule="exact"/>
        <w:ind w:right="0" w:rightChars="0" w:firstLine="640" w:firstLineChars="200"/>
        <w:textAlignment w:val="auto"/>
        <w:outlineLvl w:val="9"/>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（三）保洁班配备：</w:t>
      </w:r>
      <w:r>
        <w:rPr>
          <w:rFonts w:hint="eastAsia" w:ascii="仿宋_GB2312" w:hAnsi="仿宋_GB2312" w:eastAsia="仿宋_GB2312" w:cs="仿宋_GB2312"/>
          <w:color w:val="000000" w:themeColor="text1"/>
          <w:sz w:val="32"/>
          <w:szCs w:val="32"/>
          <w14:textFill>
            <w14:solidFill>
              <w14:schemeClr w14:val="tx1"/>
            </w14:solidFill>
          </w14:textFill>
        </w:rPr>
        <w:t>保洁服务人员3名，</w:t>
      </w:r>
    </w:p>
    <w:p w14:paraId="7D408CBE">
      <w:pPr>
        <w:keepNext w:val="0"/>
        <w:keepLines w:val="0"/>
        <w:pageBreakBefore w:val="0"/>
        <w:widowControl w:val="0"/>
        <w:kinsoku/>
        <w:wordWrap/>
        <w:overflowPunct/>
        <w:topLinePunct w:val="0"/>
        <w:bidi w:val="0"/>
        <w:adjustRightInd w:val="0"/>
        <w:snapToGrid w:val="0"/>
        <w:spacing w:before="156" w:beforeLines="50" w:after="156" w:afterLines="50" w:line="560" w:lineRule="exact"/>
        <w:ind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主要负责：</w:t>
      </w:r>
      <w:r>
        <w:rPr>
          <w:rFonts w:hint="eastAsia" w:ascii="仿宋_GB2312" w:hAnsi="仿宋_GB2312" w:eastAsia="仿宋_GB2312" w:cs="仿宋_GB2312"/>
          <w:bCs/>
          <w:color w:val="000000" w:themeColor="text1"/>
          <w:sz w:val="32"/>
          <w:szCs w:val="32"/>
          <w14:textFill>
            <w14:solidFill>
              <w14:schemeClr w14:val="tx1"/>
            </w14:solidFill>
          </w14:textFill>
        </w:rPr>
        <w:t>主要负责</w:t>
      </w:r>
      <w:r>
        <w:rPr>
          <w:rFonts w:hint="eastAsia" w:ascii="仿宋_GB2312" w:hAnsi="仿宋_GB2312" w:eastAsia="仿宋_GB2312" w:cs="仿宋_GB2312"/>
          <w:color w:val="000000" w:themeColor="text1"/>
          <w:sz w:val="32"/>
          <w:szCs w:val="32"/>
          <w14:textFill>
            <w14:solidFill>
              <w14:schemeClr w14:val="tx1"/>
            </w14:solidFill>
          </w14:textFill>
        </w:rPr>
        <w:t>办公楼内所有区域、园区、门前三包范围的卫生保洁工作。</w:t>
      </w:r>
    </w:p>
    <w:p w14:paraId="7F69CB41">
      <w:pPr>
        <w:keepNext w:val="0"/>
        <w:keepLines w:val="0"/>
        <w:pageBreakBefore w:val="0"/>
        <w:widowControl w:val="0"/>
        <w:kinsoku/>
        <w:wordWrap/>
        <w:overflowPunct/>
        <w:topLinePunct w:val="0"/>
        <w:bidi w:val="0"/>
        <w:adjustRightInd w:val="0"/>
        <w:snapToGrid w:val="0"/>
        <w:spacing w:before="156" w:beforeLines="50" w:after="156" w:afterLines="50" w:line="560" w:lineRule="exact"/>
        <w:ind w:right="0" w:rightChars="0" w:firstLine="640" w:firstLineChars="200"/>
        <w:textAlignment w:val="auto"/>
        <w:outlineLvl w:val="9"/>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（四）保安班配备：保安员4名。</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需具备消防中控室值班资质</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p>
    <w:p w14:paraId="543D106C">
      <w:pPr>
        <w:keepNext w:val="0"/>
        <w:keepLines w:val="0"/>
        <w:pageBreakBefore w:val="0"/>
        <w:widowControl w:val="0"/>
        <w:kinsoku/>
        <w:wordWrap/>
        <w:overflowPunct/>
        <w:topLinePunct w:val="0"/>
        <w:bidi w:val="0"/>
        <w:adjustRightInd w:val="0"/>
        <w:snapToGrid w:val="0"/>
        <w:spacing w:before="156" w:beforeLines="50" w:after="156" w:afterLines="50" w:line="560" w:lineRule="exact"/>
        <w:ind w:right="0" w:rightChars="0" w:firstLine="640" w:firstLineChars="200"/>
        <w:textAlignment w:val="auto"/>
        <w:outlineLvl w:val="9"/>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主要负责：外来人员管理，楼内外安全巡视，火灾应急处置，24小时监控值班。汛期应急处置及防汛物资储备。</w:t>
      </w:r>
    </w:p>
    <w:p w14:paraId="78480D1E">
      <w:pPr>
        <w:keepNext w:val="0"/>
        <w:keepLines w:val="0"/>
        <w:pageBreakBefore w:val="0"/>
        <w:widowControl w:val="0"/>
        <w:numPr>
          <w:ilvl w:val="0"/>
          <w:numId w:val="1"/>
        </w:numPr>
        <w:kinsoku/>
        <w:wordWrap/>
        <w:overflowPunct/>
        <w:topLinePunct w:val="0"/>
        <w:bidi w:val="0"/>
        <w:adjustRightInd w:val="0"/>
        <w:snapToGrid w:val="0"/>
        <w:spacing w:before="156" w:beforeLines="50" w:after="156" w:afterLines="50" w:line="560" w:lineRule="exact"/>
        <w:ind w:right="0" w:rightChars="0" w:firstLine="640" w:firstLineChars="200"/>
        <w:textAlignment w:val="auto"/>
        <w:outlineLvl w:val="9"/>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维修配备：</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维修人员</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1名,</w:t>
      </w:r>
    </w:p>
    <w:p w14:paraId="38AA0691">
      <w:pPr>
        <w:keepNext w:val="0"/>
        <w:keepLines w:val="0"/>
        <w:pageBreakBefore w:val="0"/>
        <w:widowControl w:val="0"/>
        <w:numPr>
          <w:ilvl w:val="0"/>
          <w:numId w:val="0"/>
        </w:numPr>
        <w:kinsoku/>
        <w:wordWrap/>
        <w:overflowPunct/>
        <w:topLinePunct w:val="0"/>
        <w:bidi w:val="0"/>
        <w:adjustRightInd w:val="0"/>
        <w:snapToGrid w:val="0"/>
        <w:spacing w:before="156" w:beforeLines="50" w:after="156" w:afterLines="50" w:line="560" w:lineRule="exact"/>
        <w:ind w:right="0" w:rightChars="0" w:firstLine="640" w:firstLineChars="200"/>
        <w:textAlignment w:val="auto"/>
        <w:outlineLvl w:val="9"/>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主要负责：强弱电、建筑结构、广场庭院、上下水、暖通系统的日常巡视检查及维修工作</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，取暖季锅炉的正常运行</w:t>
      </w:r>
      <w:r>
        <w:rPr>
          <w:rFonts w:hint="eastAsia" w:ascii="仿宋_GB2312" w:hAnsi="仿宋_GB2312" w:eastAsia="仿宋_GB2312" w:cs="仿宋_GB2312"/>
          <w:color w:val="000000" w:themeColor="text1"/>
          <w:kern w:val="0"/>
          <w:sz w:val="32"/>
          <w:szCs w:val="32"/>
          <w14:textFill>
            <w14:solidFill>
              <w14:schemeClr w14:val="tx1"/>
            </w14:solidFill>
          </w14:textFill>
        </w:rPr>
        <w:t>。</w:t>
      </w:r>
    </w:p>
    <w:p w14:paraId="3052BD81">
      <w:pPr>
        <w:pStyle w:val="4"/>
        <w:keepNext w:val="0"/>
        <w:keepLines w:val="0"/>
        <w:pageBreakBefore w:val="0"/>
        <w:widowControl w:val="0"/>
        <w:numPr>
          <w:ilvl w:val="0"/>
          <w:numId w:val="2"/>
        </w:numPr>
        <w:kinsoku/>
        <w:wordWrap/>
        <w:overflowPunct/>
        <w:topLinePunct w:val="0"/>
        <w:bidi w:val="0"/>
        <w:spacing w:line="560" w:lineRule="exact"/>
        <w:ind w:right="0" w:rightChars="0" w:firstLine="560"/>
        <w:textAlignment w:val="auto"/>
        <w:outlineLvl w:val="9"/>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绿化人员配备：绿化人员1名。</w:t>
      </w:r>
    </w:p>
    <w:p w14:paraId="13D802D7">
      <w:pPr>
        <w:pStyle w:val="4"/>
        <w:keepNext w:val="0"/>
        <w:keepLines w:val="0"/>
        <w:pageBreakBefore w:val="0"/>
        <w:widowControl w:val="0"/>
        <w:kinsoku/>
        <w:wordWrap/>
        <w:overflowPunct/>
        <w:topLinePunct w:val="0"/>
        <w:bidi w:val="0"/>
        <w:spacing w:line="560" w:lineRule="exact"/>
        <w:ind w:right="0" w:rightChars="0" w:firstLine="0" w:firstLineChars="0"/>
        <w:textAlignment w:val="auto"/>
        <w:outlineLvl w:val="9"/>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主要负责：院内绿植的修剪、养护，院内环境卫生</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p>
    <w:p w14:paraId="06111AB0">
      <w:pPr>
        <w:pStyle w:val="4"/>
        <w:keepNext w:val="0"/>
        <w:keepLines w:val="0"/>
        <w:pageBreakBefore w:val="0"/>
        <w:widowControl w:val="0"/>
        <w:numPr>
          <w:ilvl w:val="0"/>
          <w:numId w:val="2"/>
        </w:numPr>
        <w:kinsoku/>
        <w:wordWrap/>
        <w:overflowPunct/>
        <w:topLinePunct w:val="0"/>
        <w:bidi w:val="0"/>
        <w:spacing w:line="560" w:lineRule="exact"/>
        <w:ind w:right="0" w:rightChars="0" w:firstLine="640" w:firstLineChars="200"/>
        <w:textAlignment w:val="auto"/>
        <w:outlineLvl w:val="9"/>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会议服务人员配备：会议服务人员</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1名（要求形象和个人素质良好，50周岁以下）</w:t>
      </w:r>
    </w:p>
    <w:p w14:paraId="216BF1B6">
      <w:pPr>
        <w:pStyle w:val="4"/>
        <w:keepNext w:val="0"/>
        <w:keepLines w:val="0"/>
        <w:pageBreakBefore w:val="0"/>
        <w:widowControl w:val="0"/>
        <w:numPr>
          <w:ilvl w:val="-1"/>
          <w:numId w:val="0"/>
        </w:numPr>
        <w:tabs>
          <w:tab w:val="left" w:pos="0"/>
        </w:tabs>
        <w:kinsoku/>
        <w:wordWrap/>
        <w:overflowPunct/>
        <w:topLinePunct w:val="0"/>
        <w:bidi w:val="0"/>
        <w:spacing w:line="560" w:lineRule="exact"/>
        <w:ind w:leftChars="200" w:right="0" w:rightChars="0" w:firstLine="0" w:firstLineChars="0"/>
        <w:textAlignment w:val="auto"/>
        <w:outlineLvl w:val="9"/>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主要负责：会场布置、设备调试、打水等会议保障服务。</w:t>
      </w:r>
    </w:p>
    <w:p w14:paraId="3CE1A72B">
      <w:pPr>
        <w:pStyle w:val="4"/>
        <w:pageBreakBefore w:val="0"/>
        <w:numPr>
          <w:ilvl w:val="-1"/>
          <w:numId w:val="0"/>
        </w:numPr>
        <w:tabs>
          <w:tab w:val="left" w:pos="0"/>
        </w:tabs>
        <w:kinsoku/>
        <w:wordWrap/>
        <w:overflowPunct/>
        <w:topLinePunct w:val="0"/>
        <w:bidi w:val="0"/>
        <w:spacing w:line="560" w:lineRule="exact"/>
        <w:ind w:leftChars="200" w:right="0" w:rightChars="0" w:firstLine="643" w:firstLineChars="200"/>
        <w:rPr>
          <w:rFonts w:hint="eastAsia" w:ascii="仿宋_GB2312" w:hAnsi="仿宋_GB2312" w:eastAsia="仿宋_GB2312" w:cs="仿宋_GB2312"/>
          <w:b/>
          <w:bCs/>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eastAsia="zh-CN"/>
          <w14:textFill>
            <w14:solidFill>
              <w14:schemeClr w14:val="tx1"/>
            </w14:solidFill>
          </w14:textFill>
        </w:rPr>
        <w:t>服务要求</w:t>
      </w:r>
    </w:p>
    <w:p w14:paraId="14E1A66F">
      <w:pPr>
        <w:keepNext w:val="0"/>
        <w:keepLines w:val="0"/>
        <w:pageBreakBefore w:val="0"/>
        <w:widowControl w:val="0"/>
        <w:kinsoku/>
        <w:wordWrap/>
        <w:overflowPunct/>
        <w:topLinePunct w:val="0"/>
        <w:bidi w:val="0"/>
        <w:spacing w:line="560" w:lineRule="exact"/>
        <w:ind w:right="0" w:rightChars="0" w:firstLine="640" w:firstLineChars="200"/>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（一）</w:t>
      </w:r>
      <w:r>
        <w:rPr>
          <w:rFonts w:hint="eastAsia" w:ascii="仿宋_GB2312" w:hAnsi="仿宋_GB2312" w:eastAsia="仿宋_GB2312" w:cs="仿宋_GB2312"/>
          <w:kern w:val="0"/>
          <w:sz w:val="32"/>
          <w:szCs w:val="32"/>
        </w:rPr>
        <w:t>维修服务</w:t>
      </w:r>
    </w:p>
    <w:p w14:paraId="00579953">
      <w:pPr>
        <w:keepNext w:val="0"/>
        <w:keepLines w:val="0"/>
        <w:pageBreakBefore w:val="0"/>
        <w:widowControl w:val="0"/>
        <w:kinsoku/>
        <w:wordWrap/>
        <w:overflowPunct/>
        <w:topLinePunct w:val="0"/>
        <w:bidi w:val="0"/>
        <w:spacing w:line="560" w:lineRule="exact"/>
        <w:ind w:right="0" w:rightChars="0" w:firstLine="640" w:firstLineChars="200"/>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强弱电、广场庭院、上下水、暖通系统的日常巡视检查及维修工作。（</w:t>
      </w:r>
      <w:r>
        <w:rPr>
          <w:rFonts w:hint="eastAsia" w:ascii="仿宋_GB2312" w:hAnsi="仿宋_GB2312" w:eastAsia="仿宋_GB2312" w:cs="仿宋_GB2312"/>
          <w:color w:val="auto"/>
          <w:kern w:val="0"/>
          <w:sz w:val="32"/>
          <w:szCs w:val="32"/>
        </w:rPr>
        <w:t>配备</w:t>
      </w:r>
      <w:r>
        <w:rPr>
          <w:rFonts w:hint="eastAsia" w:ascii="仿宋_GB2312" w:hAnsi="仿宋_GB2312" w:eastAsia="仿宋_GB2312" w:cs="仿宋_GB2312"/>
          <w:color w:val="auto"/>
          <w:kern w:val="0"/>
          <w:sz w:val="32"/>
          <w:szCs w:val="32"/>
          <w:lang w:eastAsia="zh-CN"/>
        </w:rPr>
        <w:t>有相应资质的</w:t>
      </w:r>
      <w:r>
        <w:rPr>
          <w:rFonts w:hint="eastAsia" w:ascii="仿宋_GB2312" w:hAnsi="仿宋_GB2312" w:eastAsia="仿宋_GB2312" w:cs="仿宋_GB2312"/>
          <w:color w:val="auto"/>
          <w:kern w:val="0"/>
          <w:sz w:val="32"/>
          <w:szCs w:val="32"/>
        </w:rPr>
        <w:t>专职技术工人</w:t>
      </w:r>
      <w:r>
        <w:rPr>
          <w:rFonts w:hint="eastAsia" w:ascii="仿宋_GB2312" w:hAnsi="仿宋_GB2312" w:eastAsia="仿宋_GB2312" w:cs="仿宋_GB2312"/>
          <w:color w:val="auto"/>
          <w:kern w:val="0"/>
          <w:sz w:val="32"/>
          <w:szCs w:val="32"/>
          <w:lang w:eastAsia="zh-CN"/>
        </w:rPr>
        <w:t>对强弱</w:t>
      </w:r>
      <w:r>
        <w:rPr>
          <w:rFonts w:hint="eastAsia" w:ascii="仿宋_GB2312" w:hAnsi="仿宋_GB2312" w:eastAsia="仿宋_GB2312" w:cs="仿宋_GB2312"/>
          <w:color w:val="auto"/>
          <w:kern w:val="0"/>
          <w:sz w:val="32"/>
          <w:szCs w:val="32"/>
        </w:rPr>
        <w:t>电</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水</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暖每周进行巡视检查，</w:t>
      </w:r>
      <w:r>
        <w:rPr>
          <w:rFonts w:hint="eastAsia" w:ascii="仿宋_GB2312" w:hAnsi="仿宋_GB2312" w:eastAsia="仿宋_GB2312" w:cs="仿宋_GB2312"/>
          <w:color w:val="auto"/>
          <w:kern w:val="0"/>
          <w:sz w:val="32"/>
          <w:szCs w:val="32"/>
          <w:lang w:eastAsia="zh-CN"/>
        </w:rPr>
        <w:t>超过标准金额</w:t>
      </w:r>
      <w:r>
        <w:rPr>
          <w:rFonts w:hint="eastAsia" w:ascii="仿宋_GB2312" w:hAnsi="仿宋_GB2312" w:eastAsia="仿宋_GB2312" w:cs="仿宋_GB2312"/>
          <w:kern w:val="0"/>
          <w:sz w:val="32"/>
          <w:szCs w:val="32"/>
        </w:rPr>
        <w:t>所需维修材料上报后由甲方购买）</w:t>
      </w:r>
    </w:p>
    <w:p w14:paraId="50D6E9B5">
      <w:pPr>
        <w:keepNext w:val="0"/>
        <w:keepLines w:val="0"/>
        <w:pageBreakBefore w:val="0"/>
        <w:widowControl w:val="0"/>
        <w:kinsoku/>
        <w:wordWrap/>
        <w:overflowPunct/>
        <w:topLinePunct w:val="0"/>
        <w:bidi w:val="0"/>
        <w:spacing w:line="560" w:lineRule="exact"/>
        <w:ind w:right="0" w:rightChars="0" w:firstLine="640" w:firstLineChars="200"/>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（二）庭院绿化服务</w:t>
      </w:r>
    </w:p>
    <w:p w14:paraId="22EF2137">
      <w:pPr>
        <w:keepNext w:val="0"/>
        <w:keepLines w:val="0"/>
        <w:pageBreakBefore w:val="0"/>
        <w:widowControl w:val="0"/>
        <w:kinsoku/>
        <w:wordWrap/>
        <w:overflowPunct/>
        <w:topLinePunct w:val="0"/>
        <w:bidi w:val="0"/>
        <w:spacing w:line="560" w:lineRule="exact"/>
        <w:ind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院内绿植的修剪、养护，院内环境卫生</w:t>
      </w:r>
      <w:r>
        <w:rPr>
          <w:rFonts w:hint="eastAsia" w:ascii="仿宋_GB2312" w:hAnsi="仿宋_GB2312" w:eastAsia="仿宋_GB2312" w:cs="仿宋_GB2312"/>
          <w:sz w:val="32"/>
          <w:szCs w:val="32"/>
        </w:rPr>
        <w:t>。</w:t>
      </w:r>
    </w:p>
    <w:p w14:paraId="710EF747">
      <w:pPr>
        <w:keepNext w:val="0"/>
        <w:keepLines w:val="0"/>
        <w:pageBreakBefore w:val="0"/>
        <w:widowControl w:val="0"/>
        <w:kinsoku/>
        <w:wordWrap/>
        <w:overflowPunct/>
        <w:topLinePunct w:val="0"/>
        <w:bidi w:val="0"/>
        <w:spacing w:line="560" w:lineRule="exact"/>
        <w:ind w:right="0" w:rightChars="0" w:firstLine="640" w:firstLineChars="200"/>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（三）卫生保洁服务</w:t>
      </w:r>
    </w:p>
    <w:p w14:paraId="491ADFCD">
      <w:pPr>
        <w:keepNext w:val="0"/>
        <w:keepLines w:val="0"/>
        <w:pageBreakBefore w:val="0"/>
        <w:widowControl w:val="0"/>
        <w:kinsoku/>
        <w:wordWrap/>
        <w:overflowPunct/>
        <w:topLinePunct w:val="0"/>
        <w:bidi w:val="0"/>
        <w:spacing w:line="560" w:lineRule="exact"/>
        <w:ind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负责</w:t>
      </w:r>
      <w:r>
        <w:rPr>
          <w:rFonts w:hint="eastAsia" w:ascii="仿宋_GB2312" w:hAnsi="仿宋_GB2312" w:eastAsia="仿宋_GB2312" w:cs="仿宋_GB2312"/>
          <w:sz w:val="32"/>
          <w:szCs w:val="32"/>
        </w:rPr>
        <w:t>办公楼内所有区域、园区、门前三包范围的卫生保洁工作。（保洁服务用低值易耗用品由乙方负责，</w:t>
      </w:r>
      <w:r>
        <w:rPr>
          <w:rFonts w:hint="eastAsia" w:ascii="仿宋_GB2312" w:hAnsi="仿宋_GB2312" w:eastAsia="仿宋_GB2312" w:cs="仿宋_GB2312"/>
          <w:sz w:val="32"/>
          <w:szCs w:val="32"/>
          <w:lang w:eastAsia="zh-CN"/>
        </w:rPr>
        <w:t>如</w:t>
      </w:r>
      <w:r>
        <w:rPr>
          <w:rFonts w:hint="eastAsia" w:ascii="仿宋_GB2312" w:hAnsi="仿宋_GB2312" w:eastAsia="仿宋_GB2312" w:cs="仿宋_GB2312"/>
          <w:sz w:val="32"/>
          <w:szCs w:val="32"/>
        </w:rPr>
        <w:t>卫生间用洗手液、擦手纸、卫生纸</w:t>
      </w:r>
      <w:r>
        <w:rPr>
          <w:rFonts w:hint="eastAsia" w:ascii="仿宋_GB2312" w:hAnsi="仿宋_GB2312" w:eastAsia="仿宋_GB2312" w:cs="仿宋_GB2312"/>
          <w:sz w:val="32"/>
          <w:szCs w:val="32"/>
          <w:lang w:eastAsia="zh-CN"/>
        </w:rPr>
        <w:t>、消毒液等</w:t>
      </w:r>
      <w:r>
        <w:rPr>
          <w:rFonts w:hint="eastAsia" w:ascii="仿宋_GB2312" w:hAnsi="仿宋_GB2312" w:eastAsia="仿宋_GB2312" w:cs="仿宋_GB2312"/>
          <w:sz w:val="32"/>
          <w:szCs w:val="32"/>
        </w:rPr>
        <w:t>）</w:t>
      </w:r>
    </w:p>
    <w:p w14:paraId="36F62580">
      <w:pPr>
        <w:keepNext w:val="0"/>
        <w:keepLines w:val="0"/>
        <w:pageBreakBefore w:val="0"/>
        <w:widowControl w:val="0"/>
        <w:kinsoku/>
        <w:wordWrap/>
        <w:overflowPunct/>
        <w:topLinePunct w:val="0"/>
        <w:bidi w:val="0"/>
        <w:spacing w:line="560" w:lineRule="exact"/>
        <w:ind w:right="0" w:rightChars="0" w:firstLine="640" w:firstLineChars="200"/>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（四）安保服务</w:t>
      </w:r>
    </w:p>
    <w:p w14:paraId="2D46C893">
      <w:pPr>
        <w:keepNext w:val="0"/>
        <w:keepLines w:val="0"/>
        <w:pageBreakBefore w:val="0"/>
        <w:widowControl w:val="0"/>
        <w:kinsoku/>
        <w:wordWrap/>
        <w:overflowPunct/>
        <w:topLinePunct w:val="0"/>
        <w:bidi w:val="0"/>
        <w:spacing w:line="560" w:lineRule="exact"/>
        <w:ind w:right="0" w:rightChars="0" w:firstLine="640" w:firstLineChars="200"/>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负责</w:t>
      </w:r>
      <w:r>
        <w:rPr>
          <w:rFonts w:hint="eastAsia" w:ascii="仿宋_GB2312" w:hAnsi="仿宋_GB2312" w:eastAsia="仿宋_GB2312" w:cs="仿宋_GB2312"/>
          <w:kern w:val="0"/>
          <w:sz w:val="32"/>
          <w:szCs w:val="32"/>
        </w:rPr>
        <w:t>外来人员管理，</w:t>
      </w:r>
      <w:r>
        <w:rPr>
          <w:rFonts w:hint="eastAsia" w:ascii="仿宋_GB2312" w:hAnsi="仿宋_GB2312" w:eastAsia="仿宋_GB2312" w:cs="仿宋_GB2312"/>
          <w:color w:val="auto"/>
          <w:kern w:val="0"/>
          <w:sz w:val="32"/>
          <w:szCs w:val="32"/>
          <w:lang w:eastAsia="zh-CN"/>
        </w:rPr>
        <w:t>园区内及重点部位的</w:t>
      </w:r>
      <w:r>
        <w:rPr>
          <w:rFonts w:hint="eastAsia" w:ascii="仿宋_GB2312" w:hAnsi="仿宋_GB2312" w:eastAsia="仿宋_GB2312" w:cs="仿宋_GB2312"/>
          <w:color w:val="auto"/>
          <w:kern w:val="0"/>
          <w:sz w:val="32"/>
          <w:szCs w:val="32"/>
        </w:rPr>
        <w:t>安全巡视，</w:t>
      </w:r>
      <w:r>
        <w:rPr>
          <w:rFonts w:hint="eastAsia" w:ascii="仿宋_GB2312" w:hAnsi="仿宋_GB2312" w:eastAsia="仿宋_GB2312" w:cs="仿宋_GB2312"/>
          <w:kern w:val="0"/>
          <w:sz w:val="32"/>
          <w:szCs w:val="32"/>
        </w:rPr>
        <w:t>火灾应急处置，24小时监控值班。汛期应急处置及防汛物资储备</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(需具备消防中控室值班资质）</w:t>
      </w:r>
    </w:p>
    <w:p w14:paraId="0F42610D">
      <w:pPr>
        <w:keepNext w:val="0"/>
        <w:keepLines w:val="0"/>
        <w:pageBreakBefore w:val="0"/>
        <w:widowControl w:val="0"/>
        <w:kinsoku/>
        <w:wordWrap/>
        <w:overflowPunct/>
        <w:topLinePunct w:val="0"/>
        <w:bidi w:val="0"/>
        <w:spacing w:line="560" w:lineRule="exact"/>
        <w:ind w:right="0" w:rightChars="0" w:firstLine="640" w:firstLineChars="200"/>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（五）餐饮服务</w:t>
      </w:r>
    </w:p>
    <w:p w14:paraId="39A4F879">
      <w:pPr>
        <w:pStyle w:val="14"/>
        <w:keepNext w:val="0"/>
        <w:keepLines w:val="0"/>
        <w:pageBreakBefore w:val="0"/>
        <w:widowControl w:val="0"/>
        <w:numPr>
          <w:ilvl w:val="0"/>
          <w:numId w:val="0"/>
        </w:numPr>
        <w:tabs>
          <w:tab w:val="left" w:pos="846"/>
        </w:tabs>
        <w:kinsoku/>
        <w:wordWrap/>
        <w:overflowPunct/>
        <w:topLinePunct w:val="0"/>
        <w:bidi w:val="0"/>
        <w:spacing w:line="560" w:lineRule="exact"/>
        <w:ind w:right="0" w:rightChars="0" w:firstLine="640" w:firstLineChars="200"/>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40名职工</w:t>
      </w:r>
      <w:r>
        <w:rPr>
          <w:rFonts w:hint="eastAsia" w:ascii="仿宋_GB2312" w:hAnsi="仿宋_GB2312" w:eastAsia="仿宋_GB2312" w:cs="仿宋_GB2312"/>
          <w:sz w:val="32"/>
          <w:szCs w:val="32"/>
        </w:rPr>
        <w:t>提供早、午餐一日二餐制作和食材采买</w:t>
      </w:r>
      <w:r>
        <w:rPr>
          <w:rFonts w:hint="eastAsia" w:ascii="仿宋_GB2312" w:hAnsi="仿宋_GB2312" w:eastAsia="仿宋_GB2312" w:cs="仿宋_GB2312"/>
          <w:sz w:val="32"/>
          <w:szCs w:val="32"/>
          <w:lang w:eastAsia="zh-CN"/>
        </w:rPr>
        <w:t>。</w:t>
      </w:r>
    </w:p>
    <w:p w14:paraId="4F0403F5">
      <w:pPr>
        <w:pStyle w:val="14"/>
        <w:keepNext w:val="0"/>
        <w:keepLines w:val="0"/>
        <w:pageBreakBefore w:val="0"/>
        <w:widowControl w:val="0"/>
        <w:numPr>
          <w:ilvl w:val="0"/>
          <w:numId w:val="0"/>
        </w:numPr>
        <w:tabs>
          <w:tab w:val="left" w:pos="846"/>
        </w:tabs>
        <w:kinsoku/>
        <w:wordWrap/>
        <w:overflowPunct/>
        <w:topLinePunct w:val="0"/>
        <w:bidi w:val="0"/>
        <w:spacing w:line="560" w:lineRule="exact"/>
        <w:ind w:right="0" w:rightChars="0" w:firstLine="643"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lang w:val="en-US" w:eastAsia="zh-CN"/>
        </w:rPr>
        <w:t>1.</w:t>
      </w:r>
      <w:r>
        <w:rPr>
          <w:rFonts w:hint="eastAsia" w:ascii="仿宋_GB2312" w:hAnsi="仿宋_GB2312" w:eastAsia="仿宋_GB2312" w:cs="仿宋_GB2312"/>
          <w:b/>
          <w:sz w:val="32"/>
          <w:szCs w:val="32"/>
        </w:rPr>
        <w:t>用餐质量及花样品种：</w:t>
      </w:r>
    </w:p>
    <w:p w14:paraId="05D2D5BB">
      <w:pPr>
        <w:pStyle w:val="14"/>
        <w:keepNext w:val="0"/>
        <w:keepLines w:val="0"/>
        <w:pageBreakBefore w:val="0"/>
        <w:widowControl w:val="0"/>
        <w:kinsoku/>
        <w:wordWrap/>
        <w:overflowPunct/>
        <w:topLinePunct w:val="0"/>
        <w:bidi w:val="0"/>
        <w:spacing w:line="560" w:lineRule="exact"/>
        <w:ind w:right="0" w:rightChars="0"/>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食堂为员工提供早、午餐具体为：</w:t>
      </w:r>
    </w:p>
    <w:p w14:paraId="5E037496">
      <w:pPr>
        <w:pStyle w:val="14"/>
        <w:keepNext w:val="0"/>
        <w:keepLines w:val="0"/>
        <w:pageBreakBefore w:val="0"/>
        <w:widowControl w:val="0"/>
        <w:kinsoku/>
        <w:wordWrap/>
        <w:overflowPunct/>
        <w:topLinePunct w:val="0"/>
        <w:bidi w:val="0"/>
        <w:spacing w:line="560" w:lineRule="exact"/>
        <w:ind w:right="0" w:rightChars="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早餐：2种稀的、4种主食、</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种</w:t>
      </w:r>
      <w:r>
        <w:rPr>
          <w:rFonts w:hint="eastAsia" w:ascii="仿宋_GB2312" w:hAnsi="仿宋_GB2312" w:eastAsia="仿宋_GB2312" w:cs="仿宋_GB2312"/>
          <w:color w:val="auto"/>
          <w:sz w:val="32"/>
          <w:szCs w:val="32"/>
          <w:lang w:eastAsia="zh-CN"/>
        </w:rPr>
        <w:t>青</w:t>
      </w:r>
      <w:r>
        <w:rPr>
          <w:rFonts w:hint="eastAsia" w:ascii="仿宋_GB2312" w:hAnsi="仿宋_GB2312" w:eastAsia="仿宋_GB2312" w:cs="仿宋_GB2312"/>
          <w:color w:val="auto"/>
          <w:sz w:val="32"/>
          <w:szCs w:val="32"/>
        </w:rPr>
        <w:t>菜、</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种咸菜</w:t>
      </w:r>
      <w:r>
        <w:rPr>
          <w:rFonts w:hint="eastAsia" w:ascii="仿宋_GB2312" w:hAnsi="仿宋_GB2312" w:eastAsia="仿宋_GB2312" w:cs="仿宋_GB2312"/>
          <w:sz w:val="32"/>
          <w:szCs w:val="32"/>
        </w:rPr>
        <w:t>，鸡蛋；</w:t>
      </w:r>
    </w:p>
    <w:p w14:paraId="60A97F93">
      <w:pPr>
        <w:pStyle w:val="14"/>
        <w:keepNext w:val="0"/>
        <w:keepLines w:val="0"/>
        <w:pageBreakBefore w:val="0"/>
        <w:widowControl w:val="0"/>
        <w:kinsoku/>
        <w:wordWrap/>
        <w:overflowPunct/>
        <w:topLinePunct w:val="0"/>
        <w:bidi w:val="0"/>
        <w:spacing w:line="560" w:lineRule="exact"/>
        <w:ind w:right="0" w:rightChars="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午餐：2荤2素、1凉1汤、不少于4种主食、水果</w:t>
      </w:r>
      <w:r>
        <w:rPr>
          <w:rFonts w:hint="eastAsia" w:ascii="仿宋_GB2312" w:hAnsi="仿宋_GB2312" w:eastAsia="仿宋_GB2312" w:cs="仿宋_GB2312"/>
          <w:sz w:val="32"/>
          <w:szCs w:val="32"/>
          <w:lang w:eastAsia="zh-CN"/>
        </w:rPr>
        <w:t>或</w:t>
      </w:r>
      <w:r>
        <w:rPr>
          <w:rFonts w:hint="eastAsia" w:ascii="仿宋_GB2312" w:hAnsi="仿宋_GB2312" w:eastAsia="仿宋_GB2312" w:cs="仿宋_GB2312"/>
          <w:sz w:val="32"/>
          <w:szCs w:val="32"/>
        </w:rPr>
        <w:t>酸奶；</w:t>
      </w:r>
    </w:p>
    <w:p w14:paraId="4FFAC650">
      <w:pPr>
        <w:pStyle w:val="14"/>
        <w:keepNext w:val="0"/>
        <w:keepLines w:val="0"/>
        <w:pageBreakBefore w:val="0"/>
        <w:widowControl w:val="0"/>
        <w:numPr>
          <w:ilvl w:val="0"/>
          <w:numId w:val="0"/>
        </w:numPr>
        <w:tabs>
          <w:tab w:val="left" w:pos="780"/>
          <w:tab w:val="left" w:pos="846"/>
          <w:tab w:val="left" w:pos="1134"/>
          <w:tab w:val="left" w:pos="1276"/>
          <w:tab w:val="left" w:pos="5333"/>
        </w:tabs>
        <w:kinsoku/>
        <w:wordWrap/>
        <w:overflowPunct/>
        <w:topLinePunct w:val="0"/>
        <w:bidi w:val="0"/>
        <w:spacing w:line="560" w:lineRule="exact"/>
        <w:ind w:right="0" w:rightChars="0" w:firstLine="643" w:firstLineChars="200"/>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2.用餐标准</w:t>
      </w:r>
      <w:r>
        <w:rPr>
          <w:rFonts w:hint="eastAsia" w:ascii="仿宋_GB2312" w:hAnsi="仿宋_GB2312" w:eastAsia="仿宋_GB2312" w:cs="仿宋_GB2312"/>
          <w:b/>
          <w:sz w:val="32"/>
          <w:szCs w:val="32"/>
        </w:rPr>
        <w:t>及用餐费用：</w:t>
      </w:r>
    </w:p>
    <w:p w14:paraId="06D83CAE">
      <w:pPr>
        <w:pStyle w:val="14"/>
        <w:keepNext w:val="0"/>
        <w:keepLines w:val="0"/>
        <w:pageBreakBefore w:val="0"/>
        <w:widowControl w:val="0"/>
        <w:tabs>
          <w:tab w:val="left" w:pos="780"/>
          <w:tab w:val="left" w:pos="1134"/>
          <w:tab w:val="left" w:pos="1276"/>
          <w:tab w:val="left" w:pos="5333"/>
        </w:tabs>
        <w:kinsoku/>
        <w:wordWrap/>
        <w:overflowPunct/>
        <w:topLinePunct w:val="0"/>
        <w:bidi w:val="0"/>
        <w:spacing w:line="560" w:lineRule="exact"/>
        <w:ind w:left="0" w:leftChars="0" w:right="0" w:rightChars="0" w:firstLine="643" w:firstLineChars="200"/>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用餐</w:t>
      </w:r>
      <w:r>
        <w:rPr>
          <w:rFonts w:hint="eastAsia" w:ascii="仿宋_GB2312" w:hAnsi="仿宋_GB2312" w:eastAsia="仿宋_GB2312" w:cs="仿宋_GB2312"/>
          <w:b/>
          <w:sz w:val="32"/>
          <w:szCs w:val="32"/>
        </w:rPr>
        <w:t>标准：</w:t>
      </w:r>
    </w:p>
    <w:p w14:paraId="7897A02F">
      <w:pPr>
        <w:pStyle w:val="14"/>
        <w:keepNext w:val="0"/>
        <w:keepLines w:val="0"/>
        <w:pageBreakBefore w:val="0"/>
        <w:widowControl w:val="0"/>
        <w:tabs>
          <w:tab w:val="left" w:pos="993"/>
        </w:tabs>
        <w:kinsoku/>
        <w:wordWrap/>
        <w:overflowPunct/>
        <w:topLinePunct w:val="0"/>
        <w:bidi w:val="0"/>
        <w:spacing w:line="560" w:lineRule="exact"/>
        <w:ind w:right="0" w:rightChars="0"/>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早 餐：8元/人标准 </w:t>
      </w:r>
    </w:p>
    <w:p w14:paraId="42E88626">
      <w:pPr>
        <w:pStyle w:val="14"/>
        <w:keepNext w:val="0"/>
        <w:keepLines w:val="0"/>
        <w:pageBreakBefore w:val="0"/>
        <w:widowControl w:val="0"/>
        <w:tabs>
          <w:tab w:val="left" w:pos="3119"/>
        </w:tabs>
        <w:kinsoku/>
        <w:wordWrap/>
        <w:overflowPunct/>
        <w:topLinePunct w:val="0"/>
        <w:bidi w:val="0"/>
        <w:spacing w:line="560" w:lineRule="exact"/>
        <w:ind w:right="0" w:rightChars="0"/>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午 餐：20元/人标准 </w:t>
      </w:r>
    </w:p>
    <w:p w14:paraId="5F73969E">
      <w:pPr>
        <w:keepNext w:val="0"/>
        <w:keepLines w:val="0"/>
        <w:pageBreakBefore w:val="0"/>
        <w:widowControl w:val="0"/>
        <w:numPr>
          <w:ilvl w:val="0"/>
          <w:numId w:val="0"/>
        </w:numPr>
        <w:kinsoku/>
        <w:wordWrap/>
        <w:overflowPunct/>
        <w:topLinePunct w:val="0"/>
        <w:bidi w:val="0"/>
        <w:spacing w:line="560" w:lineRule="exact"/>
        <w:ind w:right="0" w:rightChars="0" w:firstLine="320" w:firstLineChars="100"/>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（六）会议服务</w:t>
      </w:r>
    </w:p>
    <w:p w14:paraId="5D762EAC">
      <w:pPr>
        <w:keepNext w:val="0"/>
        <w:keepLines w:val="0"/>
        <w:pageBreakBefore w:val="0"/>
        <w:widowControl w:val="0"/>
        <w:numPr>
          <w:ilvl w:val="0"/>
          <w:numId w:val="0"/>
        </w:numPr>
        <w:kinsoku/>
        <w:wordWrap/>
        <w:overflowPunct/>
        <w:topLinePunct w:val="0"/>
        <w:bidi w:val="0"/>
        <w:spacing w:line="560" w:lineRule="exact"/>
        <w:ind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eastAsia="zh-CN"/>
        </w:rPr>
        <w:t>会前准备、设备调试，会中各项服务保障</w:t>
      </w:r>
      <w:r>
        <w:rPr>
          <w:rFonts w:hint="eastAsia" w:ascii="仿宋_GB2312" w:hAnsi="仿宋_GB2312" w:eastAsia="仿宋_GB2312" w:cs="仿宋_GB2312"/>
          <w:sz w:val="32"/>
          <w:szCs w:val="32"/>
        </w:rPr>
        <w:t>。</w:t>
      </w:r>
    </w:p>
    <w:p w14:paraId="3DF3168F">
      <w:pPr>
        <w:pStyle w:val="14"/>
        <w:keepNext w:val="0"/>
        <w:keepLines w:val="0"/>
        <w:pageBreakBefore w:val="0"/>
        <w:widowControl w:val="0"/>
        <w:numPr>
          <w:ilvl w:val="0"/>
          <w:numId w:val="0"/>
        </w:numPr>
        <w:tabs>
          <w:tab w:val="left" w:pos="780"/>
          <w:tab w:val="left" w:pos="846"/>
          <w:tab w:val="left" w:pos="1134"/>
          <w:tab w:val="left" w:pos="1276"/>
          <w:tab w:val="left" w:pos="5333"/>
        </w:tabs>
        <w:kinsoku/>
        <w:wordWrap/>
        <w:overflowPunct/>
        <w:topLinePunct w:val="0"/>
        <w:bidi w:val="0"/>
        <w:spacing w:line="560" w:lineRule="exact"/>
        <w:ind w:right="0" w:rightChars="0" w:firstLine="643" w:firstLineChars="200"/>
        <w:outlineLvl w:val="9"/>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会议服务内容：</w:t>
      </w:r>
    </w:p>
    <w:p w14:paraId="667B3DEB">
      <w:pPr>
        <w:pStyle w:val="14"/>
        <w:keepNext w:val="0"/>
        <w:keepLines w:val="0"/>
        <w:pageBreakBefore w:val="0"/>
        <w:widowControl w:val="0"/>
        <w:numPr>
          <w:ilvl w:val="0"/>
          <w:numId w:val="0"/>
        </w:numPr>
        <w:tabs>
          <w:tab w:val="left" w:pos="780"/>
          <w:tab w:val="left" w:pos="846"/>
          <w:tab w:val="left" w:pos="1134"/>
          <w:tab w:val="left" w:pos="1276"/>
          <w:tab w:val="left" w:pos="5333"/>
        </w:tabs>
        <w:kinsoku/>
        <w:wordWrap/>
        <w:overflowPunct/>
        <w:topLinePunct w:val="0"/>
        <w:bidi w:val="0"/>
        <w:spacing w:line="560" w:lineRule="exact"/>
        <w:ind w:right="0" w:rightChars="0" w:firstLine="640" w:firstLineChars="200"/>
        <w:outlineLvl w:val="9"/>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主要负责会前准备，会议保障。</w:t>
      </w:r>
    </w:p>
    <w:p w14:paraId="0F778310">
      <w:pPr>
        <w:pStyle w:val="10"/>
        <w:keepNext w:val="0"/>
        <w:keepLines w:val="0"/>
        <w:pageBreakBefore w:val="0"/>
        <w:widowControl w:val="0"/>
        <w:kinsoku/>
        <w:wordWrap/>
        <w:overflowPunct/>
        <w:topLinePunct w:val="0"/>
        <w:bidi w:val="0"/>
        <w:spacing w:after="0" w:line="560" w:lineRule="exact"/>
        <w:ind w:left="0" w:leftChars="0" w:right="0" w:rightChars="0" w:firstLine="643" w:firstLineChars="200"/>
        <w:outlineLvl w:val="9"/>
        <w:rPr>
          <w:rFonts w:hint="eastAsia" w:ascii="仿宋_GB2312" w:hAnsi="仿宋_GB2312" w:eastAsia="仿宋_GB2312" w:cs="仿宋_GB2312"/>
          <w:b/>
          <w:color w:val="auto"/>
          <w:sz w:val="32"/>
          <w:szCs w:val="32"/>
          <w:lang w:eastAsia="zh-CN"/>
        </w:rPr>
      </w:pPr>
      <w:r>
        <w:rPr>
          <w:rFonts w:hint="eastAsia" w:ascii="仿宋_GB2312" w:hAnsi="仿宋_GB2312" w:eastAsia="仿宋_GB2312" w:cs="仿宋_GB2312"/>
          <w:b/>
          <w:color w:val="auto"/>
          <w:sz w:val="32"/>
          <w:szCs w:val="32"/>
          <w:lang w:eastAsia="zh-CN"/>
        </w:rPr>
        <w:t>四、售后服务及培训要求</w:t>
      </w:r>
    </w:p>
    <w:p w14:paraId="1F0EFECF">
      <w:pPr>
        <w:pStyle w:val="4"/>
        <w:keepNext w:val="0"/>
        <w:keepLines w:val="0"/>
        <w:pageBreakBefore w:val="0"/>
        <w:widowControl w:val="0"/>
        <w:kinsoku/>
        <w:wordWrap/>
        <w:overflowPunct/>
        <w:topLinePunct w:val="0"/>
        <w:bidi w:val="0"/>
        <w:spacing w:line="560" w:lineRule="exact"/>
        <w:ind w:left="0" w:leftChars="0" w:right="0" w:rightChars="0" w:firstLine="640" w:firstLineChars="200"/>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p w14:paraId="26741E42">
      <w:pPr>
        <w:keepNext w:val="0"/>
        <w:keepLines w:val="0"/>
        <w:pageBreakBefore w:val="0"/>
        <w:widowControl w:val="0"/>
        <w:numPr>
          <w:ilvl w:val="0"/>
          <w:numId w:val="0"/>
        </w:numPr>
        <w:kinsoku/>
        <w:wordWrap/>
        <w:overflowPunct/>
        <w:topLinePunct w:val="0"/>
        <w:bidi w:val="0"/>
        <w:adjustRightInd w:val="0"/>
        <w:spacing w:line="560" w:lineRule="exact"/>
        <w:ind w:leftChars="0" w:right="0" w:rightChars="0" w:firstLine="643" w:firstLineChars="200"/>
        <w:jc w:val="left"/>
        <w:textAlignment w:val="baseline"/>
        <w:outlineLvl w:val="9"/>
        <w:rPr>
          <w:rFonts w:hint="eastAsia" w:ascii="仿宋_GB2312" w:hAnsi="仿宋_GB2312" w:eastAsia="仿宋_GB2312" w:cs="仿宋_GB2312"/>
          <w:b/>
          <w:color w:val="auto"/>
          <w:sz w:val="32"/>
          <w:szCs w:val="32"/>
          <w:lang w:eastAsia="zh-CN"/>
        </w:rPr>
      </w:pPr>
      <w:r>
        <w:rPr>
          <w:rFonts w:hint="eastAsia" w:ascii="仿宋_GB2312" w:hAnsi="仿宋_GB2312" w:eastAsia="仿宋_GB2312" w:cs="仿宋_GB2312"/>
          <w:b/>
          <w:color w:val="auto"/>
          <w:sz w:val="32"/>
          <w:szCs w:val="32"/>
          <w:lang w:eastAsia="zh-CN"/>
        </w:rPr>
        <w:t>五、交货时间及地点</w:t>
      </w:r>
    </w:p>
    <w:p w14:paraId="06DB0280">
      <w:pPr>
        <w:pageBreakBefore w:val="0"/>
        <w:kinsoku/>
        <w:wordWrap/>
        <w:overflowPunct/>
        <w:topLinePunct w:val="0"/>
        <w:bidi w:val="0"/>
        <w:spacing w:line="560" w:lineRule="exact"/>
        <w:ind w:left="0" w:right="0" w:rightChars="0" w:firstLine="640" w:firstLineChars="200"/>
        <w:rPr>
          <w:rFonts w:hint="eastAsia" w:ascii="仿宋_GB2312" w:hAnsi="仿宋_GB2312" w:eastAsia="仿宋_GB2312" w:cs="仿宋_GB2312"/>
          <w:color w:val="0000FF"/>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2025年8月1日至2026年7月31日，大兴区卫生人才教育服务中心。</w:t>
      </w:r>
    </w:p>
    <w:p w14:paraId="17A49421">
      <w:pPr>
        <w:keepNext w:val="0"/>
        <w:keepLines w:val="0"/>
        <w:pageBreakBefore w:val="0"/>
        <w:widowControl w:val="0"/>
        <w:numPr>
          <w:ilvl w:val="0"/>
          <w:numId w:val="0"/>
        </w:numPr>
        <w:kinsoku/>
        <w:wordWrap/>
        <w:overflowPunct/>
        <w:topLinePunct w:val="0"/>
        <w:bidi w:val="0"/>
        <w:adjustRightInd w:val="0"/>
        <w:spacing w:line="560" w:lineRule="exact"/>
        <w:ind w:right="0" w:rightChars="0" w:firstLine="643" w:firstLineChars="200"/>
        <w:jc w:val="left"/>
        <w:textAlignment w:val="baseline"/>
        <w:outlineLvl w:val="9"/>
        <w:rPr>
          <w:rFonts w:hint="eastAsia" w:ascii="仿宋_GB2312" w:hAnsi="仿宋_GB2312" w:eastAsia="仿宋_GB2312" w:cs="仿宋_GB2312"/>
          <w:b/>
          <w:color w:val="auto"/>
          <w:sz w:val="32"/>
          <w:szCs w:val="32"/>
          <w:lang w:eastAsia="zh-CN"/>
        </w:rPr>
      </w:pPr>
      <w:r>
        <w:rPr>
          <w:rFonts w:hint="eastAsia" w:ascii="仿宋_GB2312" w:hAnsi="仿宋_GB2312" w:eastAsia="仿宋_GB2312" w:cs="仿宋_GB2312"/>
          <w:b/>
          <w:color w:val="auto"/>
          <w:sz w:val="32"/>
          <w:szCs w:val="32"/>
          <w:lang w:eastAsia="zh-CN"/>
        </w:rPr>
        <w:t>六、验收服务要求</w:t>
      </w:r>
    </w:p>
    <w:p w14:paraId="201F0CA2">
      <w:pPr>
        <w:pStyle w:val="4"/>
        <w:keepNext w:val="0"/>
        <w:keepLines w:val="0"/>
        <w:pageBreakBefore w:val="0"/>
        <w:widowControl w:val="0"/>
        <w:kinsoku/>
        <w:wordWrap/>
        <w:overflowPunct/>
        <w:topLinePunct w:val="0"/>
        <w:bidi w:val="0"/>
        <w:spacing w:line="560" w:lineRule="exact"/>
        <w:ind w:right="0" w:rightChars="0"/>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无</w:t>
      </w:r>
    </w:p>
    <w:p w14:paraId="35B4A4DF">
      <w:pPr>
        <w:keepNext w:val="0"/>
        <w:keepLines w:val="0"/>
        <w:pageBreakBefore w:val="0"/>
        <w:widowControl w:val="0"/>
        <w:numPr>
          <w:ilvl w:val="0"/>
          <w:numId w:val="0"/>
        </w:numPr>
        <w:kinsoku/>
        <w:wordWrap/>
        <w:overflowPunct/>
        <w:topLinePunct w:val="0"/>
        <w:bidi w:val="0"/>
        <w:adjustRightInd w:val="0"/>
        <w:spacing w:line="560" w:lineRule="exact"/>
        <w:ind w:leftChars="0" w:right="0" w:rightChars="0" w:firstLine="643" w:firstLineChars="200"/>
        <w:jc w:val="left"/>
        <w:textAlignment w:val="baseline"/>
        <w:outlineLvl w:val="9"/>
        <w:rPr>
          <w:rFonts w:hint="eastAsia" w:ascii="仿宋_GB2312" w:hAnsi="仿宋_GB2312" w:eastAsia="仿宋_GB2312" w:cs="仿宋_GB2312"/>
          <w:b/>
          <w:color w:val="auto"/>
          <w:sz w:val="32"/>
          <w:szCs w:val="32"/>
          <w:lang w:eastAsia="zh-CN"/>
        </w:rPr>
      </w:pPr>
      <w:r>
        <w:rPr>
          <w:rFonts w:hint="eastAsia" w:ascii="仿宋_GB2312" w:hAnsi="仿宋_GB2312" w:eastAsia="仿宋_GB2312" w:cs="仿宋_GB2312"/>
          <w:b/>
          <w:color w:val="auto"/>
          <w:sz w:val="32"/>
          <w:szCs w:val="32"/>
          <w:lang w:eastAsia="zh-CN"/>
        </w:rPr>
        <w:t>七、付款方式</w:t>
      </w:r>
    </w:p>
    <w:p w14:paraId="2C7068B3">
      <w:pPr>
        <w:pageBreakBefore w:val="0"/>
        <w:kinsoku/>
        <w:wordWrap/>
        <w:overflowPunct/>
        <w:topLinePunct w:val="0"/>
        <w:bidi w:val="0"/>
        <w:spacing w:line="560" w:lineRule="exact"/>
        <w:ind w:left="0" w:right="0" w:rightChars="0"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按季度支付。付款日期：</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每季度末</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sz w:val="32"/>
          <w:szCs w:val="32"/>
          <w:lang w:val="en-US" w:eastAsia="zh-CN"/>
        </w:rPr>
        <w:t>（最终支付以财政资金拨付到账时间为准）</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签订合同后 5日历天内，乙方向甲方提交合同总价 3% 的履约保证金。合同履行后，履约保证金转为质保金，质保金在合同履行期满后，</w:t>
      </w:r>
      <w:r>
        <w:rPr>
          <w:rFonts w:hint="eastAsia" w:ascii="仿宋_GB2312" w:hAnsi="仿宋_GB2312" w:eastAsia="仿宋_GB2312" w:cs="仿宋_GB2312"/>
          <w:color w:val="000000" w:themeColor="text1"/>
          <w:kern w:val="0"/>
          <w:sz w:val="32"/>
          <w:szCs w:val="32"/>
          <w14:textFill>
            <w14:solidFill>
              <w14:schemeClr w14:val="tx1"/>
            </w14:solidFill>
          </w14:textFill>
        </w:rPr>
        <w:t>乙方服务符合合同各项标准，甲方评价合格</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无扣除事项的，无息退还给乙方。</w:t>
      </w:r>
    </w:p>
    <w:p w14:paraId="373907AC">
      <w:pPr>
        <w:keepNext w:val="0"/>
        <w:keepLines w:val="0"/>
        <w:pageBreakBefore w:val="0"/>
        <w:widowControl w:val="0"/>
        <w:numPr>
          <w:ilvl w:val="0"/>
          <w:numId w:val="0"/>
        </w:numPr>
        <w:kinsoku/>
        <w:wordWrap/>
        <w:overflowPunct/>
        <w:topLinePunct w:val="0"/>
        <w:bidi w:val="0"/>
        <w:adjustRightInd w:val="0"/>
        <w:spacing w:line="560" w:lineRule="exact"/>
        <w:ind w:right="0" w:rightChars="0" w:firstLine="643" w:firstLineChars="200"/>
        <w:jc w:val="left"/>
        <w:textAlignment w:val="baseline"/>
        <w:outlineLvl w:val="9"/>
        <w:rPr>
          <w:rFonts w:hint="eastAsia" w:ascii="仿宋_GB2312" w:hAnsi="仿宋_GB2312" w:eastAsia="仿宋_GB2312" w:cs="仿宋_GB2312"/>
          <w:b/>
          <w:color w:val="auto"/>
          <w:sz w:val="32"/>
          <w:szCs w:val="32"/>
          <w:lang w:eastAsia="zh-CN"/>
        </w:rPr>
      </w:pPr>
      <w:r>
        <w:rPr>
          <w:rFonts w:hint="eastAsia" w:ascii="仿宋_GB2312" w:hAnsi="仿宋_GB2312" w:eastAsia="仿宋_GB2312" w:cs="仿宋_GB2312"/>
          <w:b/>
          <w:color w:val="auto"/>
          <w:sz w:val="32"/>
          <w:szCs w:val="32"/>
          <w:lang w:eastAsia="zh-CN"/>
        </w:rPr>
        <w:t>八、特殊资质条款</w:t>
      </w:r>
    </w:p>
    <w:p w14:paraId="5ADE6BE4">
      <w:pPr>
        <w:keepNext w:val="0"/>
        <w:keepLines w:val="0"/>
        <w:pageBreakBefore w:val="0"/>
        <w:tabs>
          <w:tab w:val="left" w:pos="709"/>
        </w:tabs>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本项目专门面向中小/小微企业。</w:t>
      </w:r>
    </w:p>
    <w:p w14:paraId="00CEEDA5">
      <w:pPr>
        <w:keepNext w:val="0"/>
        <w:keepLines w:val="0"/>
        <w:pageBreakBefore w:val="0"/>
        <w:tabs>
          <w:tab w:val="left" w:pos="709"/>
        </w:tabs>
        <w:kinsoku/>
        <w:wordWrap/>
        <w:overflowPunct/>
        <w:topLinePunct w:val="0"/>
        <w:bidi w:val="0"/>
        <w:adjustRightInd w:val="0"/>
        <w:snapToGrid w:val="0"/>
        <w:spacing w:line="560" w:lineRule="exact"/>
        <w:ind w:firstLine="602" w:firstLineChars="200"/>
        <w:jc w:val="both"/>
        <w:textAlignment w:val="auto"/>
        <w:rPr>
          <w:rFonts w:hint="eastAsia" w:ascii="黑体" w:hAnsi="黑体" w:eastAsia="黑体" w:cs="黑体"/>
          <w:b/>
          <w:bCs/>
          <w:kern w:val="0"/>
          <w:sz w:val="30"/>
          <w:szCs w:val="30"/>
          <w:lang w:val="zh-CN"/>
        </w:rPr>
      </w:pPr>
      <w:r>
        <w:rPr>
          <w:rFonts w:hint="eastAsia" w:ascii="宋体" w:hAnsi="宋体" w:eastAsia="宋体" w:cs="Times New Roman"/>
          <w:b/>
          <w:bCs/>
          <w:sz w:val="30"/>
          <w:szCs w:val="30"/>
        </w:rPr>
        <w:t>九、</w:t>
      </w:r>
      <w:r>
        <w:rPr>
          <w:rFonts w:hint="eastAsia" w:ascii="黑体" w:hAnsi="黑体" w:eastAsia="黑体" w:cs="黑体"/>
          <w:b/>
          <w:bCs/>
          <w:kern w:val="0"/>
          <w:sz w:val="30"/>
          <w:szCs w:val="30"/>
          <w:lang w:val="zh-CN"/>
        </w:rPr>
        <w:t>特殊资质条款</w:t>
      </w:r>
    </w:p>
    <w:p w14:paraId="1980E387">
      <w:pPr>
        <w:keepNext w:val="0"/>
        <w:keepLines w:val="0"/>
        <w:pageBreakBefore w:val="0"/>
        <w:widowControl/>
        <w:numPr>
          <w:ilvl w:val="0"/>
          <w:numId w:val="0"/>
        </w:numPr>
        <w:tabs>
          <w:tab w:val="left" w:pos="709"/>
        </w:tabs>
        <w:kinsoku/>
        <w:wordWrap/>
        <w:overflowPunct/>
        <w:topLinePunct w:val="0"/>
        <w:bidi w:val="0"/>
        <w:spacing w:line="560" w:lineRule="exact"/>
        <w:ind w:firstLine="600" w:firstLineChars="200"/>
        <w:jc w:val="both"/>
        <w:textAlignment w:val="auto"/>
        <w:rPr>
          <w:rFonts w:hint="eastAsia" w:ascii="仿宋_GB2312" w:hAnsi="仿宋_GB2312" w:eastAsia="仿宋_GB2312" w:cs="仿宋_GB2312"/>
          <w:b/>
          <w:bCs/>
          <w:kern w:val="0"/>
          <w:sz w:val="30"/>
          <w:szCs w:val="30"/>
          <w:lang w:val="zh-CN"/>
        </w:rPr>
      </w:pPr>
      <w:r>
        <w:rPr>
          <w:rFonts w:hint="eastAsia" w:ascii="仿宋_GB2312" w:hAnsi="仿宋_GB2312" w:eastAsia="仿宋_GB2312" w:cs="仿宋_GB2312"/>
          <w:sz w:val="30"/>
          <w:szCs w:val="30"/>
        </w:rPr>
        <w:t>无</w:t>
      </w:r>
    </w:p>
    <w:p w14:paraId="20E7DDC1">
      <w:pPr>
        <w:keepNext w:val="0"/>
        <w:keepLines w:val="0"/>
        <w:pageBreakBefore w:val="0"/>
        <w:tabs>
          <w:tab w:val="left" w:pos="709"/>
        </w:tabs>
        <w:kinsoku/>
        <w:wordWrap/>
        <w:overflowPunct/>
        <w:topLinePunct w:val="0"/>
        <w:bidi w:val="0"/>
        <w:adjustRightInd w:val="0"/>
        <w:snapToGrid w:val="0"/>
        <w:spacing w:line="560" w:lineRule="exact"/>
        <w:jc w:val="both"/>
        <w:textAlignment w:val="auto"/>
        <w:rPr>
          <w:rFonts w:hint="eastAsia" w:ascii="宋体" w:hAnsi="宋体" w:eastAsia="宋体" w:cs="Times New Roman"/>
          <w:b/>
          <w:bCs/>
          <w:sz w:val="30"/>
          <w:szCs w:val="30"/>
        </w:rPr>
      </w:pPr>
      <w:r>
        <w:rPr>
          <w:rFonts w:hint="eastAsia" w:ascii="宋体" w:hAnsi="宋体" w:eastAsia="宋体" w:cs="Times New Roman"/>
          <w:b/>
          <w:bCs/>
          <w:sz w:val="30"/>
          <w:szCs w:val="30"/>
        </w:rPr>
        <w:t>十、采购项目需要落实的政府采购政策</w:t>
      </w:r>
    </w:p>
    <w:p w14:paraId="75D828A8">
      <w:pPr>
        <w:pageBreakBefore w:val="0"/>
        <w:kinsoku/>
        <w:wordWrap/>
        <w:overflowPunct/>
        <w:topLinePunct w:val="0"/>
        <w:bidi w:val="0"/>
        <w:spacing w:line="560" w:lineRule="exact"/>
        <w:ind w:left="0" w:right="0" w:rightChars="0"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节能产品强制采购</w:t>
      </w:r>
    </w:p>
    <w:p w14:paraId="387A3379">
      <w:pPr>
        <w:pageBreakBefore w:val="0"/>
        <w:kinsoku/>
        <w:wordWrap/>
        <w:overflowPunct/>
        <w:topLinePunct w:val="0"/>
        <w:bidi w:val="0"/>
        <w:spacing w:line="560" w:lineRule="exact"/>
        <w:ind w:left="0" w:right="0" w:rightChars="0"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节能产品、环境标志产品优先采购</w:t>
      </w:r>
    </w:p>
    <w:p w14:paraId="6A631ADC">
      <w:pPr>
        <w:pageBreakBefore w:val="0"/>
        <w:kinsoku/>
        <w:wordWrap/>
        <w:overflowPunct/>
        <w:topLinePunct w:val="0"/>
        <w:bidi w:val="0"/>
        <w:spacing w:line="560" w:lineRule="exact"/>
        <w:ind w:left="0" w:right="0" w:rightChars="0"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政府采购促进中小企业发展</w:t>
      </w:r>
    </w:p>
    <w:p w14:paraId="40D0D788">
      <w:pPr>
        <w:pageBreakBefore w:val="0"/>
        <w:kinsoku/>
        <w:wordWrap/>
        <w:overflowPunct/>
        <w:topLinePunct w:val="0"/>
        <w:bidi w:val="0"/>
        <w:spacing w:line="560" w:lineRule="exact"/>
        <w:ind w:left="0" w:right="0" w:rightChars="0"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政府采购支持监狱企业发展</w:t>
      </w:r>
    </w:p>
    <w:p w14:paraId="49688E76">
      <w:pPr>
        <w:pageBreakBefore w:val="0"/>
        <w:kinsoku/>
        <w:wordWrap/>
        <w:overflowPunct/>
        <w:topLinePunct w:val="0"/>
        <w:bidi w:val="0"/>
        <w:spacing w:line="560" w:lineRule="exact"/>
        <w:ind w:left="0" w:right="0" w:rightChars="0"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政府采购促进残疾人就业</w:t>
      </w:r>
    </w:p>
    <w:p w14:paraId="1E241322">
      <w:pPr>
        <w:pageBreakBefore w:val="0"/>
        <w:kinsoku/>
        <w:wordWrap/>
        <w:overflowPunct/>
        <w:topLinePunct w:val="0"/>
        <w:bidi w:val="0"/>
        <w:spacing w:line="560" w:lineRule="exact"/>
        <w:ind w:left="0" w:right="0" w:rightChars="0"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政府采购信用担保</w:t>
      </w:r>
    </w:p>
    <w:p w14:paraId="4E165306">
      <w:pPr>
        <w:pageBreakBefore w:val="0"/>
        <w:kinsoku/>
        <w:wordWrap/>
        <w:overflowPunct/>
        <w:topLinePunct w:val="0"/>
        <w:bidi w:val="0"/>
        <w:spacing w:line="560" w:lineRule="exact"/>
        <w:ind w:left="0" w:right="0" w:rightChars="0"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进口产品管理</w:t>
      </w:r>
    </w:p>
    <w:p w14:paraId="4460A0B5">
      <w:pPr>
        <w:adjustRightInd w:val="0"/>
        <w:snapToGrid w:val="0"/>
        <w:spacing w:line="480" w:lineRule="exact"/>
        <w:ind w:left="440"/>
        <w:rPr>
          <w:rFonts w:hint="eastAsia"/>
          <w:sz w:val="24"/>
        </w:rPr>
      </w:pPr>
      <w:bookmarkStart w:id="27" w:name="_GoBack"/>
      <w:bookmarkEnd w:id="27"/>
    </w:p>
    <w:p w14:paraId="606D201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2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BC85E1"/>
    <w:multiLevelType w:val="singleLevel"/>
    <w:tmpl w:val="5FBC85E1"/>
    <w:lvl w:ilvl="0" w:tentative="0">
      <w:start w:val="6"/>
      <w:numFmt w:val="chineseCounting"/>
      <w:suff w:val="nothing"/>
      <w:lvlText w:val="（%1）"/>
      <w:lvlJc w:val="left"/>
      <w:pPr>
        <w:tabs>
          <w:tab w:val="left" w:pos="0"/>
        </w:tabs>
        <w:ind w:left="0" w:firstLine="0"/>
      </w:pPr>
    </w:lvl>
  </w:abstractNum>
  <w:abstractNum w:abstractNumId="1">
    <w:nsid w:val="66553A10"/>
    <w:multiLevelType w:val="singleLevel"/>
    <w:tmpl w:val="66553A10"/>
    <w:lvl w:ilvl="0" w:tentative="0">
      <w:start w:val="5"/>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54160A"/>
    <w:rsid w:val="3354160A"/>
    <w:rsid w:val="47D56019"/>
    <w:rsid w:val="60CA7901"/>
    <w:rsid w:val="6ED66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autoSpaceDE w:val="0"/>
      <w:autoSpaceDN w:val="0"/>
      <w:adjustRightInd w:val="0"/>
      <w:ind w:firstLine="420"/>
      <w:jc w:val="left"/>
    </w:pPr>
    <w:rPr>
      <w:rFonts w:ascii="宋体"/>
      <w:sz w:val="24"/>
    </w:rPr>
  </w:style>
  <w:style w:type="paragraph" w:styleId="5">
    <w:name w:val="Body Text"/>
    <w:basedOn w:val="1"/>
    <w:next w:val="1"/>
    <w:unhideWhenUsed/>
    <w:qFormat/>
    <w:uiPriority w:val="99"/>
    <w:pPr>
      <w:spacing w:after="120"/>
    </w:pPr>
  </w:style>
  <w:style w:type="paragraph" w:styleId="6">
    <w:name w:val="Body Text Indent"/>
    <w:basedOn w:val="1"/>
    <w:next w:val="1"/>
    <w:qFormat/>
    <w:uiPriority w:val="0"/>
    <w:pPr>
      <w:spacing w:line="360" w:lineRule="auto"/>
      <w:ind w:firstLine="570"/>
    </w:pPr>
    <w:rPr>
      <w:sz w:val="24"/>
    </w:rPr>
  </w:style>
  <w:style w:type="paragraph" w:styleId="7">
    <w:name w:val="Body Text Indent 2"/>
    <w:basedOn w:val="1"/>
    <w:qFormat/>
    <w:uiPriority w:val="0"/>
    <w:pPr>
      <w:spacing w:after="120" w:line="480" w:lineRule="auto"/>
      <w:ind w:leftChars="200"/>
    </w:pPr>
    <w:rPr>
      <w:rFonts w:ascii="宋体" w:hAnsi="宋体"/>
      <w:sz w:val="21"/>
      <w:szCs w:val="20"/>
    </w:rPr>
  </w:style>
  <w:style w:type="paragraph" w:styleId="8">
    <w:name w:val="footer"/>
    <w:basedOn w:val="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9">
    <w:name w:val="Body Text First Indent"/>
    <w:basedOn w:val="5"/>
    <w:next w:val="1"/>
    <w:unhideWhenUsed/>
    <w:qFormat/>
    <w:uiPriority w:val="99"/>
    <w:pPr>
      <w:tabs>
        <w:tab w:val="left" w:pos="567"/>
      </w:tabs>
      <w:ind w:firstLine="420" w:firstLineChars="100"/>
    </w:pPr>
    <w:rPr>
      <w:sz w:val="24"/>
    </w:rPr>
  </w:style>
  <w:style w:type="paragraph" w:styleId="10">
    <w:name w:val="Body Text First Indent 2"/>
    <w:basedOn w:val="6"/>
    <w:next w:val="9"/>
    <w:qFormat/>
    <w:uiPriority w:val="0"/>
    <w:pPr>
      <w:spacing w:after="120" w:line="480" w:lineRule="exact"/>
      <w:ind w:left="420" w:leftChars="200" w:firstLine="420" w:firstLineChars="200"/>
    </w:pPr>
    <w:rPr>
      <w:szCs w:val="20"/>
    </w:rPr>
  </w:style>
  <w:style w:type="paragraph" w:customStyle="1" w:styleId="13">
    <w:name w:val="Normal_0"/>
    <w:qFormat/>
    <w:uiPriority w:val="0"/>
    <w:pPr>
      <w:spacing w:before="120" w:after="240"/>
      <w:jc w:val="both"/>
    </w:pPr>
    <w:rPr>
      <w:rFonts w:ascii="Calibri" w:hAnsi="Calibri" w:eastAsia="Calibri" w:cs="Times New Roman"/>
      <w:kern w:val="0"/>
      <w:sz w:val="22"/>
      <w:szCs w:val="22"/>
      <w:lang w:val="en-US" w:eastAsia="en-US" w:bidi="ar-SA"/>
    </w:rPr>
  </w:style>
  <w:style w:type="paragraph" w:customStyle="1" w:styleId="14">
    <w:name w:val="_Style 5"/>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587</Words>
  <Characters>665</Characters>
  <Lines>0</Lines>
  <Paragraphs>0</Paragraphs>
  <TotalTime>0</TotalTime>
  <ScaleCrop>false</ScaleCrop>
  <LinksUpToDate>false</LinksUpToDate>
  <CharactersWithSpaces>702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2025-04-25T00:28:00Z</dcterms:created>
  <dc:creator>洛上忘川</dc:creator>
  <cp:lastModifiedBy>洛上忘川</cp:lastModifiedBy>
  <dcterms:modified xsi:type="dcterms:W3CDTF">2025-05-14T07:50:36Z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C31EC1A0E7FE43CF900022A4B8D6F04C_11</vt:lpwstr>
  </property>
  <property fmtid="{D5CDD505-2E9C-101B-9397-08002B2CF9AE}" pid="4" name="KSOTemplateDocerSaveRecord">
    <vt:lpwstr>eyJoZGlkIjoiYzhkM2YyZTY0MjRkOGZhZjI0MTA3MGNiNGFlMWFiYmEiLCJ1c2VySWQiOiI4MDQyNTMyMjMifQ==</vt:lpwstr>
  </property>
</Properties>
</file>