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B97" w:rsidRDefault="004C0B97" w:rsidP="004C0B97">
      <w:pPr>
        <w:spacing w:line="360" w:lineRule="auto"/>
        <w:jc w:val="center"/>
        <w:outlineLvl w:val="0"/>
        <w:rPr>
          <w:b/>
          <w:sz w:val="36"/>
          <w:szCs w:val="36"/>
        </w:rPr>
      </w:pPr>
      <w:r>
        <w:rPr>
          <w:rFonts w:hint="eastAsia"/>
          <w:b/>
          <w:sz w:val="36"/>
          <w:szCs w:val="36"/>
        </w:rPr>
        <w:t>招标公告</w:t>
      </w:r>
    </w:p>
    <w:p w:rsidR="004C0B97" w:rsidRDefault="004C0B97" w:rsidP="004C0B97">
      <w:pPr>
        <w:spacing w:line="360" w:lineRule="auto"/>
        <w:ind w:firstLineChars="200" w:firstLine="640"/>
        <w:rPr>
          <w:sz w:val="32"/>
          <w:szCs w:val="32"/>
        </w:rPr>
      </w:pPr>
    </w:p>
    <w:p w:rsidR="004C0B97" w:rsidRDefault="004C0B97" w:rsidP="004C0B97">
      <w:pPr>
        <w:pStyle w:val="2"/>
        <w:spacing w:before="0" w:line="360" w:lineRule="auto"/>
        <w:jc w:val="left"/>
        <w:rPr>
          <w:rFonts w:ascii="Times New Roman" w:eastAsia="宋体" w:hAnsi="Times New Roman"/>
          <w:sz w:val="24"/>
          <w:szCs w:val="24"/>
        </w:rPr>
      </w:pPr>
      <w:bookmarkStart w:id="0" w:name="_Toc28359079"/>
      <w:bookmarkStart w:id="1" w:name="_Toc28359002"/>
      <w:bookmarkStart w:id="2" w:name="_Toc35393621"/>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4C0B97" w:rsidRDefault="004C0B97" w:rsidP="004C0B97">
      <w:pPr>
        <w:spacing w:line="360" w:lineRule="auto"/>
        <w:ind w:firstLineChars="200" w:firstLine="480"/>
        <w:rPr>
          <w:sz w:val="24"/>
        </w:rPr>
      </w:pPr>
      <w:r>
        <w:rPr>
          <w:sz w:val="24"/>
        </w:rPr>
        <w:t>1.</w:t>
      </w:r>
      <w:r>
        <w:rPr>
          <w:sz w:val="24"/>
        </w:rPr>
        <w:t>项目编号：</w:t>
      </w:r>
      <w:r w:rsidRPr="00CE2ECB">
        <w:rPr>
          <w:sz w:val="24"/>
        </w:rPr>
        <w:t>11010225210200020357-XM001</w:t>
      </w:r>
    </w:p>
    <w:p w:rsidR="004C0B97" w:rsidRDefault="004C0B97" w:rsidP="004C0B97">
      <w:pPr>
        <w:spacing w:line="360" w:lineRule="auto"/>
        <w:ind w:firstLineChars="200" w:firstLine="480"/>
        <w:rPr>
          <w:sz w:val="24"/>
        </w:rPr>
      </w:pPr>
      <w:r>
        <w:rPr>
          <w:sz w:val="24"/>
        </w:rPr>
        <w:t>2.</w:t>
      </w:r>
      <w:r>
        <w:rPr>
          <w:sz w:val="24"/>
        </w:rPr>
        <w:t>项目名称：</w:t>
      </w:r>
      <w:r>
        <w:rPr>
          <w:rFonts w:hint="eastAsia"/>
          <w:sz w:val="24"/>
          <w:u w:val="single"/>
        </w:rPr>
        <w:t>垃圾分类经费垃圾处理服务采购项目</w:t>
      </w:r>
    </w:p>
    <w:bookmarkEnd w:id="4"/>
    <w:p w:rsidR="004C0B97" w:rsidRDefault="004C0B97" w:rsidP="004C0B97">
      <w:pPr>
        <w:spacing w:line="360" w:lineRule="auto"/>
        <w:ind w:firstLineChars="200" w:firstLine="480"/>
        <w:rPr>
          <w:sz w:val="24"/>
        </w:rPr>
      </w:pPr>
      <w:r>
        <w:rPr>
          <w:sz w:val="24"/>
        </w:rPr>
        <w:t>3.</w:t>
      </w:r>
      <w:r>
        <w:rPr>
          <w:sz w:val="24"/>
        </w:rPr>
        <w:t>项目预算金额：</w:t>
      </w:r>
      <w:r>
        <w:rPr>
          <w:rFonts w:hint="eastAsia"/>
          <w:sz w:val="24"/>
          <w:u w:val="single"/>
        </w:rPr>
        <w:t>476.64</w:t>
      </w:r>
      <w:r>
        <w:rPr>
          <w:rFonts w:hint="eastAsia"/>
          <w:sz w:val="24"/>
        </w:rPr>
        <w:t>万</w:t>
      </w:r>
      <w:r>
        <w:rPr>
          <w:sz w:val="24"/>
        </w:rPr>
        <w:t>元、项目最高限价：</w:t>
      </w:r>
      <w:r>
        <w:rPr>
          <w:rFonts w:hint="eastAsia"/>
          <w:sz w:val="24"/>
          <w:u w:val="single"/>
        </w:rPr>
        <w:t>476.64</w:t>
      </w:r>
      <w:r>
        <w:rPr>
          <w:rFonts w:hint="eastAsia"/>
          <w:sz w:val="24"/>
        </w:rPr>
        <w:t>万</w:t>
      </w:r>
      <w:r>
        <w:rPr>
          <w:sz w:val="24"/>
        </w:rPr>
        <w:t>元</w:t>
      </w:r>
    </w:p>
    <w:p w:rsidR="004C0B97" w:rsidRDefault="004C0B97" w:rsidP="004C0B97">
      <w:pPr>
        <w:spacing w:line="360" w:lineRule="auto"/>
        <w:ind w:firstLineChars="200" w:firstLine="480"/>
        <w:rPr>
          <w:sz w:val="24"/>
        </w:rPr>
      </w:pPr>
      <w:r>
        <w:rPr>
          <w:sz w:val="24"/>
        </w:rPr>
        <w:t>4.</w:t>
      </w:r>
      <w:r>
        <w:rPr>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558"/>
        <w:gridCol w:w="1702"/>
        <w:gridCol w:w="998"/>
        <w:gridCol w:w="4276"/>
      </w:tblGrid>
      <w:tr w:rsidR="004C0B97" w:rsidTr="009A1347">
        <w:trPr>
          <w:trHeight w:val="454"/>
        </w:trPr>
        <w:tc>
          <w:tcPr>
            <w:tcW w:w="702" w:type="dxa"/>
            <w:vAlign w:val="center"/>
          </w:tcPr>
          <w:p w:rsidR="004C0B97" w:rsidRDefault="004C0B97" w:rsidP="009A1347">
            <w:pPr>
              <w:jc w:val="center"/>
              <w:rPr>
                <w:bCs/>
                <w:szCs w:val="21"/>
              </w:rPr>
            </w:pPr>
            <w:r>
              <w:rPr>
                <w:bCs/>
                <w:szCs w:val="21"/>
              </w:rPr>
              <w:t>包号</w:t>
            </w:r>
          </w:p>
        </w:tc>
        <w:tc>
          <w:tcPr>
            <w:tcW w:w="1558" w:type="dxa"/>
            <w:vAlign w:val="center"/>
          </w:tcPr>
          <w:p w:rsidR="004C0B97" w:rsidRDefault="004C0B97" w:rsidP="009A1347">
            <w:pPr>
              <w:jc w:val="center"/>
              <w:rPr>
                <w:bCs/>
                <w:szCs w:val="21"/>
              </w:rPr>
            </w:pPr>
            <w:r>
              <w:rPr>
                <w:bCs/>
                <w:szCs w:val="21"/>
              </w:rPr>
              <w:t>标的名称</w:t>
            </w:r>
          </w:p>
        </w:tc>
        <w:tc>
          <w:tcPr>
            <w:tcW w:w="1702" w:type="dxa"/>
            <w:vAlign w:val="center"/>
          </w:tcPr>
          <w:p w:rsidR="004C0B97" w:rsidRDefault="004C0B97" w:rsidP="009A1347">
            <w:pPr>
              <w:jc w:val="center"/>
              <w:rPr>
                <w:bCs/>
                <w:szCs w:val="21"/>
              </w:rPr>
            </w:pPr>
            <w:r>
              <w:rPr>
                <w:bCs/>
                <w:szCs w:val="21"/>
              </w:rPr>
              <w:t>采购包预算金额</w:t>
            </w:r>
          </w:p>
          <w:p w:rsidR="004C0B97" w:rsidRDefault="004C0B97" w:rsidP="009A1347">
            <w:pPr>
              <w:jc w:val="center"/>
              <w:rPr>
                <w:bCs/>
                <w:szCs w:val="21"/>
              </w:rPr>
            </w:pPr>
            <w:r>
              <w:rPr>
                <w:bCs/>
                <w:szCs w:val="21"/>
              </w:rPr>
              <w:t>（</w:t>
            </w:r>
            <w:r>
              <w:rPr>
                <w:rFonts w:hint="eastAsia"/>
                <w:bCs/>
                <w:szCs w:val="21"/>
              </w:rPr>
              <w:t>万</w:t>
            </w:r>
            <w:r>
              <w:rPr>
                <w:bCs/>
                <w:szCs w:val="21"/>
              </w:rPr>
              <w:t>元）</w:t>
            </w:r>
          </w:p>
        </w:tc>
        <w:tc>
          <w:tcPr>
            <w:tcW w:w="998" w:type="dxa"/>
            <w:vAlign w:val="center"/>
          </w:tcPr>
          <w:p w:rsidR="004C0B97" w:rsidRDefault="004C0B97" w:rsidP="009A1347">
            <w:pPr>
              <w:jc w:val="center"/>
              <w:rPr>
                <w:bCs/>
                <w:szCs w:val="21"/>
              </w:rPr>
            </w:pPr>
            <w:r>
              <w:rPr>
                <w:bCs/>
                <w:szCs w:val="21"/>
              </w:rPr>
              <w:t>数量</w:t>
            </w:r>
          </w:p>
        </w:tc>
        <w:tc>
          <w:tcPr>
            <w:tcW w:w="4276" w:type="dxa"/>
            <w:vAlign w:val="center"/>
          </w:tcPr>
          <w:p w:rsidR="004C0B97" w:rsidRDefault="004C0B97" w:rsidP="009A1347">
            <w:pPr>
              <w:jc w:val="center"/>
              <w:rPr>
                <w:szCs w:val="21"/>
              </w:rPr>
            </w:pPr>
            <w:r>
              <w:rPr>
                <w:szCs w:val="21"/>
              </w:rPr>
              <w:t>简要技术需求或服务要求</w:t>
            </w:r>
          </w:p>
        </w:tc>
      </w:tr>
      <w:tr w:rsidR="004C0B97" w:rsidTr="009A1347">
        <w:trPr>
          <w:trHeight w:val="454"/>
        </w:trPr>
        <w:tc>
          <w:tcPr>
            <w:tcW w:w="702" w:type="dxa"/>
            <w:vAlign w:val="center"/>
          </w:tcPr>
          <w:p w:rsidR="004C0B97" w:rsidRDefault="004C0B97" w:rsidP="009A1347">
            <w:pPr>
              <w:jc w:val="center"/>
              <w:rPr>
                <w:bCs/>
                <w:szCs w:val="21"/>
              </w:rPr>
            </w:pPr>
            <w:r>
              <w:rPr>
                <w:bCs/>
                <w:szCs w:val="21"/>
              </w:rPr>
              <w:t>01</w:t>
            </w:r>
          </w:p>
        </w:tc>
        <w:tc>
          <w:tcPr>
            <w:tcW w:w="1558" w:type="dxa"/>
            <w:vAlign w:val="center"/>
          </w:tcPr>
          <w:p w:rsidR="004C0B97" w:rsidRDefault="004C0B97" w:rsidP="009A1347">
            <w:pPr>
              <w:jc w:val="center"/>
              <w:rPr>
                <w:bCs/>
                <w:szCs w:val="21"/>
              </w:rPr>
            </w:pPr>
            <w:r>
              <w:rPr>
                <w:rFonts w:hint="eastAsia"/>
                <w:bCs/>
                <w:szCs w:val="21"/>
              </w:rPr>
              <w:t>垃圾分类经费垃圾处理服务采购项目</w:t>
            </w:r>
          </w:p>
        </w:tc>
        <w:tc>
          <w:tcPr>
            <w:tcW w:w="1702" w:type="dxa"/>
            <w:vAlign w:val="center"/>
          </w:tcPr>
          <w:p w:rsidR="004C0B97" w:rsidRDefault="004C0B97" w:rsidP="009A1347">
            <w:pPr>
              <w:jc w:val="center"/>
              <w:rPr>
                <w:bCs/>
                <w:szCs w:val="21"/>
              </w:rPr>
            </w:pPr>
            <w:r>
              <w:rPr>
                <w:rFonts w:hint="eastAsia"/>
                <w:bCs/>
                <w:szCs w:val="21"/>
              </w:rPr>
              <w:t>476.64</w:t>
            </w:r>
          </w:p>
        </w:tc>
        <w:tc>
          <w:tcPr>
            <w:tcW w:w="998" w:type="dxa"/>
            <w:vAlign w:val="center"/>
          </w:tcPr>
          <w:p w:rsidR="004C0B97" w:rsidRDefault="004C0B97" w:rsidP="009A1347">
            <w:pPr>
              <w:jc w:val="center"/>
              <w:rPr>
                <w:bCs/>
                <w:szCs w:val="21"/>
              </w:rPr>
            </w:pPr>
            <w:r>
              <w:rPr>
                <w:rFonts w:hint="eastAsia"/>
                <w:bCs/>
                <w:szCs w:val="21"/>
              </w:rPr>
              <w:t>1</w:t>
            </w:r>
            <w:r>
              <w:rPr>
                <w:rFonts w:hint="eastAsia"/>
                <w:bCs/>
                <w:szCs w:val="21"/>
              </w:rPr>
              <w:t>项</w:t>
            </w:r>
          </w:p>
        </w:tc>
        <w:tc>
          <w:tcPr>
            <w:tcW w:w="4276" w:type="dxa"/>
            <w:vAlign w:val="center"/>
          </w:tcPr>
          <w:p w:rsidR="004C0B97" w:rsidRDefault="004C0B97" w:rsidP="009A1347">
            <w:pPr>
              <w:jc w:val="left"/>
              <w:rPr>
                <w:rFonts w:ascii="宋体" w:hAnsi="宋体" w:cs="宋体"/>
                <w:kern w:val="0"/>
                <w:szCs w:val="21"/>
              </w:rPr>
            </w:pPr>
            <w:r>
              <w:rPr>
                <w:rFonts w:ascii="宋体" w:hAnsi="宋体" w:cs="宋体" w:hint="eastAsia"/>
                <w:kern w:val="0"/>
                <w:szCs w:val="21"/>
              </w:rPr>
              <w:t>对展览路地区垃圾分类桶站372组、垃圾分类驿站21座进行管理服务。具体详见第</w:t>
            </w:r>
            <w:r w:rsidR="008A31D1">
              <w:rPr>
                <w:rFonts w:ascii="宋体" w:hAnsi="宋体" w:cs="宋体" w:hint="eastAsia"/>
                <w:kern w:val="0"/>
                <w:szCs w:val="21"/>
              </w:rPr>
              <w:t>五</w:t>
            </w:r>
            <w:r>
              <w:rPr>
                <w:rFonts w:ascii="宋体" w:hAnsi="宋体" w:cs="宋体" w:hint="eastAsia"/>
                <w:kern w:val="0"/>
                <w:szCs w:val="21"/>
              </w:rPr>
              <w:t>章采购需求部分。</w:t>
            </w:r>
          </w:p>
        </w:tc>
      </w:tr>
    </w:tbl>
    <w:p w:rsidR="004C0B97" w:rsidRDefault="004C0B97" w:rsidP="004C0B97">
      <w:pPr>
        <w:spacing w:line="360" w:lineRule="auto"/>
        <w:ind w:firstLineChars="200" w:firstLine="480"/>
        <w:rPr>
          <w:sz w:val="24"/>
          <w:u w:val="single"/>
        </w:rPr>
      </w:pPr>
      <w:r>
        <w:rPr>
          <w:sz w:val="24"/>
        </w:rPr>
        <w:t>5.</w:t>
      </w:r>
      <w:r>
        <w:rPr>
          <w:sz w:val="24"/>
        </w:rPr>
        <w:t>合同履行期限：</w:t>
      </w:r>
      <w:bookmarkStart w:id="5" w:name="OLE_LINK10"/>
      <w:r>
        <w:rPr>
          <w:rFonts w:hint="eastAsia"/>
          <w:sz w:val="24"/>
        </w:rPr>
        <w:t>自合同签订之日起一年</w:t>
      </w:r>
      <w:bookmarkEnd w:id="5"/>
      <w:r>
        <w:rPr>
          <w:rFonts w:ascii="宋体" w:hAnsi="宋体" w:cs="宋体" w:hint="eastAsia"/>
          <w:sz w:val="24"/>
        </w:rPr>
        <w:t>。</w:t>
      </w:r>
    </w:p>
    <w:p w:rsidR="004C0B97" w:rsidRDefault="004C0B97" w:rsidP="004C0B97">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4C0B97" w:rsidRDefault="004C0B97" w:rsidP="004C0B97">
      <w:pPr>
        <w:spacing w:line="360" w:lineRule="auto"/>
        <w:ind w:firstLineChars="200" w:firstLine="480"/>
        <w:rPr>
          <w:sz w:val="24"/>
        </w:rPr>
      </w:pPr>
    </w:p>
    <w:p w:rsidR="004C0B97" w:rsidRDefault="004C0B97" w:rsidP="004C0B97">
      <w:pPr>
        <w:pStyle w:val="2"/>
        <w:spacing w:before="0" w:line="360" w:lineRule="auto"/>
        <w:jc w:val="left"/>
        <w:rPr>
          <w:rFonts w:ascii="Times New Roman" w:eastAsia="宋体" w:hAnsi="Times New Roman"/>
          <w:sz w:val="24"/>
          <w:szCs w:val="24"/>
        </w:rPr>
      </w:pPr>
      <w:bookmarkStart w:id="6" w:name="_Toc28359003"/>
      <w:bookmarkStart w:id="7" w:name="_Toc35393622"/>
      <w:bookmarkStart w:id="8" w:name="_Toc28359080"/>
      <w:bookmarkStart w:id="9" w:name="_Toc35393791"/>
      <w:r>
        <w:rPr>
          <w:rFonts w:ascii="Times New Roman" w:eastAsia="宋体" w:hAnsi="Times New Roman"/>
          <w:sz w:val="24"/>
          <w:szCs w:val="24"/>
        </w:rPr>
        <w:t>二、申请人的资格要求（须同时满足）</w:t>
      </w:r>
      <w:bookmarkEnd w:id="6"/>
      <w:bookmarkEnd w:id="7"/>
      <w:bookmarkEnd w:id="8"/>
      <w:bookmarkEnd w:id="9"/>
    </w:p>
    <w:p w:rsidR="004C0B97" w:rsidRDefault="004C0B97" w:rsidP="004C0B97">
      <w:pPr>
        <w:spacing w:line="360" w:lineRule="auto"/>
        <w:ind w:firstLineChars="200" w:firstLine="480"/>
        <w:rPr>
          <w:sz w:val="24"/>
        </w:rPr>
      </w:pPr>
      <w:r>
        <w:rPr>
          <w:sz w:val="24"/>
        </w:rPr>
        <w:t>1.</w:t>
      </w:r>
      <w:r>
        <w:rPr>
          <w:sz w:val="24"/>
        </w:rPr>
        <w:t>满足《中华人民共和国政府采购法》第二十二条规定；</w:t>
      </w:r>
    </w:p>
    <w:p w:rsidR="004C0B97" w:rsidRDefault="004C0B97" w:rsidP="004C0B97">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rsidR="004C0B97" w:rsidRDefault="004C0B97" w:rsidP="004C0B97">
      <w:pPr>
        <w:spacing w:line="360" w:lineRule="auto"/>
        <w:ind w:firstLineChars="200" w:firstLine="480"/>
        <w:rPr>
          <w:sz w:val="24"/>
        </w:rPr>
      </w:pPr>
      <w:r>
        <w:rPr>
          <w:sz w:val="24"/>
        </w:rPr>
        <w:t xml:space="preserve">2.1 </w:t>
      </w:r>
      <w:r>
        <w:rPr>
          <w:sz w:val="24"/>
        </w:rPr>
        <w:t>中小企业政策</w:t>
      </w:r>
    </w:p>
    <w:p w:rsidR="004C0B97" w:rsidRDefault="004C0B97" w:rsidP="004C0B97">
      <w:pPr>
        <w:spacing w:line="360" w:lineRule="auto"/>
        <w:ind w:firstLineChars="200" w:firstLine="480"/>
        <w:rPr>
          <w:sz w:val="24"/>
        </w:rPr>
      </w:pPr>
      <w:r>
        <w:rPr>
          <w:sz w:val="24"/>
        </w:rPr>
        <w:t>□</w:t>
      </w:r>
      <w:r>
        <w:rPr>
          <w:sz w:val="24"/>
        </w:rPr>
        <w:t>本项目不专门面向中小企业预留采购份额。</w:t>
      </w:r>
    </w:p>
    <w:p w:rsidR="004C0B97" w:rsidRDefault="004C0B97" w:rsidP="004C0B97">
      <w:pPr>
        <w:spacing w:line="360" w:lineRule="auto"/>
        <w:ind w:firstLineChars="200" w:firstLine="482"/>
        <w:rPr>
          <w:sz w:val="24"/>
        </w:rPr>
      </w:pPr>
      <w:r>
        <w:rPr>
          <w:b/>
          <w:sz w:val="24"/>
        </w:rPr>
        <w:t>■</w:t>
      </w:r>
      <w:r>
        <w:rPr>
          <w:sz w:val="24"/>
        </w:rPr>
        <w:t>本项目专门面向</w:t>
      </w:r>
      <w:r>
        <w:rPr>
          <w:sz w:val="24"/>
        </w:rPr>
        <w:t xml:space="preserve">  </w:t>
      </w:r>
      <w:r>
        <w:rPr>
          <w:b/>
          <w:sz w:val="24"/>
        </w:rPr>
        <w:t>■</w:t>
      </w:r>
      <w:r>
        <w:rPr>
          <w:sz w:val="24"/>
        </w:rPr>
        <w:t>中小</w:t>
      </w:r>
      <w:r>
        <w:rPr>
          <w:sz w:val="24"/>
        </w:rPr>
        <w:t xml:space="preserve"> □</w:t>
      </w:r>
      <w:r>
        <w:rPr>
          <w:sz w:val="24"/>
        </w:rPr>
        <w:t>小微企业</w:t>
      </w:r>
      <w:r>
        <w:rPr>
          <w:sz w:val="24"/>
        </w:rPr>
        <w:t xml:space="preserve">  </w:t>
      </w:r>
      <w:r>
        <w:rPr>
          <w:sz w:val="24"/>
        </w:rPr>
        <w:t>采购。</w:t>
      </w:r>
      <w:r>
        <w:rPr>
          <w:rFonts w:hint="eastAsia"/>
          <w:sz w:val="24"/>
        </w:rPr>
        <w:t>即：服务全部由符合政策要求的中小</w:t>
      </w:r>
      <w:r>
        <w:rPr>
          <w:rFonts w:hint="eastAsia"/>
          <w:sz w:val="24"/>
        </w:rPr>
        <w:t>/</w:t>
      </w:r>
      <w:r>
        <w:rPr>
          <w:rFonts w:hint="eastAsia"/>
          <w:sz w:val="24"/>
        </w:rPr>
        <w:t>小微企业承接</w:t>
      </w:r>
      <w:r>
        <w:rPr>
          <w:sz w:val="24"/>
        </w:rPr>
        <w:t>。</w:t>
      </w:r>
    </w:p>
    <w:p w:rsidR="004C0B97" w:rsidRDefault="004C0B97" w:rsidP="004C0B9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w:t>
      </w:r>
      <w:r>
        <w:rPr>
          <w:rFonts w:hint="eastAsia"/>
          <w:sz w:val="24"/>
        </w:rPr>
        <w:t>。</w:t>
      </w:r>
    </w:p>
    <w:p w:rsidR="004C0B97" w:rsidRDefault="004C0B97" w:rsidP="004C0B97">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shd w:val="clear" w:color="auto" w:fill="FFFFFF"/>
        </w:rPr>
        <w:t>供应商未被列入信用中国网站</w:t>
      </w:r>
      <w:r>
        <w:rPr>
          <w:rFonts w:hint="eastAsia"/>
          <w:sz w:val="24"/>
          <w:u w:val="single"/>
          <w:shd w:val="clear" w:color="auto" w:fill="FFFFFF"/>
        </w:rPr>
        <w:t>( www.creditchina.gov.cn)</w:t>
      </w:r>
      <w:r>
        <w:rPr>
          <w:rFonts w:hint="eastAsia"/>
          <w:sz w:val="24"/>
          <w:u w:val="single"/>
          <w:shd w:val="clear" w:color="auto" w:fill="FFFFFF"/>
        </w:rPr>
        <w:t>、中国政府采购网</w:t>
      </w:r>
      <w:r>
        <w:rPr>
          <w:rFonts w:hint="eastAsia"/>
          <w:sz w:val="24"/>
          <w:u w:val="single"/>
          <w:shd w:val="clear" w:color="auto" w:fill="FFFFFF"/>
        </w:rPr>
        <w:t>(www.ccgp.gov.cn)</w:t>
      </w:r>
      <w:r>
        <w:rPr>
          <w:rFonts w:hint="eastAsia"/>
          <w:sz w:val="24"/>
          <w:u w:val="single"/>
          <w:shd w:val="clear" w:color="auto" w:fill="FFFFFF"/>
        </w:rPr>
        <w:t>渠道信用记录失信被执行人、重大税收违法案件当事人名单、政府采购严重违法失信行为记录名单</w:t>
      </w:r>
      <w:r>
        <w:rPr>
          <w:rFonts w:hint="eastAsia"/>
          <w:sz w:val="24"/>
        </w:rPr>
        <w:t>。</w:t>
      </w:r>
    </w:p>
    <w:p w:rsidR="004C0B97" w:rsidRDefault="004C0B97" w:rsidP="004C0B97">
      <w:pPr>
        <w:spacing w:line="360" w:lineRule="auto"/>
        <w:ind w:firstLineChars="200" w:firstLine="480"/>
        <w:rPr>
          <w:i/>
          <w:iCs/>
          <w:sz w:val="24"/>
          <w:u w:val="single"/>
        </w:rPr>
      </w:pPr>
      <w:r>
        <w:rPr>
          <w:sz w:val="24"/>
        </w:rPr>
        <w:t>3.</w:t>
      </w:r>
      <w:r>
        <w:rPr>
          <w:sz w:val="24"/>
        </w:rPr>
        <w:t>本项目的特定资格要求：</w:t>
      </w:r>
    </w:p>
    <w:p w:rsidR="004C0B97" w:rsidRDefault="004C0B97" w:rsidP="004C0B97">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4C0B97" w:rsidRDefault="004C0B97" w:rsidP="004C0B97">
      <w:pPr>
        <w:tabs>
          <w:tab w:val="left" w:pos="900"/>
          <w:tab w:val="left" w:pos="1134"/>
          <w:tab w:val="left" w:pos="1589"/>
          <w:tab w:val="left" w:pos="5521"/>
        </w:tabs>
        <w:snapToGrid w:val="0"/>
        <w:spacing w:line="360" w:lineRule="auto"/>
        <w:ind w:leftChars="472" w:left="991" w:firstLine="2"/>
        <w:rPr>
          <w:sz w:val="24"/>
        </w:rPr>
      </w:pPr>
      <w:r>
        <w:rPr>
          <w:rFonts w:hint="eastAsia"/>
          <w:sz w:val="24"/>
        </w:rPr>
        <w:lastRenderedPageBreak/>
        <w:t>□</w:t>
      </w:r>
      <w:r>
        <w:rPr>
          <w:sz w:val="24"/>
        </w:rPr>
        <w:t>否</w:t>
      </w:r>
    </w:p>
    <w:p w:rsidR="004C0B97" w:rsidRDefault="004C0B97" w:rsidP="004C0B97">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是，公益一类事业单位、使用事业编制且由财政拨款保障的群团组织，不得作为承接主体；</w:t>
      </w:r>
    </w:p>
    <w:p w:rsidR="004C0B97" w:rsidRDefault="004C0B97" w:rsidP="004C0B97">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其他特定资格要求：</w:t>
      </w:r>
      <w:r>
        <w:rPr>
          <w:rFonts w:ascii="宋体" w:hAnsi="宋体" w:cs="宋体" w:hint="eastAsia"/>
          <w:sz w:val="24"/>
          <w:u w:val="single"/>
        </w:rPr>
        <w:t>/</w:t>
      </w:r>
    </w:p>
    <w:p w:rsidR="004C0B97" w:rsidRDefault="004C0B97" w:rsidP="004C0B97">
      <w:pPr>
        <w:spacing w:line="360" w:lineRule="auto"/>
        <w:ind w:firstLineChars="200" w:firstLine="480"/>
        <w:rPr>
          <w:i/>
          <w:iCs/>
          <w:sz w:val="24"/>
          <w:u w:val="single"/>
        </w:rPr>
      </w:pPr>
    </w:p>
    <w:p w:rsidR="004C0B97" w:rsidRDefault="004C0B97" w:rsidP="004C0B97">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Pr>
          <w:rFonts w:ascii="Times New Roman" w:eastAsia="宋体" w:hAnsi="Times New Roman"/>
          <w:sz w:val="24"/>
          <w:szCs w:val="24"/>
        </w:rPr>
        <w:t>三、获取招标文件</w:t>
      </w:r>
      <w:bookmarkEnd w:id="12"/>
      <w:bookmarkEnd w:id="13"/>
    </w:p>
    <w:p w:rsidR="004C0B97" w:rsidRDefault="004C0B97" w:rsidP="004C0B97">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u w:val="single"/>
          <w:lang w:bidi="ar"/>
        </w:rPr>
        <w:t>2025</w:t>
      </w:r>
      <w:r>
        <w:rPr>
          <w:sz w:val="24"/>
          <w:lang w:bidi="ar"/>
        </w:rPr>
        <w:t>年</w:t>
      </w:r>
      <w:bookmarkStart w:id="14" w:name="OLE_LINK8"/>
      <w:r>
        <w:rPr>
          <w:rFonts w:hint="eastAsia"/>
          <w:sz w:val="24"/>
          <w:u w:val="single"/>
          <w:lang w:bidi="ar"/>
        </w:rPr>
        <w:t>0</w:t>
      </w:r>
      <w:bookmarkEnd w:id="14"/>
      <w:r>
        <w:rPr>
          <w:rFonts w:hint="eastAsia"/>
          <w:sz w:val="24"/>
          <w:u w:val="single"/>
          <w:lang w:bidi="ar"/>
        </w:rPr>
        <w:t>7</w:t>
      </w:r>
      <w:r>
        <w:rPr>
          <w:sz w:val="24"/>
          <w:lang w:bidi="ar"/>
        </w:rPr>
        <w:t>月</w:t>
      </w:r>
      <w:r>
        <w:rPr>
          <w:rFonts w:hint="eastAsia"/>
          <w:sz w:val="24"/>
          <w:u w:val="single"/>
          <w:lang w:bidi="ar"/>
        </w:rPr>
        <w:t>04</w:t>
      </w:r>
      <w:r>
        <w:rPr>
          <w:sz w:val="24"/>
          <w:lang w:bidi="ar"/>
        </w:rPr>
        <w:t>日至</w:t>
      </w:r>
      <w:r>
        <w:rPr>
          <w:rFonts w:hint="eastAsia"/>
          <w:sz w:val="24"/>
          <w:u w:val="single"/>
          <w:lang w:bidi="ar"/>
        </w:rPr>
        <w:t>2025</w:t>
      </w:r>
      <w:r>
        <w:rPr>
          <w:sz w:val="24"/>
          <w:lang w:bidi="ar"/>
        </w:rPr>
        <w:t>年</w:t>
      </w:r>
      <w:r>
        <w:rPr>
          <w:rFonts w:hint="eastAsia"/>
          <w:sz w:val="24"/>
          <w:u w:val="single"/>
          <w:lang w:bidi="ar"/>
        </w:rPr>
        <w:t>07</w:t>
      </w:r>
      <w:r>
        <w:rPr>
          <w:sz w:val="24"/>
          <w:lang w:bidi="ar"/>
        </w:rPr>
        <w:t>月</w:t>
      </w:r>
      <w:r>
        <w:rPr>
          <w:rFonts w:hint="eastAsia"/>
          <w:sz w:val="24"/>
          <w:u w:val="single"/>
          <w:lang w:bidi="ar"/>
        </w:rPr>
        <w:t>10</w:t>
      </w:r>
      <w:r>
        <w:rPr>
          <w:sz w:val="24"/>
          <w:lang w:bidi="ar"/>
        </w:rPr>
        <w:t>日，</w:t>
      </w:r>
      <w:r>
        <w:rPr>
          <w:rFonts w:ascii="宋体" w:hAnsi="宋体" w:cs="宋体" w:hint="eastAsia"/>
          <w:sz w:val="24"/>
          <w:lang w:bidi="ar"/>
        </w:rPr>
        <w:t>每天上午</w:t>
      </w:r>
      <w:r>
        <w:rPr>
          <w:rFonts w:ascii="宋体" w:hAnsi="宋体" w:cs="宋体" w:hint="eastAsia"/>
          <w:sz w:val="24"/>
          <w:u w:val="single"/>
        </w:rPr>
        <w:t>9时</w:t>
      </w:r>
      <w:r>
        <w:rPr>
          <w:rFonts w:ascii="宋体" w:hAnsi="宋体" w:cs="宋体" w:hint="eastAsia"/>
          <w:sz w:val="24"/>
          <w:lang w:bidi="ar"/>
        </w:rPr>
        <w:t>至</w:t>
      </w:r>
      <w:r>
        <w:rPr>
          <w:rFonts w:ascii="宋体" w:hAnsi="宋体" w:cs="宋体" w:hint="eastAsia"/>
          <w:sz w:val="24"/>
          <w:u w:val="single"/>
        </w:rPr>
        <w:t>12时</w:t>
      </w:r>
      <w:r>
        <w:rPr>
          <w:rFonts w:ascii="宋体" w:hAnsi="宋体" w:cs="宋体" w:hint="eastAsia"/>
          <w:sz w:val="24"/>
          <w:lang w:bidi="ar"/>
        </w:rPr>
        <w:t>，下午</w:t>
      </w:r>
      <w:r>
        <w:rPr>
          <w:rFonts w:ascii="宋体" w:hAnsi="宋体" w:cs="宋体" w:hint="eastAsia"/>
          <w:sz w:val="24"/>
          <w:u w:val="single"/>
        </w:rPr>
        <w:t>12时</w:t>
      </w:r>
      <w:r>
        <w:rPr>
          <w:rFonts w:ascii="宋体" w:hAnsi="宋体" w:cs="宋体" w:hint="eastAsia"/>
          <w:sz w:val="24"/>
          <w:lang w:bidi="ar"/>
        </w:rPr>
        <w:t>至</w:t>
      </w:r>
      <w:r>
        <w:rPr>
          <w:rFonts w:ascii="宋体" w:hAnsi="宋体" w:cs="宋体" w:hint="eastAsia"/>
          <w:sz w:val="24"/>
          <w:u w:val="single"/>
        </w:rPr>
        <w:t>17时</w:t>
      </w:r>
      <w:r>
        <w:rPr>
          <w:sz w:val="24"/>
          <w:lang w:bidi="ar"/>
        </w:rPr>
        <w:t>（北京时间，法定节假日除外）。</w:t>
      </w:r>
    </w:p>
    <w:p w:rsidR="004C0B97" w:rsidRDefault="004C0B97" w:rsidP="004C0B97">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4C0B97" w:rsidRDefault="004C0B97" w:rsidP="004C0B97">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rFonts w:hint="eastAsia"/>
          <w:sz w:val="24"/>
          <w:lang w:bidi="ar"/>
        </w:rPr>
        <w:t>http://zbcg-bjzc.zhongcy.com/bjczj-portal-site/index.html#/home</w:t>
      </w:r>
      <w:r>
        <w:rPr>
          <w:rFonts w:hint="eastAsia"/>
          <w:sz w:val="24"/>
          <w:lang w:bidi="ar"/>
        </w:rPr>
        <w:t>）获取电子版招标文件</w:t>
      </w:r>
      <w:r>
        <w:rPr>
          <w:sz w:val="24"/>
          <w:lang w:bidi="ar"/>
        </w:rPr>
        <w:t>。</w:t>
      </w:r>
    </w:p>
    <w:p w:rsidR="004C0B97" w:rsidRDefault="004C0B97" w:rsidP="004C0B9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4C0B97" w:rsidRDefault="004C0B97" w:rsidP="004C0B97">
      <w:pPr>
        <w:tabs>
          <w:tab w:val="left" w:pos="900"/>
          <w:tab w:val="left" w:pos="1980"/>
        </w:tabs>
        <w:snapToGrid w:val="0"/>
        <w:spacing w:line="360" w:lineRule="auto"/>
        <w:ind w:left="840"/>
        <w:rPr>
          <w:sz w:val="24"/>
        </w:rPr>
      </w:pPr>
    </w:p>
    <w:p w:rsidR="004C0B97" w:rsidRDefault="004C0B97" w:rsidP="004C0B97">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793"/>
      <w:bookmarkStart w:id="18" w:name="_Toc35393624"/>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4C0B97" w:rsidRDefault="004C0B97" w:rsidP="004C0B97">
      <w:pPr>
        <w:spacing w:line="360" w:lineRule="auto"/>
        <w:ind w:firstLineChars="200" w:firstLine="480"/>
        <w:rPr>
          <w:bCs/>
          <w:sz w:val="24"/>
          <w:u w:val="single"/>
        </w:rPr>
      </w:pPr>
      <w:r>
        <w:rPr>
          <w:sz w:val="24"/>
          <w:lang w:bidi="ar"/>
        </w:rPr>
        <w:t>投标截止时间、开标时间：</w:t>
      </w:r>
      <w:r>
        <w:rPr>
          <w:rFonts w:hint="eastAsia"/>
          <w:sz w:val="24"/>
          <w:u w:val="single"/>
          <w:lang w:bidi="ar"/>
        </w:rPr>
        <w:t>2025</w:t>
      </w:r>
      <w:r>
        <w:rPr>
          <w:sz w:val="24"/>
          <w:lang w:bidi="ar"/>
        </w:rPr>
        <w:t>年</w:t>
      </w:r>
      <w:r>
        <w:rPr>
          <w:rFonts w:hint="eastAsia"/>
          <w:sz w:val="24"/>
          <w:u w:val="single"/>
          <w:lang w:bidi="ar"/>
        </w:rPr>
        <w:t>07</w:t>
      </w:r>
      <w:r>
        <w:rPr>
          <w:sz w:val="24"/>
          <w:lang w:bidi="ar"/>
        </w:rPr>
        <w:t>月</w:t>
      </w:r>
      <w:r>
        <w:rPr>
          <w:rFonts w:hint="eastAsia"/>
          <w:sz w:val="24"/>
          <w:u w:val="single"/>
          <w:lang w:bidi="ar"/>
        </w:rPr>
        <w:t>24</w:t>
      </w:r>
      <w:r>
        <w:rPr>
          <w:sz w:val="24"/>
          <w:lang w:bidi="ar"/>
        </w:rPr>
        <w:t>日</w:t>
      </w:r>
      <w:r>
        <w:rPr>
          <w:rFonts w:hint="eastAsia"/>
          <w:sz w:val="24"/>
          <w:u w:val="single"/>
          <w:lang w:bidi="ar"/>
        </w:rPr>
        <w:t>09</w:t>
      </w:r>
      <w:r>
        <w:rPr>
          <w:sz w:val="24"/>
          <w:lang w:bidi="ar"/>
        </w:rPr>
        <w:t>点</w:t>
      </w:r>
      <w:r>
        <w:rPr>
          <w:rFonts w:hint="eastAsia"/>
          <w:sz w:val="24"/>
          <w:u w:val="single"/>
          <w:lang w:bidi="ar"/>
        </w:rPr>
        <w:t>30</w:t>
      </w:r>
      <w:r>
        <w:rPr>
          <w:sz w:val="24"/>
          <w:lang w:bidi="ar"/>
        </w:rPr>
        <w:t>分</w:t>
      </w:r>
      <w:r>
        <w:rPr>
          <w:bCs/>
          <w:sz w:val="24"/>
          <w:lang w:bidi="ar"/>
        </w:rPr>
        <w:t>（北京时间）</w:t>
      </w:r>
      <w:r>
        <w:rPr>
          <w:iCs/>
          <w:sz w:val="24"/>
          <w:lang w:bidi="ar"/>
        </w:rPr>
        <w:t>。</w:t>
      </w:r>
    </w:p>
    <w:p w:rsidR="004C0B97" w:rsidRDefault="004C0B97" w:rsidP="004C0B97">
      <w:pPr>
        <w:spacing w:line="360" w:lineRule="auto"/>
        <w:ind w:firstLineChars="200" w:firstLine="480"/>
        <w:rPr>
          <w:sz w:val="24"/>
          <w:lang w:val="zh-TW" w:bidi="ar"/>
        </w:rPr>
      </w:pPr>
      <w:r>
        <w:rPr>
          <w:sz w:val="24"/>
          <w:lang w:bidi="ar"/>
        </w:rPr>
        <w:t>地点：</w:t>
      </w:r>
      <w:r>
        <w:rPr>
          <w:rFonts w:hint="eastAsia"/>
          <w:sz w:val="24"/>
          <w:lang w:bidi="ar"/>
        </w:rPr>
        <w:t>北京市政府采购电子交易平台</w:t>
      </w:r>
      <w:r>
        <w:rPr>
          <w:rFonts w:hint="eastAsia"/>
          <w:sz w:val="24"/>
          <w:lang w:bidi="ar"/>
        </w:rPr>
        <w:t xml:space="preserve"> </w:t>
      </w:r>
      <w:r>
        <w:rPr>
          <w:rFonts w:hint="eastAsia"/>
          <w:sz w:val="24"/>
          <w:lang w:bidi="ar"/>
        </w:rPr>
        <w:t>（</w:t>
      </w:r>
      <w:r>
        <w:rPr>
          <w:rFonts w:hint="eastAsia"/>
          <w:sz w:val="24"/>
          <w:lang w:bidi="ar"/>
        </w:rPr>
        <w:t>http://zbcg-bjzc.zhongcy.com/bjczj-portal-site/index.html#/home</w:t>
      </w:r>
      <w:r>
        <w:rPr>
          <w:rFonts w:hint="eastAsia"/>
          <w:sz w:val="24"/>
          <w:lang w:bidi="ar"/>
        </w:rPr>
        <w:t>），本项目采用远程电子开标方式，投标人使用</w:t>
      </w:r>
      <w:r>
        <w:rPr>
          <w:rFonts w:hint="eastAsia"/>
          <w:sz w:val="24"/>
          <w:lang w:bidi="ar"/>
        </w:rPr>
        <w:t xml:space="preserve"> CA </w:t>
      </w:r>
      <w:r>
        <w:rPr>
          <w:rFonts w:hint="eastAsia"/>
          <w:sz w:val="24"/>
          <w:lang w:bidi="ar"/>
        </w:rPr>
        <w:t>数字证书登录北京市政府采购电子交易平台参与电子开标。投标人自行对电子投标文件进行解密，不接受纸质文件，无须投标人到达现场</w:t>
      </w:r>
      <w:r>
        <w:rPr>
          <w:sz w:val="24"/>
          <w:lang w:val="zh-TW" w:bidi="ar"/>
        </w:rPr>
        <w:t>。</w:t>
      </w:r>
    </w:p>
    <w:p w:rsidR="004C0B97" w:rsidRDefault="004C0B97" w:rsidP="004C0B97">
      <w:pPr>
        <w:spacing w:line="360" w:lineRule="auto"/>
        <w:ind w:firstLineChars="200" w:firstLine="480"/>
        <w:rPr>
          <w:bCs/>
          <w:sz w:val="24"/>
          <w:u w:val="single"/>
        </w:rPr>
      </w:pPr>
    </w:p>
    <w:p w:rsidR="004C0B97" w:rsidRDefault="004C0B97" w:rsidP="004C0B97">
      <w:pPr>
        <w:pStyle w:val="2"/>
        <w:spacing w:before="0" w:line="360" w:lineRule="auto"/>
        <w:jc w:val="left"/>
        <w:rPr>
          <w:rFonts w:ascii="Times New Roman" w:eastAsia="宋体" w:hAnsi="Times New Roman"/>
          <w:sz w:val="24"/>
          <w:szCs w:val="24"/>
        </w:rPr>
      </w:pPr>
      <w:bookmarkStart w:id="19" w:name="_Toc35393794"/>
      <w:bookmarkStart w:id="20" w:name="_Toc35393625"/>
      <w:bookmarkStart w:id="21" w:name="_Toc28359007"/>
      <w:bookmarkStart w:id="22" w:name="_Toc28359084"/>
      <w:r>
        <w:rPr>
          <w:rFonts w:ascii="Times New Roman" w:eastAsia="宋体" w:hAnsi="Times New Roman"/>
          <w:sz w:val="24"/>
          <w:szCs w:val="24"/>
        </w:rPr>
        <w:t>五、公告期限</w:t>
      </w:r>
      <w:bookmarkEnd w:id="19"/>
      <w:bookmarkEnd w:id="20"/>
      <w:bookmarkEnd w:id="21"/>
      <w:bookmarkEnd w:id="22"/>
    </w:p>
    <w:p w:rsidR="004C0B97" w:rsidRDefault="004C0B97" w:rsidP="004C0B9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4C0B97" w:rsidRDefault="004C0B97" w:rsidP="004C0B97">
      <w:pPr>
        <w:spacing w:line="360" w:lineRule="auto"/>
        <w:ind w:firstLineChars="200" w:firstLine="480"/>
        <w:rPr>
          <w:kern w:val="0"/>
          <w:sz w:val="24"/>
        </w:rPr>
      </w:pPr>
    </w:p>
    <w:p w:rsidR="004C0B97" w:rsidRDefault="004C0B97" w:rsidP="004C0B97">
      <w:pPr>
        <w:pStyle w:val="2"/>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rsidR="008A31D1" w:rsidRDefault="008A31D1" w:rsidP="004C0B97">
      <w:pPr>
        <w:spacing w:line="360" w:lineRule="auto"/>
        <w:ind w:firstLineChars="200" w:firstLine="480"/>
        <w:rPr>
          <w:sz w:val="24"/>
        </w:rPr>
      </w:pPr>
      <w:bookmarkStart w:id="25" w:name="OLE_LINK6"/>
      <w:r w:rsidRPr="008A31D1">
        <w:rPr>
          <w:rFonts w:hint="eastAsia"/>
          <w:sz w:val="24"/>
        </w:rPr>
        <w:t>1.</w:t>
      </w:r>
      <w:r w:rsidRPr="008A31D1">
        <w:rPr>
          <w:rFonts w:hint="eastAsia"/>
          <w:sz w:val="24"/>
        </w:rPr>
        <w:t>本项目需要落实的政府采购政策：《政府采购促进中小企业发展管理办法》</w:t>
      </w:r>
      <w:r w:rsidRPr="008A31D1">
        <w:rPr>
          <w:rFonts w:hint="eastAsia"/>
          <w:sz w:val="24"/>
        </w:rPr>
        <w:t>-</w:t>
      </w:r>
      <w:r w:rsidRPr="008A31D1">
        <w:rPr>
          <w:rFonts w:hint="eastAsia"/>
          <w:sz w:val="24"/>
        </w:rPr>
        <w:t>财库〔</w:t>
      </w:r>
      <w:r w:rsidRPr="008A31D1">
        <w:rPr>
          <w:rFonts w:hint="eastAsia"/>
          <w:sz w:val="24"/>
        </w:rPr>
        <w:t>2020</w:t>
      </w:r>
      <w:r w:rsidRPr="008A31D1">
        <w:rPr>
          <w:rFonts w:hint="eastAsia"/>
          <w:sz w:val="24"/>
        </w:rPr>
        <w:t>〕</w:t>
      </w:r>
      <w:r w:rsidRPr="008A31D1">
        <w:rPr>
          <w:rFonts w:hint="eastAsia"/>
          <w:sz w:val="24"/>
        </w:rPr>
        <w:t>46</w:t>
      </w:r>
      <w:r w:rsidRPr="008A31D1">
        <w:rPr>
          <w:rFonts w:hint="eastAsia"/>
          <w:sz w:val="24"/>
        </w:rPr>
        <w:t>号；《财政部司法部关于政府采购支持监狱企业发展有关问题的通知》</w:t>
      </w:r>
      <w:r w:rsidRPr="008A31D1">
        <w:rPr>
          <w:rFonts w:hint="eastAsia"/>
          <w:sz w:val="24"/>
        </w:rPr>
        <w:t>-</w:t>
      </w:r>
      <w:r w:rsidRPr="008A31D1">
        <w:rPr>
          <w:rFonts w:hint="eastAsia"/>
          <w:sz w:val="24"/>
        </w:rPr>
        <w:t>财库〔</w:t>
      </w:r>
      <w:r w:rsidRPr="008A31D1">
        <w:rPr>
          <w:rFonts w:hint="eastAsia"/>
          <w:sz w:val="24"/>
        </w:rPr>
        <w:t>2014</w:t>
      </w:r>
      <w:r w:rsidRPr="008A31D1">
        <w:rPr>
          <w:rFonts w:hint="eastAsia"/>
          <w:sz w:val="24"/>
        </w:rPr>
        <w:t>〕</w:t>
      </w:r>
      <w:r w:rsidRPr="008A31D1">
        <w:rPr>
          <w:rFonts w:hint="eastAsia"/>
          <w:sz w:val="24"/>
        </w:rPr>
        <w:t>68</w:t>
      </w:r>
      <w:r w:rsidRPr="008A31D1">
        <w:rPr>
          <w:rFonts w:hint="eastAsia"/>
          <w:sz w:val="24"/>
        </w:rPr>
        <w:t>号；《关于促进残疾人就业政府采购政策的通知》</w:t>
      </w:r>
      <w:r w:rsidRPr="008A31D1">
        <w:rPr>
          <w:rFonts w:hint="eastAsia"/>
          <w:sz w:val="24"/>
        </w:rPr>
        <w:t>-</w:t>
      </w:r>
      <w:r w:rsidRPr="008A31D1">
        <w:rPr>
          <w:rFonts w:hint="eastAsia"/>
          <w:sz w:val="24"/>
        </w:rPr>
        <w:t>财库〔</w:t>
      </w:r>
      <w:r w:rsidRPr="008A31D1">
        <w:rPr>
          <w:rFonts w:hint="eastAsia"/>
          <w:sz w:val="24"/>
        </w:rPr>
        <w:t>2017</w:t>
      </w:r>
      <w:r w:rsidRPr="008A31D1">
        <w:rPr>
          <w:rFonts w:hint="eastAsia"/>
          <w:sz w:val="24"/>
        </w:rPr>
        <w:t>〕</w:t>
      </w:r>
      <w:r w:rsidRPr="008A31D1">
        <w:rPr>
          <w:rFonts w:hint="eastAsia"/>
          <w:sz w:val="24"/>
        </w:rPr>
        <w:t>141</w:t>
      </w:r>
      <w:r w:rsidRPr="008A31D1">
        <w:rPr>
          <w:rFonts w:hint="eastAsia"/>
          <w:sz w:val="24"/>
        </w:rPr>
        <w:t>号；《国务院办公厅关于建立政府强制采购节能产品制度的通知》</w:t>
      </w:r>
      <w:r w:rsidRPr="008A31D1">
        <w:rPr>
          <w:rFonts w:hint="eastAsia"/>
          <w:sz w:val="24"/>
        </w:rPr>
        <w:t>-</w:t>
      </w:r>
      <w:r w:rsidRPr="008A31D1">
        <w:rPr>
          <w:rFonts w:hint="eastAsia"/>
          <w:sz w:val="24"/>
        </w:rPr>
        <w:t>国办发〔</w:t>
      </w:r>
      <w:r w:rsidRPr="008A31D1">
        <w:rPr>
          <w:rFonts w:hint="eastAsia"/>
          <w:sz w:val="24"/>
        </w:rPr>
        <w:t>2007</w:t>
      </w:r>
      <w:r w:rsidRPr="008A31D1">
        <w:rPr>
          <w:rFonts w:hint="eastAsia"/>
          <w:sz w:val="24"/>
        </w:rPr>
        <w:t>〕</w:t>
      </w:r>
      <w:r w:rsidRPr="008A31D1">
        <w:rPr>
          <w:rFonts w:hint="eastAsia"/>
          <w:sz w:val="24"/>
        </w:rPr>
        <w:t>51</w:t>
      </w:r>
      <w:r w:rsidRPr="008A31D1">
        <w:rPr>
          <w:rFonts w:hint="eastAsia"/>
          <w:sz w:val="24"/>
        </w:rPr>
        <w:t>号；《关于调整优化节能产品、环境标志产品政府采购执行机</w:t>
      </w:r>
      <w:r w:rsidRPr="008A31D1">
        <w:rPr>
          <w:rFonts w:hint="eastAsia"/>
          <w:sz w:val="24"/>
        </w:rPr>
        <w:lastRenderedPageBreak/>
        <w:t>制的通知》</w:t>
      </w:r>
      <w:r w:rsidRPr="008A31D1">
        <w:rPr>
          <w:rFonts w:hint="eastAsia"/>
          <w:sz w:val="24"/>
        </w:rPr>
        <w:t>-</w:t>
      </w:r>
      <w:r w:rsidRPr="008A31D1">
        <w:rPr>
          <w:rFonts w:hint="eastAsia"/>
          <w:sz w:val="24"/>
        </w:rPr>
        <w:t>财库〔</w:t>
      </w:r>
      <w:r w:rsidRPr="008A31D1">
        <w:rPr>
          <w:rFonts w:hint="eastAsia"/>
          <w:sz w:val="24"/>
        </w:rPr>
        <w:t>2019</w:t>
      </w:r>
      <w:r w:rsidRPr="008A31D1">
        <w:rPr>
          <w:rFonts w:hint="eastAsia"/>
          <w:sz w:val="24"/>
        </w:rPr>
        <w:t>〕</w:t>
      </w:r>
      <w:r w:rsidRPr="008A31D1">
        <w:rPr>
          <w:rFonts w:hint="eastAsia"/>
          <w:sz w:val="24"/>
        </w:rPr>
        <w:t>9</w:t>
      </w:r>
      <w:r w:rsidRPr="008A31D1">
        <w:rPr>
          <w:rFonts w:hint="eastAsia"/>
          <w:sz w:val="24"/>
        </w:rPr>
        <w:t>号；《北京市人民政府关于进一步支持小型微型企业发展的意见》</w:t>
      </w:r>
      <w:r w:rsidRPr="008A31D1">
        <w:rPr>
          <w:rFonts w:hint="eastAsia"/>
          <w:sz w:val="24"/>
        </w:rPr>
        <w:t>-</w:t>
      </w:r>
      <w:r w:rsidRPr="008A31D1">
        <w:rPr>
          <w:rFonts w:hint="eastAsia"/>
          <w:sz w:val="24"/>
        </w:rPr>
        <w:t>京政发〔</w:t>
      </w:r>
      <w:r w:rsidRPr="008A31D1">
        <w:rPr>
          <w:rFonts w:hint="eastAsia"/>
          <w:sz w:val="24"/>
        </w:rPr>
        <w:t>2012</w:t>
      </w:r>
      <w:r w:rsidRPr="008A31D1">
        <w:rPr>
          <w:rFonts w:hint="eastAsia"/>
          <w:sz w:val="24"/>
        </w:rPr>
        <w:t>〕</w:t>
      </w:r>
      <w:r w:rsidRPr="008A31D1">
        <w:rPr>
          <w:rFonts w:hint="eastAsia"/>
          <w:sz w:val="24"/>
        </w:rPr>
        <w:t>40</w:t>
      </w:r>
      <w:r w:rsidRPr="008A31D1">
        <w:rPr>
          <w:rFonts w:hint="eastAsia"/>
          <w:sz w:val="24"/>
        </w:rPr>
        <w:t>号；《北京市财政局关于持续深化政府采购营商环境改革的通知》（京财采购〔</w:t>
      </w:r>
      <w:r w:rsidRPr="008A31D1">
        <w:rPr>
          <w:rFonts w:hint="eastAsia"/>
          <w:sz w:val="24"/>
        </w:rPr>
        <w:t>2022</w:t>
      </w:r>
      <w:r w:rsidRPr="008A31D1">
        <w:rPr>
          <w:rFonts w:hint="eastAsia"/>
          <w:sz w:val="24"/>
        </w:rPr>
        <w:t>〕</w:t>
      </w:r>
      <w:r w:rsidRPr="008A31D1">
        <w:rPr>
          <w:rFonts w:hint="eastAsia"/>
          <w:sz w:val="24"/>
        </w:rPr>
        <w:t>672</w:t>
      </w:r>
      <w:r w:rsidRPr="008A31D1">
        <w:rPr>
          <w:rFonts w:hint="eastAsia"/>
          <w:sz w:val="24"/>
        </w:rPr>
        <w:t>号）；《关于进一步加大政府采购支持中小企业力度的通知》（财库〔</w:t>
      </w:r>
      <w:r w:rsidRPr="008A31D1">
        <w:rPr>
          <w:rFonts w:hint="eastAsia"/>
          <w:sz w:val="24"/>
        </w:rPr>
        <w:t>2022</w:t>
      </w:r>
      <w:r w:rsidRPr="008A31D1">
        <w:rPr>
          <w:rFonts w:hint="eastAsia"/>
          <w:sz w:val="24"/>
        </w:rPr>
        <w:t>〕</w:t>
      </w:r>
      <w:r w:rsidRPr="008A31D1">
        <w:rPr>
          <w:rFonts w:hint="eastAsia"/>
          <w:sz w:val="24"/>
        </w:rPr>
        <w:t>19</w:t>
      </w:r>
      <w:r w:rsidRPr="008A31D1">
        <w:rPr>
          <w:rFonts w:hint="eastAsia"/>
          <w:sz w:val="24"/>
        </w:rPr>
        <w:t>号）；《关于进一步提高政府采购透明度和采购效率相关事项的通知》（财办库〔</w:t>
      </w:r>
      <w:r w:rsidRPr="008A31D1">
        <w:rPr>
          <w:rFonts w:hint="eastAsia"/>
          <w:sz w:val="24"/>
        </w:rPr>
        <w:t>2023</w:t>
      </w:r>
      <w:r w:rsidRPr="008A31D1">
        <w:rPr>
          <w:rFonts w:hint="eastAsia"/>
          <w:sz w:val="24"/>
        </w:rPr>
        <w:t>〕</w:t>
      </w:r>
      <w:r w:rsidRPr="008A31D1">
        <w:rPr>
          <w:rFonts w:hint="eastAsia"/>
          <w:sz w:val="24"/>
        </w:rPr>
        <w:t>243</w:t>
      </w:r>
      <w:r w:rsidRPr="008A31D1">
        <w:rPr>
          <w:rFonts w:hint="eastAsia"/>
          <w:sz w:val="24"/>
        </w:rPr>
        <w:t>号）。</w:t>
      </w:r>
    </w:p>
    <w:p w:rsidR="004C0B97" w:rsidRDefault="004C0B97" w:rsidP="004C0B97">
      <w:pPr>
        <w:spacing w:line="360" w:lineRule="auto"/>
        <w:ind w:firstLineChars="200" w:firstLine="480"/>
        <w:rPr>
          <w:bCs/>
          <w:sz w:val="24"/>
          <w:lang w:bidi="ar"/>
        </w:rPr>
      </w:pPr>
      <w:r>
        <w:rPr>
          <w:sz w:val="24"/>
        </w:rPr>
        <w:t>2.</w:t>
      </w:r>
      <w:bookmarkStart w:id="26" w:name="_GoBack"/>
      <w:bookmarkEnd w:id="26"/>
      <w:r>
        <w:rPr>
          <w:rFonts w:hint="eastAsia"/>
          <w:sz w:val="24"/>
          <w:lang w:bidi="ar"/>
        </w:rPr>
        <w:t>本项目采用全流程电子化采购方式，请供应商认真学习北京市政府采购电子交易平台发布的相关操作手册（供应商可在交易平台下载相关手册），办理</w:t>
      </w:r>
      <w:r>
        <w:rPr>
          <w:rFonts w:hint="eastAsia"/>
          <w:sz w:val="24"/>
          <w:lang w:bidi="ar"/>
        </w:rPr>
        <w:t>CA</w:t>
      </w:r>
      <w:r>
        <w:rPr>
          <w:rFonts w:hint="eastAsia"/>
          <w:sz w:val="24"/>
          <w:lang w:bidi="ar"/>
        </w:rPr>
        <w:t>数字证书或电子营业执照、进行北京市政府采购电子交易平台注册绑定，并认真核实</w:t>
      </w:r>
      <w:r>
        <w:rPr>
          <w:rFonts w:hint="eastAsia"/>
          <w:sz w:val="24"/>
          <w:lang w:bidi="ar"/>
        </w:rPr>
        <w:t>CA</w:t>
      </w:r>
      <w:r>
        <w:rPr>
          <w:rFonts w:hint="eastAsia"/>
          <w:sz w:val="24"/>
          <w:lang w:bidi="ar"/>
        </w:rPr>
        <w:t>数字证书或电子营业执照情况确认是否符合本项目电子化采购流程要求</w:t>
      </w:r>
      <w:r>
        <w:rPr>
          <w:bCs/>
          <w:sz w:val="24"/>
          <w:lang w:bidi="ar"/>
        </w:rPr>
        <w:t>。</w:t>
      </w:r>
    </w:p>
    <w:p w:rsidR="004C0B97" w:rsidRDefault="004C0B97" w:rsidP="004C0B97">
      <w:pPr>
        <w:adjustRightInd w:val="0"/>
        <w:snapToGrid w:val="0"/>
        <w:spacing w:line="360" w:lineRule="auto"/>
        <w:ind w:firstLineChars="200" w:firstLine="480"/>
        <w:rPr>
          <w:sz w:val="24"/>
          <w:lang w:bidi="ar"/>
        </w:rPr>
      </w:pPr>
      <w:r>
        <w:rPr>
          <w:rFonts w:hint="eastAsia"/>
          <w:sz w:val="24"/>
          <w:lang w:bidi="ar"/>
        </w:rPr>
        <w:t xml:space="preserve">CA </w:t>
      </w:r>
      <w:r>
        <w:rPr>
          <w:rFonts w:hint="eastAsia"/>
          <w:sz w:val="24"/>
          <w:lang w:bidi="ar"/>
        </w:rPr>
        <w:t>数字证书服务热线</w:t>
      </w:r>
      <w:r>
        <w:rPr>
          <w:rFonts w:hint="eastAsia"/>
          <w:sz w:val="24"/>
          <w:lang w:bidi="ar"/>
        </w:rPr>
        <w:t xml:space="preserve"> 010-58511086</w:t>
      </w:r>
    </w:p>
    <w:p w:rsidR="004C0B97" w:rsidRDefault="004C0B97" w:rsidP="004C0B97">
      <w:pPr>
        <w:adjustRightInd w:val="0"/>
        <w:snapToGrid w:val="0"/>
        <w:spacing w:line="360" w:lineRule="auto"/>
        <w:ind w:firstLineChars="200" w:firstLine="480"/>
        <w:rPr>
          <w:sz w:val="24"/>
          <w:lang w:bidi="ar"/>
        </w:rPr>
      </w:pPr>
      <w:r>
        <w:rPr>
          <w:rFonts w:hint="eastAsia"/>
          <w:sz w:val="24"/>
          <w:lang w:bidi="ar"/>
        </w:rPr>
        <w:t>电子营业执照服务热线</w:t>
      </w:r>
      <w:r>
        <w:rPr>
          <w:rFonts w:hint="eastAsia"/>
          <w:sz w:val="24"/>
          <w:lang w:bidi="ar"/>
        </w:rPr>
        <w:t xml:space="preserve"> 400-699-7000</w:t>
      </w:r>
    </w:p>
    <w:p w:rsidR="004C0B97" w:rsidRDefault="004C0B97" w:rsidP="004C0B97">
      <w:pPr>
        <w:adjustRightInd w:val="0"/>
        <w:snapToGrid w:val="0"/>
        <w:spacing w:line="360" w:lineRule="auto"/>
        <w:ind w:firstLineChars="200" w:firstLine="480"/>
        <w:rPr>
          <w:sz w:val="24"/>
        </w:rPr>
      </w:pPr>
      <w:r>
        <w:rPr>
          <w:rFonts w:hint="eastAsia"/>
          <w:sz w:val="24"/>
          <w:lang w:bidi="ar"/>
        </w:rPr>
        <w:t>技术支持服务热线</w:t>
      </w:r>
      <w:r>
        <w:rPr>
          <w:rFonts w:hint="eastAsia"/>
          <w:sz w:val="24"/>
          <w:lang w:bidi="ar"/>
        </w:rPr>
        <w:t xml:space="preserve"> 010-86483801</w:t>
      </w:r>
    </w:p>
    <w:p w:rsidR="004C0B97" w:rsidRDefault="004C0B97" w:rsidP="004C0B97">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rFonts w:hint="eastAsia"/>
          <w:sz w:val="24"/>
          <w:lang w:bidi="ar"/>
        </w:rPr>
        <w:t>办理</w:t>
      </w:r>
      <w:r>
        <w:rPr>
          <w:rFonts w:hint="eastAsia"/>
          <w:sz w:val="24"/>
          <w:lang w:bidi="ar"/>
        </w:rPr>
        <w:t xml:space="preserve"> CA </w:t>
      </w:r>
      <w:r>
        <w:rPr>
          <w:rFonts w:hint="eastAsia"/>
          <w:sz w:val="24"/>
          <w:lang w:bidi="ar"/>
        </w:rPr>
        <w:t>数字证书或电子营业执照</w:t>
      </w:r>
    </w:p>
    <w:p w:rsidR="004C0B97" w:rsidRDefault="004C0B97" w:rsidP="004C0B97">
      <w:pPr>
        <w:widowControl/>
        <w:adjustRightInd w:val="0"/>
        <w:snapToGrid w:val="0"/>
        <w:spacing w:line="360" w:lineRule="auto"/>
        <w:ind w:firstLineChars="200" w:firstLine="480"/>
        <w:jc w:val="left"/>
        <w:rPr>
          <w:sz w:val="24"/>
        </w:rPr>
      </w:pPr>
      <w:r>
        <w:rPr>
          <w:rFonts w:hint="eastAsia"/>
          <w:sz w:val="24"/>
          <w:lang w:bidi="ar"/>
        </w:rPr>
        <w:t>供应商登录北京市政府采购电子交易平台查阅</w:t>
      </w:r>
      <w:r>
        <w:rPr>
          <w:rFonts w:hint="eastAsia"/>
          <w:sz w:val="24"/>
          <w:lang w:bidi="ar"/>
        </w:rPr>
        <w:t xml:space="preserve"> </w:t>
      </w:r>
      <w:r>
        <w:rPr>
          <w:rFonts w:hint="eastAsia"/>
          <w:sz w:val="24"/>
          <w:lang w:bidi="ar"/>
        </w:rPr>
        <w:t>“用户指南”—“操作指南”—“市场主体</w:t>
      </w:r>
      <w:r>
        <w:rPr>
          <w:rFonts w:hint="eastAsia"/>
          <w:sz w:val="24"/>
          <w:lang w:bidi="ar"/>
        </w:rPr>
        <w:t xml:space="preserve"> CA </w:t>
      </w:r>
      <w:r>
        <w:rPr>
          <w:rFonts w:hint="eastAsia"/>
          <w:sz w:val="24"/>
          <w:lang w:bidi="ar"/>
        </w:rPr>
        <w:t>办理操作流程指引”</w:t>
      </w:r>
      <w:r>
        <w:rPr>
          <w:rFonts w:hint="eastAsia"/>
          <w:sz w:val="24"/>
          <w:lang w:bidi="ar"/>
        </w:rPr>
        <w:t>/</w:t>
      </w:r>
      <w:r>
        <w:rPr>
          <w:rFonts w:hint="eastAsia"/>
          <w:sz w:val="24"/>
          <w:lang w:bidi="ar"/>
        </w:rPr>
        <w:t>“电子营业执照使用指南”，按照程序要求办理</w:t>
      </w:r>
      <w:r>
        <w:rPr>
          <w:sz w:val="24"/>
          <w:lang w:bidi="ar"/>
        </w:rPr>
        <w:t>。</w:t>
      </w:r>
    </w:p>
    <w:p w:rsidR="004C0B97" w:rsidRDefault="004C0B97" w:rsidP="004C0B97">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rsidR="004C0B97" w:rsidRDefault="004C0B97" w:rsidP="004C0B97">
      <w:pPr>
        <w:adjustRightInd w:val="0"/>
        <w:snapToGrid w:val="0"/>
        <w:spacing w:line="360" w:lineRule="auto"/>
        <w:ind w:firstLineChars="200" w:firstLine="480"/>
        <w:rPr>
          <w:sz w:val="24"/>
        </w:rPr>
      </w:pPr>
      <w:r>
        <w:rPr>
          <w:rFonts w:hint="eastAsia"/>
          <w:sz w:val="24"/>
          <w:lang w:bidi="ar"/>
        </w:rPr>
        <w:t>供应商登录北京市政府采购电子交易平台“用户指南”—“操作指南”—“市场主体注册入库操作流程指引”进行自助注册绑定</w:t>
      </w:r>
      <w:r>
        <w:rPr>
          <w:sz w:val="24"/>
          <w:lang w:bidi="ar"/>
        </w:rPr>
        <w:t>。</w:t>
      </w:r>
    </w:p>
    <w:p w:rsidR="004C0B97" w:rsidRDefault="004C0B97" w:rsidP="004C0B97">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rsidR="004C0B97" w:rsidRDefault="004C0B97" w:rsidP="004C0B97">
      <w:pPr>
        <w:adjustRightInd w:val="0"/>
        <w:snapToGrid w:val="0"/>
        <w:spacing w:line="360" w:lineRule="auto"/>
        <w:ind w:firstLineChars="200" w:firstLine="480"/>
        <w:rPr>
          <w:sz w:val="24"/>
          <w:lang w:bidi="ar"/>
        </w:rPr>
      </w:pPr>
      <w:r>
        <w:rPr>
          <w:rFonts w:hint="eastAsia"/>
          <w:sz w:val="24"/>
          <w:lang w:bidi="ar"/>
        </w:rPr>
        <w:t>供应商登录北京市政府采购电子交易平台“用户指南”—“工具下载”—“招标采购系统文件驱动安装包”下载相关驱动。</w:t>
      </w:r>
    </w:p>
    <w:p w:rsidR="004C0B97" w:rsidRDefault="004C0B97" w:rsidP="004C0B97">
      <w:pPr>
        <w:adjustRightInd w:val="0"/>
        <w:snapToGrid w:val="0"/>
        <w:spacing w:line="360" w:lineRule="auto"/>
        <w:ind w:firstLineChars="200" w:firstLine="480"/>
        <w:rPr>
          <w:sz w:val="24"/>
          <w:lang w:bidi="ar"/>
        </w:rPr>
      </w:pPr>
      <w:r>
        <w:rPr>
          <w:rFonts w:hint="eastAsia"/>
          <w:sz w:val="24"/>
          <w:lang w:bidi="ar"/>
        </w:rPr>
        <w:t>供应商登录北京市政府采购电子交易平台“用户指南”—“工具下载”—“投标文件编制工具”下载相关客户端</w:t>
      </w:r>
      <w:r>
        <w:rPr>
          <w:sz w:val="24"/>
          <w:lang w:bidi="ar"/>
        </w:rPr>
        <w:t>。</w:t>
      </w:r>
    </w:p>
    <w:p w:rsidR="004C0B97" w:rsidRDefault="004C0B97" w:rsidP="004C0B97">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rsidR="004C0B97" w:rsidRDefault="004C0B97" w:rsidP="004C0B97">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p>
    <w:p w:rsidR="004C0B97" w:rsidRDefault="004C0B97" w:rsidP="004C0B97">
      <w:pPr>
        <w:adjustRightInd w:val="0"/>
        <w:snapToGrid w:val="0"/>
        <w:spacing w:line="360" w:lineRule="auto"/>
        <w:ind w:firstLineChars="200" w:firstLine="480"/>
        <w:rPr>
          <w:sz w:val="24"/>
          <w:lang w:bidi="ar"/>
        </w:rPr>
      </w:pPr>
      <w:r>
        <w:rPr>
          <w:rFonts w:hint="eastAsia"/>
          <w:sz w:val="24"/>
          <w:lang w:bidi="ar"/>
        </w:rPr>
        <w:t>未在规定期限内按上述操作获取文件的采购包，供应商无法提交相应包的电子投标文件</w:t>
      </w:r>
      <w:r>
        <w:rPr>
          <w:sz w:val="24"/>
          <w:lang w:bidi="ar"/>
        </w:rPr>
        <w:t>。</w:t>
      </w:r>
    </w:p>
    <w:p w:rsidR="004C0B97" w:rsidRDefault="004C0B97" w:rsidP="004C0B97">
      <w:pPr>
        <w:adjustRightInd w:val="0"/>
        <w:snapToGrid w:val="0"/>
        <w:spacing w:line="360" w:lineRule="auto"/>
        <w:ind w:firstLineChars="200" w:firstLine="480"/>
        <w:rPr>
          <w:sz w:val="24"/>
          <w:lang w:bidi="ar"/>
        </w:rPr>
      </w:pPr>
      <w:r>
        <w:rPr>
          <w:rFonts w:hint="eastAsia"/>
          <w:sz w:val="24"/>
          <w:lang w:bidi="ar"/>
        </w:rPr>
        <w:lastRenderedPageBreak/>
        <w:t>2</w:t>
      </w:r>
      <w:r>
        <w:rPr>
          <w:sz w:val="24"/>
          <w:lang w:bidi="ar"/>
        </w:rPr>
        <w:t>.5</w:t>
      </w:r>
      <w:r>
        <w:rPr>
          <w:sz w:val="24"/>
          <w:lang w:bidi="ar"/>
        </w:rPr>
        <w:t>编制电子投标文件</w:t>
      </w:r>
    </w:p>
    <w:p w:rsidR="004C0B97" w:rsidRDefault="004C0B97" w:rsidP="004C0B97">
      <w:pPr>
        <w:adjustRightInd w:val="0"/>
        <w:snapToGrid w:val="0"/>
        <w:spacing w:line="360" w:lineRule="auto"/>
        <w:ind w:firstLineChars="200" w:firstLine="480"/>
        <w:rPr>
          <w:sz w:val="24"/>
          <w:lang w:bidi="ar"/>
        </w:rPr>
      </w:pPr>
      <w:r>
        <w:rPr>
          <w:rFonts w:hint="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r>
        <w:rPr>
          <w:sz w:val="24"/>
          <w:lang w:bidi="ar"/>
        </w:rPr>
        <w:t>。</w:t>
      </w:r>
    </w:p>
    <w:p w:rsidR="004C0B97" w:rsidRDefault="004C0B97" w:rsidP="004C0B97">
      <w:pPr>
        <w:widowControl/>
        <w:spacing w:line="360" w:lineRule="auto"/>
        <w:ind w:firstLineChars="200" w:firstLine="48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rsidR="004C0B97" w:rsidRDefault="004C0B97" w:rsidP="004C0B97">
      <w:pPr>
        <w:widowControl/>
        <w:spacing w:line="360" w:lineRule="auto"/>
        <w:ind w:firstLineChars="200" w:firstLine="480"/>
        <w:jc w:val="left"/>
        <w:rPr>
          <w:sz w:val="24"/>
          <w:lang w:bidi="ar"/>
        </w:rPr>
      </w:pPr>
      <w:r>
        <w:rPr>
          <w:rFonts w:hint="eastAsia"/>
          <w:sz w:val="24"/>
          <w:lang w:bidi="ar"/>
        </w:rPr>
        <w:t>供应商应于投标截止时间前在北京市政府采购电子交易平台提交电子投标文件，上传电子投标文件过程中请保持与互联网的连接畅通。</w:t>
      </w:r>
    </w:p>
    <w:p w:rsidR="004C0B97" w:rsidRDefault="004C0B97" w:rsidP="004C0B97">
      <w:pPr>
        <w:widowControl/>
        <w:spacing w:line="360" w:lineRule="auto"/>
        <w:ind w:firstLineChars="200" w:firstLine="48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rsidR="004C0B97" w:rsidRDefault="004C0B97" w:rsidP="004C0B97">
      <w:pPr>
        <w:spacing w:line="360" w:lineRule="auto"/>
        <w:ind w:firstLineChars="200" w:firstLine="480"/>
        <w:rPr>
          <w:sz w:val="24"/>
          <w:lang w:eastAsia="zh-TW"/>
        </w:rPr>
      </w:pPr>
      <w:r>
        <w:rPr>
          <w:rFonts w:hint="eastAsia"/>
          <w:sz w:val="24"/>
          <w:lang w:val="zh-TW" w:bidi="ar"/>
        </w:rPr>
        <w:t>供应商在开标时间使用</w:t>
      </w:r>
      <w:r>
        <w:rPr>
          <w:rFonts w:hint="eastAsia"/>
          <w:sz w:val="24"/>
          <w:lang w:val="zh-TW" w:bidi="ar"/>
        </w:rPr>
        <w:t xml:space="preserve"> CA </w:t>
      </w:r>
      <w:r>
        <w:rPr>
          <w:rFonts w:hint="eastAsia"/>
          <w:sz w:val="24"/>
          <w:lang w:val="zh-TW" w:bidi="ar"/>
        </w:rPr>
        <w:t>数字证书或电子营业执照登录北京市政府采购电子交易平台进行电子开标，开标地点自行安排，在开标过程中请保持与互联网的连接畅通，否则由此引发的不良后果由供应商自行承担</w:t>
      </w:r>
      <w:r>
        <w:rPr>
          <w:sz w:val="24"/>
          <w:lang w:val="zh-TW" w:bidi="ar"/>
        </w:rPr>
        <w:t>。</w:t>
      </w:r>
    </w:p>
    <w:bookmarkEnd w:id="25"/>
    <w:p w:rsidR="004C0B97" w:rsidRDefault="004C0B97" w:rsidP="004C0B97">
      <w:pPr>
        <w:spacing w:line="360" w:lineRule="auto"/>
        <w:ind w:firstLineChars="200" w:firstLine="480"/>
        <w:rPr>
          <w:sz w:val="24"/>
        </w:rPr>
      </w:pPr>
    </w:p>
    <w:p w:rsidR="004C0B97" w:rsidRDefault="004C0B97" w:rsidP="004C0B97">
      <w:pPr>
        <w:pStyle w:val="2"/>
        <w:spacing w:before="0" w:line="360" w:lineRule="auto"/>
        <w:jc w:val="left"/>
        <w:rPr>
          <w:rFonts w:ascii="Times New Roman" w:eastAsia="宋体" w:hAnsi="Times New Roman"/>
          <w:sz w:val="24"/>
          <w:szCs w:val="24"/>
        </w:rPr>
      </w:pPr>
      <w:bookmarkStart w:id="27" w:name="_Toc28359008"/>
      <w:bookmarkStart w:id="28" w:name="_Toc28359085"/>
      <w:bookmarkStart w:id="29" w:name="_Toc35393796"/>
      <w:bookmarkStart w:id="30" w:name="_Toc35393627"/>
      <w:r>
        <w:rPr>
          <w:rFonts w:ascii="Times New Roman" w:eastAsia="宋体" w:hAnsi="Times New Roman"/>
          <w:sz w:val="24"/>
          <w:szCs w:val="24"/>
        </w:rPr>
        <w:t>七、对本次招标提出询问，请按以下方式联系。</w:t>
      </w:r>
      <w:bookmarkEnd w:id="27"/>
      <w:bookmarkEnd w:id="28"/>
      <w:bookmarkEnd w:id="29"/>
      <w:bookmarkEnd w:id="30"/>
    </w:p>
    <w:p w:rsidR="004C0B97" w:rsidRDefault="004C0B97" w:rsidP="004C0B97">
      <w:pPr>
        <w:widowControl/>
        <w:spacing w:line="360" w:lineRule="auto"/>
        <w:jc w:val="left"/>
        <w:rPr>
          <w:b/>
          <w:sz w:val="24"/>
        </w:rPr>
      </w:pPr>
      <w:r>
        <w:rPr>
          <w:sz w:val="24"/>
        </w:rPr>
        <w:t xml:space="preserve">　　　</w:t>
      </w:r>
      <w:r>
        <w:rPr>
          <w:b/>
          <w:sz w:val="24"/>
        </w:rPr>
        <w:t>1.</w:t>
      </w:r>
      <w:r>
        <w:rPr>
          <w:b/>
          <w:sz w:val="24"/>
        </w:rPr>
        <w:t>采购人信息</w:t>
      </w:r>
    </w:p>
    <w:p w:rsidR="004C0B97" w:rsidRDefault="004C0B97" w:rsidP="004C0B97">
      <w:pPr>
        <w:spacing w:line="360" w:lineRule="auto"/>
        <w:ind w:firstLineChars="300" w:firstLine="720"/>
        <w:jc w:val="left"/>
        <w:rPr>
          <w:rFonts w:ascii="宋体" w:hAnsi="宋体" w:cs="宋体"/>
          <w:sz w:val="24"/>
        </w:rPr>
      </w:pPr>
      <w:bookmarkStart w:id="31" w:name="_Toc28359086"/>
      <w:bookmarkStart w:id="32" w:name="_Toc28359009"/>
      <w:r>
        <w:rPr>
          <w:rFonts w:ascii="宋体" w:hAnsi="宋体" w:cs="宋体" w:hint="eastAsia"/>
          <w:sz w:val="24"/>
        </w:rPr>
        <w:t>名    称：北京市西城区人民政府展览路街道办事处</w:t>
      </w:r>
    </w:p>
    <w:p w:rsidR="004C0B97" w:rsidRDefault="004C0B97" w:rsidP="004C0B97">
      <w:pPr>
        <w:spacing w:line="360" w:lineRule="auto"/>
        <w:ind w:firstLineChars="300" w:firstLine="720"/>
        <w:jc w:val="left"/>
        <w:rPr>
          <w:rFonts w:ascii="宋体" w:hAnsi="宋体" w:cs="宋体"/>
          <w:sz w:val="24"/>
        </w:rPr>
      </w:pPr>
      <w:r>
        <w:rPr>
          <w:rFonts w:ascii="宋体" w:hAnsi="宋体" w:cs="宋体" w:hint="eastAsia"/>
          <w:sz w:val="24"/>
        </w:rPr>
        <w:t>地    址：北京市西城区车公庄大街13号</w:t>
      </w:r>
    </w:p>
    <w:p w:rsidR="004C0B97" w:rsidRDefault="004C0B97" w:rsidP="004C0B97">
      <w:pPr>
        <w:spacing w:line="360" w:lineRule="auto"/>
        <w:ind w:firstLineChars="300" w:firstLine="720"/>
        <w:jc w:val="left"/>
        <w:rPr>
          <w:rFonts w:ascii="宋体" w:hAnsi="宋体" w:cs="宋体"/>
          <w:sz w:val="24"/>
        </w:rPr>
      </w:pPr>
      <w:r>
        <w:rPr>
          <w:rFonts w:ascii="宋体" w:hAnsi="宋体" w:cs="宋体" w:hint="eastAsia"/>
          <w:sz w:val="24"/>
        </w:rPr>
        <w:t>联系方式：张老师，010-68340982</w:t>
      </w:r>
      <w:r>
        <w:rPr>
          <w:rFonts w:hint="eastAsia"/>
          <w:sz w:val="24"/>
        </w:rPr>
        <w:t xml:space="preserve"> </w:t>
      </w:r>
    </w:p>
    <w:p w:rsidR="004C0B97" w:rsidRDefault="004C0B97" w:rsidP="004C0B97">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4C0B97" w:rsidRDefault="004C0B97" w:rsidP="004C0B97">
      <w:pPr>
        <w:spacing w:line="360" w:lineRule="auto"/>
        <w:ind w:leftChars="371" w:left="1077" w:hangingChars="124" w:hanging="298"/>
        <w:jc w:val="left"/>
        <w:rPr>
          <w:sz w:val="24"/>
        </w:rPr>
      </w:pPr>
      <w:bookmarkStart w:id="33" w:name="_Toc28359087"/>
      <w:bookmarkStart w:id="34" w:name="_Toc28359010"/>
      <w:r>
        <w:rPr>
          <w:sz w:val="24"/>
        </w:rPr>
        <w:t>名</w:t>
      </w:r>
      <w:r>
        <w:rPr>
          <w:sz w:val="24"/>
        </w:rPr>
        <w:t xml:space="preserve">    </w:t>
      </w:r>
      <w:r>
        <w:rPr>
          <w:sz w:val="24"/>
        </w:rPr>
        <w:t>称：</w:t>
      </w:r>
      <w:r>
        <w:rPr>
          <w:rFonts w:hint="eastAsia"/>
          <w:sz w:val="24"/>
        </w:rPr>
        <w:t>北京博讯大通工程管理有限公司</w:t>
      </w:r>
    </w:p>
    <w:p w:rsidR="004C0B97" w:rsidRDefault="004C0B97" w:rsidP="004C0B97">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lang w:bidi="ar"/>
        </w:rPr>
        <w:t>北京市丰台区育仁南路</w:t>
      </w:r>
      <w:r>
        <w:rPr>
          <w:rFonts w:hint="eastAsia"/>
          <w:sz w:val="24"/>
          <w:lang w:bidi="ar"/>
        </w:rPr>
        <w:t>3</w:t>
      </w:r>
      <w:r>
        <w:rPr>
          <w:rFonts w:hint="eastAsia"/>
          <w:sz w:val="24"/>
          <w:lang w:bidi="ar"/>
        </w:rPr>
        <w:t>号院</w:t>
      </w:r>
      <w:r>
        <w:rPr>
          <w:rFonts w:hint="eastAsia"/>
          <w:sz w:val="24"/>
          <w:lang w:bidi="ar"/>
        </w:rPr>
        <w:t>2</w:t>
      </w:r>
      <w:r>
        <w:rPr>
          <w:rFonts w:hint="eastAsia"/>
          <w:sz w:val="24"/>
          <w:lang w:bidi="ar"/>
        </w:rPr>
        <w:t>号楼</w:t>
      </w:r>
      <w:r>
        <w:rPr>
          <w:rFonts w:hint="eastAsia"/>
          <w:sz w:val="24"/>
          <w:lang w:bidi="ar"/>
        </w:rPr>
        <w:t>-1</w:t>
      </w:r>
      <w:r>
        <w:rPr>
          <w:rFonts w:hint="eastAsia"/>
          <w:sz w:val="24"/>
          <w:lang w:bidi="ar"/>
        </w:rPr>
        <w:t>层</w:t>
      </w:r>
      <w:r>
        <w:rPr>
          <w:rFonts w:hint="eastAsia"/>
          <w:sz w:val="24"/>
          <w:lang w:bidi="ar"/>
        </w:rPr>
        <w:t>-113</w:t>
      </w:r>
    </w:p>
    <w:p w:rsidR="004C0B97" w:rsidRDefault="004C0B97" w:rsidP="004C0B97">
      <w:pPr>
        <w:spacing w:line="360" w:lineRule="auto"/>
        <w:ind w:leftChars="371" w:left="1077" w:hangingChars="124" w:hanging="298"/>
        <w:jc w:val="left"/>
        <w:rPr>
          <w:sz w:val="24"/>
        </w:rPr>
      </w:pPr>
      <w:r>
        <w:rPr>
          <w:sz w:val="24"/>
        </w:rPr>
        <w:t>联系方式：</w:t>
      </w:r>
      <w:r>
        <w:rPr>
          <w:rFonts w:hint="eastAsia"/>
          <w:sz w:val="24"/>
        </w:rPr>
        <w:t>许</w:t>
      </w:r>
      <w:r>
        <w:rPr>
          <w:sz w:val="24"/>
        </w:rPr>
        <w:t>老师</w:t>
      </w:r>
      <w:r>
        <w:rPr>
          <w:rFonts w:hint="eastAsia"/>
          <w:sz w:val="24"/>
        </w:rPr>
        <w:t>，</w:t>
      </w:r>
      <w:r>
        <w:rPr>
          <w:rFonts w:hint="eastAsia"/>
          <w:sz w:val="24"/>
        </w:rPr>
        <w:t>15010851937</w:t>
      </w:r>
    </w:p>
    <w:p w:rsidR="004C0B97" w:rsidRDefault="004C0B97" w:rsidP="004C0B97">
      <w:pPr>
        <w:spacing w:line="360" w:lineRule="auto"/>
        <w:ind w:firstLineChars="300" w:firstLine="723"/>
        <w:rPr>
          <w:b/>
          <w:sz w:val="24"/>
          <w:u w:val="single"/>
        </w:rPr>
      </w:pPr>
      <w:r>
        <w:rPr>
          <w:b/>
          <w:sz w:val="24"/>
        </w:rPr>
        <w:t>3.</w:t>
      </w:r>
      <w:r>
        <w:rPr>
          <w:b/>
          <w:sz w:val="24"/>
        </w:rPr>
        <w:t>项目联系方式</w:t>
      </w:r>
      <w:bookmarkEnd w:id="33"/>
      <w:bookmarkEnd w:id="34"/>
    </w:p>
    <w:p w:rsidR="004C0B97" w:rsidRDefault="004C0B97" w:rsidP="004C0B97">
      <w:pPr>
        <w:pStyle w:val="a9"/>
        <w:spacing w:line="360" w:lineRule="auto"/>
        <w:ind w:leftChars="371" w:left="1077" w:hangingChars="124" w:hanging="298"/>
        <w:rPr>
          <w:rFonts w:ascii="Times New Roman" w:hAnsi="Times New Roman"/>
          <w:sz w:val="24"/>
          <w:u w:val="single"/>
          <w:lang w:bidi="ar"/>
        </w:rPr>
      </w:pPr>
      <w:r>
        <w:rPr>
          <w:rFonts w:ascii="Times New Roman" w:hAnsi="Times New Roman"/>
          <w:sz w:val="24"/>
          <w:szCs w:val="24"/>
        </w:rPr>
        <w:t>项目联系人：</w:t>
      </w:r>
      <w:bookmarkStart w:id="35" w:name="OLE_LINK1"/>
      <w:r>
        <w:rPr>
          <w:sz w:val="24"/>
        </w:rPr>
        <w:t>许老师</w:t>
      </w:r>
      <w:bookmarkEnd w:id="35"/>
    </w:p>
    <w:p w:rsidR="004C0B97" w:rsidRDefault="004C0B97" w:rsidP="004C0B97">
      <w:pPr>
        <w:spacing w:line="360" w:lineRule="auto"/>
        <w:ind w:leftChars="371" w:left="1077" w:hangingChars="124" w:hanging="298"/>
        <w:jc w:val="left"/>
        <w:rPr>
          <w:sz w:val="24"/>
        </w:rPr>
      </w:pPr>
      <w:r>
        <w:rPr>
          <w:sz w:val="24"/>
        </w:rPr>
        <w:t>电</w:t>
      </w:r>
      <w:r>
        <w:rPr>
          <w:sz w:val="24"/>
        </w:rPr>
        <w:t xml:space="preserve">      </w:t>
      </w:r>
      <w:r>
        <w:rPr>
          <w:sz w:val="24"/>
        </w:rPr>
        <w:t>话：</w:t>
      </w:r>
      <w:r>
        <w:rPr>
          <w:rFonts w:hint="eastAsia"/>
          <w:sz w:val="24"/>
        </w:rPr>
        <w:t>15010851937</w:t>
      </w:r>
    </w:p>
    <w:p w:rsidR="00A76050" w:rsidRPr="004C0B97" w:rsidRDefault="00CF6AD4"/>
    <w:sectPr w:rsidR="00A76050" w:rsidRPr="004C0B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AD4" w:rsidRDefault="00CF6AD4" w:rsidP="004C0B97">
      <w:r>
        <w:separator/>
      </w:r>
    </w:p>
  </w:endnote>
  <w:endnote w:type="continuationSeparator" w:id="0">
    <w:p w:rsidR="00CF6AD4" w:rsidRDefault="00CF6AD4" w:rsidP="004C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AD4" w:rsidRDefault="00CF6AD4" w:rsidP="004C0B97">
      <w:r>
        <w:separator/>
      </w:r>
    </w:p>
  </w:footnote>
  <w:footnote w:type="continuationSeparator" w:id="0">
    <w:p w:rsidR="00CF6AD4" w:rsidRDefault="00CF6AD4" w:rsidP="004C0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37"/>
    <w:rsid w:val="000E4D86"/>
    <w:rsid w:val="00256D37"/>
    <w:rsid w:val="004C0B97"/>
    <w:rsid w:val="008A31D1"/>
    <w:rsid w:val="00B71E28"/>
    <w:rsid w:val="00CD182D"/>
    <w:rsid w:val="00CF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5F622"/>
  <w15:chartTrackingRefBased/>
  <w15:docId w15:val="{A04032BD-EF60-4FC5-9828-02B51F3C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C0B97"/>
    <w:pPr>
      <w:widowControl w:val="0"/>
      <w:jc w:val="both"/>
    </w:pPr>
    <w:rPr>
      <w:rFonts w:ascii="Times New Roman" w:eastAsia="宋体" w:hAnsi="Times New Roman" w:cs="Times New Roman"/>
      <w:szCs w:val="24"/>
    </w:rPr>
  </w:style>
  <w:style w:type="paragraph" w:styleId="2">
    <w:name w:val="heading 2"/>
    <w:basedOn w:val="a"/>
    <w:next w:val="a1"/>
    <w:link w:val="20"/>
    <w:qFormat/>
    <w:rsid w:val="004C0B9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4C0B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2"/>
    <w:link w:val="a5"/>
    <w:uiPriority w:val="99"/>
    <w:rsid w:val="004C0B97"/>
    <w:rPr>
      <w:sz w:val="18"/>
      <w:szCs w:val="18"/>
    </w:rPr>
  </w:style>
  <w:style w:type="paragraph" w:styleId="a7">
    <w:name w:val="footer"/>
    <w:basedOn w:val="a"/>
    <w:link w:val="a8"/>
    <w:uiPriority w:val="99"/>
    <w:unhideWhenUsed/>
    <w:rsid w:val="004C0B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2"/>
    <w:link w:val="a7"/>
    <w:uiPriority w:val="99"/>
    <w:rsid w:val="004C0B97"/>
    <w:rPr>
      <w:sz w:val="18"/>
      <w:szCs w:val="18"/>
    </w:rPr>
  </w:style>
  <w:style w:type="character" w:customStyle="1" w:styleId="20">
    <w:name w:val="标题 2 字符"/>
    <w:basedOn w:val="a2"/>
    <w:link w:val="2"/>
    <w:qFormat/>
    <w:rsid w:val="004C0B97"/>
    <w:rPr>
      <w:rFonts w:ascii="Arial" w:eastAsia="黑体" w:hAnsi="Arial" w:cs="Times New Roman"/>
      <w:b/>
      <w:kern w:val="0"/>
      <w:sz w:val="30"/>
      <w:szCs w:val="20"/>
    </w:rPr>
  </w:style>
  <w:style w:type="paragraph" w:styleId="a9">
    <w:name w:val="Plain Text"/>
    <w:basedOn w:val="a"/>
    <w:link w:val="1"/>
    <w:qFormat/>
    <w:rsid w:val="004C0B97"/>
    <w:rPr>
      <w:rFonts w:ascii="宋体" w:hAnsi="Courier New"/>
      <w:szCs w:val="20"/>
    </w:rPr>
  </w:style>
  <w:style w:type="character" w:customStyle="1" w:styleId="aa">
    <w:name w:val="纯文本 字符"/>
    <w:basedOn w:val="a2"/>
    <w:uiPriority w:val="99"/>
    <w:semiHidden/>
    <w:rsid w:val="004C0B97"/>
    <w:rPr>
      <w:rFonts w:asciiTheme="minorEastAsia" w:hAnsi="Courier New" w:cs="Courier New"/>
      <w:szCs w:val="24"/>
    </w:rPr>
  </w:style>
  <w:style w:type="character" w:customStyle="1" w:styleId="1">
    <w:name w:val="纯文本 字符1"/>
    <w:link w:val="a9"/>
    <w:qFormat/>
    <w:rsid w:val="004C0B97"/>
    <w:rPr>
      <w:rFonts w:ascii="宋体" w:eastAsia="宋体" w:hAnsi="Courier New" w:cs="Times New Roman"/>
      <w:szCs w:val="20"/>
    </w:rPr>
  </w:style>
  <w:style w:type="paragraph" w:styleId="a0">
    <w:name w:val="Body Text"/>
    <w:basedOn w:val="a"/>
    <w:link w:val="ab"/>
    <w:uiPriority w:val="99"/>
    <w:semiHidden/>
    <w:unhideWhenUsed/>
    <w:rsid w:val="004C0B97"/>
    <w:pPr>
      <w:spacing w:after="120"/>
    </w:pPr>
  </w:style>
  <w:style w:type="character" w:customStyle="1" w:styleId="ab">
    <w:name w:val="正文文本 字符"/>
    <w:basedOn w:val="a2"/>
    <w:link w:val="a0"/>
    <w:uiPriority w:val="99"/>
    <w:semiHidden/>
    <w:rsid w:val="004C0B97"/>
    <w:rPr>
      <w:rFonts w:ascii="Times New Roman" w:eastAsia="宋体" w:hAnsi="Times New Roman" w:cs="Times New Roman"/>
      <w:szCs w:val="24"/>
    </w:rPr>
  </w:style>
  <w:style w:type="paragraph" w:styleId="a1">
    <w:name w:val="Normal Indent"/>
    <w:basedOn w:val="a"/>
    <w:uiPriority w:val="99"/>
    <w:semiHidden/>
    <w:unhideWhenUsed/>
    <w:rsid w:val="004C0B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2025-07-03T01:41:00Z</dcterms:created>
  <dcterms:modified xsi:type="dcterms:W3CDTF">2025-07-03T02:17:00Z</dcterms:modified>
</cp:coreProperties>
</file>