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2EF7" w14:textId="240A3A71" w:rsidR="007F0053" w:rsidRPr="00D57F12" w:rsidRDefault="00000000" w:rsidP="003B398A">
      <w:pPr>
        <w:pStyle w:val="1"/>
        <w:tabs>
          <w:tab w:val="left" w:pos="0"/>
        </w:tabs>
        <w:autoSpaceDE w:val="0"/>
        <w:autoSpaceDN w:val="0"/>
        <w:adjustRightInd w:val="0"/>
        <w:spacing w:before="0" w:after="0" w:line="360" w:lineRule="auto"/>
        <w:jc w:val="center"/>
        <w:rPr>
          <w:rFonts w:ascii="宋体" w:hAnsi="宋体" w:hint="eastAsia"/>
        </w:rPr>
      </w:pPr>
      <w:bookmarkStart w:id="0" w:name="_Toc28359011"/>
      <w:bookmarkStart w:id="1" w:name="_Toc35393797"/>
      <w:r w:rsidRPr="00D57F12">
        <w:rPr>
          <w:rFonts w:ascii="宋体" w:hAnsi="宋体" w:hint="eastAsia"/>
        </w:rPr>
        <w:t>竞争性磋商公告</w:t>
      </w:r>
      <w:bookmarkEnd w:id="0"/>
      <w:bookmarkEnd w:id="1"/>
    </w:p>
    <w:p w14:paraId="30C7AC39" w14:textId="77777777" w:rsidR="007F0053" w:rsidRPr="00D57F12" w:rsidRDefault="00000000" w:rsidP="009518B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szCs w:val="24"/>
        </w:rPr>
      </w:pPr>
      <w:r w:rsidRPr="00D57F12">
        <w:rPr>
          <w:rFonts w:ascii="宋体" w:hAnsi="宋体" w:hint="eastAsia"/>
          <w:sz w:val="24"/>
          <w:szCs w:val="24"/>
        </w:rPr>
        <w:t>项目概况</w:t>
      </w:r>
    </w:p>
    <w:p w14:paraId="7726CF29" w14:textId="0D7F5DF8" w:rsidR="007F0053" w:rsidRPr="00D57F12" w:rsidRDefault="00D57F12" w:rsidP="009518B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szCs w:val="24"/>
        </w:rPr>
      </w:pPr>
      <w:r w:rsidRPr="00D57F12">
        <w:rPr>
          <w:rFonts w:ascii="宋体" w:hAnsi="宋体" w:hint="eastAsia"/>
          <w:sz w:val="24"/>
          <w:szCs w:val="24"/>
          <w:u w:val="single"/>
        </w:rPr>
        <w:t>2025年延庆区国有林场平原生态</w:t>
      </w:r>
      <w:proofErr w:type="gramStart"/>
      <w:r w:rsidRPr="00D57F12">
        <w:rPr>
          <w:rFonts w:ascii="宋体" w:hAnsi="宋体" w:hint="eastAsia"/>
          <w:sz w:val="24"/>
          <w:szCs w:val="24"/>
          <w:u w:val="single"/>
        </w:rPr>
        <w:t>林经营</w:t>
      </w:r>
      <w:proofErr w:type="gramEnd"/>
      <w:r w:rsidRPr="00D57F12">
        <w:rPr>
          <w:rFonts w:ascii="宋体" w:hAnsi="宋体" w:hint="eastAsia"/>
          <w:sz w:val="24"/>
          <w:szCs w:val="24"/>
          <w:u w:val="single"/>
        </w:rPr>
        <w:t>养护项目</w:t>
      </w:r>
      <w:r w:rsidR="003B398A" w:rsidRPr="00D57F12">
        <w:rPr>
          <w:rFonts w:ascii="宋体" w:hAnsi="宋体" w:hint="eastAsia"/>
          <w:sz w:val="24"/>
          <w:szCs w:val="24"/>
        </w:rPr>
        <w:t>采购项目的潜在供应商应在</w:t>
      </w:r>
      <w:r w:rsidR="009518B8" w:rsidRPr="00D57F12">
        <w:rPr>
          <w:rFonts w:ascii="宋体" w:hAnsi="宋体" w:hint="eastAsia"/>
          <w:sz w:val="24"/>
          <w:szCs w:val="24"/>
          <w:u w:val="single"/>
        </w:rPr>
        <w:t>北京市政府采购电子交易平台</w:t>
      </w:r>
      <w:r w:rsidR="003B398A" w:rsidRPr="00D57F12">
        <w:rPr>
          <w:rFonts w:ascii="宋体" w:hAnsi="宋体" w:hint="eastAsia"/>
          <w:sz w:val="24"/>
          <w:szCs w:val="24"/>
        </w:rPr>
        <w:t>获取采购文件，并于</w:t>
      </w:r>
      <w:r w:rsidR="003B398A" w:rsidRPr="00D57F12">
        <w:rPr>
          <w:rFonts w:ascii="宋体" w:hAnsi="宋体" w:hint="eastAsia"/>
          <w:sz w:val="24"/>
          <w:szCs w:val="24"/>
          <w:u w:val="single"/>
        </w:rPr>
        <w:t>202</w:t>
      </w:r>
      <w:r w:rsidR="009518B8" w:rsidRPr="00D57F12">
        <w:rPr>
          <w:rFonts w:ascii="宋体" w:hAnsi="宋体" w:hint="eastAsia"/>
          <w:sz w:val="24"/>
          <w:szCs w:val="24"/>
          <w:u w:val="single"/>
        </w:rPr>
        <w:t>5</w:t>
      </w:r>
      <w:r w:rsidR="003B398A" w:rsidRPr="00D57F12">
        <w:rPr>
          <w:rFonts w:ascii="宋体" w:hAnsi="宋体" w:hint="eastAsia"/>
          <w:bCs/>
          <w:sz w:val="24"/>
          <w:szCs w:val="24"/>
          <w:u w:val="single"/>
        </w:rPr>
        <w:t>年</w:t>
      </w:r>
      <w:r w:rsidR="009518B8" w:rsidRPr="00D57F12">
        <w:rPr>
          <w:rFonts w:ascii="宋体" w:hAnsi="宋体" w:hint="eastAsia"/>
          <w:bCs/>
          <w:sz w:val="24"/>
          <w:szCs w:val="24"/>
          <w:u w:val="single"/>
        </w:rPr>
        <w:t>0</w:t>
      </w:r>
      <w:r w:rsidRPr="00D57F12">
        <w:rPr>
          <w:rFonts w:ascii="宋体" w:hAnsi="宋体" w:hint="eastAsia"/>
          <w:bCs/>
          <w:sz w:val="24"/>
          <w:szCs w:val="24"/>
          <w:u w:val="single"/>
        </w:rPr>
        <w:t>8</w:t>
      </w:r>
      <w:r w:rsidR="003B398A" w:rsidRPr="00D57F12">
        <w:rPr>
          <w:rFonts w:ascii="宋体" w:hAnsi="宋体" w:hint="eastAsia"/>
          <w:bCs/>
          <w:sz w:val="24"/>
          <w:szCs w:val="24"/>
          <w:u w:val="single"/>
        </w:rPr>
        <w:t>月</w:t>
      </w:r>
      <w:r w:rsidRPr="00D57F12">
        <w:rPr>
          <w:rFonts w:ascii="宋体" w:hAnsi="宋体" w:hint="eastAsia"/>
          <w:bCs/>
          <w:sz w:val="24"/>
          <w:szCs w:val="24"/>
          <w:u w:val="single"/>
        </w:rPr>
        <w:t>19</w:t>
      </w:r>
      <w:r w:rsidR="003B398A" w:rsidRPr="00D57F12">
        <w:rPr>
          <w:rFonts w:ascii="宋体" w:hAnsi="宋体" w:hint="eastAsia"/>
          <w:bCs/>
          <w:sz w:val="24"/>
          <w:szCs w:val="24"/>
          <w:u w:val="single"/>
        </w:rPr>
        <w:t>日</w:t>
      </w:r>
      <w:r w:rsidRPr="00D57F12">
        <w:rPr>
          <w:rFonts w:ascii="宋体" w:hAnsi="宋体" w:hint="eastAsia"/>
          <w:bCs/>
          <w:sz w:val="24"/>
          <w:szCs w:val="24"/>
          <w:u w:val="single"/>
        </w:rPr>
        <w:t>09</w:t>
      </w:r>
      <w:r w:rsidR="003B398A" w:rsidRPr="00D57F12">
        <w:rPr>
          <w:rFonts w:ascii="宋体" w:hAnsi="宋体" w:hint="eastAsia"/>
          <w:bCs/>
          <w:sz w:val="24"/>
          <w:szCs w:val="24"/>
          <w:u w:val="single"/>
        </w:rPr>
        <w:t>点</w:t>
      </w:r>
      <w:r w:rsidRPr="00D57F12">
        <w:rPr>
          <w:rFonts w:ascii="宋体" w:hAnsi="宋体" w:hint="eastAsia"/>
          <w:bCs/>
          <w:sz w:val="24"/>
          <w:szCs w:val="24"/>
          <w:u w:val="single"/>
        </w:rPr>
        <w:t>3</w:t>
      </w:r>
      <w:r w:rsidR="003B398A" w:rsidRPr="00D57F12">
        <w:rPr>
          <w:rFonts w:ascii="宋体" w:hAnsi="宋体" w:hint="eastAsia"/>
          <w:bCs/>
          <w:sz w:val="24"/>
          <w:szCs w:val="24"/>
          <w:u w:val="single"/>
        </w:rPr>
        <w:t>0分</w:t>
      </w:r>
      <w:r w:rsidR="003B398A" w:rsidRPr="00D57F12">
        <w:rPr>
          <w:rFonts w:ascii="宋体" w:hAnsi="宋体" w:hint="eastAsia"/>
          <w:bCs/>
          <w:sz w:val="24"/>
          <w:szCs w:val="24"/>
        </w:rPr>
        <w:t>（北京时间）前提交响应</w:t>
      </w:r>
      <w:r w:rsidR="003B398A" w:rsidRPr="00D57F12">
        <w:rPr>
          <w:rFonts w:ascii="宋体" w:hAnsi="宋体"/>
          <w:bCs/>
          <w:sz w:val="24"/>
          <w:szCs w:val="24"/>
        </w:rPr>
        <w:t>文件</w:t>
      </w:r>
      <w:r w:rsidR="003B398A" w:rsidRPr="00D57F12">
        <w:rPr>
          <w:rFonts w:ascii="宋体" w:hAnsi="宋体" w:hint="eastAsia"/>
          <w:sz w:val="24"/>
          <w:szCs w:val="24"/>
        </w:rPr>
        <w:t>。</w:t>
      </w:r>
    </w:p>
    <w:p w14:paraId="26E64A89" w14:textId="77777777" w:rsidR="007F0053" w:rsidRPr="00D57F12" w:rsidRDefault="007F0053">
      <w:pPr>
        <w:rPr>
          <w:rFonts w:ascii="宋体" w:hAnsi="宋体" w:hint="eastAsia"/>
        </w:rPr>
      </w:pPr>
    </w:p>
    <w:p w14:paraId="6BC6404F" w14:textId="77777777" w:rsidR="007F0053" w:rsidRPr="00D57F12" w:rsidRDefault="00000000" w:rsidP="00D57F12">
      <w:pPr>
        <w:pStyle w:val="2"/>
        <w:spacing w:before="0" w:after="0" w:line="360" w:lineRule="auto"/>
        <w:rPr>
          <w:rFonts w:ascii="宋体" w:eastAsia="宋体" w:hAnsi="宋体" w:cs="宋体" w:hint="eastAsia"/>
          <w:bCs w:val="0"/>
          <w:sz w:val="28"/>
          <w:szCs w:val="28"/>
        </w:rPr>
      </w:pPr>
      <w:bookmarkStart w:id="2" w:name="_Toc35393798"/>
      <w:bookmarkStart w:id="3" w:name="_Toc35393629"/>
      <w:bookmarkStart w:id="4" w:name="_Toc28359089"/>
      <w:bookmarkStart w:id="5" w:name="_Toc28359012"/>
      <w:r w:rsidRPr="00D57F12">
        <w:rPr>
          <w:rFonts w:ascii="宋体" w:eastAsia="宋体" w:hAnsi="宋体" w:cs="宋体" w:hint="eastAsia"/>
          <w:bCs w:val="0"/>
          <w:sz w:val="28"/>
          <w:szCs w:val="28"/>
        </w:rPr>
        <w:t>一、项目基本情况</w:t>
      </w:r>
      <w:bookmarkEnd w:id="2"/>
      <w:bookmarkEnd w:id="3"/>
      <w:bookmarkEnd w:id="4"/>
      <w:bookmarkEnd w:id="5"/>
    </w:p>
    <w:p w14:paraId="2F9E0F09" w14:textId="2763EC0C" w:rsidR="007F0053" w:rsidRPr="00D57F12" w:rsidRDefault="00000000" w:rsidP="009518B8">
      <w:pPr>
        <w:spacing w:line="360" w:lineRule="auto"/>
        <w:ind w:firstLineChars="200" w:firstLine="480"/>
        <w:rPr>
          <w:rFonts w:ascii="宋体" w:hAnsi="宋体" w:hint="eastAsia"/>
          <w:sz w:val="24"/>
          <w:szCs w:val="24"/>
        </w:rPr>
      </w:pPr>
      <w:r w:rsidRPr="00D57F12">
        <w:rPr>
          <w:rFonts w:ascii="宋体" w:hAnsi="宋体" w:hint="eastAsia"/>
          <w:sz w:val="24"/>
          <w:szCs w:val="24"/>
        </w:rPr>
        <w:t>项目编号：</w:t>
      </w:r>
      <w:r w:rsidR="00D57F12" w:rsidRPr="00D57F12">
        <w:rPr>
          <w:rFonts w:ascii="宋体" w:hAnsi="宋体" w:hint="eastAsia"/>
          <w:sz w:val="24"/>
        </w:rPr>
        <w:t>11011925210200014225-XM001</w:t>
      </w:r>
    </w:p>
    <w:p w14:paraId="5DB39B51" w14:textId="1CB08D27" w:rsidR="007F0053" w:rsidRPr="00D57F12" w:rsidRDefault="00000000" w:rsidP="009518B8">
      <w:pPr>
        <w:spacing w:line="360" w:lineRule="auto"/>
        <w:ind w:firstLineChars="200" w:firstLine="480"/>
        <w:rPr>
          <w:rFonts w:ascii="宋体" w:hAnsi="宋体" w:hint="eastAsia"/>
          <w:sz w:val="24"/>
          <w:szCs w:val="24"/>
          <w:u w:val="single"/>
        </w:rPr>
      </w:pPr>
      <w:r w:rsidRPr="00D57F12">
        <w:rPr>
          <w:rFonts w:ascii="宋体" w:hAnsi="宋体" w:hint="eastAsia"/>
          <w:sz w:val="24"/>
          <w:szCs w:val="24"/>
        </w:rPr>
        <w:t>项目名称：</w:t>
      </w:r>
      <w:r w:rsidR="00D57F12" w:rsidRPr="00D57F12">
        <w:rPr>
          <w:rFonts w:ascii="宋体" w:hAnsi="宋体" w:hint="eastAsia"/>
          <w:sz w:val="24"/>
          <w:szCs w:val="24"/>
        </w:rPr>
        <w:t>2025年延庆区国有林场平原生态</w:t>
      </w:r>
      <w:proofErr w:type="gramStart"/>
      <w:r w:rsidR="00D57F12" w:rsidRPr="00D57F12">
        <w:rPr>
          <w:rFonts w:ascii="宋体" w:hAnsi="宋体" w:hint="eastAsia"/>
          <w:sz w:val="24"/>
          <w:szCs w:val="24"/>
        </w:rPr>
        <w:t>林经营</w:t>
      </w:r>
      <w:proofErr w:type="gramEnd"/>
      <w:r w:rsidR="00D57F12" w:rsidRPr="00D57F12">
        <w:rPr>
          <w:rFonts w:ascii="宋体" w:hAnsi="宋体" w:hint="eastAsia"/>
          <w:sz w:val="24"/>
          <w:szCs w:val="24"/>
        </w:rPr>
        <w:t>养护项目</w:t>
      </w:r>
    </w:p>
    <w:p w14:paraId="4E5A6477" w14:textId="2D8F483F" w:rsidR="007F0053" w:rsidRPr="00D57F12" w:rsidRDefault="00000000" w:rsidP="009518B8">
      <w:pPr>
        <w:spacing w:line="360" w:lineRule="auto"/>
        <w:ind w:firstLineChars="200" w:firstLine="480"/>
        <w:rPr>
          <w:rFonts w:ascii="宋体" w:hAnsi="宋体" w:hint="eastAsia"/>
          <w:sz w:val="24"/>
          <w:szCs w:val="24"/>
        </w:rPr>
      </w:pPr>
      <w:r w:rsidRPr="00D57F12">
        <w:rPr>
          <w:rFonts w:ascii="宋体" w:hAnsi="宋体" w:hint="eastAsia"/>
          <w:sz w:val="24"/>
          <w:szCs w:val="24"/>
        </w:rPr>
        <w:t>采购方式：竞争性磋商</w:t>
      </w:r>
    </w:p>
    <w:p w14:paraId="7CCD1499" w14:textId="1C7A66B7" w:rsidR="007F0053" w:rsidRPr="00D57F12" w:rsidRDefault="00000000" w:rsidP="009518B8">
      <w:pPr>
        <w:spacing w:line="360" w:lineRule="auto"/>
        <w:ind w:firstLineChars="200" w:firstLine="480"/>
        <w:rPr>
          <w:rFonts w:ascii="宋体" w:hAnsi="宋体" w:hint="eastAsia"/>
          <w:sz w:val="24"/>
          <w:szCs w:val="24"/>
        </w:rPr>
      </w:pPr>
      <w:r w:rsidRPr="00D57F12">
        <w:rPr>
          <w:rFonts w:ascii="宋体" w:hAnsi="宋体" w:hint="eastAsia"/>
          <w:sz w:val="24"/>
          <w:szCs w:val="24"/>
        </w:rPr>
        <w:t>预算金额：</w:t>
      </w:r>
      <w:r w:rsidR="00D57F12" w:rsidRPr="00D57F12">
        <w:rPr>
          <w:rFonts w:ascii="宋体" w:hAnsi="宋体"/>
          <w:sz w:val="24"/>
          <w:szCs w:val="24"/>
        </w:rPr>
        <w:t>135.671898</w:t>
      </w:r>
      <w:r w:rsidR="003B398A" w:rsidRPr="00D57F12">
        <w:rPr>
          <w:rFonts w:ascii="宋体" w:hAnsi="宋体" w:hint="eastAsia"/>
          <w:sz w:val="24"/>
          <w:szCs w:val="24"/>
        </w:rPr>
        <w:t>万元</w:t>
      </w:r>
    </w:p>
    <w:p w14:paraId="629C3CF2" w14:textId="73B1832F" w:rsidR="007F0053" w:rsidRPr="00D57F12" w:rsidRDefault="00000000" w:rsidP="009518B8">
      <w:pPr>
        <w:spacing w:line="360" w:lineRule="auto"/>
        <w:ind w:firstLineChars="200" w:firstLine="480"/>
        <w:rPr>
          <w:rFonts w:ascii="宋体" w:hAnsi="宋体" w:hint="eastAsia"/>
          <w:sz w:val="24"/>
          <w:szCs w:val="24"/>
        </w:rPr>
      </w:pPr>
      <w:r w:rsidRPr="00D57F12">
        <w:rPr>
          <w:rFonts w:ascii="宋体" w:hAnsi="宋体" w:hint="eastAsia"/>
          <w:sz w:val="24"/>
          <w:szCs w:val="24"/>
        </w:rPr>
        <w:t>最高限价：</w:t>
      </w:r>
      <w:r w:rsidR="00D57F12" w:rsidRPr="00D57F12">
        <w:rPr>
          <w:rFonts w:ascii="宋体" w:hAnsi="宋体"/>
          <w:sz w:val="24"/>
          <w:szCs w:val="24"/>
        </w:rPr>
        <w:t>135.671898</w:t>
      </w:r>
      <w:r w:rsidR="003B398A" w:rsidRPr="00D57F12">
        <w:rPr>
          <w:rFonts w:ascii="宋体" w:hAnsi="宋体" w:hint="eastAsia"/>
          <w:sz w:val="24"/>
          <w:szCs w:val="24"/>
        </w:rPr>
        <w:t>万元</w:t>
      </w:r>
    </w:p>
    <w:p w14:paraId="1EDB0A6D" w14:textId="0516FA7D" w:rsidR="007F0053" w:rsidRPr="00D57F12" w:rsidRDefault="00000000" w:rsidP="009518B8">
      <w:pPr>
        <w:spacing w:line="360" w:lineRule="auto"/>
        <w:ind w:firstLineChars="200" w:firstLine="480"/>
        <w:rPr>
          <w:rFonts w:ascii="宋体" w:hAnsi="宋体" w:hint="eastAsia"/>
          <w:sz w:val="24"/>
          <w:szCs w:val="24"/>
          <w:u w:val="single"/>
        </w:rPr>
      </w:pPr>
      <w:r w:rsidRPr="00D57F12">
        <w:rPr>
          <w:rFonts w:ascii="宋体" w:hAnsi="宋体" w:hint="eastAsia"/>
          <w:sz w:val="24"/>
          <w:szCs w:val="24"/>
        </w:rPr>
        <w:t>采购需求：</w:t>
      </w:r>
      <w:r w:rsidR="00D57F12" w:rsidRPr="00D57F12">
        <w:rPr>
          <w:rFonts w:ascii="宋体" w:hAnsi="宋体" w:hint="eastAsia"/>
          <w:sz w:val="24"/>
          <w:szCs w:val="24"/>
        </w:rPr>
        <w:t>主要养护任务：日常巡查、林地保洁、杂草清理、树</w:t>
      </w:r>
      <w:proofErr w:type="gramStart"/>
      <w:r w:rsidR="00D57F12" w:rsidRPr="00D57F12">
        <w:rPr>
          <w:rFonts w:ascii="宋体" w:hAnsi="宋体" w:hint="eastAsia"/>
          <w:sz w:val="24"/>
          <w:szCs w:val="24"/>
        </w:rPr>
        <w:t>木伐</w:t>
      </w:r>
      <w:proofErr w:type="gramEnd"/>
      <w:r w:rsidR="00D57F12" w:rsidRPr="00D57F12">
        <w:rPr>
          <w:rFonts w:ascii="宋体" w:hAnsi="宋体" w:hint="eastAsia"/>
          <w:sz w:val="24"/>
          <w:szCs w:val="24"/>
        </w:rPr>
        <w:t>除、补植补造、浇水、林地施肥、修树盘及松土、树木修剪、自然更新抚育、有害生物防治等。</w:t>
      </w:r>
    </w:p>
    <w:p w14:paraId="542BAA66" w14:textId="6F286A5C" w:rsidR="007F0053" w:rsidRPr="00D57F12" w:rsidRDefault="00000000" w:rsidP="009518B8">
      <w:pPr>
        <w:spacing w:line="360" w:lineRule="auto"/>
        <w:ind w:firstLineChars="200" w:firstLine="480"/>
        <w:rPr>
          <w:rFonts w:ascii="宋体" w:hAnsi="宋体" w:hint="eastAsia"/>
          <w:sz w:val="24"/>
          <w:szCs w:val="24"/>
          <w:u w:val="single"/>
        </w:rPr>
      </w:pPr>
      <w:r w:rsidRPr="00D57F12">
        <w:rPr>
          <w:rFonts w:ascii="宋体" w:hAnsi="宋体" w:hint="eastAsia"/>
          <w:sz w:val="24"/>
          <w:szCs w:val="24"/>
        </w:rPr>
        <w:t>合同履行期限：</w:t>
      </w:r>
      <w:r w:rsidR="00D57F12" w:rsidRPr="00D57F12">
        <w:rPr>
          <w:rFonts w:ascii="宋体" w:hAnsi="宋体" w:hint="eastAsia"/>
          <w:sz w:val="24"/>
          <w:szCs w:val="24"/>
        </w:rPr>
        <w:t>自合同签订之日起一年。</w:t>
      </w:r>
    </w:p>
    <w:p w14:paraId="2A34EABD" w14:textId="1C579D44" w:rsidR="007F0053" w:rsidRPr="00D57F12" w:rsidRDefault="00000000" w:rsidP="009518B8">
      <w:pPr>
        <w:spacing w:line="360" w:lineRule="auto"/>
        <w:ind w:firstLineChars="200" w:firstLine="480"/>
        <w:rPr>
          <w:rFonts w:ascii="宋体" w:hAnsi="宋体" w:hint="eastAsia"/>
          <w:sz w:val="24"/>
          <w:szCs w:val="24"/>
        </w:rPr>
      </w:pPr>
      <w:r w:rsidRPr="00D57F12">
        <w:rPr>
          <w:rFonts w:ascii="宋体" w:hAnsi="宋体" w:hint="eastAsia"/>
          <w:sz w:val="24"/>
          <w:szCs w:val="24"/>
        </w:rPr>
        <w:t>本项目</w:t>
      </w:r>
      <w:proofErr w:type="gramStart"/>
      <w:r w:rsidRPr="00D57F12">
        <w:rPr>
          <w:rFonts w:ascii="宋体" w:hAnsi="宋体"/>
          <w:i/>
          <w:sz w:val="24"/>
          <w:szCs w:val="24"/>
        </w:rPr>
        <w:t>否</w:t>
      </w:r>
      <w:proofErr w:type="gramEnd"/>
      <w:r w:rsidRPr="00D57F12">
        <w:rPr>
          <w:rFonts w:ascii="宋体" w:hAnsi="宋体" w:hint="eastAsia"/>
          <w:sz w:val="24"/>
          <w:szCs w:val="24"/>
        </w:rPr>
        <w:t>接受联合体。</w:t>
      </w:r>
    </w:p>
    <w:p w14:paraId="4B1E2CC7" w14:textId="77777777" w:rsidR="007F0053" w:rsidRPr="00D57F12" w:rsidRDefault="00000000" w:rsidP="00D57F12">
      <w:pPr>
        <w:pStyle w:val="2"/>
        <w:spacing w:before="0" w:after="0" w:line="360" w:lineRule="auto"/>
        <w:rPr>
          <w:rFonts w:ascii="宋体" w:eastAsia="宋体" w:hAnsi="宋体" w:cs="宋体" w:hint="eastAsia"/>
          <w:bCs w:val="0"/>
          <w:sz w:val="28"/>
          <w:szCs w:val="28"/>
        </w:rPr>
      </w:pPr>
      <w:bookmarkStart w:id="6" w:name="_Toc28359013"/>
      <w:bookmarkStart w:id="7" w:name="_Toc28359090"/>
      <w:bookmarkStart w:id="8" w:name="_Toc35393630"/>
      <w:bookmarkStart w:id="9" w:name="_Toc35393799"/>
      <w:r w:rsidRPr="00D57F12">
        <w:rPr>
          <w:rFonts w:ascii="宋体" w:eastAsia="宋体" w:hAnsi="宋体" w:cs="宋体" w:hint="eastAsia"/>
          <w:bCs w:val="0"/>
          <w:sz w:val="28"/>
          <w:szCs w:val="28"/>
        </w:rPr>
        <w:t>二、申请人的资格要求：</w:t>
      </w:r>
      <w:bookmarkEnd w:id="6"/>
      <w:bookmarkEnd w:id="7"/>
      <w:bookmarkEnd w:id="8"/>
      <w:bookmarkEnd w:id="9"/>
    </w:p>
    <w:p w14:paraId="64269B98" w14:textId="77777777" w:rsidR="009518B8" w:rsidRPr="00D57F12" w:rsidRDefault="009518B8" w:rsidP="009518B8">
      <w:pPr>
        <w:spacing w:line="360" w:lineRule="auto"/>
        <w:ind w:firstLineChars="200" w:firstLine="480"/>
        <w:rPr>
          <w:rFonts w:ascii="宋体" w:hAnsi="宋体" w:hint="eastAsia"/>
          <w:sz w:val="24"/>
          <w:szCs w:val="24"/>
        </w:rPr>
      </w:pPr>
      <w:bookmarkStart w:id="10" w:name="_Toc28359091"/>
      <w:bookmarkStart w:id="11" w:name="_Toc28359014"/>
      <w:r w:rsidRPr="00D57F12">
        <w:rPr>
          <w:rFonts w:ascii="宋体" w:hAnsi="宋体" w:hint="eastAsia"/>
          <w:sz w:val="24"/>
          <w:szCs w:val="24"/>
        </w:rPr>
        <w:t>1.满足《中华人民共和国政府采购法》第二十二条规定；</w:t>
      </w:r>
    </w:p>
    <w:p w14:paraId="382BFFA5" w14:textId="77777777" w:rsidR="009518B8" w:rsidRPr="00D57F12" w:rsidRDefault="009518B8" w:rsidP="009518B8">
      <w:pPr>
        <w:spacing w:line="360" w:lineRule="auto"/>
        <w:ind w:firstLineChars="200" w:firstLine="480"/>
        <w:rPr>
          <w:rFonts w:ascii="宋体" w:hAnsi="宋体" w:hint="eastAsia"/>
          <w:sz w:val="24"/>
          <w:szCs w:val="24"/>
        </w:rPr>
      </w:pPr>
      <w:r w:rsidRPr="00D57F12">
        <w:rPr>
          <w:rFonts w:ascii="宋体" w:hAnsi="宋体" w:hint="eastAsia"/>
          <w:sz w:val="24"/>
          <w:szCs w:val="24"/>
        </w:rPr>
        <w:t>2.落实政府采购政策需满足的资格要求：</w:t>
      </w:r>
    </w:p>
    <w:p w14:paraId="0AFB263A" w14:textId="77777777" w:rsidR="009518B8" w:rsidRPr="00D57F12" w:rsidRDefault="009518B8" w:rsidP="009518B8">
      <w:pPr>
        <w:spacing w:line="360" w:lineRule="auto"/>
        <w:ind w:firstLineChars="200" w:firstLine="480"/>
        <w:rPr>
          <w:rFonts w:ascii="宋体" w:hAnsi="宋体" w:hint="eastAsia"/>
          <w:sz w:val="24"/>
          <w:szCs w:val="24"/>
        </w:rPr>
      </w:pPr>
      <w:r w:rsidRPr="00D57F12">
        <w:rPr>
          <w:rFonts w:ascii="宋体" w:hAnsi="宋体" w:hint="eastAsia"/>
          <w:sz w:val="24"/>
          <w:szCs w:val="24"/>
        </w:rPr>
        <w:t>2.1 中小企业政策</w:t>
      </w:r>
    </w:p>
    <w:p w14:paraId="5FF624E8" w14:textId="4756E15C" w:rsidR="009518B8" w:rsidRPr="00D57F12" w:rsidRDefault="00D57F12" w:rsidP="009518B8">
      <w:pPr>
        <w:spacing w:line="360" w:lineRule="auto"/>
        <w:ind w:firstLineChars="200" w:firstLine="480"/>
        <w:rPr>
          <w:rFonts w:ascii="宋体" w:hAnsi="宋体" w:hint="eastAsia"/>
          <w:sz w:val="24"/>
          <w:szCs w:val="24"/>
        </w:rPr>
      </w:pPr>
      <w:r w:rsidRPr="00D57F12">
        <w:rPr>
          <w:rFonts w:ascii="宋体" w:hAnsi="宋体" w:hint="eastAsia"/>
          <w:sz w:val="24"/>
          <w:szCs w:val="24"/>
        </w:rPr>
        <w:t>■本项目专门面向 中小</w:t>
      </w:r>
      <w:r w:rsidR="004A4010">
        <w:rPr>
          <w:rFonts w:ascii="宋体" w:hAnsi="宋体" w:hint="eastAsia"/>
          <w:sz w:val="24"/>
          <w:szCs w:val="24"/>
        </w:rPr>
        <w:t>企业</w:t>
      </w:r>
      <w:r w:rsidRPr="00D57F12">
        <w:rPr>
          <w:rFonts w:ascii="宋体" w:hAnsi="宋体" w:hint="eastAsia"/>
          <w:sz w:val="24"/>
          <w:szCs w:val="24"/>
        </w:rPr>
        <w:t>采购。即：提供的货物全部由符合政策要求的中小/小</w:t>
      </w:r>
      <w:proofErr w:type="gramStart"/>
      <w:r w:rsidRPr="00D57F12">
        <w:rPr>
          <w:rFonts w:ascii="宋体" w:hAnsi="宋体" w:hint="eastAsia"/>
          <w:sz w:val="24"/>
          <w:szCs w:val="24"/>
        </w:rPr>
        <w:t>微企业</w:t>
      </w:r>
      <w:proofErr w:type="gramEnd"/>
      <w:r w:rsidRPr="00D57F12">
        <w:rPr>
          <w:rFonts w:ascii="宋体" w:hAnsi="宋体" w:hint="eastAsia"/>
          <w:sz w:val="24"/>
          <w:szCs w:val="24"/>
        </w:rPr>
        <w:t>制造、服务全部由符合政策要求的中小/小</w:t>
      </w:r>
      <w:proofErr w:type="gramStart"/>
      <w:r w:rsidRPr="00D57F12">
        <w:rPr>
          <w:rFonts w:ascii="宋体" w:hAnsi="宋体" w:hint="eastAsia"/>
          <w:sz w:val="24"/>
          <w:szCs w:val="24"/>
        </w:rPr>
        <w:t>微企业</w:t>
      </w:r>
      <w:proofErr w:type="gramEnd"/>
      <w:r w:rsidRPr="00D57F12">
        <w:rPr>
          <w:rFonts w:ascii="宋体" w:hAnsi="宋体" w:hint="eastAsia"/>
          <w:sz w:val="24"/>
          <w:szCs w:val="24"/>
        </w:rPr>
        <w:t>承接。</w:t>
      </w:r>
    </w:p>
    <w:p w14:paraId="00F2CE13" w14:textId="77777777" w:rsidR="009518B8" w:rsidRPr="00D57F12" w:rsidRDefault="009518B8" w:rsidP="009518B8">
      <w:pPr>
        <w:spacing w:line="360" w:lineRule="auto"/>
        <w:ind w:firstLineChars="200" w:firstLine="480"/>
        <w:rPr>
          <w:rFonts w:ascii="宋体" w:hAnsi="宋体" w:hint="eastAsia"/>
          <w:sz w:val="24"/>
          <w:szCs w:val="24"/>
        </w:rPr>
      </w:pPr>
      <w:r w:rsidRPr="00D57F12">
        <w:rPr>
          <w:rFonts w:ascii="宋体" w:hAnsi="宋体" w:hint="eastAsia"/>
          <w:sz w:val="24"/>
          <w:szCs w:val="24"/>
        </w:rPr>
        <w:t>2.2 其它落实政府采购政策的资格要求（如有）：无</w:t>
      </w:r>
    </w:p>
    <w:p w14:paraId="7DD850B1" w14:textId="77777777" w:rsidR="009518B8" w:rsidRPr="00D57F12" w:rsidRDefault="009518B8" w:rsidP="009518B8">
      <w:pPr>
        <w:spacing w:line="360" w:lineRule="auto"/>
        <w:ind w:firstLineChars="200" w:firstLine="480"/>
        <w:rPr>
          <w:rFonts w:ascii="宋体" w:hAnsi="宋体" w:hint="eastAsia"/>
          <w:sz w:val="24"/>
          <w:szCs w:val="24"/>
        </w:rPr>
      </w:pPr>
      <w:r w:rsidRPr="00D57F12">
        <w:rPr>
          <w:rFonts w:ascii="宋体" w:hAnsi="宋体" w:hint="eastAsia"/>
          <w:sz w:val="24"/>
          <w:szCs w:val="24"/>
        </w:rPr>
        <w:t>3.本项目的特定资格要求：</w:t>
      </w:r>
    </w:p>
    <w:p w14:paraId="7F38CB2B" w14:textId="77777777" w:rsidR="00D57F12" w:rsidRPr="00D57F12" w:rsidRDefault="00D57F12" w:rsidP="00D57F12">
      <w:pPr>
        <w:spacing w:line="360" w:lineRule="auto"/>
        <w:ind w:firstLineChars="200" w:firstLine="480"/>
        <w:rPr>
          <w:rFonts w:ascii="宋体" w:hAnsi="宋体" w:hint="eastAsia"/>
          <w:sz w:val="24"/>
          <w:szCs w:val="24"/>
        </w:rPr>
      </w:pPr>
      <w:r w:rsidRPr="00D57F12">
        <w:rPr>
          <w:rFonts w:ascii="宋体" w:hAnsi="宋体" w:hint="eastAsia"/>
          <w:sz w:val="24"/>
          <w:szCs w:val="24"/>
        </w:rPr>
        <w:t>3.1本项目是否属于政府购买服务：</w:t>
      </w:r>
    </w:p>
    <w:p w14:paraId="40D731F3" w14:textId="77777777" w:rsidR="00D57F12" w:rsidRPr="00D57F12" w:rsidRDefault="00D57F12" w:rsidP="00D57F12">
      <w:pPr>
        <w:spacing w:line="360" w:lineRule="auto"/>
        <w:ind w:firstLineChars="200" w:firstLine="480"/>
        <w:rPr>
          <w:rFonts w:ascii="宋体" w:hAnsi="宋体" w:hint="eastAsia"/>
          <w:sz w:val="24"/>
          <w:szCs w:val="24"/>
        </w:rPr>
      </w:pPr>
      <w:r w:rsidRPr="00D57F12">
        <w:rPr>
          <w:rFonts w:ascii="宋体" w:hAnsi="宋体" w:hint="eastAsia"/>
          <w:sz w:val="24"/>
          <w:szCs w:val="24"/>
        </w:rPr>
        <w:t>▉否</w:t>
      </w:r>
    </w:p>
    <w:p w14:paraId="1AA40CC6" w14:textId="77777777" w:rsidR="00D57F12" w:rsidRPr="00D57F12" w:rsidRDefault="00D57F12" w:rsidP="00D57F12">
      <w:pPr>
        <w:spacing w:line="360" w:lineRule="auto"/>
        <w:ind w:firstLineChars="200" w:firstLine="480"/>
        <w:rPr>
          <w:rFonts w:ascii="宋体" w:hAnsi="宋体" w:hint="eastAsia"/>
          <w:sz w:val="24"/>
          <w:szCs w:val="24"/>
        </w:rPr>
      </w:pPr>
      <w:r w:rsidRPr="00D57F12">
        <w:rPr>
          <w:rFonts w:ascii="宋体" w:hAnsi="宋体" w:hint="eastAsia"/>
          <w:sz w:val="24"/>
          <w:szCs w:val="24"/>
        </w:rPr>
        <w:t>□是，公益一类事业单位、使用事业编制且由财政拨款保障的群团组织，不得作为承接主体；</w:t>
      </w:r>
    </w:p>
    <w:p w14:paraId="228AC513" w14:textId="3B67EC7E" w:rsidR="00D57F12" w:rsidRPr="00D57F12" w:rsidRDefault="00D57F12" w:rsidP="00D57F12">
      <w:pPr>
        <w:spacing w:line="360" w:lineRule="auto"/>
        <w:ind w:firstLineChars="200" w:firstLine="480"/>
        <w:rPr>
          <w:rFonts w:ascii="宋体" w:hAnsi="宋体" w:hint="eastAsia"/>
          <w:sz w:val="24"/>
          <w:szCs w:val="24"/>
        </w:rPr>
      </w:pPr>
      <w:r w:rsidRPr="00D57F12">
        <w:rPr>
          <w:rFonts w:ascii="宋体" w:hAnsi="宋体" w:hint="eastAsia"/>
          <w:sz w:val="24"/>
          <w:szCs w:val="24"/>
        </w:rPr>
        <w:lastRenderedPageBreak/>
        <w:t>3.2其他特定资格要求：</w:t>
      </w:r>
    </w:p>
    <w:p w14:paraId="40B725C5" w14:textId="77777777" w:rsidR="00D57F12" w:rsidRPr="00D57F12" w:rsidRDefault="00D57F12" w:rsidP="00D57F12">
      <w:pPr>
        <w:spacing w:line="360" w:lineRule="auto"/>
        <w:ind w:firstLineChars="200" w:firstLine="480"/>
        <w:rPr>
          <w:rFonts w:ascii="宋体" w:hAnsi="宋体" w:hint="eastAsia"/>
          <w:sz w:val="24"/>
          <w:szCs w:val="24"/>
        </w:rPr>
      </w:pPr>
      <w:r w:rsidRPr="00D57F12">
        <w:rPr>
          <w:rFonts w:ascii="宋体" w:hAnsi="宋体" w:hint="eastAsia"/>
          <w:sz w:val="24"/>
          <w:szCs w:val="24"/>
        </w:rPr>
        <w:t>（1）单位负责人为同一人或者存在直接控股、管理关系的不同单位，不得参加本项目的磋商活动；</w:t>
      </w:r>
    </w:p>
    <w:p w14:paraId="4D30D56D" w14:textId="77777777" w:rsidR="00D57F12" w:rsidRPr="00D57F12" w:rsidRDefault="00D57F12" w:rsidP="00D57F12">
      <w:pPr>
        <w:spacing w:line="360" w:lineRule="auto"/>
        <w:ind w:firstLineChars="200" w:firstLine="480"/>
        <w:rPr>
          <w:rFonts w:ascii="宋体" w:hAnsi="宋体" w:hint="eastAsia"/>
          <w:sz w:val="24"/>
          <w:szCs w:val="24"/>
        </w:rPr>
      </w:pPr>
      <w:r w:rsidRPr="00D57F12">
        <w:rPr>
          <w:rFonts w:ascii="宋体" w:hAnsi="宋体" w:hint="eastAsia"/>
          <w:sz w:val="24"/>
          <w:szCs w:val="24"/>
        </w:rPr>
        <w:t>（2）凡受托为本次采购的服务进行管理、检测、监理和其相关的咨询公司，及相关联的附属机构，不得参加本项目磋商；</w:t>
      </w:r>
    </w:p>
    <w:p w14:paraId="69BCEF6F" w14:textId="65788EC9" w:rsidR="007F0053" w:rsidRPr="00D57F12" w:rsidRDefault="00D57F12" w:rsidP="00D57F12">
      <w:pPr>
        <w:spacing w:line="360" w:lineRule="auto"/>
        <w:ind w:firstLineChars="200" w:firstLine="480"/>
        <w:rPr>
          <w:rFonts w:ascii="宋体" w:hAnsi="宋体" w:hint="eastAsia"/>
          <w:i/>
          <w:iCs/>
          <w:sz w:val="24"/>
          <w:szCs w:val="24"/>
          <w:u w:val="single"/>
        </w:rPr>
      </w:pPr>
      <w:r w:rsidRPr="00D57F12">
        <w:rPr>
          <w:rFonts w:ascii="宋体" w:hAnsi="宋体" w:hint="eastAsia"/>
          <w:sz w:val="24"/>
          <w:szCs w:val="24"/>
        </w:rPr>
        <w:t>（3）供应商必须为未被列入信用中国网站(www.creditchina.gov.cn) (www.creditchina.gov.cn) 、中国政府采购网(www.ccgp.gov.cn) 失信被执行人、重大税收违法案件当事人名单、政府采购严重违法失信行为记录名单的响应人。</w:t>
      </w:r>
    </w:p>
    <w:p w14:paraId="103A6BB7" w14:textId="77777777" w:rsidR="007F0053" w:rsidRPr="00D57F12" w:rsidRDefault="00000000" w:rsidP="00D57F12">
      <w:pPr>
        <w:pStyle w:val="2"/>
        <w:spacing w:before="0" w:after="0" w:line="360" w:lineRule="auto"/>
        <w:rPr>
          <w:rFonts w:ascii="宋体" w:eastAsia="宋体" w:hAnsi="宋体" w:cs="宋体" w:hint="eastAsia"/>
          <w:bCs w:val="0"/>
          <w:sz w:val="28"/>
          <w:szCs w:val="28"/>
        </w:rPr>
      </w:pPr>
      <w:bookmarkStart w:id="12" w:name="_Toc35393631"/>
      <w:bookmarkStart w:id="13" w:name="_Toc35393800"/>
      <w:r w:rsidRPr="00D57F12">
        <w:rPr>
          <w:rFonts w:ascii="宋体" w:eastAsia="宋体" w:hAnsi="宋体" w:cs="宋体" w:hint="eastAsia"/>
          <w:bCs w:val="0"/>
          <w:sz w:val="28"/>
          <w:szCs w:val="28"/>
        </w:rPr>
        <w:t>三、获取采购文件</w:t>
      </w:r>
      <w:bookmarkEnd w:id="10"/>
      <w:bookmarkEnd w:id="11"/>
      <w:bookmarkEnd w:id="12"/>
      <w:bookmarkEnd w:id="13"/>
    </w:p>
    <w:p w14:paraId="2C42FEA8" w14:textId="536F9424" w:rsidR="007F0053" w:rsidRPr="00D57F12" w:rsidRDefault="00000000" w:rsidP="009518B8">
      <w:pPr>
        <w:spacing w:line="360" w:lineRule="auto"/>
        <w:ind w:firstLine="539"/>
        <w:rPr>
          <w:rFonts w:ascii="宋体" w:hAnsi="宋体" w:cs="宋体" w:hint="eastAsia"/>
          <w:sz w:val="24"/>
          <w:szCs w:val="24"/>
        </w:rPr>
      </w:pPr>
      <w:r w:rsidRPr="00D57F12">
        <w:rPr>
          <w:rFonts w:ascii="宋体" w:hAnsi="宋体" w:cs="宋体" w:hint="eastAsia"/>
          <w:sz w:val="24"/>
          <w:szCs w:val="24"/>
        </w:rPr>
        <w:t>时间：</w:t>
      </w:r>
      <w:r w:rsidR="003B398A" w:rsidRPr="00D57F12">
        <w:rPr>
          <w:rFonts w:ascii="宋体" w:hAnsi="宋体" w:cs="宋体" w:hint="eastAsia"/>
          <w:sz w:val="24"/>
          <w:szCs w:val="24"/>
          <w:u w:val="single"/>
        </w:rPr>
        <w:t>202</w:t>
      </w:r>
      <w:r w:rsidR="009518B8" w:rsidRPr="00D57F12">
        <w:rPr>
          <w:rFonts w:ascii="宋体" w:hAnsi="宋体" w:cs="宋体" w:hint="eastAsia"/>
          <w:sz w:val="24"/>
          <w:szCs w:val="24"/>
          <w:u w:val="single"/>
        </w:rPr>
        <w:t>5</w:t>
      </w:r>
      <w:r w:rsidRPr="00D57F12">
        <w:rPr>
          <w:rFonts w:ascii="宋体" w:hAnsi="宋体" w:cs="宋体" w:hint="eastAsia"/>
          <w:sz w:val="24"/>
          <w:szCs w:val="24"/>
          <w:u w:val="single"/>
        </w:rPr>
        <w:t>年</w:t>
      </w:r>
      <w:r w:rsidR="00D57F12" w:rsidRPr="00D57F12">
        <w:rPr>
          <w:rFonts w:ascii="宋体" w:hAnsi="宋体" w:cs="宋体" w:hint="eastAsia"/>
          <w:sz w:val="24"/>
          <w:szCs w:val="24"/>
          <w:u w:val="single"/>
        </w:rPr>
        <w:t>8</w:t>
      </w:r>
      <w:r w:rsidRPr="00D57F12">
        <w:rPr>
          <w:rFonts w:ascii="宋体" w:hAnsi="宋体" w:cs="宋体" w:hint="eastAsia"/>
          <w:sz w:val="24"/>
          <w:szCs w:val="24"/>
          <w:u w:val="single"/>
        </w:rPr>
        <w:t>月</w:t>
      </w:r>
      <w:r w:rsidR="000036AB">
        <w:rPr>
          <w:rFonts w:ascii="宋体" w:hAnsi="宋体" w:cs="宋体" w:hint="eastAsia"/>
          <w:sz w:val="24"/>
          <w:szCs w:val="24"/>
          <w:u w:val="single"/>
        </w:rPr>
        <w:t>7</w:t>
      </w:r>
      <w:r w:rsidRPr="00D57F12">
        <w:rPr>
          <w:rFonts w:ascii="宋体" w:hAnsi="宋体" w:cs="宋体" w:hint="eastAsia"/>
          <w:sz w:val="24"/>
          <w:szCs w:val="24"/>
          <w:u w:val="single"/>
        </w:rPr>
        <w:t>日</w:t>
      </w:r>
      <w:r w:rsidRPr="00D57F12">
        <w:rPr>
          <w:rFonts w:ascii="宋体" w:hAnsi="宋体" w:cs="宋体" w:hint="eastAsia"/>
          <w:sz w:val="24"/>
          <w:szCs w:val="24"/>
        </w:rPr>
        <w:t>至</w:t>
      </w:r>
      <w:r w:rsidR="003B398A" w:rsidRPr="00D57F12">
        <w:rPr>
          <w:rFonts w:ascii="宋体" w:hAnsi="宋体" w:cs="宋体" w:hint="eastAsia"/>
          <w:sz w:val="24"/>
          <w:szCs w:val="24"/>
          <w:u w:val="single"/>
        </w:rPr>
        <w:t>202</w:t>
      </w:r>
      <w:r w:rsidR="009518B8" w:rsidRPr="00D57F12">
        <w:rPr>
          <w:rFonts w:ascii="宋体" w:hAnsi="宋体" w:cs="宋体" w:hint="eastAsia"/>
          <w:sz w:val="24"/>
          <w:szCs w:val="24"/>
          <w:u w:val="single"/>
        </w:rPr>
        <w:t>5</w:t>
      </w:r>
      <w:r w:rsidRPr="00D57F12">
        <w:rPr>
          <w:rFonts w:ascii="宋体" w:hAnsi="宋体" w:cs="宋体" w:hint="eastAsia"/>
          <w:sz w:val="24"/>
          <w:szCs w:val="24"/>
          <w:u w:val="single"/>
        </w:rPr>
        <w:t>年</w:t>
      </w:r>
      <w:r w:rsidR="00D57F12" w:rsidRPr="00D57F12">
        <w:rPr>
          <w:rFonts w:ascii="宋体" w:hAnsi="宋体" w:cs="宋体" w:hint="eastAsia"/>
          <w:sz w:val="24"/>
          <w:szCs w:val="24"/>
          <w:u w:val="single"/>
        </w:rPr>
        <w:t>8</w:t>
      </w:r>
      <w:r w:rsidRPr="00D57F12">
        <w:rPr>
          <w:rFonts w:ascii="宋体" w:hAnsi="宋体" w:cs="宋体" w:hint="eastAsia"/>
          <w:sz w:val="24"/>
          <w:szCs w:val="24"/>
          <w:u w:val="single"/>
        </w:rPr>
        <w:t>月</w:t>
      </w:r>
      <w:r w:rsidR="00D57F12" w:rsidRPr="00D57F12">
        <w:rPr>
          <w:rFonts w:ascii="宋体" w:hAnsi="宋体" w:cs="宋体" w:hint="eastAsia"/>
          <w:sz w:val="24"/>
          <w:szCs w:val="24"/>
          <w:u w:val="single"/>
        </w:rPr>
        <w:t>1</w:t>
      </w:r>
      <w:r w:rsidR="000036AB">
        <w:rPr>
          <w:rFonts w:ascii="宋体" w:hAnsi="宋体" w:cs="宋体" w:hint="eastAsia"/>
          <w:sz w:val="24"/>
          <w:szCs w:val="24"/>
          <w:u w:val="single"/>
        </w:rPr>
        <w:t>3</w:t>
      </w:r>
      <w:r w:rsidRPr="00D57F12">
        <w:rPr>
          <w:rFonts w:ascii="宋体" w:hAnsi="宋体" w:cs="宋体" w:hint="eastAsia"/>
          <w:sz w:val="24"/>
          <w:szCs w:val="24"/>
          <w:u w:val="single"/>
        </w:rPr>
        <w:t>日</w:t>
      </w:r>
      <w:r w:rsidRPr="00D57F12">
        <w:rPr>
          <w:rFonts w:ascii="宋体" w:hAnsi="宋体" w:cs="宋体" w:hint="eastAsia"/>
          <w:sz w:val="24"/>
          <w:szCs w:val="24"/>
        </w:rPr>
        <w:t>，每天上午</w:t>
      </w:r>
      <w:r w:rsidR="003B398A" w:rsidRPr="00D57F12">
        <w:rPr>
          <w:rFonts w:ascii="宋体" w:hAnsi="宋体" w:cs="宋体" w:hint="eastAsia"/>
          <w:sz w:val="24"/>
          <w:szCs w:val="24"/>
          <w:u w:val="single"/>
        </w:rPr>
        <w:t>9：00</w:t>
      </w:r>
      <w:r w:rsidRPr="00D57F12">
        <w:rPr>
          <w:rFonts w:ascii="宋体" w:hAnsi="宋体" w:cs="宋体" w:hint="eastAsia"/>
          <w:sz w:val="24"/>
          <w:szCs w:val="24"/>
        </w:rPr>
        <w:t>至</w:t>
      </w:r>
      <w:r w:rsidR="003B398A" w:rsidRPr="00D57F12">
        <w:rPr>
          <w:rFonts w:ascii="宋体" w:hAnsi="宋体" w:cs="宋体" w:hint="eastAsia"/>
          <w:sz w:val="24"/>
          <w:szCs w:val="24"/>
          <w:u w:val="single"/>
        </w:rPr>
        <w:t>1</w:t>
      </w:r>
      <w:r w:rsidR="00341881">
        <w:rPr>
          <w:rFonts w:ascii="宋体" w:hAnsi="宋体" w:cs="宋体" w:hint="eastAsia"/>
          <w:sz w:val="24"/>
          <w:szCs w:val="24"/>
          <w:u w:val="single"/>
        </w:rPr>
        <w:t>2</w:t>
      </w:r>
      <w:r w:rsidR="003B398A" w:rsidRPr="00D57F12">
        <w:rPr>
          <w:rFonts w:ascii="宋体" w:hAnsi="宋体" w:cs="宋体" w:hint="eastAsia"/>
          <w:sz w:val="24"/>
          <w:szCs w:val="24"/>
          <w:u w:val="single"/>
        </w:rPr>
        <w:t>：</w:t>
      </w:r>
      <w:r w:rsidR="00341881">
        <w:rPr>
          <w:rFonts w:ascii="宋体" w:hAnsi="宋体" w:cs="宋体" w:hint="eastAsia"/>
          <w:sz w:val="24"/>
          <w:szCs w:val="24"/>
          <w:u w:val="single"/>
        </w:rPr>
        <w:t>0</w:t>
      </w:r>
      <w:r w:rsidR="003B398A" w:rsidRPr="00D57F12">
        <w:rPr>
          <w:rFonts w:ascii="宋体" w:hAnsi="宋体" w:cs="宋体" w:hint="eastAsia"/>
          <w:sz w:val="24"/>
          <w:szCs w:val="24"/>
          <w:u w:val="single"/>
        </w:rPr>
        <w:t>0</w:t>
      </w:r>
      <w:r w:rsidRPr="00D57F12">
        <w:rPr>
          <w:rFonts w:ascii="宋体" w:hAnsi="宋体" w:cs="宋体" w:hint="eastAsia"/>
          <w:sz w:val="24"/>
          <w:szCs w:val="24"/>
        </w:rPr>
        <w:t>，下午</w:t>
      </w:r>
      <w:r w:rsidR="003B398A" w:rsidRPr="00D57F12">
        <w:rPr>
          <w:rFonts w:ascii="宋体" w:hAnsi="宋体" w:cs="宋体" w:hint="eastAsia"/>
          <w:sz w:val="24"/>
          <w:szCs w:val="24"/>
          <w:u w:val="single"/>
        </w:rPr>
        <w:t>1</w:t>
      </w:r>
      <w:r w:rsidR="00341881">
        <w:rPr>
          <w:rFonts w:ascii="宋体" w:hAnsi="宋体" w:cs="宋体" w:hint="eastAsia"/>
          <w:sz w:val="24"/>
          <w:szCs w:val="24"/>
          <w:u w:val="single"/>
        </w:rPr>
        <w:t>2</w:t>
      </w:r>
      <w:r w:rsidR="003B398A" w:rsidRPr="00D57F12">
        <w:rPr>
          <w:rFonts w:ascii="宋体" w:hAnsi="宋体" w:cs="宋体" w:hint="eastAsia"/>
          <w:sz w:val="24"/>
          <w:szCs w:val="24"/>
          <w:u w:val="single"/>
        </w:rPr>
        <w:t>：</w:t>
      </w:r>
      <w:r w:rsidR="00341881">
        <w:rPr>
          <w:rFonts w:ascii="宋体" w:hAnsi="宋体" w:cs="宋体" w:hint="eastAsia"/>
          <w:sz w:val="24"/>
          <w:szCs w:val="24"/>
          <w:u w:val="single"/>
        </w:rPr>
        <w:t>0</w:t>
      </w:r>
      <w:r w:rsidR="003B398A" w:rsidRPr="00D57F12">
        <w:rPr>
          <w:rFonts w:ascii="宋体" w:hAnsi="宋体" w:cs="宋体" w:hint="eastAsia"/>
          <w:sz w:val="24"/>
          <w:szCs w:val="24"/>
          <w:u w:val="single"/>
        </w:rPr>
        <w:t>0</w:t>
      </w:r>
      <w:r w:rsidRPr="00D57F12">
        <w:rPr>
          <w:rFonts w:ascii="宋体" w:hAnsi="宋体" w:cs="宋体" w:hint="eastAsia"/>
          <w:sz w:val="24"/>
          <w:szCs w:val="24"/>
        </w:rPr>
        <w:t>至</w:t>
      </w:r>
      <w:r w:rsidR="003B398A" w:rsidRPr="00D57F12">
        <w:rPr>
          <w:rFonts w:ascii="宋体" w:hAnsi="宋体" w:cs="宋体" w:hint="eastAsia"/>
          <w:sz w:val="24"/>
          <w:szCs w:val="24"/>
          <w:u w:val="single"/>
        </w:rPr>
        <w:t>17：00</w:t>
      </w:r>
      <w:r w:rsidRPr="00D57F12">
        <w:rPr>
          <w:rFonts w:ascii="宋体" w:hAnsi="宋体" w:cs="宋体" w:hint="eastAsia"/>
          <w:sz w:val="24"/>
          <w:szCs w:val="24"/>
        </w:rPr>
        <w:t>（北京时间，</w:t>
      </w:r>
      <w:r w:rsidRPr="00D57F12">
        <w:rPr>
          <w:rFonts w:ascii="宋体" w:hAnsi="宋体" w:cs="宋体"/>
          <w:sz w:val="24"/>
          <w:szCs w:val="24"/>
        </w:rPr>
        <w:t>法定节假日</w:t>
      </w:r>
      <w:r w:rsidRPr="00D57F12">
        <w:rPr>
          <w:rFonts w:ascii="宋体" w:hAnsi="宋体" w:cs="宋体" w:hint="eastAsia"/>
          <w:sz w:val="24"/>
          <w:szCs w:val="24"/>
        </w:rPr>
        <w:t>除外 ）</w:t>
      </w:r>
    </w:p>
    <w:p w14:paraId="21304F32" w14:textId="60858A1C" w:rsidR="007F0053" w:rsidRPr="00D57F12" w:rsidRDefault="00000000" w:rsidP="009518B8">
      <w:pPr>
        <w:spacing w:line="360" w:lineRule="auto"/>
        <w:ind w:firstLine="539"/>
        <w:rPr>
          <w:rFonts w:ascii="宋体" w:hAnsi="宋体" w:cs="宋体" w:hint="eastAsia"/>
          <w:sz w:val="24"/>
          <w:szCs w:val="24"/>
          <w:u w:val="single"/>
        </w:rPr>
      </w:pPr>
      <w:r w:rsidRPr="00D57F12">
        <w:rPr>
          <w:rFonts w:ascii="宋体" w:hAnsi="宋体" w:cs="宋体" w:hint="eastAsia"/>
          <w:sz w:val="24"/>
          <w:szCs w:val="24"/>
        </w:rPr>
        <w:t>地点：</w:t>
      </w:r>
      <w:r w:rsidR="009518B8" w:rsidRPr="00D57F12">
        <w:rPr>
          <w:rFonts w:ascii="宋体" w:hAnsi="宋体" w:cs="宋体" w:hint="eastAsia"/>
          <w:sz w:val="24"/>
          <w:szCs w:val="24"/>
        </w:rPr>
        <w:t>北京市政府采购电子交易平台</w:t>
      </w:r>
    </w:p>
    <w:p w14:paraId="555AF4AC" w14:textId="0F88488E" w:rsidR="007F0053" w:rsidRPr="00D57F12" w:rsidRDefault="00000000" w:rsidP="009518B8">
      <w:pPr>
        <w:spacing w:line="360" w:lineRule="auto"/>
        <w:ind w:firstLine="539"/>
        <w:rPr>
          <w:rFonts w:ascii="宋体" w:hAnsi="宋体" w:cs="宋体" w:hint="eastAsia"/>
          <w:sz w:val="24"/>
          <w:szCs w:val="24"/>
          <w:u w:val="single"/>
        </w:rPr>
      </w:pPr>
      <w:r w:rsidRPr="00D57F12">
        <w:rPr>
          <w:rFonts w:ascii="宋体" w:hAnsi="宋体" w:cs="宋体" w:hint="eastAsia"/>
          <w:sz w:val="24"/>
          <w:szCs w:val="24"/>
        </w:rPr>
        <w:t>方式：</w:t>
      </w:r>
      <w:r w:rsidR="009518B8" w:rsidRPr="00D57F12">
        <w:rPr>
          <w:rFonts w:ascii="宋体" w:hAnsi="宋体" w:cs="宋体" w:hint="eastAsia"/>
          <w:sz w:val="24"/>
          <w:szCs w:val="24"/>
        </w:rPr>
        <w:t>供应商使用CA数字证书或电子营业执照登录北京市政府采购电子交易平台（http://zbcg-bjzc.zhongcy.com/bjczj-portal-site/index.html#/home）获取电子版竞争性磋商文件。</w:t>
      </w:r>
    </w:p>
    <w:p w14:paraId="1D695D94" w14:textId="5BF6C63B" w:rsidR="007F0053" w:rsidRPr="00D57F12" w:rsidRDefault="00000000" w:rsidP="009518B8">
      <w:pPr>
        <w:spacing w:line="360" w:lineRule="auto"/>
        <w:ind w:firstLine="539"/>
        <w:rPr>
          <w:rFonts w:ascii="宋体" w:hAnsi="宋体" w:cs="宋体" w:hint="eastAsia"/>
          <w:sz w:val="24"/>
          <w:szCs w:val="24"/>
        </w:rPr>
      </w:pPr>
      <w:r w:rsidRPr="00D57F12">
        <w:rPr>
          <w:rFonts w:ascii="宋体" w:hAnsi="宋体" w:cs="宋体" w:hint="eastAsia"/>
          <w:sz w:val="24"/>
          <w:szCs w:val="24"/>
        </w:rPr>
        <w:t>售价：</w:t>
      </w:r>
      <w:r w:rsidR="00C800EC" w:rsidRPr="00D57F12">
        <w:rPr>
          <w:rFonts w:ascii="宋体" w:hAnsi="宋体" w:cs="宋体" w:hint="eastAsia"/>
          <w:sz w:val="24"/>
          <w:szCs w:val="24"/>
        </w:rPr>
        <w:t>0元</w:t>
      </w:r>
    </w:p>
    <w:p w14:paraId="6E37AA3D" w14:textId="77777777" w:rsidR="007F0053" w:rsidRPr="00D57F12" w:rsidRDefault="00000000" w:rsidP="00D57F12">
      <w:pPr>
        <w:pStyle w:val="2"/>
        <w:spacing w:before="0" w:after="0" w:line="360" w:lineRule="auto"/>
        <w:rPr>
          <w:rFonts w:ascii="宋体" w:eastAsia="宋体" w:hAnsi="宋体" w:cs="宋体" w:hint="eastAsia"/>
          <w:bCs w:val="0"/>
          <w:sz w:val="28"/>
          <w:szCs w:val="28"/>
        </w:rPr>
      </w:pPr>
      <w:bookmarkStart w:id="14" w:name="_Toc35393801"/>
      <w:bookmarkStart w:id="15" w:name="_Toc35393632"/>
      <w:bookmarkStart w:id="16" w:name="_Toc28359015"/>
      <w:bookmarkStart w:id="17" w:name="_Toc28359092"/>
      <w:r w:rsidRPr="00D57F12">
        <w:rPr>
          <w:rFonts w:ascii="宋体" w:eastAsia="宋体" w:hAnsi="宋体" w:cs="宋体" w:hint="eastAsia"/>
          <w:bCs w:val="0"/>
          <w:sz w:val="28"/>
          <w:szCs w:val="28"/>
        </w:rPr>
        <w:t>四、响应文件提交</w:t>
      </w:r>
      <w:bookmarkEnd w:id="14"/>
      <w:bookmarkEnd w:id="15"/>
      <w:bookmarkEnd w:id="16"/>
      <w:bookmarkEnd w:id="17"/>
    </w:p>
    <w:p w14:paraId="688ADE31" w14:textId="3E8E2EF0" w:rsidR="007F0053" w:rsidRPr="00D57F12" w:rsidRDefault="00000000" w:rsidP="009518B8">
      <w:pPr>
        <w:spacing w:line="360" w:lineRule="auto"/>
        <w:ind w:firstLineChars="200" w:firstLine="480"/>
        <w:rPr>
          <w:rFonts w:ascii="宋体" w:hAnsi="宋体" w:hint="eastAsia"/>
          <w:bCs/>
          <w:sz w:val="24"/>
          <w:szCs w:val="24"/>
          <w:u w:val="single"/>
        </w:rPr>
      </w:pPr>
      <w:r w:rsidRPr="00D57F12">
        <w:rPr>
          <w:rFonts w:ascii="宋体" w:hAnsi="宋体" w:hint="eastAsia"/>
          <w:sz w:val="24"/>
          <w:szCs w:val="24"/>
        </w:rPr>
        <w:t>截止时间：</w:t>
      </w:r>
      <w:r w:rsidR="00C800EC" w:rsidRPr="00D57F12">
        <w:rPr>
          <w:rFonts w:ascii="宋体" w:hAnsi="宋体" w:hint="eastAsia"/>
          <w:sz w:val="24"/>
          <w:szCs w:val="24"/>
          <w:u w:val="single"/>
        </w:rPr>
        <w:t>202</w:t>
      </w:r>
      <w:r w:rsidR="009518B8" w:rsidRPr="00D57F12">
        <w:rPr>
          <w:rFonts w:ascii="宋体" w:hAnsi="宋体" w:hint="eastAsia"/>
          <w:sz w:val="24"/>
          <w:szCs w:val="24"/>
          <w:u w:val="single"/>
        </w:rPr>
        <w:t>5</w:t>
      </w:r>
      <w:r w:rsidRPr="00D57F12">
        <w:rPr>
          <w:rFonts w:ascii="宋体" w:hAnsi="宋体" w:hint="eastAsia"/>
          <w:bCs/>
          <w:sz w:val="24"/>
          <w:szCs w:val="24"/>
          <w:u w:val="single"/>
        </w:rPr>
        <w:t>年</w:t>
      </w:r>
      <w:r w:rsidR="00C800EC" w:rsidRPr="00D57F12">
        <w:rPr>
          <w:rFonts w:ascii="宋体" w:hAnsi="宋体" w:hint="eastAsia"/>
          <w:bCs/>
          <w:sz w:val="24"/>
          <w:szCs w:val="24"/>
          <w:u w:val="single"/>
        </w:rPr>
        <w:t>0</w:t>
      </w:r>
      <w:r w:rsidR="00D57F12" w:rsidRPr="00D57F12">
        <w:rPr>
          <w:rFonts w:ascii="宋体" w:hAnsi="宋体" w:hint="eastAsia"/>
          <w:bCs/>
          <w:sz w:val="24"/>
          <w:szCs w:val="24"/>
          <w:u w:val="single"/>
        </w:rPr>
        <w:t>8</w:t>
      </w:r>
      <w:r w:rsidRPr="00D57F12">
        <w:rPr>
          <w:rFonts w:ascii="宋体" w:hAnsi="宋体" w:hint="eastAsia"/>
          <w:bCs/>
          <w:sz w:val="24"/>
          <w:szCs w:val="24"/>
          <w:u w:val="single"/>
        </w:rPr>
        <w:t>月</w:t>
      </w:r>
      <w:r w:rsidR="00D57F12" w:rsidRPr="00D57F12">
        <w:rPr>
          <w:rFonts w:ascii="宋体" w:hAnsi="宋体" w:hint="eastAsia"/>
          <w:bCs/>
          <w:sz w:val="24"/>
          <w:szCs w:val="24"/>
          <w:u w:val="single"/>
        </w:rPr>
        <w:t>19</w:t>
      </w:r>
      <w:r w:rsidRPr="00D57F12">
        <w:rPr>
          <w:rFonts w:ascii="宋体" w:hAnsi="宋体" w:hint="eastAsia"/>
          <w:bCs/>
          <w:sz w:val="24"/>
          <w:szCs w:val="24"/>
          <w:u w:val="single"/>
        </w:rPr>
        <w:t>日</w:t>
      </w:r>
      <w:r w:rsidR="00D57F12" w:rsidRPr="00D57F12">
        <w:rPr>
          <w:rFonts w:ascii="宋体" w:hAnsi="宋体" w:hint="eastAsia"/>
          <w:bCs/>
          <w:sz w:val="24"/>
          <w:szCs w:val="24"/>
          <w:u w:val="single"/>
        </w:rPr>
        <w:t>09</w:t>
      </w:r>
      <w:r w:rsidRPr="00D57F12">
        <w:rPr>
          <w:rFonts w:ascii="宋体" w:hAnsi="宋体" w:hint="eastAsia"/>
          <w:bCs/>
          <w:sz w:val="24"/>
          <w:szCs w:val="24"/>
          <w:u w:val="single"/>
        </w:rPr>
        <w:t>点</w:t>
      </w:r>
      <w:r w:rsidR="00D57F12" w:rsidRPr="00D57F12">
        <w:rPr>
          <w:rFonts w:ascii="宋体" w:hAnsi="宋体" w:hint="eastAsia"/>
          <w:bCs/>
          <w:sz w:val="24"/>
          <w:szCs w:val="24"/>
          <w:u w:val="single"/>
        </w:rPr>
        <w:t>3</w:t>
      </w:r>
      <w:r w:rsidR="00C800EC" w:rsidRPr="00D57F12">
        <w:rPr>
          <w:rFonts w:ascii="宋体" w:hAnsi="宋体" w:hint="eastAsia"/>
          <w:bCs/>
          <w:sz w:val="24"/>
          <w:szCs w:val="24"/>
          <w:u w:val="single"/>
        </w:rPr>
        <w:t>0</w:t>
      </w:r>
      <w:r w:rsidRPr="00D57F12">
        <w:rPr>
          <w:rFonts w:ascii="宋体" w:hAnsi="宋体" w:hint="eastAsia"/>
          <w:bCs/>
          <w:sz w:val="24"/>
          <w:szCs w:val="24"/>
          <w:u w:val="single"/>
        </w:rPr>
        <w:t>分</w:t>
      </w:r>
      <w:r w:rsidRPr="00D57F12">
        <w:rPr>
          <w:rFonts w:ascii="宋体" w:hAnsi="宋体" w:hint="eastAsia"/>
          <w:bCs/>
          <w:sz w:val="24"/>
          <w:szCs w:val="24"/>
        </w:rPr>
        <w:t>（北京时间）</w:t>
      </w:r>
    </w:p>
    <w:p w14:paraId="327AFDB4" w14:textId="7233AF04" w:rsidR="007F0053" w:rsidRPr="00D57F12" w:rsidRDefault="00000000" w:rsidP="009518B8">
      <w:pPr>
        <w:spacing w:line="360" w:lineRule="auto"/>
        <w:ind w:firstLineChars="200" w:firstLine="480"/>
        <w:rPr>
          <w:rFonts w:ascii="宋体" w:hAnsi="宋体" w:hint="eastAsia"/>
          <w:bCs/>
          <w:sz w:val="24"/>
          <w:szCs w:val="24"/>
          <w:u w:val="single"/>
        </w:rPr>
      </w:pPr>
      <w:r w:rsidRPr="00D57F12">
        <w:rPr>
          <w:rFonts w:ascii="宋体" w:hAnsi="宋体" w:hint="eastAsia"/>
          <w:sz w:val="24"/>
          <w:szCs w:val="24"/>
        </w:rPr>
        <w:t>地点：</w:t>
      </w:r>
      <w:r w:rsidR="00D57F12" w:rsidRPr="00D57F12">
        <w:rPr>
          <w:rFonts w:ascii="宋体" w:hAnsi="宋体" w:hint="eastAsia"/>
          <w:sz w:val="24"/>
          <w:szCs w:val="24"/>
        </w:rPr>
        <w:t>北京市政府采购电子交易平台</w:t>
      </w:r>
    </w:p>
    <w:p w14:paraId="3363BE8E" w14:textId="52F91CFF" w:rsidR="007F0053" w:rsidRPr="00D57F12" w:rsidRDefault="00000000" w:rsidP="00D57F12">
      <w:pPr>
        <w:pStyle w:val="2"/>
        <w:spacing w:before="0" w:after="0" w:line="360" w:lineRule="auto"/>
        <w:rPr>
          <w:rFonts w:ascii="宋体" w:eastAsia="宋体" w:hAnsi="宋体" w:cs="宋体" w:hint="eastAsia"/>
          <w:bCs w:val="0"/>
          <w:sz w:val="28"/>
          <w:szCs w:val="28"/>
        </w:rPr>
      </w:pPr>
      <w:bookmarkStart w:id="18" w:name="_Toc35393633"/>
      <w:bookmarkStart w:id="19" w:name="_Toc28359093"/>
      <w:bookmarkStart w:id="20" w:name="_Toc35393802"/>
      <w:bookmarkStart w:id="21" w:name="_Toc28359016"/>
      <w:r w:rsidRPr="00D57F12">
        <w:rPr>
          <w:rFonts w:ascii="宋体" w:eastAsia="宋体" w:hAnsi="宋体" w:cs="宋体" w:hint="eastAsia"/>
          <w:bCs w:val="0"/>
          <w:sz w:val="28"/>
          <w:szCs w:val="28"/>
        </w:rPr>
        <w:t>五、开启</w:t>
      </w:r>
      <w:bookmarkEnd w:id="18"/>
      <w:bookmarkEnd w:id="19"/>
      <w:bookmarkEnd w:id="20"/>
      <w:bookmarkEnd w:id="21"/>
    </w:p>
    <w:p w14:paraId="14921119" w14:textId="5AE04623" w:rsidR="007F0053" w:rsidRPr="00D57F12" w:rsidRDefault="00000000" w:rsidP="009518B8">
      <w:pPr>
        <w:spacing w:line="360" w:lineRule="auto"/>
        <w:ind w:firstLineChars="200" w:firstLine="480"/>
        <w:rPr>
          <w:rFonts w:ascii="宋体" w:hAnsi="宋体" w:hint="eastAsia"/>
          <w:bCs/>
          <w:sz w:val="24"/>
          <w:szCs w:val="24"/>
          <w:u w:val="single"/>
        </w:rPr>
      </w:pPr>
      <w:r w:rsidRPr="00D57F12">
        <w:rPr>
          <w:rFonts w:ascii="宋体" w:hAnsi="宋体" w:hint="eastAsia"/>
          <w:sz w:val="24"/>
          <w:szCs w:val="24"/>
        </w:rPr>
        <w:t>时间：</w:t>
      </w:r>
      <w:r w:rsidR="00D57F12" w:rsidRPr="00D57F12">
        <w:rPr>
          <w:rFonts w:ascii="宋体" w:hAnsi="宋体" w:hint="eastAsia"/>
          <w:sz w:val="24"/>
          <w:szCs w:val="24"/>
          <w:u w:val="single"/>
        </w:rPr>
        <w:t>2025</w:t>
      </w:r>
      <w:r w:rsidR="00D57F12" w:rsidRPr="00D57F12">
        <w:rPr>
          <w:rFonts w:ascii="宋体" w:hAnsi="宋体" w:hint="eastAsia"/>
          <w:bCs/>
          <w:sz w:val="24"/>
          <w:szCs w:val="24"/>
          <w:u w:val="single"/>
        </w:rPr>
        <w:t>年08月19日09点30分</w:t>
      </w:r>
      <w:r w:rsidRPr="00D57F12">
        <w:rPr>
          <w:rFonts w:ascii="宋体" w:hAnsi="宋体" w:hint="eastAsia"/>
          <w:bCs/>
          <w:sz w:val="24"/>
          <w:szCs w:val="24"/>
        </w:rPr>
        <w:t>（北京时间）</w:t>
      </w:r>
    </w:p>
    <w:p w14:paraId="42A6B8CF" w14:textId="00BF09F7" w:rsidR="007F0053" w:rsidRPr="00D57F12" w:rsidRDefault="00000000" w:rsidP="009518B8">
      <w:pPr>
        <w:spacing w:line="360" w:lineRule="auto"/>
        <w:ind w:firstLineChars="200" w:firstLine="480"/>
        <w:rPr>
          <w:rFonts w:ascii="宋体" w:hAnsi="宋体" w:hint="eastAsia"/>
          <w:bCs/>
          <w:sz w:val="24"/>
          <w:szCs w:val="24"/>
          <w:u w:val="single"/>
        </w:rPr>
      </w:pPr>
      <w:r w:rsidRPr="00D57F12">
        <w:rPr>
          <w:rFonts w:ascii="宋体" w:hAnsi="宋体" w:hint="eastAsia"/>
          <w:sz w:val="24"/>
          <w:szCs w:val="24"/>
        </w:rPr>
        <w:t>地点：</w:t>
      </w:r>
      <w:r w:rsidR="00D57F12" w:rsidRPr="00D57F12">
        <w:rPr>
          <w:rFonts w:ascii="宋体" w:hAnsi="宋体" w:hint="eastAsia"/>
          <w:sz w:val="24"/>
          <w:szCs w:val="24"/>
        </w:rPr>
        <w:t>北京市政府采购电子交易平台</w:t>
      </w:r>
    </w:p>
    <w:p w14:paraId="110CB70B" w14:textId="77777777" w:rsidR="007F0053" w:rsidRPr="00D57F12" w:rsidRDefault="00000000" w:rsidP="00D57F12">
      <w:pPr>
        <w:pStyle w:val="2"/>
        <w:spacing w:before="0" w:after="0" w:line="360" w:lineRule="auto"/>
        <w:rPr>
          <w:rFonts w:ascii="宋体" w:eastAsia="宋体" w:hAnsi="宋体" w:cs="宋体" w:hint="eastAsia"/>
          <w:bCs w:val="0"/>
          <w:sz w:val="28"/>
          <w:szCs w:val="28"/>
        </w:rPr>
      </w:pPr>
      <w:bookmarkStart w:id="22" w:name="_Toc28359094"/>
      <w:bookmarkStart w:id="23" w:name="_Toc28359017"/>
      <w:bookmarkStart w:id="24" w:name="_Toc35393634"/>
      <w:bookmarkStart w:id="25" w:name="_Toc35393803"/>
      <w:r w:rsidRPr="00D57F12">
        <w:rPr>
          <w:rFonts w:ascii="宋体" w:eastAsia="宋体" w:hAnsi="宋体" w:cs="宋体" w:hint="eastAsia"/>
          <w:bCs w:val="0"/>
          <w:sz w:val="28"/>
          <w:szCs w:val="28"/>
        </w:rPr>
        <w:t>六、公告期限</w:t>
      </w:r>
      <w:bookmarkEnd w:id="22"/>
      <w:bookmarkEnd w:id="23"/>
      <w:bookmarkEnd w:id="24"/>
      <w:bookmarkEnd w:id="25"/>
    </w:p>
    <w:p w14:paraId="2FD6CC4E" w14:textId="77777777" w:rsidR="007F0053" w:rsidRPr="00D57F12" w:rsidRDefault="00000000" w:rsidP="009518B8">
      <w:pPr>
        <w:spacing w:line="360" w:lineRule="auto"/>
        <w:ind w:firstLineChars="200" w:firstLine="480"/>
        <w:rPr>
          <w:rFonts w:ascii="宋体" w:hAnsi="宋体" w:cs="宋体" w:hint="eastAsia"/>
          <w:kern w:val="0"/>
          <w:sz w:val="24"/>
          <w:szCs w:val="24"/>
        </w:rPr>
      </w:pPr>
      <w:r w:rsidRPr="00D57F12">
        <w:rPr>
          <w:rFonts w:ascii="宋体" w:hAnsi="宋体" w:cs="宋体" w:hint="eastAsia"/>
          <w:kern w:val="0"/>
          <w:sz w:val="24"/>
          <w:szCs w:val="24"/>
        </w:rPr>
        <w:t>自本公告发布之日起3个工作日。</w:t>
      </w:r>
    </w:p>
    <w:p w14:paraId="5E68A5B9" w14:textId="77777777" w:rsidR="007F0053" w:rsidRPr="00D57F12" w:rsidRDefault="00000000" w:rsidP="00D57F12">
      <w:pPr>
        <w:pStyle w:val="2"/>
        <w:spacing w:before="0" w:after="0" w:line="360" w:lineRule="auto"/>
        <w:rPr>
          <w:rFonts w:ascii="宋体" w:eastAsia="宋体" w:hAnsi="宋体" w:cs="宋体" w:hint="eastAsia"/>
          <w:bCs w:val="0"/>
          <w:sz w:val="28"/>
          <w:szCs w:val="28"/>
        </w:rPr>
      </w:pPr>
      <w:bookmarkStart w:id="26" w:name="_Toc35393635"/>
      <w:bookmarkStart w:id="27" w:name="_Toc35393804"/>
      <w:r w:rsidRPr="00D57F12">
        <w:rPr>
          <w:rFonts w:ascii="宋体" w:eastAsia="宋体" w:hAnsi="宋体" w:cs="宋体" w:hint="eastAsia"/>
          <w:bCs w:val="0"/>
          <w:sz w:val="28"/>
          <w:szCs w:val="28"/>
        </w:rPr>
        <w:t>七、其他补充事宜</w:t>
      </w:r>
      <w:bookmarkEnd w:id="26"/>
      <w:bookmarkEnd w:id="27"/>
    </w:p>
    <w:p w14:paraId="7FB69165" w14:textId="77777777" w:rsidR="00D57F12" w:rsidRPr="00D57F12" w:rsidRDefault="00D57F12" w:rsidP="00D57F12">
      <w:pPr>
        <w:spacing w:line="360" w:lineRule="auto"/>
        <w:ind w:firstLine="540"/>
        <w:rPr>
          <w:rFonts w:ascii="宋体" w:hAnsi="宋体" w:cs="宋体" w:hint="eastAsia"/>
          <w:sz w:val="24"/>
        </w:rPr>
      </w:pPr>
      <w:r w:rsidRPr="00D57F12">
        <w:rPr>
          <w:rFonts w:ascii="宋体" w:hAnsi="宋体" w:cs="宋体" w:hint="eastAsia"/>
          <w:sz w:val="24"/>
        </w:rPr>
        <w:t>1.本项目需要落实的政府采购政策：</w:t>
      </w:r>
    </w:p>
    <w:p w14:paraId="19F4BBE4" w14:textId="77777777" w:rsidR="00D57F12" w:rsidRPr="00D57F12" w:rsidRDefault="00D57F12" w:rsidP="00D57F12">
      <w:pPr>
        <w:spacing w:line="360" w:lineRule="auto"/>
        <w:ind w:firstLine="540"/>
        <w:rPr>
          <w:rFonts w:ascii="宋体" w:hAnsi="宋体" w:cs="宋体" w:hint="eastAsia"/>
          <w:sz w:val="24"/>
        </w:rPr>
      </w:pPr>
      <w:r w:rsidRPr="00D57F12">
        <w:rPr>
          <w:rFonts w:ascii="宋体" w:hAnsi="宋体" w:cs="宋体" w:hint="eastAsia"/>
          <w:sz w:val="24"/>
        </w:rPr>
        <w:lastRenderedPageBreak/>
        <w:t>（1）节能产品政府优先采购和强制采购制度（国办发【</w:t>
      </w:r>
      <w:r w:rsidRPr="00D57F12">
        <w:rPr>
          <w:rFonts w:ascii="宋体" w:hAnsi="宋体" w:cs="宋体"/>
          <w:sz w:val="24"/>
        </w:rPr>
        <w:t>2007</w:t>
      </w:r>
      <w:r w:rsidRPr="00D57F12">
        <w:rPr>
          <w:rFonts w:ascii="宋体" w:hAnsi="宋体" w:cs="宋体" w:hint="eastAsia"/>
          <w:sz w:val="24"/>
        </w:rPr>
        <w:t>】</w:t>
      </w:r>
      <w:r w:rsidRPr="00D57F12">
        <w:rPr>
          <w:rFonts w:ascii="宋体" w:hAnsi="宋体" w:cs="宋体"/>
          <w:sz w:val="24"/>
        </w:rPr>
        <w:t xml:space="preserve">51 </w:t>
      </w:r>
      <w:r w:rsidRPr="00D57F12">
        <w:rPr>
          <w:rFonts w:ascii="宋体" w:hAnsi="宋体" w:cs="宋体" w:hint="eastAsia"/>
          <w:sz w:val="24"/>
        </w:rPr>
        <w:t>号）；</w:t>
      </w:r>
    </w:p>
    <w:p w14:paraId="5CD8D864" w14:textId="77777777" w:rsidR="00D57F12" w:rsidRPr="00D57F12" w:rsidRDefault="00D57F12" w:rsidP="00D57F12">
      <w:pPr>
        <w:spacing w:line="360" w:lineRule="auto"/>
        <w:ind w:firstLine="540"/>
        <w:rPr>
          <w:rFonts w:ascii="宋体" w:hAnsi="宋体" w:cs="宋体" w:hint="eastAsia"/>
          <w:sz w:val="24"/>
        </w:rPr>
      </w:pPr>
      <w:r w:rsidRPr="00D57F12">
        <w:rPr>
          <w:rFonts w:ascii="宋体" w:hAnsi="宋体" w:cs="宋体" w:hint="eastAsia"/>
          <w:sz w:val="24"/>
        </w:rPr>
        <w:t>（2）执行环境标志产品政府优先采购制度（财库【</w:t>
      </w:r>
      <w:r w:rsidRPr="00D57F12">
        <w:rPr>
          <w:rFonts w:ascii="宋体" w:hAnsi="宋体" w:cs="宋体"/>
          <w:sz w:val="24"/>
        </w:rPr>
        <w:t>2019</w:t>
      </w:r>
      <w:r w:rsidRPr="00D57F12">
        <w:rPr>
          <w:rFonts w:ascii="宋体" w:hAnsi="宋体" w:cs="宋体" w:hint="eastAsia"/>
          <w:sz w:val="24"/>
        </w:rPr>
        <w:t>】</w:t>
      </w:r>
      <w:r w:rsidRPr="00D57F12">
        <w:rPr>
          <w:rFonts w:ascii="宋体" w:hAnsi="宋体" w:cs="宋体"/>
          <w:sz w:val="24"/>
        </w:rPr>
        <w:t xml:space="preserve">9 </w:t>
      </w:r>
      <w:r w:rsidRPr="00D57F12">
        <w:rPr>
          <w:rFonts w:ascii="宋体" w:hAnsi="宋体" w:cs="宋体" w:hint="eastAsia"/>
          <w:sz w:val="24"/>
        </w:rPr>
        <w:t>号）；</w:t>
      </w:r>
    </w:p>
    <w:p w14:paraId="05F267DF" w14:textId="77777777" w:rsidR="00D57F12" w:rsidRPr="00D57F12" w:rsidRDefault="00D57F12" w:rsidP="00D57F12">
      <w:pPr>
        <w:spacing w:line="360" w:lineRule="auto"/>
        <w:ind w:firstLine="540"/>
        <w:rPr>
          <w:rFonts w:ascii="宋体" w:hAnsi="宋体" w:cs="宋体" w:hint="eastAsia"/>
          <w:sz w:val="24"/>
        </w:rPr>
      </w:pPr>
      <w:r w:rsidRPr="00D57F12">
        <w:rPr>
          <w:rFonts w:ascii="宋体" w:hAnsi="宋体" w:cs="宋体" w:hint="eastAsia"/>
          <w:sz w:val="24"/>
        </w:rPr>
        <w:t>（3）《政府采购促进中小企业发展管理办法》（财库【</w:t>
      </w:r>
      <w:r w:rsidRPr="00D57F12">
        <w:rPr>
          <w:rFonts w:ascii="宋体" w:hAnsi="宋体" w:cs="宋体"/>
          <w:sz w:val="24"/>
        </w:rPr>
        <w:t>2020</w:t>
      </w:r>
      <w:r w:rsidRPr="00D57F12">
        <w:rPr>
          <w:rFonts w:ascii="宋体" w:hAnsi="宋体" w:cs="宋体" w:hint="eastAsia"/>
          <w:sz w:val="24"/>
        </w:rPr>
        <w:t>】</w:t>
      </w:r>
      <w:r w:rsidRPr="00D57F12">
        <w:rPr>
          <w:rFonts w:ascii="宋体" w:hAnsi="宋体" w:cs="宋体"/>
          <w:sz w:val="24"/>
        </w:rPr>
        <w:t xml:space="preserve">46 </w:t>
      </w:r>
      <w:r w:rsidRPr="00D57F12">
        <w:rPr>
          <w:rFonts w:ascii="宋体" w:hAnsi="宋体" w:cs="宋体" w:hint="eastAsia"/>
          <w:sz w:val="24"/>
        </w:rPr>
        <w:t>号）；</w:t>
      </w:r>
    </w:p>
    <w:p w14:paraId="3F878CEF" w14:textId="77777777" w:rsidR="00D57F12" w:rsidRPr="00D57F12" w:rsidRDefault="00D57F12" w:rsidP="00D57F12">
      <w:pPr>
        <w:spacing w:line="360" w:lineRule="auto"/>
        <w:ind w:firstLine="540"/>
        <w:rPr>
          <w:rFonts w:ascii="宋体" w:hAnsi="宋体" w:cs="宋体" w:hint="eastAsia"/>
          <w:sz w:val="24"/>
        </w:rPr>
      </w:pPr>
      <w:r w:rsidRPr="00D57F12">
        <w:rPr>
          <w:rFonts w:ascii="宋体" w:hAnsi="宋体" w:cs="宋体" w:hint="eastAsia"/>
          <w:sz w:val="24"/>
        </w:rPr>
        <w:t>（4）《财政部、司法部关于政府采购支持监狱企业发展有关问题的通知》（财库【</w:t>
      </w:r>
      <w:r w:rsidRPr="00D57F12">
        <w:rPr>
          <w:rFonts w:ascii="宋体" w:hAnsi="宋体" w:cs="宋体"/>
          <w:sz w:val="24"/>
        </w:rPr>
        <w:t>2014</w:t>
      </w:r>
      <w:r w:rsidRPr="00D57F12">
        <w:rPr>
          <w:rFonts w:ascii="宋体" w:hAnsi="宋体" w:cs="宋体" w:hint="eastAsia"/>
          <w:sz w:val="24"/>
        </w:rPr>
        <w:t>】</w:t>
      </w:r>
      <w:r w:rsidRPr="00D57F12">
        <w:rPr>
          <w:rFonts w:ascii="宋体" w:hAnsi="宋体" w:cs="宋体"/>
          <w:sz w:val="24"/>
        </w:rPr>
        <w:t xml:space="preserve">68 </w:t>
      </w:r>
      <w:r w:rsidRPr="00D57F12">
        <w:rPr>
          <w:rFonts w:ascii="宋体" w:hAnsi="宋体" w:cs="宋体" w:hint="eastAsia"/>
          <w:sz w:val="24"/>
        </w:rPr>
        <w:t>号）；</w:t>
      </w:r>
    </w:p>
    <w:p w14:paraId="4E368C22" w14:textId="77777777" w:rsidR="00D57F12" w:rsidRPr="00D57F12" w:rsidRDefault="00D57F12" w:rsidP="00D57F12">
      <w:pPr>
        <w:spacing w:line="360" w:lineRule="auto"/>
        <w:ind w:firstLine="540"/>
        <w:rPr>
          <w:rFonts w:ascii="宋体" w:hAnsi="宋体" w:cs="宋体" w:hint="eastAsia"/>
          <w:sz w:val="24"/>
        </w:rPr>
      </w:pPr>
      <w:r w:rsidRPr="00D57F12">
        <w:rPr>
          <w:rFonts w:ascii="宋体" w:hAnsi="宋体" w:cs="宋体" w:hint="eastAsia"/>
          <w:sz w:val="24"/>
        </w:rPr>
        <w:t>（5）《三部门联合发布关于促进残疾人就业政府采购政策的通知》（财库【</w:t>
      </w:r>
      <w:r w:rsidRPr="00D57F12">
        <w:rPr>
          <w:rFonts w:ascii="宋体" w:hAnsi="宋体" w:cs="宋体"/>
          <w:sz w:val="24"/>
        </w:rPr>
        <w:t>2017</w:t>
      </w:r>
      <w:r w:rsidRPr="00D57F12">
        <w:rPr>
          <w:rFonts w:ascii="宋体" w:hAnsi="宋体" w:cs="宋体" w:hint="eastAsia"/>
          <w:sz w:val="24"/>
        </w:rPr>
        <w:t>】</w:t>
      </w:r>
      <w:r w:rsidRPr="00D57F12">
        <w:rPr>
          <w:rFonts w:ascii="宋体" w:hAnsi="宋体" w:cs="宋体"/>
          <w:sz w:val="24"/>
        </w:rPr>
        <w:t>141</w:t>
      </w:r>
      <w:r w:rsidRPr="00D57F12">
        <w:rPr>
          <w:rFonts w:ascii="宋体" w:hAnsi="宋体" w:cs="宋体" w:hint="eastAsia"/>
          <w:sz w:val="24"/>
        </w:rPr>
        <w:t>号）；</w:t>
      </w:r>
    </w:p>
    <w:p w14:paraId="1DAACFFE" w14:textId="77777777" w:rsidR="00D57F12" w:rsidRPr="00D57F12" w:rsidRDefault="00D57F12" w:rsidP="00D57F12">
      <w:pPr>
        <w:spacing w:line="360" w:lineRule="auto"/>
        <w:ind w:firstLine="540"/>
        <w:rPr>
          <w:rFonts w:ascii="宋体" w:hAnsi="宋体" w:cs="宋体" w:hint="eastAsia"/>
          <w:sz w:val="24"/>
        </w:rPr>
      </w:pPr>
      <w:r w:rsidRPr="00D57F12">
        <w:rPr>
          <w:rFonts w:ascii="宋体" w:hAnsi="宋体" w:cs="宋体" w:hint="eastAsia"/>
          <w:sz w:val="24"/>
        </w:rPr>
        <w:t>（6）财政部办公厅关于疫情防控期间开展政府采购活动有关事项的通知（财办库【</w:t>
      </w:r>
      <w:r w:rsidRPr="00D57F12">
        <w:rPr>
          <w:rFonts w:ascii="宋体" w:hAnsi="宋体" w:cs="宋体"/>
          <w:sz w:val="24"/>
        </w:rPr>
        <w:t>2020</w:t>
      </w:r>
      <w:r w:rsidRPr="00D57F12">
        <w:rPr>
          <w:rFonts w:ascii="宋体" w:hAnsi="宋体" w:cs="宋体" w:hint="eastAsia"/>
          <w:sz w:val="24"/>
        </w:rPr>
        <w:t>】</w:t>
      </w:r>
      <w:r w:rsidRPr="00D57F12">
        <w:rPr>
          <w:rFonts w:ascii="宋体" w:hAnsi="宋体" w:cs="宋体"/>
          <w:sz w:val="24"/>
        </w:rPr>
        <w:t xml:space="preserve">29 </w:t>
      </w:r>
      <w:r w:rsidRPr="00D57F12">
        <w:rPr>
          <w:rFonts w:ascii="宋体" w:hAnsi="宋体" w:cs="宋体" w:hint="eastAsia"/>
          <w:sz w:val="24"/>
        </w:rPr>
        <w:t>号）；</w:t>
      </w:r>
    </w:p>
    <w:p w14:paraId="3CF9FC5F" w14:textId="77777777" w:rsidR="00D57F12" w:rsidRPr="00D57F12" w:rsidRDefault="00D57F12" w:rsidP="00D57F12">
      <w:pPr>
        <w:spacing w:line="360" w:lineRule="auto"/>
        <w:ind w:firstLine="540"/>
        <w:rPr>
          <w:rFonts w:ascii="宋体" w:hAnsi="宋体" w:cs="宋体" w:hint="eastAsia"/>
          <w:sz w:val="24"/>
        </w:rPr>
      </w:pPr>
      <w:r w:rsidRPr="00D57F12">
        <w:rPr>
          <w:rFonts w:ascii="宋体" w:hAnsi="宋体" w:cs="宋体" w:hint="eastAsia"/>
          <w:sz w:val="24"/>
        </w:rPr>
        <w:t>（7）《关于进一步优化政府采购营商环境的通知》（</w:t>
      </w:r>
      <w:proofErr w:type="gramStart"/>
      <w:r w:rsidRPr="00D57F12">
        <w:rPr>
          <w:rFonts w:ascii="宋体" w:hAnsi="宋体" w:cs="宋体" w:hint="eastAsia"/>
          <w:sz w:val="24"/>
        </w:rPr>
        <w:t>京财采购</w:t>
      </w:r>
      <w:proofErr w:type="gramEnd"/>
      <w:r w:rsidRPr="00D57F12">
        <w:rPr>
          <w:rFonts w:ascii="宋体" w:hAnsi="宋体" w:cs="宋体" w:hint="eastAsia"/>
          <w:sz w:val="24"/>
        </w:rPr>
        <w:t>【</w:t>
      </w:r>
      <w:r w:rsidRPr="00D57F12">
        <w:rPr>
          <w:rFonts w:ascii="宋体" w:hAnsi="宋体" w:cs="宋体"/>
          <w:sz w:val="24"/>
        </w:rPr>
        <w:t>2021</w:t>
      </w:r>
      <w:r w:rsidRPr="00D57F12">
        <w:rPr>
          <w:rFonts w:ascii="宋体" w:hAnsi="宋体" w:cs="宋体" w:hint="eastAsia"/>
          <w:sz w:val="24"/>
        </w:rPr>
        <w:t>】</w:t>
      </w:r>
      <w:r w:rsidRPr="00D57F12">
        <w:rPr>
          <w:rFonts w:ascii="宋体" w:hAnsi="宋体" w:cs="宋体"/>
          <w:sz w:val="24"/>
        </w:rPr>
        <w:t xml:space="preserve">741 </w:t>
      </w:r>
      <w:r w:rsidRPr="00D57F12">
        <w:rPr>
          <w:rFonts w:ascii="宋体" w:hAnsi="宋体" w:cs="宋体" w:hint="eastAsia"/>
          <w:sz w:val="24"/>
        </w:rPr>
        <w:t>号）；</w:t>
      </w:r>
    </w:p>
    <w:p w14:paraId="5D538BB9" w14:textId="77777777" w:rsidR="00D57F12" w:rsidRPr="00D57F12" w:rsidRDefault="00D57F12" w:rsidP="00D57F12">
      <w:pPr>
        <w:spacing w:line="360" w:lineRule="auto"/>
        <w:ind w:firstLine="540"/>
        <w:rPr>
          <w:rFonts w:ascii="宋体" w:hAnsi="宋体" w:cs="宋体" w:hint="eastAsia"/>
          <w:sz w:val="24"/>
        </w:rPr>
      </w:pPr>
      <w:r w:rsidRPr="00D57F12">
        <w:rPr>
          <w:rFonts w:ascii="宋体" w:hAnsi="宋体" w:cs="宋体" w:hint="eastAsia"/>
          <w:sz w:val="24"/>
        </w:rPr>
        <w:t>（8）《关于进一步加大政府采购支持中小企业力度的通知》（财库【</w:t>
      </w:r>
      <w:r w:rsidRPr="00D57F12">
        <w:rPr>
          <w:rFonts w:ascii="宋体" w:hAnsi="宋体" w:cs="宋体"/>
          <w:sz w:val="24"/>
        </w:rPr>
        <w:t>2022</w:t>
      </w:r>
      <w:r w:rsidRPr="00D57F12">
        <w:rPr>
          <w:rFonts w:ascii="宋体" w:hAnsi="宋体" w:cs="宋体" w:hint="eastAsia"/>
          <w:sz w:val="24"/>
        </w:rPr>
        <w:t>】</w:t>
      </w:r>
      <w:r w:rsidRPr="00D57F12">
        <w:rPr>
          <w:rFonts w:ascii="宋体" w:hAnsi="宋体" w:cs="宋体"/>
          <w:sz w:val="24"/>
        </w:rPr>
        <w:t xml:space="preserve">19 </w:t>
      </w:r>
      <w:r w:rsidRPr="00D57F12">
        <w:rPr>
          <w:rFonts w:ascii="宋体" w:hAnsi="宋体" w:cs="宋体" w:hint="eastAsia"/>
          <w:sz w:val="24"/>
        </w:rPr>
        <w:t>号）；</w:t>
      </w:r>
    </w:p>
    <w:p w14:paraId="69240F6C" w14:textId="77777777" w:rsidR="00D57F12" w:rsidRPr="00D57F12" w:rsidRDefault="00D57F12" w:rsidP="00D57F12">
      <w:pPr>
        <w:spacing w:line="360" w:lineRule="auto"/>
        <w:ind w:firstLine="540"/>
        <w:rPr>
          <w:rFonts w:ascii="宋体" w:hAnsi="宋体" w:cs="宋体" w:hint="eastAsia"/>
          <w:sz w:val="24"/>
        </w:rPr>
      </w:pPr>
      <w:r w:rsidRPr="00D57F12">
        <w:rPr>
          <w:rFonts w:ascii="宋体" w:hAnsi="宋体" w:cs="宋体" w:hint="eastAsia"/>
          <w:sz w:val="24"/>
        </w:rPr>
        <w:t>（9）法律法规规定的其他政策。</w:t>
      </w:r>
    </w:p>
    <w:p w14:paraId="27708C8F"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2.</w:t>
      </w:r>
      <w:r w:rsidRPr="00D57F12">
        <w:rPr>
          <w:rFonts w:ascii="宋体" w:hAnsi="宋体" w:hint="eastAsia"/>
          <w:color w:val="404040"/>
          <w:shd w:val="clear" w:color="auto" w:fill="FFFFFF"/>
        </w:rPr>
        <w:t xml:space="preserve"> </w:t>
      </w:r>
      <w:r w:rsidRPr="00D57F12">
        <w:rPr>
          <w:rFonts w:ascii="宋体" w:hAnsi="宋体" w:cs="宋体" w:hint="eastAsia"/>
          <w:sz w:val="24"/>
        </w:rPr>
        <w:t>本项目采用全流程电子化采购方式，请供应</w:t>
      </w:r>
      <w:proofErr w:type="gramStart"/>
      <w:r w:rsidRPr="00D57F12">
        <w:rPr>
          <w:rFonts w:ascii="宋体" w:hAnsi="宋体" w:cs="宋体" w:hint="eastAsia"/>
          <w:sz w:val="24"/>
        </w:rPr>
        <w:t>商认真</w:t>
      </w:r>
      <w:proofErr w:type="gramEnd"/>
      <w:r w:rsidRPr="00D57F12">
        <w:rPr>
          <w:rFonts w:ascii="宋体" w:hAnsi="宋体" w:cs="宋体" w:hint="eastAsia"/>
          <w:sz w:val="24"/>
        </w:rPr>
        <w:t>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3CD1A20"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 xml:space="preserve">CA 数字证书服务热线 010-58511086 </w:t>
      </w:r>
    </w:p>
    <w:p w14:paraId="0E6FFEBE"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 xml:space="preserve">电子营业执照服务热线 400-699-7000 </w:t>
      </w:r>
    </w:p>
    <w:p w14:paraId="798C6C94"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 xml:space="preserve">技术支持服务热线 010-86483801 </w:t>
      </w:r>
    </w:p>
    <w:p w14:paraId="1B2E5464"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2.1 办理CA数字证书或电子营业执照</w:t>
      </w:r>
    </w:p>
    <w:p w14:paraId="5B684616"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供应商登录北京市政府采购电子交易平台查阅“用户指南”—“操作指南”—“市场主体CA办理操作流程指引”/“电子营业执照使用指南”，按照程序要求办理。</w:t>
      </w:r>
    </w:p>
    <w:p w14:paraId="4A5597F4"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2.2 注册</w:t>
      </w:r>
    </w:p>
    <w:p w14:paraId="50B33CF0"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供应商登录北京市政府采购电子交易平台“用户指南”—“操作指南”—“市场主体注册入库操作流程指引”进行自助注册绑定。</w:t>
      </w:r>
    </w:p>
    <w:p w14:paraId="0735A01A"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2.3 驱动、客户端下载</w:t>
      </w:r>
    </w:p>
    <w:p w14:paraId="2F4BC1EA"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lastRenderedPageBreak/>
        <w:t>供应商登录北京市政府采购电子交易平台“用户指南”—“工具下载”—“招标采购系统文件驱动安装包”下载相关驱动。</w:t>
      </w:r>
    </w:p>
    <w:p w14:paraId="085AF7E4"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供应商登录北京市政府采购电子交易平台“用户指南”—“工具下载”—“投标文件编制工具”下载相关客户端。</w:t>
      </w:r>
    </w:p>
    <w:p w14:paraId="24E49D0D"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2.4 获取电子竞争性磋商文件</w:t>
      </w:r>
    </w:p>
    <w:p w14:paraId="7169D08A"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供应商使用CA数字证书或电子营业执照登录北京市政府采购电子交易平台获取电 子竞争性磋商文件。</w:t>
      </w:r>
    </w:p>
    <w:p w14:paraId="03722FA7"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供应商如计划参与多个采购包的响应，应在登录北京市政府采购电子交易平台后， 在【我的项目】栏目依次选择对应采购包，进入项目工作台招标/采购文件环节分别按采购包下载采购文件电子版。未在规定期限内按上述操作获取文件的采购包，供应商无法提交相应包的电子响应文件。</w:t>
      </w:r>
    </w:p>
    <w:p w14:paraId="4E9AD456"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2.5 编制电子响应文件</w:t>
      </w:r>
    </w:p>
    <w:p w14:paraId="24D0C9B3"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78D6A56D"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2.6 提交电子响应文件</w:t>
      </w:r>
    </w:p>
    <w:p w14:paraId="5D9538C9"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供应商应于响应文件提交截止时间前在北京市政府采购电子交易平台提交电子响应文件，上传电子响应文件过程中请保持与互联网的连接畅通。</w:t>
      </w:r>
    </w:p>
    <w:p w14:paraId="40B07054"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2.7 开启响应文件</w:t>
      </w:r>
    </w:p>
    <w:p w14:paraId="4BD22347"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供应商于磋商文件规定的开启时间、在开启地点使用CA数字证书或电子营业执照登录北京市政府采购电子交易平台解密并开启响应文件。如因供应商问题，解密不成功，则响应无效。</w:t>
      </w:r>
    </w:p>
    <w:p w14:paraId="57A02FB0"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2.8 供应</w:t>
      </w:r>
      <w:proofErr w:type="gramStart"/>
      <w:r w:rsidRPr="00D57F12">
        <w:rPr>
          <w:rFonts w:ascii="宋体" w:hAnsi="宋体" w:cs="宋体" w:hint="eastAsia"/>
          <w:sz w:val="24"/>
        </w:rPr>
        <w:t>商法定</w:t>
      </w:r>
      <w:proofErr w:type="gramEnd"/>
      <w:r w:rsidRPr="00D57F12">
        <w:rPr>
          <w:rFonts w:ascii="宋体" w:hAnsi="宋体" w:cs="宋体" w:hint="eastAsia"/>
          <w:sz w:val="24"/>
        </w:rPr>
        <w:t>代表人或其授权代表须参加本项目的磋商。</w:t>
      </w:r>
    </w:p>
    <w:p w14:paraId="3752450F" w14:textId="77777777" w:rsidR="00D57F12" w:rsidRPr="00D57F12" w:rsidRDefault="00D57F12" w:rsidP="00D57F12">
      <w:pPr>
        <w:spacing w:line="360" w:lineRule="auto"/>
        <w:ind w:firstLineChars="200" w:firstLine="480"/>
        <w:rPr>
          <w:rFonts w:ascii="宋体" w:hAnsi="宋体" w:cs="宋体" w:hint="eastAsia"/>
          <w:sz w:val="24"/>
        </w:rPr>
      </w:pPr>
      <w:r w:rsidRPr="00D57F12">
        <w:rPr>
          <w:rFonts w:ascii="宋体" w:hAnsi="宋体" w:cs="宋体" w:hint="eastAsia"/>
          <w:sz w:val="24"/>
        </w:rPr>
        <w:t>2.9 供应商需于响应文件开启当天现场提供纸质版响应文件正本以及电子版1份。须按A4幅面打印、胶装，并编写方便查阅的文件目录，逐页标明页码，密封提交。提交地点：北京市延庆区庆园街60号 （北京市延庆区政务服务中心六层，具体以北京市延庆区公共资源交易中心</w:t>
      </w:r>
      <w:proofErr w:type="gramStart"/>
      <w:r w:rsidRPr="00D57F12">
        <w:rPr>
          <w:rFonts w:ascii="宋体" w:hAnsi="宋体" w:cs="宋体" w:hint="eastAsia"/>
          <w:sz w:val="24"/>
        </w:rPr>
        <w:t>大屏幕显示标室为准</w:t>
      </w:r>
      <w:proofErr w:type="gramEnd"/>
      <w:r w:rsidRPr="00D57F12">
        <w:rPr>
          <w:rFonts w:ascii="宋体" w:hAnsi="宋体" w:cs="宋体" w:hint="eastAsia"/>
          <w:sz w:val="24"/>
        </w:rPr>
        <w:t>）</w:t>
      </w:r>
    </w:p>
    <w:p w14:paraId="35FDDCBB" w14:textId="6A302D48" w:rsidR="00C800EC" w:rsidRPr="00D57F12" w:rsidRDefault="00D57F12" w:rsidP="00D57F12">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D57F12">
        <w:rPr>
          <w:rFonts w:ascii="宋体" w:hAnsi="宋体" w:cs="宋体" w:hint="eastAsia"/>
        </w:rPr>
        <w:t>3.本公告在中国政府采购网（http://www.ccgp.gov.cn）、北京市政府采购网 （http://www.ccgp-beijing.gov.cn/）上发。</w:t>
      </w:r>
    </w:p>
    <w:p w14:paraId="7F9AC3DC" w14:textId="77777777" w:rsidR="007F0053" w:rsidRPr="00D57F12" w:rsidRDefault="00000000" w:rsidP="00D57F12">
      <w:pPr>
        <w:pStyle w:val="2"/>
        <w:spacing w:before="0" w:after="0" w:line="360" w:lineRule="auto"/>
        <w:rPr>
          <w:rFonts w:ascii="宋体" w:eastAsia="宋体" w:hAnsi="宋体" w:cs="宋体" w:hint="eastAsia"/>
          <w:bCs w:val="0"/>
          <w:sz w:val="28"/>
          <w:szCs w:val="28"/>
        </w:rPr>
      </w:pPr>
      <w:bookmarkStart w:id="28" w:name="_Toc28359018"/>
      <w:bookmarkStart w:id="29" w:name="_Toc28359095"/>
      <w:bookmarkStart w:id="30" w:name="_Toc35393636"/>
      <w:bookmarkStart w:id="31" w:name="_Toc35393805"/>
      <w:r w:rsidRPr="00D57F12">
        <w:rPr>
          <w:rFonts w:ascii="宋体" w:eastAsia="宋体" w:hAnsi="宋体" w:cs="宋体" w:hint="eastAsia"/>
          <w:bCs w:val="0"/>
          <w:sz w:val="28"/>
          <w:szCs w:val="28"/>
        </w:rPr>
        <w:lastRenderedPageBreak/>
        <w:t>八、凡对本次采购提出询问，请按</w:t>
      </w:r>
      <w:r w:rsidRPr="00D57F12">
        <w:rPr>
          <w:rFonts w:ascii="宋体" w:eastAsia="宋体" w:hAnsi="宋体" w:cs="宋体"/>
          <w:bCs w:val="0"/>
          <w:sz w:val="28"/>
          <w:szCs w:val="28"/>
        </w:rPr>
        <w:t>以下方式</w:t>
      </w:r>
      <w:r w:rsidRPr="00D57F12">
        <w:rPr>
          <w:rFonts w:ascii="宋体" w:eastAsia="宋体" w:hAnsi="宋体" w:cs="宋体" w:hint="eastAsia"/>
          <w:bCs w:val="0"/>
          <w:sz w:val="28"/>
          <w:szCs w:val="28"/>
        </w:rPr>
        <w:t>联系。</w:t>
      </w:r>
      <w:bookmarkEnd w:id="28"/>
      <w:bookmarkEnd w:id="29"/>
      <w:bookmarkEnd w:id="30"/>
      <w:bookmarkEnd w:id="31"/>
    </w:p>
    <w:p w14:paraId="6F58C156" w14:textId="77777777" w:rsidR="007F0053" w:rsidRPr="00D57F12" w:rsidRDefault="00000000" w:rsidP="00D57F12">
      <w:pPr>
        <w:pStyle w:val="2"/>
        <w:spacing w:before="0" w:after="0" w:line="360" w:lineRule="auto"/>
        <w:ind w:firstLineChars="300" w:firstLine="720"/>
        <w:rPr>
          <w:rFonts w:ascii="宋体" w:eastAsia="宋体" w:hAnsi="宋体" w:cs="宋体" w:hint="eastAsia"/>
          <w:b w:val="0"/>
          <w:sz w:val="24"/>
          <w:szCs w:val="24"/>
        </w:rPr>
      </w:pPr>
      <w:bookmarkStart w:id="32" w:name="_Toc28359096"/>
      <w:bookmarkStart w:id="33" w:name="_Toc28359019"/>
      <w:bookmarkStart w:id="34" w:name="_Toc35393637"/>
      <w:bookmarkStart w:id="35" w:name="_Toc35393806"/>
      <w:r w:rsidRPr="00D57F12">
        <w:rPr>
          <w:rFonts w:ascii="宋体" w:eastAsia="宋体" w:hAnsi="宋体" w:cs="宋体" w:hint="eastAsia"/>
          <w:b w:val="0"/>
          <w:sz w:val="24"/>
          <w:szCs w:val="24"/>
        </w:rPr>
        <w:t>1.采购人信息</w:t>
      </w:r>
      <w:bookmarkEnd w:id="32"/>
      <w:bookmarkEnd w:id="33"/>
      <w:bookmarkEnd w:id="34"/>
      <w:bookmarkEnd w:id="35"/>
    </w:p>
    <w:p w14:paraId="77B8291C" w14:textId="22B404CB" w:rsidR="009518B8" w:rsidRPr="00D57F12" w:rsidRDefault="009518B8" w:rsidP="00D57F12">
      <w:pPr>
        <w:spacing w:line="360" w:lineRule="auto"/>
        <w:ind w:leftChars="371" w:left="1079" w:hangingChars="125" w:hanging="300"/>
        <w:rPr>
          <w:rFonts w:ascii="宋体" w:hAnsi="宋体" w:hint="eastAsia"/>
          <w:sz w:val="24"/>
          <w:szCs w:val="24"/>
        </w:rPr>
      </w:pPr>
      <w:r w:rsidRPr="00D57F12">
        <w:rPr>
          <w:rFonts w:ascii="宋体" w:hAnsi="宋体" w:hint="eastAsia"/>
          <w:sz w:val="24"/>
          <w:szCs w:val="24"/>
        </w:rPr>
        <w:t>名    称：</w:t>
      </w:r>
      <w:r w:rsidR="00D57F12">
        <w:rPr>
          <w:rFonts w:ascii="宋体" w:hAnsi="宋体" w:cs="宋体" w:hint="eastAsia"/>
          <w:sz w:val="24"/>
        </w:rPr>
        <w:t>北京市延庆区园林绿化局</w:t>
      </w:r>
    </w:p>
    <w:p w14:paraId="6F0E1546" w14:textId="6A6A3A39" w:rsidR="009518B8" w:rsidRPr="00D57F12" w:rsidRDefault="009518B8" w:rsidP="00D57F12">
      <w:pPr>
        <w:spacing w:line="360" w:lineRule="auto"/>
        <w:ind w:leftChars="371" w:left="1079" w:hangingChars="125" w:hanging="300"/>
        <w:rPr>
          <w:rFonts w:ascii="宋体" w:hAnsi="宋体" w:hint="eastAsia"/>
          <w:sz w:val="24"/>
          <w:szCs w:val="24"/>
        </w:rPr>
      </w:pPr>
      <w:r w:rsidRPr="00D57F12">
        <w:rPr>
          <w:rFonts w:ascii="宋体" w:hAnsi="宋体" w:hint="eastAsia"/>
          <w:sz w:val="24"/>
          <w:szCs w:val="24"/>
        </w:rPr>
        <w:t>地    址：</w:t>
      </w:r>
      <w:r w:rsidR="00D57F12" w:rsidRPr="00BD7924">
        <w:rPr>
          <w:rFonts w:ascii="宋体" w:hAnsi="宋体" w:cs="宋体" w:hint="eastAsia"/>
          <w:sz w:val="24"/>
        </w:rPr>
        <w:t>北京市延庆区京张路口南</w:t>
      </w:r>
      <w:r w:rsidR="00D57F12" w:rsidRPr="00BD7924">
        <w:rPr>
          <w:rFonts w:ascii="宋体" w:hAnsi="宋体" w:cs="宋体"/>
          <w:sz w:val="24"/>
        </w:rPr>
        <w:t>600</w:t>
      </w:r>
      <w:r w:rsidR="00D57F12" w:rsidRPr="00BD7924">
        <w:rPr>
          <w:rFonts w:ascii="宋体" w:hAnsi="宋体" w:cs="宋体" w:hint="eastAsia"/>
          <w:sz w:val="24"/>
        </w:rPr>
        <w:t>米</w:t>
      </w:r>
    </w:p>
    <w:p w14:paraId="2B89EBAE" w14:textId="50B405F7" w:rsidR="007F0053" w:rsidRPr="00D57F12" w:rsidRDefault="009518B8" w:rsidP="00D57F12">
      <w:pPr>
        <w:spacing w:line="360" w:lineRule="auto"/>
        <w:ind w:leftChars="371" w:left="1079" w:hangingChars="125" w:hanging="300"/>
        <w:rPr>
          <w:rFonts w:ascii="宋体" w:hAnsi="宋体" w:hint="eastAsia"/>
          <w:sz w:val="24"/>
          <w:szCs w:val="24"/>
        </w:rPr>
      </w:pPr>
      <w:r w:rsidRPr="00D57F12">
        <w:rPr>
          <w:rFonts w:ascii="宋体" w:hAnsi="宋体" w:hint="eastAsia"/>
          <w:sz w:val="24"/>
          <w:szCs w:val="24"/>
        </w:rPr>
        <w:t>联系方式：</w:t>
      </w:r>
      <w:bookmarkStart w:id="36" w:name="_Hlk205300664"/>
      <w:r w:rsidR="00D57F12">
        <w:rPr>
          <w:rFonts w:ascii="宋体" w:hAnsi="宋体" w:hint="eastAsia"/>
          <w:sz w:val="24"/>
          <w:szCs w:val="24"/>
        </w:rPr>
        <w:t>鲁老师</w:t>
      </w:r>
      <w:bookmarkEnd w:id="36"/>
      <w:r w:rsidR="00D57F12" w:rsidRPr="00D57F12">
        <w:rPr>
          <w:rFonts w:ascii="宋体" w:hAnsi="宋体" w:hint="eastAsia"/>
          <w:sz w:val="24"/>
          <w:szCs w:val="24"/>
        </w:rPr>
        <w:t xml:space="preserve">  010-</w:t>
      </w:r>
      <w:r w:rsidR="00D24275" w:rsidRPr="005C2FA1">
        <w:rPr>
          <w:rFonts w:ascii="宋体" w:hAnsi="宋体" w:cs="宋体"/>
          <w:sz w:val="24"/>
        </w:rPr>
        <w:t>69100385</w:t>
      </w:r>
    </w:p>
    <w:p w14:paraId="65233605" w14:textId="35D76855" w:rsidR="007F0053" w:rsidRPr="00D57F12" w:rsidRDefault="00000000" w:rsidP="00D57F12">
      <w:pPr>
        <w:pStyle w:val="2"/>
        <w:spacing w:before="0" w:after="0" w:line="360" w:lineRule="auto"/>
        <w:ind w:firstLineChars="300" w:firstLine="720"/>
        <w:rPr>
          <w:rFonts w:ascii="宋体" w:eastAsia="宋体" w:hAnsi="宋体" w:cs="宋体" w:hint="eastAsia"/>
          <w:b w:val="0"/>
          <w:sz w:val="24"/>
          <w:szCs w:val="24"/>
        </w:rPr>
      </w:pPr>
      <w:bookmarkStart w:id="37" w:name="_Toc28359097"/>
      <w:bookmarkStart w:id="38" w:name="_Toc28359020"/>
      <w:bookmarkStart w:id="39" w:name="_Toc35393638"/>
      <w:bookmarkStart w:id="40" w:name="_Toc35393807"/>
      <w:r w:rsidRPr="00D57F12">
        <w:rPr>
          <w:rFonts w:ascii="宋体" w:eastAsia="宋体" w:hAnsi="宋体" w:cs="宋体" w:hint="eastAsia"/>
          <w:b w:val="0"/>
          <w:sz w:val="24"/>
          <w:szCs w:val="24"/>
        </w:rPr>
        <w:t>2.采购代理机构信息</w:t>
      </w:r>
      <w:bookmarkEnd w:id="37"/>
      <w:bookmarkEnd w:id="38"/>
      <w:bookmarkEnd w:id="39"/>
      <w:bookmarkEnd w:id="40"/>
    </w:p>
    <w:p w14:paraId="0D79CE34" w14:textId="77777777" w:rsidR="009518B8" w:rsidRPr="00D57F12" w:rsidRDefault="009518B8" w:rsidP="00D57F12">
      <w:pPr>
        <w:spacing w:line="360" w:lineRule="auto"/>
        <w:ind w:firstLineChars="300" w:firstLine="720"/>
        <w:rPr>
          <w:rFonts w:ascii="宋体" w:hAnsi="宋体" w:hint="eastAsia"/>
          <w:sz w:val="24"/>
          <w:szCs w:val="24"/>
        </w:rPr>
      </w:pPr>
      <w:r w:rsidRPr="00D57F12">
        <w:rPr>
          <w:rFonts w:ascii="宋体" w:hAnsi="宋体" w:hint="eastAsia"/>
          <w:sz w:val="24"/>
          <w:szCs w:val="24"/>
        </w:rPr>
        <w:t>名    称：中国机电工程招标有限公司</w:t>
      </w:r>
    </w:p>
    <w:p w14:paraId="14E84AA1" w14:textId="77777777" w:rsidR="009518B8" w:rsidRPr="00D57F12" w:rsidRDefault="009518B8" w:rsidP="00D57F12">
      <w:pPr>
        <w:spacing w:line="360" w:lineRule="auto"/>
        <w:ind w:firstLineChars="300" w:firstLine="720"/>
        <w:rPr>
          <w:rFonts w:ascii="宋体" w:hAnsi="宋体" w:hint="eastAsia"/>
          <w:sz w:val="24"/>
          <w:szCs w:val="24"/>
        </w:rPr>
      </w:pPr>
      <w:r w:rsidRPr="00D57F12">
        <w:rPr>
          <w:rFonts w:ascii="宋体" w:hAnsi="宋体" w:hint="eastAsia"/>
          <w:sz w:val="24"/>
          <w:szCs w:val="24"/>
        </w:rPr>
        <w:t>地    址：北京市海淀区车公庄西路乙19号华通大厦B</w:t>
      </w:r>
      <w:proofErr w:type="gramStart"/>
      <w:r w:rsidRPr="00D57F12">
        <w:rPr>
          <w:rFonts w:ascii="宋体" w:hAnsi="宋体" w:hint="eastAsia"/>
          <w:sz w:val="24"/>
          <w:szCs w:val="24"/>
        </w:rPr>
        <w:t>座南</w:t>
      </w:r>
      <w:proofErr w:type="gramEnd"/>
      <w:r w:rsidRPr="00D57F12">
        <w:rPr>
          <w:rFonts w:ascii="宋体" w:hAnsi="宋体" w:hint="eastAsia"/>
          <w:sz w:val="24"/>
          <w:szCs w:val="24"/>
        </w:rPr>
        <w:t xml:space="preserve">塔14层 </w:t>
      </w:r>
    </w:p>
    <w:p w14:paraId="645AC43D" w14:textId="26C4BEC7" w:rsidR="007F0053" w:rsidRPr="00D57F12" w:rsidRDefault="009518B8" w:rsidP="00D57F12">
      <w:pPr>
        <w:spacing w:line="360" w:lineRule="auto"/>
        <w:ind w:firstLineChars="300" w:firstLine="720"/>
        <w:rPr>
          <w:rFonts w:ascii="宋体" w:hAnsi="宋体" w:hint="eastAsia"/>
          <w:sz w:val="24"/>
          <w:szCs w:val="24"/>
          <w:u w:val="single"/>
        </w:rPr>
      </w:pPr>
      <w:r w:rsidRPr="00D57F12">
        <w:rPr>
          <w:rFonts w:ascii="宋体" w:hAnsi="宋体" w:hint="eastAsia"/>
          <w:sz w:val="24"/>
          <w:szCs w:val="24"/>
        </w:rPr>
        <w:t>联系方式：魏新卓、付颖、</w:t>
      </w:r>
      <w:r w:rsidR="00341881">
        <w:rPr>
          <w:rFonts w:ascii="宋体" w:hAnsi="宋体" w:hint="eastAsia"/>
          <w:sz w:val="24"/>
          <w:szCs w:val="24"/>
        </w:rPr>
        <w:t>张向辉</w:t>
      </w:r>
      <w:r w:rsidRPr="00D57F12">
        <w:rPr>
          <w:rFonts w:ascii="宋体" w:hAnsi="宋体" w:hint="eastAsia"/>
          <w:sz w:val="24"/>
          <w:szCs w:val="24"/>
        </w:rPr>
        <w:t xml:space="preserve"> 17600173064、15210093854</w:t>
      </w:r>
    </w:p>
    <w:p w14:paraId="092749D4" w14:textId="77777777" w:rsidR="007F0053" w:rsidRPr="00D57F12" w:rsidRDefault="00000000" w:rsidP="00D57F12">
      <w:pPr>
        <w:pStyle w:val="2"/>
        <w:spacing w:before="0" w:after="0" w:line="360" w:lineRule="auto"/>
        <w:ind w:firstLineChars="300" w:firstLine="720"/>
        <w:rPr>
          <w:rFonts w:ascii="宋体" w:eastAsia="宋体" w:hAnsi="宋体" w:cs="宋体" w:hint="eastAsia"/>
          <w:b w:val="0"/>
          <w:sz w:val="24"/>
          <w:szCs w:val="24"/>
        </w:rPr>
      </w:pPr>
      <w:bookmarkStart w:id="41" w:name="_Toc28359021"/>
      <w:bookmarkStart w:id="42" w:name="_Toc28359098"/>
      <w:bookmarkStart w:id="43" w:name="_Toc35393639"/>
      <w:bookmarkStart w:id="44" w:name="_Toc35393808"/>
      <w:r w:rsidRPr="00D57F12">
        <w:rPr>
          <w:rFonts w:ascii="宋体" w:eastAsia="宋体" w:hAnsi="宋体" w:cs="宋体" w:hint="eastAsia"/>
          <w:b w:val="0"/>
          <w:sz w:val="24"/>
          <w:szCs w:val="24"/>
        </w:rPr>
        <w:t>3.项目联系</w:t>
      </w:r>
      <w:r w:rsidRPr="00D57F12">
        <w:rPr>
          <w:rFonts w:ascii="宋体" w:eastAsia="宋体" w:hAnsi="宋体" w:cs="宋体"/>
          <w:b w:val="0"/>
          <w:sz w:val="24"/>
          <w:szCs w:val="24"/>
        </w:rPr>
        <w:t>方式</w:t>
      </w:r>
      <w:bookmarkEnd w:id="41"/>
      <w:bookmarkEnd w:id="42"/>
      <w:bookmarkEnd w:id="43"/>
      <w:bookmarkEnd w:id="44"/>
    </w:p>
    <w:p w14:paraId="372D785D" w14:textId="5F02892B" w:rsidR="009518B8" w:rsidRPr="00D57F12" w:rsidRDefault="009518B8" w:rsidP="00D57F12">
      <w:pPr>
        <w:spacing w:line="360" w:lineRule="auto"/>
        <w:ind w:firstLineChars="300" w:firstLine="720"/>
        <w:rPr>
          <w:rFonts w:ascii="宋体" w:hAnsi="宋体" w:cstheme="minorBidi" w:hint="eastAsia"/>
          <w:sz w:val="24"/>
          <w:szCs w:val="24"/>
        </w:rPr>
      </w:pPr>
      <w:r w:rsidRPr="00D57F12">
        <w:rPr>
          <w:rFonts w:ascii="宋体" w:hAnsi="宋体" w:cstheme="minorBidi" w:hint="eastAsia"/>
          <w:sz w:val="24"/>
          <w:szCs w:val="24"/>
        </w:rPr>
        <w:t>项目联系人：魏新卓、付颖、</w:t>
      </w:r>
      <w:r w:rsidR="00341881">
        <w:rPr>
          <w:rFonts w:ascii="宋体" w:hAnsi="宋体" w:hint="eastAsia"/>
          <w:sz w:val="24"/>
          <w:szCs w:val="24"/>
        </w:rPr>
        <w:t>张向辉</w:t>
      </w:r>
    </w:p>
    <w:p w14:paraId="71CCD614" w14:textId="666F546F" w:rsidR="007F0053" w:rsidRPr="00D57F12" w:rsidRDefault="009518B8" w:rsidP="00D57F12">
      <w:pPr>
        <w:spacing w:line="360" w:lineRule="auto"/>
        <w:ind w:firstLineChars="300" w:firstLine="720"/>
        <w:rPr>
          <w:rFonts w:ascii="宋体" w:hAnsi="宋体" w:hint="eastAsia"/>
          <w:sz w:val="24"/>
          <w:szCs w:val="24"/>
          <w:u w:val="single"/>
        </w:rPr>
      </w:pPr>
      <w:r w:rsidRPr="00D57F12">
        <w:rPr>
          <w:rFonts w:ascii="宋体" w:hAnsi="宋体" w:cstheme="minorBidi" w:hint="eastAsia"/>
          <w:sz w:val="24"/>
          <w:szCs w:val="24"/>
        </w:rPr>
        <w:t>电      话：17600173064、15210093854</w:t>
      </w:r>
    </w:p>
    <w:sectPr w:rsidR="007F0053" w:rsidRPr="00D57F12">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B762" w14:textId="77777777" w:rsidR="002C7B52" w:rsidRDefault="002C7B52">
      <w:r>
        <w:separator/>
      </w:r>
    </w:p>
  </w:endnote>
  <w:endnote w:type="continuationSeparator" w:id="0">
    <w:p w14:paraId="6E753AEE" w14:textId="77777777" w:rsidR="002C7B52" w:rsidRDefault="002C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63037"/>
    </w:sdtPr>
    <w:sdtContent>
      <w:p w14:paraId="4148E9A5" w14:textId="77777777" w:rsidR="007F0053" w:rsidRDefault="00000000">
        <w:pPr>
          <w:pStyle w:val="aa"/>
          <w:jc w:val="center"/>
        </w:pPr>
        <w:r>
          <w:fldChar w:fldCharType="begin"/>
        </w:r>
        <w:r>
          <w:instrText>PAGE   \* MERGEFORMAT</w:instrText>
        </w:r>
        <w:r>
          <w:fldChar w:fldCharType="separate"/>
        </w:r>
        <w:r>
          <w:rPr>
            <w:lang w:val="zh-CN"/>
          </w:rPr>
          <w:t>1</w:t>
        </w:r>
        <w:r>
          <w:fldChar w:fldCharType="end"/>
        </w:r>
      </w:p>
    </w:sdtContent>
  </w:sdt>
  <w:p w14:paraId="25384452" w14:textId="77777777" w:rsidR="007F0053" w:rsidRDefault="007F00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CBB8" w14:textId="77777777" w:rsidR="002C7B52" w:rsidRDefault="002C7B52">
      <w:r>
        <w:separator/>
      </w:r>
    </w:p>
  </w:footnote>
  <w:footnote w:type="continuationSeparator" w:id="0">
    <w:p w14:paraId="24C00FDE" w14:textId="77777777" w:rsidR="002C7B52" w:rsidRDefault="002C7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036AB"/>
    <w:rsid w:val="000312DE"/>
    <w:rsid w:val="0005737B"/>
    <w:rsid w:val="000726D8"/>
    <w:rsid w:val="000A6769"/>
    <w:rsid w:val="000D3B95"/>
    <w:rsid w:val="000D5040"/>
    <w:rsid w:val="000D6508"/>
    <w:rsid w:val="00110BD8"/>
    <w:rsid w:val="00151C8B"/>
    <w:rsid w:val="001E7B54"/>
    <w:rsid w:val="00244094"/>
    <w:rsid w:val="00246690"/>
    <w:rsid w:val="0027416B"/>
    <w:rsid w:val="002C7B52"/>
    <w:rsid w:val="002F4172"/>
    <w:rsid w:val="0031572C"/>
    <w:rsid w:val="00322E12"/>
    <w:rsid w:val="00341881"/>
    <w:rsid w:val="003B398A"/>
    <w:rsid w:val="003D04C7"/>
    <w:rsid w:val="00430D5D"/>
    <w:rsid w:val="00445621"/>
    <w:rsid w:val="004A4010"/>
    <w:rsid w:val="004B0225"/>
    <w:rsid w:val="004B0417"/>
    <w:rsid w:val="004F0CA3"/>
    <w:rsid w:val="004F449A"/>
    <w:rsid w:val="0058697C"/>
    <w:rsid w:val="005902A4"/>
    <w:rsid w:val="005936C1"/>
    <w:rsid w:val="00601B7D"/>
    <w:rsid w:val="006728C9"/>
    <w:rsid w:val="006939FC"/>
    <w:rsid w:val="0079663A"/>
    <w:rsid w:val="007C3145"/>
    <w:rsid w:val="007E2D83"/>
    <w:rsid w:val="007F0053"/>
    <w:rsid w:val="0080774A"/>
    <w:rsid w:val="00877C6E"/>
    <w:rsid w:val="008974EE"/>
    <w:rsid w:val="008A1192"/>
    <w:rsid w:val="008A2FE7"/>
    <w:rsid w:val="008F6557"/>
    <w:rsid w:val="0090581E"/>
    <w:rsid w:val="009518B8"/>
    <w:rsid w:val="00966F02"/>
    <w:rsid w:val="00971D24"/>
    <w:rsid w:val="00977937"/>
    <w:rsid w:val="009A15C7"/>
    <w:rsid w:val="009D6CF3"/>
    <w:rsid w:val="00A22C89"/>
    <w:rsid w:val="00A30F31"/>
    <w:rsid w:val="00A3374C"/>
    <w:rsid w:val="00A35EF1"/>
    <w:rsid w:val="00A90B59"/>
    <w:rsid w:val="00B0491E"/>
    <w:rsid w:val="00C37A88"/>
    <w:rsid w:val="00C52F06"/>
    <w:rsid w:val="00C613D7"/>
    <w:rsid w:val="00C61BBE"/>
    <w:rsid w:val="00C800EC"/>
    <w:rsid w:val="00C95981"/>
    <w:rsid w:val="00CC2797"/>
    <w:rsid w:val="00CE179C"/>
    <w:rsid w:val="00D24275"/>
    <w:rsid w:val="00D26832"/>
    <w:rsid w:val="00D57F12"/>
    <w:rsid w:val="00DA7067"/>
    <w:rsid w:val="00DC09FA"/>
    <w:rsid w:val="00E457B7"/>
    <w:rsid w:val="00E702D6"/>
    <w:rsid w:val="00E75E92"/>
    <w:rsid w:val="00ED7C2A"/>
    <w:rsid w:val="00EE3266"/>
    <w:rsid w:val="00F21E11"/>
    <w:rsid w:val="00F53A4B"/>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790AC"/>
  <w15:docId w15:val="{8F56BB9D-5500-4D7E-B546-95D65AB5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 w:type="paragraph" w:customStyle="1" w:styleId="13">
    <w:name w:val="列出段落1"/>
    <w:basedOn w:val="a"/>
    <w:uiPriority w:val="99"/>
    <w:qFormat/>
    <w:rsid w:val="00C800EC"/>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450</Words>
  <Characters>2565</Characters>
  <Application>Microsoft Office Word</Application>
  <DocSecurity>0</DocSecurity>
  <Lines>21</Lines>
  <Paragraphs>6</Paragraphs>
  <ScaleCrop>false</ScaleCrop>
  <Company>Hewlett-Packard Company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新卓 魏</cp:lastModifiedBy>
  <cp:revision>42</cp:revision>
  <cp:lastPrinted>2020-03-23T07:37:00Z</cp:lastPrinted>
  <dcterms:created xsi:type="dcterms:W3CDTF">2020-03-18T03:22:00Z</dcterms:created>
  <dcterms:modified xsi:type="dcterms:W3CDTF">2025-08-06T02:07:00Z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