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F3B5D">
      <w:pPr>
        <w:autoSpaceDE w:val="0"/>
        <w:autoSpaceDN w:val="0"/>
        <w:spacing w:line="360" w:lineRule="auto"/>
        <w:jc w:val="center"/>
        <w:outlineLvl w:val="0"/>
        <w:rPr>
          <w:rFonts w:hint="eastAsia" w:ascii="宋体" w:hAnsi="宋体" w:eastAsia="宋体" w:cs="宋体"/>
          <w:b/>
          <w:color w:val="auto"/>
          <w:kern w:val="0"/>
          <w:sz w:val="36"/>
          <w:szCs w:val="36"/>
        </w:rPr>
      </w:pPr>
      <w:bookmarkStart w:id="0" w:name="_Toc140159507"/>
      <w:bookmarkStart w:id="1" w:name="_Toc185420309"/>
      <w:r>
        <w:rPr>
          <w:rFonts w:ascii="宋体" w:hAnsi="宋体" w:eastAsia="宋体" w:cs="宋体"/>
          <w:b/>
          <w:color w:val="auto"/>
          <w:kern w:val="0"/>
          <w:sz w:val="36"/>
          <w:szCs w:val="36"/>
        </w:rPr>
        <w:t>采购需求</w:t>
      </w:r>
      <w:bookmarkEnd w:id="0"/>
      <w:bookmarkEnd w:id="1"/>
      <w:bookmarkStart w:id="2" w:name="_GoBack"/>
      <w:bookmarkEnd w:id="2"/>
    </w:p>
    <w:p w14:paraId="07951D5B">
      <w:pPr>
        <w:widowControl w:val="0"/>
        <w:autoSpaceDE/>
        <w:autoSpaceDN/>
        <w:spacing w:line="360" w:lineRule="auto"/>
        <w:ind w:left="500" w:hanging="500" w:firstLineChars="0"/>
        <w:contextualSpacing/>
        <w:jc w:val="both"/>
        <w:rPr>
          <w:rFonts w:hint="eastAsia" w:ascii="宋体" w:hAnsi="宋体" w:eastAsia="宋体" w:cs="Times New Roman"/>
          <w:b/>
          <w:color w:val="auto"/>
          <w:kern w:val="2"/>
          <w:sz w:val="24"/>
          <w:szCs w:val="24"/>
          <w:lang w:val="en-US" w:eastAsia="zh-CN" w:bidi="ar-SA"/>
        </w:rPr>
      </w:pPr>
      <w:r>
        <w:rPr>
          <w:rFonts w:ascii="宋体" w:hAnsi="宋体" w:eastAsia="宋体" w:cs="Times New Roman"/>
          <w:b/>
          <w:color w:val="auto"/>
          <w:kern w:val="2"/>
          <w:sz w:val="24"/>
          <w:szCs w:val="24"/>
          <w:lang w:val="en-US" w:eastAsia="zh-CN" w:bidi="ar-SA"/>
        </w:rPr>
        <w:t>一、采购标的</w:t>
      </w:r>
    </w:p>
    <w:tbl>
      <w:tblPr>
        <w:tblStyle w:val="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529"/>
        <w:gridCol w:w="1541"/>
        <w:gridCol w:w="3386"/>
      </w:tblGrid>
      <w:tr w14:paraId="11B6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2" w:type="dxa"/>
            <w:vAlign w:val="center"/>
          </w:tcPr>
          <w:p w14:paraId="7E93D2DE">
            <w:pPr>
              <w:autoSpaceDE w:val="0"/>
              <w:autoSpaceDN w:val="0"/>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rPr>
              <w:t>序号</w:t>
            </w:r>
          </w:p>
        </w:tc>
        <w:tc>
          <w:tcPr>
            <w:tcW w:w="2529" w:type="dxa"/>
            <w:vAlign w:val="center"/>
          </w:tcPr>
          <w:p w14:paraId="080D924D">
            <w:pPr>
              <w:autoSpaceDE w:val="0"/>
              <w:autoSpaceDN w:val="0"/>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rPr>
              <w:t>项目名称</w:t>
            </w:r>
          </w:p>
        </w:tc>
        <w:tc>
          <w:tcPr>
            <w:tcW w:w="1541" w:type="dxa"/>
            <w:vAlign w:val="center"/>
          </w:tcPr>
          <w:p w14:paraId="0BB24CFF">
            <w:pPr>
              <w:autoSpaceDE w:val="0"/>
              <w:autoSpaceDN w:val="0"/>
              <w:jc w:val="center"/>
              <w:rPr>
                <w:rFonts w:hint="eastAsia" w:ascii="宋体" w:hAnsi="宋体" w:eastAsia="宋体" w:cs="宋体"/>
                <w:b/>
                <w:bCs/>
                <w:color w:val="auto"/>
                <w:kern w:val="0"/>
                <w:sz w:val="24"/>
                <w:szCs w:val="22"/>
                <w:lang w:eastAsia="zh-CN"/>
              </w:rPr>
            </w:pPr>
            <w:r>
              <w:rPr>
                <w:rFonts w:hint="eastAsia" w:ascii="宋体" w:hAnsi="宋体" w:eastAsia="宋体" w:cs="宋体"/>
                <w:b/>
                <w:bCs/>
                <w:color w:val="auto"/>
                <w:kern w:val="0"/>
                <w:sz w:val="24"/>
                <w:szCs w:val="22"/>
                <w:lang w:val="en-US" w:eastAsia="zh-CN"/>
              </w:rPr>
              <w:t>数量</w:t>
            </w:r>
          </w:p>
        </w:tc>
        <w:tc>
          <w:tcPr>
            <w:tcW w:w="3386" w:type="dxa"/>
            <w:vAlign w:val="center"/>
          </w:tcPr>
          <w:p w14:paraId="52408EE1">
            <w:pPr>
              <w:autoSpaceDE w:val="0"/>
              <w:autoSpaceDN w:val="0"/>
              <w:jc w:val="center"/>
              <w:rPr>
                <w:rFonts w:hint="eastAsia" w:ascii="宋体" w:hAnsi="宋体" w:eastAsia="宋体" w:cs="宋体"/>
                <w:b/>
                <w:bCs/>
                <w:color w:val="auto"/>
                <w:kern w:val="0"/>
                <w:sz w:val="24"/>
                <w:szCs w:val="22"/>
                <w:lang w:val="en-US" w:eastAsia="zh-CN"/>
              </w:rPr>
            </w:pPr>
            <w:r>
              <w:rPr>
                <w:rFonts w:hint="eastAsia" w:ascii="宋体" w:hAnsi="宋体" w:eastAsia="宋体" w:cs="宋体"/>
                <w:b/>
                <w:bCs/>
                <w:color w:val="auto"/>
                <w:kern w:val="0"/>
                <w:sz w:val="24"/>
                <w:szCs w:val="22"/>
                <w:lang w:val="en-US" w:eastAsia="zh-CN"/>
              </w:rPr>
              <w:t>服务期限</w:t>
            </w:r>
          </w:p>
        </w:tc>
      </w:tr>
      <w:tr w14:paraId="2AA4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32" w:type="dxa"/>
            <w:vAlign w:val="center"/>
          </w:tcPr>
          <w:p w14:paraId="1452A7DB">
            <w:pPr>
              <w:autoSpaceDE w:val="0"/>
              <w:autoSpaceDN w:val="0"/>
              <w:jc w:val="center"/>
              <w:rPr>
                <w:rFonts w:hint="eastAsia" w:ascii="宋体" w:hAnsi="宋体" w:eastAsia="宋体" w:cs="宋体"/>
                <w:bCs/>
                <w:color w:val="auto"/>
                <w:kern w:val="0"/>
                <w:sz w:val="24"/>
                <w:szCs w:val="22"/>
              </w:rPr>
            </w:pPr>
            <w:r>
              <w:rPr>
                <w:rFonts w:ascii="宋体" w:hAnsi="宋体" w:eastAsia="宋体" w:cs="宋体"/>
                <w:bCs/>
                <w:color w:val="auto"/>
                <w:kern w:val="0"/>
                <w:sz w:val="24"/>
                <w:szCs w:val="22"/>
              </w:rPr>
              <w:t>1</w:t>
            </w:r>
          </w:p>
        </w:tc>
        <w:tc>
          <w:tcPr>
            <w:tcW w:w="2529" w:type="dxa"/>
            <w:vAlign w:val="center"/>
          </w:tcPr>
          <w:p w14:paraId="41FE29E4">
            <w:pPr>
              <w:autoSpaceDE w:val="0"/>
              <w:autoSpaceDN w:val="0"/>
              <w:jc w:val="center"/>
              <w:rPr>
                <w:rFonts w:hint="eastAsia" w:ascii="宋体" w:hAnsi="宋体" w:eastAsia="宋体" w:cs="宋体"/>
                <w:bCs/>
                <w:color w:val="auto"/>
                <w:kern w:val="0"/>
                <w:sz w:val="24"/>
                <w:szCs w:val="22"/>
              </w:rPr>
            </w:pPr>
            <w:r>
              <w:rPr>
                <w:rFonts w:hint="eastAsia" w:ascii="宋体" w:hAnsi="宋体" w:eastAsia="宋体" w:cs="宋体"/>
                <w:bCs/>
                <w:color w:val="auto"/>
                <w:kern w:val="0"/>
                <w:sz w:val="24"/>
                <w:szCs w:val="22"/>
              </w:rPr>
              <w:t>2025年北京四季青医院中药配方颗粒供应及调配服务项目</w:t>
            </w:r>
          </w:p>
        </w:tc>
        <w:tc>
          <w:tcPr>
            <w:tcW w:w="1541" w:type="dxa"/>
            <w:vAlign w:val="center"/>
          </w:tcPr>
          <w:p w14:paraId="4E99E58C">
            <w:pPr>
              <w:autoSpaceDE w:val="0"/>
              <w:autoSpaceDN w:val="0"/>
              <w:jc w:val="center"/>
              <w:rPr>
                <w:rFonts w:hint="default" w:ascii="宋体" w:hAnsi="宋体" w:eastAsia="宋体" w:cs="宋体"/>
                <w:bCs/>
                <w:color w:val="auto"/>
                <w:kern w:val="0"/>
                <w:sz w:val="24"/>
                <w:szCs w:val="22"/>
                <w:lang w:val="en-US" w:eastAsia="zh-CN"/>
              </w:rPr>
            </w:pPr>
            <w:r>
              <w:rPr>
                <w:rFonts w:hint="eastAsia" w:ascii="宋体" w:hAnsi="宋体" w:eastAsia="宋体" w:cs="宋体"/>
                <w:bCs/>
                <w:color w:val="auto"/>
                <w:kern w:val="0"/>
                <w:sz w:val="24"/>
                <w:szCs w:val="22"/>
                <w:lang w:val="en-US" w:eastAsia="zh-CN"/>
              </w:rPr>
              <w:t>以中药配方颗粒实际采购数量为准，采购人不保证每种中药配方颗粒的最低数量</w:t>
            </w:r>
          </w:p>
        </w:tc>
        <w:tc>
          <w:tcPr>
            <w:tcW w:w="3386" w:type="dxa"/>
            <w:vAlign w:val="center"/>
          </w:tcPr>
          <w:p w14:paraId="0107FDE9">
            <w:pPr>
              <w:autoSpaceDE w:val="0"/>
              <w:autoSpaceDN w:val="0"/>
              <w:jc w:val="left"/>
              <w:rPr>
                <w:rFonts w:hint="default" w:ascii="宋体" w:hAnsi="宋体" w:eastAsia="宋体" w:cs="宋体"/>
                <w:color w:val="auto"/>
                <w:kern w:val="0"/>
                <w:sz w:val="22"/>
                <w:szCs w:val="22"/>
                <w:lang w:val="en-US" w:eastAsia="zh-CN"/>
              </w:rPr>
            </w:pPr>
            <w:r>
              <w:rPr>
                <w:rFonts w:hint="eastAsia" w:ascii="宋体" w:hAnsi="宋体" w:eastAsia="宋体" w:cs="宋体"/>
                <w:bCs/>
                <w:color w:val="auto"/>
                <w:kern w:val="0"/>
                <w:sz w:val="24"/>
                <w:szCs w:val="22"/>
                <w:lang w:val="en-US" w:eastAsia="zh-CN"/>
              </w:rPr>
              <w:t>3年，合同一年一签，经考核合格后可续签下一年度合同。</w:t>
            </w:r>
          </w:p>
        </w:tc>
      </w:tr>
    </w:tbl>
    <w:p w14:paraId="044828CB">
      <w:pPr>
        <w:widowControl w:val="0"/>
        <w:autoSpaceDE/>
        <w:autoSpaceDN/>
        <w:spacing w:line="360" w:lineRule="auto"/>
        <w:ind w:left="500" w:hanging="500" w:firstLineChars="0"/>
        <w:contextualSpacing/>
        <w:jc w:val="both"/>
        <w:rPr>
          <w:rFonts w:hint="eastAsia" w:ascii="宋体" w:hAnsi="宋体" w:eastAsia="宋体" w:cs="Times New Roman"/>
          <w:b/>
          <w:color w:val="auto"/>
          <w:kern w:val="2"/>
          <w:sz w:val="24"/>
          <w:szCs w:val="24"/>
          <w:lang w:val="en-US" w:eastAsia="zh-CN" w:bidi="ar-SA"/>
        </w:rPr>
      </w:pPr>
      <w:r>
        <w:rPr>
          <w:rFonts w:ascii="宋体" w:hAnsi="宋体" w:eastAsia="宋体" w:cs="Times New Roman"/>
          <w:b/>
          <w:color w:val="auto"/>
          <w:kern w:val="2"/>
          <w:sz w:val="24"/>
          <w:szCs w:val="24"/>
          <w:lang w:val="en-US" w:eastAsia="zh-CN" w:bidi="ar-SA"/>
        </w:rPr>
        <w:t>二、商务要求</w:t>
      </w:r>
    </w:p>
    <w:p w14:paraId="5F51A682">
      <w:pPr>
        <w:autoSpaceDE w:val="0"/>
        <w:autoSpaceDN w:val="0"/>
        <w:spacing w:line="360" w:lineRule="auto"/>
        <w:ind w:firstLine="482" w:firstLineChars="200"/>
        <w:contextualSpacing/>
        <w:jc w:val="left"/>
        <w:rPr>
          <w:rFonts w:hint="eastAsia" w:ascii="宋体" w:hAnsi="宋体" w:eastAsia="宋体" w:cs="宋体"/>
          <w:b/>
          <w:color w:val="auto"/>
          <w:kern w:val="0"/>
          <w:sz w:val="24"/>
          <w:szCs w:val="22"/>
        </w:rPr>
      </w:pPr>
      <w:r>
        <w:rPr>
          <w:rFonts w:hint="eastAsia" w:ascii="宋体" w:hAnsi="宋体" w:eastAsia="宋体" w:cs="宋体"/>
          <w:b/>
          <w:color w:val="auto"/>
          <w:kern w:val="0"/>
          <w:sz w:val="24"/>
          <w:szCs w:val="22"/>
        </w:rPr>
        <w:t>1.</w:t>
      </w:r>
      <w:r>
        <w:rPr>
          <w:rFonts w:hint="eastAsia" w:ascii="宋体" w:hAnsi="宋体" w:eastAsia="宋体" w:cs="宋体"/>
          <w:b/>
          <w:color w:val="auto"/>
          <w:kern w:val="0"/>
          <w:sz w:val="24"/>
          <w:szCs w:val="22"/>
          <w:lang w:val="en-US" w:eastAsia="zh-CN"/>
        </w:rPr>
        <w:t>实施</w:t>
      </w:r>
      <w:r>
        <w:rPr>
          <w:rFonts w:hint="eastAsia" w:ascii="宋体" w:hAnsi="宋体" w:eastAsia="宋体" w:cs="宋体"/>
          <w:b/>
          <w:color w:val="auto"/>
          <w:kern w:val="0"/>
          <w:sz w:val="24"/>
          <w:szCs w:val="22"/>
        </w:rPr>
        <w:t>期限和地点：</w:t>
      </w:r>
    </w:p>
    <w:p w14:paraId="5A6DB89B">
      <w:pPr>
        <w:autoSpaceDE w:val="0"/>
        <w:autoSpaceDN w:val="0"/>
        <w:spacing w:line="360" w:lineRule="auto"/>
        <w:ind w:firstLine="480" w:firstLineChars="200"/>
        <w:contextualSpacing/>
        <w:jc w:val="left"/>
        <w:rPr>
          <w:rFonts w:hint="default" w:ascii="宋体" w:hAnsi="宋体" w:eastAsia="宋体" w:cs="宋体"/>
          <w:bCs/>
          <w:color w:val="auto"/>
          <w:kern w:val="0"/>
          <w:sz w:val="24"/>
          <w:szCs w:val="22"/>
          <w:lang w:val="en-US"/>
        </w:rPr>
      </w:pPr>
      <w:r>
        <w:rPr>
          <w:rFonts w:hint="eastAsia" w:ascii="宋体" w:hAnsi="宋体" w:eastAsia="宋体" w:cs="宋体"/>
          <w:bCs/>
          <w:color w:val="auto"/>
          <w:kern w:val="0"/>
          <w:sz w:val="24"/>
          <w:szCs w:val="22"/>
        </w:rPr>
        <w:t>1.1</w:t>
      </w:r>
      <w:r>
        <w:rPr>
          <w:rFonts w:hint="eastAsia" w:ascii="宋体" w:hAnsi="宋体" w:eastAsia="宋体" w:cs="宋体"/>
          <w:color w:val="auto"/>
          <w:kern w:val="0"/>
          <w:sz w:val="24"/>
          <w:szCs w:val="22"/>
          <w:lang w:val="en-US" w:eastAsia="zh-CN"/>
        </w:rPr>
        <w:t>采购项目（标的）实施的时间</w:t>
      </w:r>
      <w:r>
        <w:rPr>
          <w:rFonts w:hint="eastAsia" w:ascii="宋体" w:hAnsi="宋体" w:eastAsia="宋体" w:cs="宋体"/>
          <w:color w:val="auto"/>
          <w:kern w:val="0"/>
          <w:sz w:val="24"/>
          <w:szCs w:val="22"/>
        </w:rPr>
        <w:t>：</w:t>
      </w:r>
      <w:r>
        <w:rPr>
          <w:rFonts w:hint="eastAsia" w:ascii="宋体" w:hAnsi="宋体" w:eastAsia="宋体" w:cs="宋体"/>
          <w:color w:val="auto"/>
          <w:kern w:val="0"/>
          <w:sz w:val="24"/>
          <w:szCs w:val="22"/>
          <w:lang w:val="en-US" w:eastAsia="zh-CN"/>
        </w:rPr>
        <w:t>按采购人要求</w:t>
      </w:r>
    </w:p>
    <w:p w14:paraId="3E4FFFB4">
      <w:pPr>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1.2</w:t>
      </w:r>
      <w:r>
        <w:rPr>
          <w:rFonts w:hint="eastAsia" w:ascii="宋体" w:hAnsi="宋体" w:eastAsia="宋体" w:cs="宋体"/>
          <w:color w:val="auto"/>
          <w:kern w:val="0"/>
          <w:sz w:val="24"/>
          <w:szCs w:val="22"/>
          <w:lang w:val="en-US" w:eastAsia="zh-CN"/>
        </w:rPr>
        <w:t>采购项目（标的）实施的地点</w:t>
      </w:r>
      <w:r>
        <w:rPr>
          <w:rFonts w:hint="eastAsia" w:ascii="宋体" w:hAnsi="宋体" w:eastAsia="宋体" w:cs="宋体"/>
          <w:color w:val="auto"/>
          <w:kern w:val="0"/>
          <w:sz w:val="24"/>
          <w:szCs w:val="22"/>
        </w:rPr>
        <w:t>：</w:t>
      </w:r>
      <w:r>
        <w:rPr>
          <w:rFonts w:hint="eastAsia" w:ascii="宋体" w:hAnsi="宋体" w:eastAsia="宋体" w:cs="宋体"/>
          <w:color w:val="auto"/>
          <w:kern w:val="0"/>
          <w:sz w:val="24"/>
          <w:szCs w:val="22"/>
          <w:u w:val="single"/>
          <w:lang w:val="en-US" w:eastAsia="zh-CN"/>
        </w:rPr>
        <w:t>北京四季青医院指定地点</w:t>
      </w:r>
      <w:r>
        <w:rPr>
          <w:rFonts w:hint="eastAsia" w:ascii="宋体" w:hAnsi="宋体" w:eastAsia="宋体" w:cs="宋体"/>
          <w:color w:val="auto"/>
          <w:kern w:val="0"/>
          <w:sz w:val="24"/>
          <w:szCs w:val="22"/>
        </w:rPr>
        <w:t>。</w:t>
      </w:r>
    </w:p>
    <w:p w14:paraId="1E117DBA">
      <w:pPr>
        <w:autoSpaceDE/>
        <w:autoSpaceDN/>
        <w:spacing w:line="360" w:lineRule="auto"/>
        <w:ind w:left="482"/>
        <w:contextualSpacing/>
        <w:jc w:val="left"/>
        <w:rPr>
          <w:rFonts w:hint="default" w:ascii="宋体" w:hAnsi="宋体" w:eastAsia="宋体" w:cs="宋体"/>
          <w:bCs/>
          <w:color w:val="auto"/>
          <w:kern w:val="0"/>
          <w:sz w:val="24"/>
          <w:szCs w:val="22"/>
          <w:u w:val="single"/>
          <w:lang w:val="en-US" w:eastAsia="zh-CN"/>
        </w:rPr>
      </w:pPr>
      <w:r>
        <w:rPr>
          <w:rFonts w:hint="eastAsia" w:ascii="宋体" w:hAnsi="宋体" w:eastAsia="宋体" w:cs="宋体"/>
          <w:b/>
          <w:bCs/>
          <w:color w:val="auto"/>
          <w:kern w:val="2"/>
          <w:sz w:val="24"/>
          <w:szCs w:val="24"/>
        </w:rPr>
        <w:t>2.付款条件（进度和方式）</w:t>
      </w:r>
      <w:r>
        <w:rPr>
          <w:rFonts w:hint="eastAsia" w:ascii="宋体" w:hAnsi="宋体" w:eastAsia="宋体" w:cs="宋体"/>
          <w:b/>
          <w:color w:val="auto"/>
          <w:kern w:val="0"/>
          <w:sz w:val="24"/>
          <w:szCs w:val="22"/>
        </w:rPr>
        <w:t>：</w:t>
      </w:r>
      <w:r>
        <w:rPr>
          <w:rFonts w:hint="eastAsia" w:ascii="宋体" w:hAnsi="宋体" w:eastAsia="宋体" w:cs="宋体"/>
          <w:bCs/>
          <w:color w:val="auto"/>
          <w:kern w:val="0"/>
          <w:sz w:val="24"/>
          <w:szCs w:val="22"/>
          <w:u w:val="single"/>
          <w:lang w:val="en-US" w:eastAsia="zh-CN"/>
        </w:rPr>
        <w:t>以最终合同签订为准。</w:t>
      </w:r>
    </w:p>
    <w:p w14:paraId="2010FA2D">
      <w:pPr>
        <w:widowControl w:val="0"/>
        <w:autoSpaceDE/>
        <w:autoSpaceDN/>
        <w:spacing w:line="360" w:lineRule="auto"/>
        <w:ind w:left="500" w:hanging="500" w:firstLineChars="0"/>
        <w:contextualSpacing/>
        <w:jc w:val="both"/>
        <w:rPr>
          <w:rFonts w:hint="eastAsia" w:ascii="宋体" w:hAnsi="宋体" w:eastAsia="宋体" w:cs="Times New Roman"/>
          <w:b/>
          <w:color w:val="auto"/>
          <w:kern w:val="2"/>
          <w:sz w:val="24"/>
          <w:szCs w:val="24"/>
          <w:lang w:val="en-US" w:eastAsia="zh-CN" w:bidi="ar-SA"/>
        </w:rPr>
      </w:pPr>
      <w:r>
        <w:rPr>
          <w:rFonts w:ascii="宋体" w:hAnsi="宋体" w:eastAsia="宋体" w:cs="Times New Roman"/>
          <w:b/>
          <w:color w:val="auto"/>
          <w:kern w:val="2"/>
          <w:sz w:val="24"/>
          <w:szCs w:val="24"/>
          <w:lang w:val="en-US" w:eastAsia="zh-CN" w:bidi="ar-SA"/>
        </w:rPr>
        <w:t>三、技术要求</w:t>
      </w:r>
    </w:p>
    <w:p w14:paraId="465A4D44">
      <w:pPr>
        <w:autoSpaceDE w:val="0"/>
        <w:autoSpaceDN w:val="0"/>
        <w:spacing w:line="360" w:lineRule="auto"/>
        <w:ind w:firstLine="482" w:firstLineChars="200"/>
        <w:contextualSpacing/>
        <w:jc w:val="left"/>
        <w:rPr>
          <w:rFonts w:hint="eastAsia" w:ascii="宋体" w:hAnsi="宋体" w:eastAsia="宋体" w:cs="宋体"/>
          <w:b/>
          <w:color w:val="auto"/>
          <w:kern w:val="0"/>
          <w:sz w:val="24"/>
          <w:szCs w:val="22"/>
        </w:rPr>
      </w:pPr>
      <w:r>
        <w:rPr>
          <w:rFonts w:hint="eastAsia" w:ascii="宋体" w:hAnsi="宋体" w:eastAsia="宋体" w:cs="宋体"/>
          <w:b/>
          <w:color w:val="auto"/>
          <w:kern w:val="0"/>
          <w:sz w:val="24"/>
          <w:szCs w:val="22"/>
        </w:rPr>
        <w:t>1.基本要求</w:t>
      </w:r>
    </w:p>
    <w:p w14:paraId="1152F708">
      <w:pPr>
        <w:autoSpaceDE w:val="0"/>
        <w:autoSpaceDN w:val="0"/>
        <w:spacing w:line="360" w:lineRule="auto"/>
        <w:ind w:firstLine="482" w:firstLineChars="200"/>
        <w:contextualSpacing/>
        <w:jc w:val="left"/>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rPr>
        <w:t>1.1 采购标的需实现的功能或者目标</w:t>
      </w:r>
    </w:p>
    <w:p w14:paraId="36DBB2C4">
      <w:pPr>
        <w:autoSpaceDE w:val="0"/>
        <w:autoSpaceDN w:val="0"/>
        <w:spacing w:line="360" w:lineRule="auto"/>
        <w:ind w:firstLine="480" w:firstLineChars="200"/>
        <w:contextualSpacing/>
        <w:jc w:val="left"/>
        <w:rPr>
          <w:rFonts w:hint="eastAsia" w:ascii="宋体" w:hAnsi="宋体" w:eastAsia="宋体" w:cs="宋体"/>
          <w:bCs/>
          <w:color w:val="auto"/>
          <w:kern w:val="0"/>
          <w:sz w:val="24"/>
          <w:szCs w:val="22"/>
        </w:rPr>
      </w:pPr>
      <w:r>
        <w:rPr>
          <w:rFonts w:hint="eastAsia" w:ascii="宋体" w:hAnsi="宋体" w:eastAsia="宋体" w:cs="宋体"/>
          <w:bCs/>
          <w:color w:val="auto"/>
          <w:kern w:val="0"/>
          <w:sz w:val="24"/>
          <w:szCs w:val="22"/>
        </w:rPr>
        <w:t>本次招标采购是“2025年北京四季青医院中药配方颗粒供应及调配服务项目”，</w:t>
      </w:r>
      <w:r>
        <w:rPr>
          <w:rFonts w:hint="eastAsia" w:ascii="等线" w:hAnsi="等线" w:eastAsia="等线" w:cs="宋体"/>
          <w:color w:val="auto"/>
          <w:kern w:val="0"/>
          <w:sz w:val="24"/>
          <w:szCs w:val="22"/>
        </w:rPr>
        <w:t>供应商应根据招标文件所提出的采购要求，以优良的货物和优惠的价格，充分显示自己的竞争实力</w:t>
      </w:r>
      <w:r>
        <w:rPr>
          <w:rFonts w:hint="eastAsia" w:ascii="宋体" w:hAnsi="宋体" w:eastAsia="宋体" w:cs="宋体"/>
          <w:bCs/>
          <w:color w:val="auto"/>
          <w:kern w:val="0"/>
          <w:sz w:val="24"/>
          <w:szCs w:val="22"/>
        </w:rPr>
        <w:t>。</w:t>
      </w:r>
    </w:p>
    <w:p w14:paraId="2565E046">
      <w:pPr>
        <w:autoSpaceDE w:val="0"/>
        <w:autoSpaceDN w:val="0"/>
        <w:spacing w:line="360" w:lineRule="auto"/>
        <w:ind w:firstLine="482" w:firstLineChars="200"/>
        <w:contextualSpacing/>
        <w:jc w:val="left"/>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rPr>
        <w:t>1.2 需执行的国家相关标准、行业标准、地方标准或者其他标准、规范：</w:t>
      </w:r>
    </w:p>
    <w:p w14:paraId="50599374">
      <w:pPr>
        <w:autoSpaceDE w:val="0"/>
        <w:autoSpaceDN w:val="0"/>
        <w:spacing w:line="360" w:lineRule="auto"/>
        <w:ind w:right="-189" w:rightChars="-90" w:firstLine="480" w:firstLineChars="200"/>
        <w:jc w:val="left"/>
        <w:rPr>
          <w:rFonts w:hint="eastAsia" w:ascii="宋体" w:hAnsi="宋体" w:eastAsia="宋体" w:cs="Segoe UI Symbol"/>
          <w:color w:val="auto"/>
          <w:kern w:val="0"/>
          <w:sz w:val="24"/>
          <w:szCs w:val="22"/>
        </w:rPr>
      </w:pPr>
      <w:r>
        <w:rPr>
          <w:rFonts w:hint="eastAsia" w:ascii="宋体" w:hAnsi="宋体" w:eastAsia="宋体" w:cs="宋体"/>
          <w:color w:val="auto"/>
          <w:kern w:val="0"/>
          <w:sz w:val="24"/>
          <w:szCs w:val="22"/>
        </w:rPr>
        <w:t>供应商必须依照《中华人民共和国药品管理法》、《北京市中药配方颗粒管理实施细则（试行）》、《关于开展中药饮片和中药配方颗粒阳光挂网采购的通知》等相关文件要求，生产的中药配方颗粒产品符合国家标准及北京标准，完成在国家</w:t>
      </w:r>
      <w:r>
        <w:rPr>
          <w:rFonts w:hint="eastAsia" w:ascii="宋体" w:hAnsi="宋体" w:eastAsia="宋体" w:cs="宋体"/>
          <w:color w:val="auto"/>
          <w:kern w:val="0"/>
          <w:sz w:val="24"/>
          <w:szCs w:val="22"/>
          <w:lang w:val="en-US" w:eastAsia="zh-CN"/>
        </w:rPr>
        <w:t>及本市</w:t>
      </w:r>
      <w:r>
        <w:rPr>
          <w:rFonts w:hint="eastAsia" w:ascii="宋体" w:hAnsi="宋体" w:eastAsia="宋体" w:cs="宋体"/>
          <w:color w:val="auto"/>
          <w:kern w:val="0"/>
          <w:sz w:val="24"/>
          <w:szCs w:val="22"/>
        </w:rPr>
        <w:t>药监局的备案工作，并可在北京市销售使用。</w:t>
      </w:r>
    </w:p>
    <w:p w14:paraId="177AA18F">
      <w:pPr>
        <w:autoSpaceDE w:val="0"/>
        <w:autoSpaceDN w:val="0"/>
        <w:spacing w:line="360" w:lineRule="auto"/>
        <w:ind w:firstLine="482" w:firstLineChars="200"/>
        <w:contextualSpacing/>
        <w:jc w:val="left"/>
        <w:rPr>
          <w:rFonts w:hint="eastAsia" w:ascii="宋体" w:hAnsi="宋体" w:eastAsia="宋体" w:cs="宋体"/>
          <w:b/>
          <w:color w:val="auto"/>
          <w:kern w:val="0"/>
          <w:sz w:val="24"/>
          <w:szCs w:val="22"/>
        </w:rPr>
      </w:pPr>
      <w:r>
        <w:rPr>
          <w:rFonts w:hint="eastAsia" w:ascii="宋体" w:hAnsi="宋体" w:eastAsia="宋体" w:cs="宋体"/>
          <w:b/>
          <w:color w:val="auto"/>
          <w:kern w:val="0"/>
          <w:sz w:val="24"/>
          <w:szCs w:val="22"/>
        </w:rPr>
        <w:t>2.服务内容及要求/货物技术要求</w:t>
      </w:r>
    </w:p>
    <w:p w14:paraId="5694AB50">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2.1供应商中药配方颗粒品种数量齐全，能满足临床处方配伍用药需求，接到采购人处方后，准确调剂并快递/窗口发放给患者，</w:t>
      </w:r>
      <w:r>
        <w:rPr>
          <w:rFonts w:hint="eastAsia" w:ascii="宋体" w:hAnsi="宋体" w:eastAsia="宋体" w:cs="宋体"/>
          <w:color w:val="auto"/>
          <w:kern w:val="0"/>
          <w:sz w:val="24"/>
          <w:szCs w:val="22"/>
          <w:lang w:val="en-US" w:eastAsia="zh-CN"/>
        </w:rPr>
        <w:t>并为患者提供与处方医嘱要求相一致的用法用量说明，</w:t>
      </w:r>
      <w:r>
        <w:rPr>
          <w:rFonts w:hint="eastAsia" w:ascii="宋体" w:hAnsi="宋体" w:eastAsia="宋体" w:cs="宋体"/>
          <w:color w:val="auto"/>
          <w:kern w:val="0"/>
          <w:sz w:val="24"/>
          <w:szCs w:val="22"/>
        </w:rPr>
        <w:t>提供及时周到服务。</w:t>
      </w:r>
    </w:p>
    <w:p w14:paraId="207CF707">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2.2供应商应依据《医院中药房基本标准》配备中药调配、质量检验等专业技术人员。从事中药配方颗粒调配的各岗位操作人员参照《药品从业人员健康标准》，上岗前及每年应进行健康体检，并建立健康档案。操作人员上岗前必须进行岗前培训和定期培训。</w:t>
      </w:r>
    </w:p>
    <w:p w14:paraId="751D8EA6">
      <w:pPr>
        <w:widowControl/>
        <w:autoSpaceDE w:val="0"/>
        <w:autoSpaceDN w:val="0"/>
        <w:spacing w:line="360" w:lineRule="auto"/>
        <w:ind w:firstLine="482" w:firstLineChars="200"/>
        <w:contextualSpacing/>
        <w:jc w:val="left"/>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rPr>
        <w:t>2.3采购标的的其他技术、服务等要求：</w:t>
      </w:r>
    </w:p>
    <w:p w14:paraId="09F65E9C">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2.3.1供应商必须依照《中华人民共和国药品管理法》、《国家药监局国家中医药局国家卫生健康委国家医保局关于结束中药配方颗粒试点工作的公告》、《北京市中药配方颗粒管理实施细则（试行）》、《关于开展中药饮片和中药配方颗粒阳光挂网采购的通知》等相关文件要求</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生产商应依法取得《药品生产许可证》，符合药品生产质量管理规范要求，能依法生产、经营，资信状况良好的企业；供应商必须取得工商行政管理部门合法注册，商业信誉良好，无药品经营不良事件记录，且近三年未发生重大质量安全事故，如未发生生产、销售假劣药品的行为。</w:t>
      </w:r>
    </w:p>
    <w:p w14:paraId="4B983427">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2.3.2供应商所供应的中药配方颗粒到货入库的剩余有效期不少于6个月，</w:t>
      </w:r>
      <w:r>
        <w:rPr>
          <w:rFonts w:hint="eastAsia" w:ascii="宋体" w:hAnsi="宋体" w:eastAsia="宋体" w:cs="宋体"/>
          <w:color w:val="auto"/>
          <w:kern w:val="0"/>
          <w:sz w:val="24"/>
          <w:szCs w:val="22"/>
          <w:lang w:val="en-US" w:eastAsia="zh-CN"/>
        </w:rPr>
        <w:t>常用品种计划采购的发货量，不得高于3个月，一般品种计划采购发货量，不得高于3个月，</w:t>
      </w:r>
      <w:r>
        <w:rPr>
          <w:rFonts w:hint="eastAsia" w:ascii="宋体" w:hAnsi="宋体" w:eastAsia="宋体" w:cs="宋体"/>
          <w:color w:val="auto"/>
          <w:kern w:val="0"/>
          <w:sz w:val="24"/>
          <w:szCs w:val="22"/>
        </w:rPr>
        <w:t>并保证有效期内的中药配方颗粒的质量。</w:t>
      </w:r>
    </w:p>
    <w:p w14:paraId="29159FD3">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2.3.3供应商能协助医院开展装修智能化中药配方颗粒调剂药房。合理设置收发药窗口、工作区（包含调配区、储药区等功能区域）、生活区（包括更衣区、洗瓶区），调剂药房的房屋和面积应与医院规模和业务需求相适应。采购人提供工作区域。供应商需为采购人设计场地布局。</w:t>
      </w:r>
    </w:p>
    <w:p w14:paraId="3DA12B75">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2.3.4供应商提供开展中药配方颗粒业务的收方及发药电脑、办公桌、上药柜、药柜、操作机等，调配区应保持整洁卫生，防止潮湿发霉，不得放置与中药配方颗粒无关的物品，每天工作结束按规定做好清场工作。</w:t>
      </w:r>
    </w:p>
    <w:p w14:paraId="6B0CFE1E">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2.3.5供应商提供的中药配方颗粒调剂设备须智能化，应配备相应的软硬件系统与医院信息系统对接，接收药师审核完毕的处方信息，供应商配备的软硬件系统还应及时更新与医院信息系统发展相适应。</w:t>
      </w:r>
    </w:p>
    <w:p w14:paraId="6C7DC433">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合同签订后2周内确保颗粒调剂设备正常运行。</w:t>
      </w:r>
    </w:p>
    <w:p w14:paraId="2FDCC9BF">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2.3.6供应商应合理安排人力资源、配送车辆等物力，合理制定工作流程，满足采购人一般情况</w:t>
      </w:r>
      <w:r>
        <w:rPr>
          <w:rFonts w:hint="eastAsia" w:ascii="宋体" w:hAnsi="宋体" w:eastAsia="宋体" w:cs="宋体"/>
          <w:color w:val="auto"/>
          <w:kern w:val="0"/>
          <w:sz w:val="24"/>
          <w:szCs w:val="22"/>
          <w:lang w:val="en-US" w:eastAsia="zh-CN"/>
        </w:rPr>
        <w:t>24</w:t>
      </w:r>
      <w:r>
        <w:rPr>
          <w:rFonts w:hint="eastAsia" w:ascii="宋体" w:hAnsi="宋体" w:eastAsia="宋体" w:cs="宋体"/>
          <w:color w:val="auto"/>
          <w:kern w:val="0"/>
          <w:sz w:val="24"/>
          <w:szCs w:val="22"/>
        </w:rPr>
        <w:t>小时内送达、紧急情况</w:t>
      </w:r>
      <w:r>
        <w:rPr>
          <w:rFonts w:hint="eastAsia" w:ascii="宋体" w:hAnsi="宋体" w:eastAsia="宋体" w:cs="宋体"/>
          <w:color w:val="auto"/>
          <w:kern w:val="0"/>
          <w:sz w:val="24"/>
          <w:szCs w:val="22"/>
          <w:lang w:val="en-US" w:eastAsia="zh-CN"/>
        </w:rPr>
        <w:t>8</w:t>
      </w:r>
      <w:r>
        <w:rPr>
          <w:rFonts w:hint="eastAsia" w:ascii="宋体" w:hAnsi="宋体" w:eastAsia="宋体" w:cs="宋体"/>
          <w:color w:val="auto"/>
          <w:kern w:val="0"/>
          <w:sz w:val="24"/>
          <w:szCs w:val="22"/>
        </w:rPr>
        <w:t>小时内送达要求，且承诺保证30分钟内完成从接收处方至调配。</w:t>
      </w:r>
    </w:p>
    <w:p w14:paraId="4434698C">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2.3.7供应商在保证药品质量的前提下按约定的药品品种、剂型、规格、数量、价格、供货方式等供货，保证临床用药不断货。</w:t>
      </w:r>
    </w:p>
    <w:p w14:paraId="29C1EC70">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2.3.8供应商所提供中药配方颗粒价格不得擅自加价,严格按照京医保发〔2025〕2号文件及北京市医疗保障局出台的最新文件执行。如遇中药饮片原材料价格波动等情况导致配方颗粒价格变化的，应与北京四季青医院协商并经医院同意批准后，方可调整中药配方颗粒采购价格。</w:t>
      </w:r>
    </w:p>
    <w:p w14:paraId="0F985098">
      <w:pPr>
        <w:widowControl/>
        <w:autoSpaceDE w:val="0"/>
        <w:autoSpaceDN w:val="0"/>
        <w:spacing w:line="360" w:lineRule="auto"/>
        <w:ind w:firstLine="480" w:firstLineChars="200"/>
        <w:contextualSpacing/>
        <w:jc w:val="left"/>
        <w:rPr>
          <w:rFonts w:hint="default" w:ascii="宋体" w:hAnsi="宋体" w:eastAsia="宋体" w:cs="宋体"/>
          <w:color w:val="auto"/>
          <w:kern w:val="0"/>
          <w:sz w:val="24"/>
          <w:szCs w:val="22"/>
          <w:lang w:val="en-US" w:eastAsia="zh-CN"/>
        </w:rPr>
      </w:pPr>
      <w:r>
        <w:rPr>
          <w:rFonts w:hint="eastAsia" w:ascii="宋体" w:hAnsi="宋体" w:eastAsia="宋体" w:cs="宋体"/>
          <w:color w:val="auto"/>
          <w:kern w:val="0"/>
          <w:sz w:val="24"/>
          <w:szCs w:val="22"/>
        </w:rPr>
        <w:t>2.3.9供应商应建立完善的中药配方颗粒调剂工作制度和标准操作规程并严格执行和记录，保证配方颗粒药味和剂数调剂准确。计量器具符合相关要求，定时检定合格。</w:t>
      </w:r>
      <w:r>
        <w:rPr>
          <w:rFonts w:hint="eastAsia" w:ascii="宋体" w:hAnsi="宋体" w:eastAsia="宋体" w:cs="宋体"/>
          <w:color w:val="auto"/>
          <w:kern w:val="0"/>
          <w:sz w:val="24"/>
          <w:szCs w:val="22"/>
          <w:lang w:val="en-US" w:eastAsia="zh-CN"/>
        </w:rPr>
        <w:t>每张处方调剂完成后，应及时清理，避免残留颗粒交叉混入下一张处方颗粒中。</w:t>
      </w:r>
    </w:p>
    <w:p w14:paraId="61588AC5">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2.3.10供应商应与采购人签定中药配方颗粒服务合同，自觉接受医院的质量监管，满足采购人的服务要求，根据采购人收集和反馈的意见及时改进中药配方颗粒的服务质量。如因颗粒质量导致的一系列问题，均由供应商负责。</w:t>
      </w:r>
    </w:p>
    <w:p w14:paraId="1CD08036">
      <w:pPr>
        <w:widowControl/>
        <w:autoSpaceDE w:val="0"/>
        <w:autoSpaceDN w:val="0"/>
        <w:spacing w:line="360" w:lineRule="auto"/>
        <w:ind w:firstLine="480" w:firstLineChars="200"/>
        <w:contextualSpacing/>
        <w:jc w:val="left"/>
        <w:rPr>
          <w:rFonts w:hint="eastAsia" w:ascii="宋体" w:hAnsi="宋体" w:eastAsia="宋体" w:cs="宋体"/>
          <w:bCs/>
          <w:color w:val="auto"/>
          <w:kern w:val="0"/>
          <w:sz w:val="24"/>
          <w:szCs w:val="22"/>
        </w:rPr>
      </w:pPr>
      <w:r>
        <w:rPr>
          <w:rFonts w:hint="eastAsia" w:ascii="宋体" w:hAnsi="宋体" w:eastAsia="宋体" w:cs="宋体"/>
          <w:bCs/>
          <w:color w:val="auto"/>
          <w:kern w:val="0"/>
          <w:sz w:val="24"/>
          <w:szCs w:val="22"/>
        </w:rPr>
        <w:t>2.4需由供应商提供相关方案。</w:t>
      </w:r>
    </w:p>
    <w:p w14:paraId="05D34687">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2"/>
        </w:rPr>
        <w:t>2.4.1服务方案：</w:t>
      </w:r>
      <w:r>
        <w:rPr>
          <w:rFonts w:ascii="宋体" w:hAnsi="宋体" w:eastAsia="宋体" w:cs="宋体"/>
          <w:color w:val="auto"/>
          <w:kern w:val="0"/>
          <w:sz w:val="24"/>
          <w:szCs w:val="24"/>
        </w:rPr>
        <w:t>包括</w:t>
      </w:r>
      <w:r>
        <w:rPr>
          <w:rFonts w:hint="eastAsia" w:ascii="宋体" w:hAnsi="宋体" w:eastAsia="宋体" w:cs="宋体"/>
          <w:color w:val="auto"/>
          <w:kern w:val="0"/>
          <w:sz w:val="24"/>
          <w:szCs w:val="24"/>
        </w:rPr>
        <w:t>中药配方颗粒供应方案、配送方案、进销存管理方案、调剂服务方案、中药配方颗粒信息追溯方案（包括但不限于种植来源、采收加工、提取制剂、包装、原料及成品质检）等。</w:t>
      </w:r>
    </w:p>
    <w:p w14:paraId="15455148">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2.4.2信息服务及质控方案：供应商应采用信息化的技术手段进行中药配方颗粒调剂等全流程质控管理，做到“一切行为有记录、一切行为可追溯”。应配备相应的软件系统与医院信息系统对接，不产生任何费用，保证处方信息传送畅通，要求流程完善、适应医院系统的要求。信息系统所涉及到医院及患者就诊等信息，供应商不得泄露。一旦泄露，承担一切后果。提供中药配方颗粒信息追溯方案，包括但不限于种植来源、采收加工、提取制剂、包装、原料及成品质检等。</w:t>
      </w:r>
    </w:p>
    <w:p w14:paraId="1F4BFF64">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2"/>
        </w:rPr>
        <w:t>2.4.3</w:t>
      </w:r>
      <w:r>
        <w:rPr>
          <w:rFonts w:hint="eastAsia" w:ascii="宋体" w:hAnsi="宋体" w:eastAsia="宋体" w:cs="宋体"/>
          <w:color w:val="auto"/>
          <w:kern w:val="0"/>
          <w:sz w:val="24"/>
          <w:szCs w:val="24"/>
        </w:rPr>
        <w:t>场</w:t>
      </w:r>
      <w:r>
        <w:rPr>
          <w:rFonts w:ascii="宋体" w:hAnsi="宋体" w:eastAsia="宋体" w:cs="宋体"/>
          <w:color w:val="auto"/>
          <w:kern w:val="0"/>
          <w:sz w:val="24"/>
          <w:szCs w:val="24"/>
        </w:rPr>
        <w:t>地布局：</w:t>
      </w:r>
      <w:r>
        <w:rPr>
          <w:rFonts w:hint="eastAsia" w:ascii="宋体" w:hAnsi="宋体" w:eastAsia="宋体" w:cs="宋体"/>
          <w:color w:val="auto"/>
          <w:kern w:val="0"/>
          <w:sz w:val="24"/>
          <w:szCs w:val="24"/>
        </w:rPr>
        <w:t>根据供应商为采购人设计的场地布局</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包括收发药窗口、更衣区、调配区、储药区等功能区域</w:t>
      </w:r>
      <w:r>
        <w:rPr>
          <w:rFonts w:ascii="宋体" w:hAnsi="宋体" w:eastAsia="宋体" w:cs="宋体"/>
          <w:color w:val="auto"/>
          <w:kern w:val="0"/>
          <w:sz w:val="24"/>
          <w:szCs w:val="24"/>
        </w:rPr>
        <w:t>)</w:t>
      </w:r>
    </w:p>
    <w:p w14:paraId="419156B3">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2.4.4管理制度：包括差错处理、审方、调剂、复核</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交接清点、清场</w:t>
      </w:r>
      <w:r>
        <w:rPr>
          <w:rFonts w:hint="eastAsia" w:ascii="宋体" w:hAnsi="宋体" w:eastAsia="宋体" w:cs="宋体"/>
          <w:color w:val="auto"/>
          <w:kern w:val="0"/>
          <w:sz w:val="24"/>
          <w:szCs w:val="24"/>
        </w:rPr>
        <w:t>等环节等。</w:t>
      </w:r>
    </w:p>
    <w:p w14:paraId="7FB7F3C7">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2.4.5应急方案：针对提前识别和预防可能发生的重大隐患事故、突发疫情、保障中药配方颗粒安全和供应等。</w:t>
      </w:r>
    </w:p>
    <w:p w14:paraId="4F1028EE">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2.4.6售后服务方案：</w:t>
      </w:r>
      <w:r>
        <w:rPr>
          <w:rFonts w:hint="eastAsia" w:ascii="宋体" w:hAnsi="宋体" w:eastAsia="宋体" w:cs="宋体"/>
          <w:color w:val="auto"/>
          <w:kern w:val="0"/>
          <w:sz w:val="24"/>
          <w:szCs w:val="22"/>
        </w:rPr>
        <w:t>包括但不限于用药咨询、随访制度等。</w:t>
      </w:r>
    </w:p>
    <w:p w14:paraId="39FF143E">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2.5人员配备</w:t>
      </w:r>
    </w:p>
    <w:p w14:paraId="09B869F1">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供应商应根据我院要求配备中药配方颗粒审方</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调剂、复核</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发药等中药学专业技术人员（其中，审方复核人员要求主管中药师或执业中药师或以上资质；调剂发药人员具备中药调剂员或以上资格证书）。需要供货商提供具备以上资质常驻医院≥1名驻场工作人员（人员数量以实际业务为准），具体人员以医院开展情况调整，以上人员由采购人药学部统一管理。</w:t>
      </w:r>
    </w:p>
    <w:p w14:paraId="02C4E6BF">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2.6采购人可要求对供应商提供的中药配方颗粒进行抽检并送市级以上药品检测部门检测，检测所涉及的费用由供应商承担，投标报价中应包含检测费用，合同实施时，采购人不再支付任何费用。</w:t>
      </w:r>
    </w:p>
    <w:p w14:paraId="56D4D699">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2.7</w:t>
      </w:r>
      <w:r>
        <w:rPr>
          <w:rFonts w:hint="eastAsia" w:ascii="宋体" w:hAnsi="宋体" w:eastAsia="宋体" w:cs="宋体"/>
          <w:color w:val="auto"/>
          <w:kern w:val="0"/>
          <w:sz w:val="24"/>
          <w:szCs w:val="24"/>
        </w:rPr>
        <w:t>采购人向供应商支付的中药配方颗粒采购费用及采购价格已包含供应商中药饮片原材料(含损耗)、审方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调剂、复核</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发药在内的所需人员、配送服务、设备、软硬件等所有费用，除此之外，采购人无需再支付任何相关的服务费。</w:t>
      </w:r>
    </w:p>
    <w:p w14:paraId="3E3981AD">
      <w:pPr>
        <w:widowControl/>
        <w:autoSpaceDE w:val="0"/>
        <w:autoSpaceDN w:val="0"/>
        <w:spacing w:line="360" w:lineRule="auto"/>
        <w:ind w:firstLine="482" w:firstLineChars="200"/>
        <w:contextualSpacing/>
        <w:jc w:val="left"/>
        <w:rPr>
          <w:rFonts w:hint="eastAsia" w:ascii="宋体" w:hAnsi="宋体" w:eastAsia="宋体" w:cs="宋体"/>
          <w:b/>
          <w:color w:val="auto"/>
          <w:kern w:val="0"/>
          <w:sz w:val="24"/>
          <w:szCs w:val="22"/>
        </w:rPr>
      </w:pPr>
      <w:r>
        <w:rPr>
          <w:rFonts w:hint="eastAsia" w:ascii="宋体" w:hAnsi="宋体" w:eastAsia="宋体" w:cs="宋体"/>
          <w:b/>
          <w:color w:val="auto"/>
          <w:kern w:val="0"/>
          <w:sz w:val="24"/>
          <w:szCs w:val="22"/>
        </w:rPr>
        <w:t>3.验收方案及标准</w:t>
      </w:r>
    </w:p>
    <w:p w14:paraId="3F30AF60">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采购人按照招标文件、投标文件、合同以及国家药品标准和北京市药品监督管理部门制定的标准和规范进行验收中药配方颗粒。</w:t>
      </w:r>
    </w:p>
    <w:p w14:paraId="70172D32">
      <w:pPr>
        <w:autoSpaceDE w:val="0"/>
        <w:autoSpaceDN w:val="0"/>
        <w:spacing w:line="360" w:lineRule="auto"/>
        <w:ind w:right="-189" w:rightChars="-90" w:firstLine="482" w:firstLineChars="200"/>
        <w:jc w:val="left"/>
        <w:rPr>
          <w:rFonts w:hint="eastAsia" w:ascii="宋体" w:hAnsi="宋体" w:eastAsia="宋体" w:cs="宋体"/>
          <w:b/>
          <w:color w:val="auto"/>
          <w:kern w:val="0"/>
          <w:sz w:val="24"/>
          <w:szCs w:val="22"/>
        </w:rPr>
      </w:pPr>
      <w:r>
        <w:rPr>
          <w:rFonts w:hint="eastAsia" w:ascii="宋体" w:hAnsi="宋体" w:eastAsia="宋体" w:cs="Segoe UI Symbol"/>
          <w:b/>
          <w:color w:val="auto"/>
          <w:kern w:val="0"/>
          <w:sz w:val="24"/>
          <w:szCs w:val="22"/>
        </w:rPr>
        <w:t>4.</w:t>
      </w:r>
      <w:r>
        <w:rPr>
          <w:rFonts w:hint="eastAsia" w:ascii="宋体" w:hAnsi="宋体" w:eastAsia="宋体" w:cs="宋体"/>
          <w:b/>
          <w:color w:val="auto"/>
          <w:kern w:val="0"/>
          <w:sz w:val="24"/>
          <w:szCs w:val="22"/>
        </w:rPr>
        <w:t>其他要求：</w:t>
      </w:r>
    </w:p>
    <w:p w14:paraId="35DCA6F1">
      <w:pPr>
        <w:autoSpaceDE w:val="0"/>
        <w:autoSpaceDN w:val="0"/>
        <w:ind w:right="40"/>
        <w:jc w:val="left"/>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val="en-US" w:eastAsia="zh-CN"/>
        </w:rPr>
        <w:t>4.1</w:t>
      </w:r>
      <w:r>
        <w:rPr>
          <w:rFonts w:hint="eastAsia" w:ascii="宋体" w:hAnsi="宋体" w:eastAsia="宋体" w:cs="宋体"/>
          <w:color w:val="auto"/>
          <w:kern w:val="0"/>
          <w:sz w:val="24"/>
          <w:szCs w:val="22"/>
        </w:rPr>
        <w:t>如项目执行过程中，本项目中全部或部分内容纳入集中采购范围，采购人将按照集采要求执行，采购人具有合同变更或终止合同的权利。</w:t>
      </w:r>
    </w:p>
    <w:p w14:paraId="04732AB7">
      <w:pPr>
        <w:autoSpaceDE w:val="0"/>
        <w:autoSpaceDN w:val="0"/>
        <w:ind w:right="40"/>
        <w:jc w:val="left"/>
        <w:rPr>
          <w:rFonts w:hint="eastAsia" w:ascii="宋体" w:hAnsi="宋体" w:eastAsia="宋体" w:cs="宋体"/>
          <w:color w:val="auto"/>
          <w:kern w:val="0"/>
          <w:sz w:val="24"/>
          <w:szCs w:val="22"/>
          <w:lang w:eastAsia="zh-CN"/>
        </w:rPr>
      </w:pPr>
      <w:r>
        <w:rPr>
          <w:rFonts w:hint="eastAsia" w:ascii="宋体" w:hAnsi="宋体" w:eastAsia="宋体" w:cs="宋体"/>
          <w:color w:val="auto"/>
          <w:kern w:val="0"/>
          <w:sz w:val="24"/>
          <w:szCs w:val="22"/>
          <w:lang w:val="en-US" w:eastAsia="zh-CN"/>
        </w:rPr>
        <w:t>*4.2合同签订后</w:t>
      </w:r>
      <w:r>
        <w:rPr>
          <w:rFonts w:hint="eastAsia" w:ascii="宋体" w:hAnsi="宋体" w:eastAsia="宋体" w:cs="宋体"/>
          <w:color w:val="auto"/>
          <w:kern w:val="0"/>
          <w:sz w:val="24"/>
          <w:szCs w:val="22"/>
        </w:rPr>
        <w:t>审批同意后的</w:t>
      </w:r>
      <w:r>
        <w:rPr>
          <w:rFonts w:ascii="宋体" w:hAnsi="宋体" w:eastAsia="宋体" w:cs="宋体"/>
          <w:color w:val="auto"/>
          <w:kern w:val="0"/>
          <w:sz w:val="24"/>
          <w:szCs w:val="22"/>
        </w:rPr>
        <w:t>中药</w:t>
      </w:r>
      <w:r>
        <w:rPr>
          <w:rFonts w:hint="eastAsia" w:ascii="宋体" w:hAnsi="宋体" w:eastAsia="宋体" w:cs="宋体"/>
          <w:color w:val="auto"/>
          <w:kern w:val="0"/>
          <w:sz w:val="24"/>
          <w:szCs w:val="22"/>
        </w:rPr>
        <w:t>配方颗粒</w:t>
      </w:r>
      <w:r>
        <w:rPr>
          <w:rFonts w:ascii="宋体" w:hAnsi="宋体" w:eastAsia="宋体" w:cs="宋体"/>
          <w:color w:val="auto"/>
          <w:kern w:val="0"/>
          <w:sz w:val="24"/>
          <w:szCs w:val="22"/>
        </w:rPr>
        <w:t>供货价格</w:t>
      </w:r>
      <w:r>
        <w:rPr>
          <w:rFonts w:hint="eastAsia" w:ascii="宋体" w:hAnsi="宋体" w:eastAsia="宋体" w:cs="宋体"/>
          <w:color w:val="auto"/>
          <w:kern w:val="0"/>
          <w:sz w:val="24"/>
          <w:szCs w:val="22"/>
        </w:rPr>
        <w:t>，不得擅自加价。如遇中药材原料价格波动等情况导致中药饮片价格变化的，应与医院协商并经医院同意批准后，方可调整中药配方颗粒采购价格。</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须提供承诺函，不提供按无效投标处理。</w:t>
      </w:r>
      <w:r>
        <w:rPr>
          <w:rFonts w:hint="eastAsia" w:ascii="宋体" w:hAnsi="宋体" w:eastAsia="宋体" w:cs="宋体"/>
          <w:color w:val="auto"/>
          <w:kern w:val="0"/>
          <w:sz w:val="24"/>
          <w:szCs w:val="22"/>
          <w:lang w:eastAsia="zh-CN"/>
        </w:rPr>
        <w:t>）</w:t>
      </w:r>
    </w:p>
    <w:p w14:paraId="4DCD53C7">
      <w:pPr>
        <w:autoSpaceDE w:val="0"/>
        <w:autoSpaceDN w:val="0"/>
        <w:ind w:right="40"/>
        <w:jc w:val="left"/>
        <w:rPr>
          <w:rFonts w:hint="eastAsia" w:ascii="宋体" w:hAnsi="宋体" w:eastAsia="宋体" w:cs="宋体"/>
          <w:color w:val="auto"/>
          <w:kern w:val="0"/>
          <w:sz w:val="24"/>
          <w:szCs w:val="22"/>
          <w:lang w:eastAsia="zh-CN"/>
        </w:rPr>
      </w:pPr>
      <w:r>
        <w:rPr>
          <w:rFonts w:hint="eastAsia" w:ascii="宋体" w:hAnsi="宋体" w:eastAsia="宋体" w:cs="宋体"/>
          <w:color w:val="auto"/>
          <w:kern w:val="0"/>
          <w:sz w:val="24"/>
          <w:szCs w:val="22"/>
          <w:lang w:val="en-US" w:eastAsia="zh-CN"/>
        </w:rPr>
        <w:t>*4.3采购</w:t>
      </w:r>
      <w:r>
        <w:rPr>
          <w:rFonts w:ascii="宋体" w:hAnsi="宋体" w:eastAsia="宋体" w:cs="宋体"/>
          <w:color w:val="auto"/>
          <w:kern w:val="0"/>
          <w:sz w:val="24"/>
          <w:szCs w:val="22"/>
        </w:rPr>
        <w:t>人向</w:t>
      </w:r>
      <w:r>
        <w:rPr>
          <w:rFonts w:hint="eastAsia" w:ascii="宋体" w:hAnsi="宋体" w:eastAsia="宋体" w:cs="宋体"/>
          <w:color w:val="auto"/>
          <w:kern w:val="0"/>
          <w:sz w:val="24"/>
          <w:szCs w:val="22"/>
        </w:rPr>
        <w:t>供应商</w:t>
      </w:r>
      <w:r>
        <w:rPr>
          <w:rFonts w:ascii="宋体" w:hAnsi="宋体" w:eastAsia="宋体" w:cs="宋体"/>
          <w:color w:val="auto"/>
          <w:kern w:val="0"/>
          <w:sz w:val="24"/>
          <w:szCs w:val="22"/>
        </w:rPr>
        <w:t>支付的中药配方颗粒采购费用</w:t>
      </w:r>
      <w:r>
        <w:rPr>
          <w:rFonts w:hint="eastAsia" w:ascii="宋体" w:hAnsi="宋体" w:eastAsia="宋体" w:cs="宋体"/>
          <w:color w:val="auto"/>
          <w:kern w:val="0"/>
          <w:sz w:val="24"/>
          <w:szCs w:val="22"/>
        </w:rPr>
        <w:t>及采购价格</w:t>
      </w:r>
      <w:r>
        <w:rPr>
          <w:rFonts w:ascii="宋体" w:hAnsi="宋体" w:eastAsia="宋体" w:cs="宋体"/>
          <w:color w:val="auto"/>
          <w:kern w:val="0"/>
          <w:sz w:val="24"/>
          <w:szCs w:val="22"/>
        </w:rPr>
        <w:t>已包含</w:t>
      </w:r>
      <w:r>
        <w:rPr>
          <w:rFonts w:hint="eastAsia" w:ascii="宋体" w:hAnsi="宋体" w:eastAsia="宋体" w:cs="宋体"/>
          <w:color w:val="auto"/>
          <w:kern w:val="0"/>
          <w:sz w:val="24"/>
          <w:szCs w:val="22"/>
        </w:rPr>
        <w:t>供应商</w:t>
      </w:r>
      <w:r>
        <w:rPr>
          <w:rFonts w:ascii="宋体" w:hAnsi="宋体" w:eastAsia="宋体" w:cs="宋体"/>
          <w:color w:val="auto"/>
          <w:kern w:val="0"/>
          <w:sz w:val="24"/>
          <w:szCs w:val="22"/>
        </w:rPr>
        <w:t>饮片消耗(含损耗)</w:t>
      </w:r>
      <w:r>
        <w:rPr>
          <w:rFonts w:hint="eastAsia" w:ascii="宋体" w:hAnsi="宋体" w:eastAsia="宋体" w:cs="宋体"/>
          <w:color w:val="auto"/>
          <w:kern w:val="0"/>
          <w:sz w:val="24"/>
          <w:szCs w:val="22"/>
        </w:rPr>
        <w:t>、调剂</w:t>
      </w:r>
      <w:r>
        <w:rPr>
          <w:rFonts w:ascii="宋体" w:hAnsi="宋体" w:eastAsia="宋体" w:cs="宋体"/>
          <w:color w:val="auto"/>
          <w:kern w:val="0"/>
          <w:sz w:val="24"/>
          <w:szCs w:val="22"/>
        </w:rPr>
        <w:t>及配送</w:t>
      </w:r>
      <w:r>
        <w:rPr>
          <w:rFonts w:hint="eastAsia" w:ascii="宋体" w:hAnsi="宋体" w:eastAsia="宋体" w:cs="宋体"/>
          <w:color w:val="auto"/>
          <w:kern w:val="0"/>
          <w:sz w:val="24"/>
          <w:szCs w:val="22"/>
        </w:rPr>
        <w:t>服务</w:t>
      </w:r>
      <w:r>
        <w:rPr>
          <w:rFonts w:ascii="宋体" w:hAnsi="宋体" w:eastAsia="宋体" w:cs="宋体"/>
          <w:color w:val="auto"/>
          <w:kern w:val="0"/>
          <w:sz w:val="24"/>
          <w:szCs w:val="22"/>
        </w:rPr>
        <w:t>在内的所需人员/设备/软硬件等所有费用, 除此之外</w:t>
      </w:r>
      <w:r>
        <w:rPr>
          <w:rFonts w:hint="eastAsia" w:ascii="宋体" w:hAnsi="宋体" w:eastAsia="宋体" w:cs="宋体"/>
          <w:color w:val="auto"/>
          <w:kern w:val="0"/>
          <w:sz w:val="24"/>
          <w:szCs w:val="22"/>
          <w:lang w:val="en-US" w:eastAsia="zh-CN"/>
        </w:rPr>
        <w:t>采购</w:t>
      </w:r>
      <w:r>
        <w:rPr>
          <w:rFonts w:ascii="宋体" w:hAnsi="宋体" w:eastAsia="宋体" w:cs="宋体"/>
          <w:color w:val="auto"/>
          <w:kern w:val="0"/>
          <w:sz w:val="24"/>
          <w:szCs w:val="22"/>
        </w:rPr>
        <w:t>人无需再支付任何相关的服务费。</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须提供承诺函，不提供按无效投标处理。</w:t>
      </w:r>
      <w:r>
        <w:rPr>
          <w:rFonts w:hint="eastAsia" w:ascii="宋体" w:hAnsi="宋体" w:eastAsia="宋体" w:cs="宋体"/>
          <w:color w:val="auto"/>
          <w:kern w:val="0"/>
          <w:sz w:val="24"/>
          <w:szCs w:val="22"/>
          <w:lang w:eastAsia="zh-CN"/>
        </w:rPr>
        <w:t>）</w:t>
      </w:r>
    </w:p>
    <w:p w14:paraId="72608D25">
      <w:pPr>
        <w:autoSpaceDE w:val="0"/>
        <w:autoSpaceDN w:val="0"/>
        <w:ind w:right="40"/>
        <w:jc w:val="left"/>
        <w:rPr>
          <w:rFonts w:ascii="宋体" w:hAnsi="宋体" w:eastAsia="宋体" w:cs="宋体"/>
          <w:color w:val="auto"/>
          <w:kern w:val="0"/>
          <w:sz w:val="24"/>
          <w:szCs w:val="22"/>
        </w:rPr>
      </w:pPr>
    </w:p>
    <w:p w14:paraId="284F2663">
      <w:pPr>
        <w:widowControl/>
        <w:autoSpaceDE w:val="0"/>
        <w:autoSpaceDN w:val="0"/>
        <w:spacing w:line="360" w:lineRule="auto"/>
        <w:ind w:firstLine="480" w:firstLineChars="200"/>
        <w:contextualSpacing/>
        <w:jc w:val="left"/>
        <w:rPr>
          <w:rFonts w:hint="eastAsia" w:ascii="宋体" w:hAnsi="宋体" w:eastAsia="宋体" w:cs="宋体"/>
          <w:color w:val="auto"/>
          <w:kern w:val="0"/>
          <w:sz w:val="24"/>
          <w:szCs w:val="22"/>
        </w:rPr>
      </w:pPr>
    </w:p>
    <w:p w14:paraId="33B6A170">
      <w:pPr>
        <w:widowControl/>
        <w:autoSpaceDE w:val="0"/>
        <w:autoSpaceDN w:val="0"/>
        <w:spacing w:line="360" w:lineRule="auto"/>
        <w:ind w:firstLine="480" w:firstLineChars="200"/>
        <w:contextualSpacing/>
        <w:jc w:val="left"/>
        <w:rPr>
          <w:rFonts w:hint="default"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5.招标限价中药配方颗粒目录</w:t>
      </w:r>
    </w:p>
    <w:tbl>
      <w:tblPr>
        <w:tblStyle w:val="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3225"/>
        <w:gridCol w:w="2475"/>
        <w:gridCol w:w="2023"/>
      </w:tblGrid>
      <w:tr w14:paraId="1D34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0BEDDD2">
            <w:pPr>
              <w:autoSpaceDE w:val="0"/>
              <w:autoSpaceDN w:val="0"/>
              <w:jc w:val="center"/>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序号</w:t>
            </w:r>
          </w:p>
        </w:tc>
        <w:tc>
          <w:tcPr>
            <w:tcW w:w="1892" w:type="pct"/>
            <w:vAlign w:val="center"/>
          </w:tcPr>
          <w:p w14:paraId="6550A611">
            <w:pPr>
              <w:autoSpaceDE w:val="0"/>
              <w:autoSpaceDN w:val="0"/>
              <w:jc w:val="center"/>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药品名称</w:t>
            </w:r>
          </w:p>
        </w:tc>
        <w:tc>
          <w:tcPr>
            <w:tcW w:w="1452" w:type="pct"/>
            <w:vAlign w:val="center"/>
          </w:tcPr>
          <w:p w14:paraId="61FFBFDA">
            <w:pPr>
              <w:autoSpaceDE w:val="0"/>
              <w:autoSpaceDN w:val="0"/>
              <w:jc w:val="center"/>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剂型</w:t>
            </w:r>
          </w:p>
        </w:tc>
        <w:tc>
          <w:tcPr>
            <w:tcW w:w="1187" w:type="pct"/>
          </w:tcPr>
          <w:p w14:paraId="2B6FFAB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*控制单价（元/g）</w:t>
            </w:r>
          </w:p>
          <w:p w14:paraId="01F132BE">
            <w:pPr>
              <w:autoSpaceDE w:val="0"/>
              <w:autoSpaceDN w:val="0"/>
              <w:spacing w:line="360" w:lineRule="auto"/>
              <w:jc w:val="left"/>
              <w:rPr>
                <w:rFonts w:ascii="Calibri" w:hAnsi="Calibri" w:eastAsia="宋体" w:cs="Times New Roman"/>
                <w:color w:val="auto"/>
                <w:kern w:val="0"/>
                <w:sz w:val="24"/>
                <w:szCs w:val="22"/>
              </w:rPr>
            </w:pPr>
            <w:r>
              <w:rPr>
                <w:rFonts w:hint="eastAsia" w:ascii="仿宋" w:hAnsi="仿宋" w:eastAsia="仿宋" w:cs="仿宋"/>
                <w:color w:val="auto"/>
                <w:kern w:val="0"/>
                <w:sz w:val="24"/>
                <w:szCs w:val="24"/>
              </w:rPr>
              <w:t>医保</w:t>
            </w:r>
            <w:r>
              <w:rPr>
                <w:rFonts w:ascii="仿宋" w:hAnsi="仿宋" w:eastAsia="仿宋" w:cs="仿宋"/>
                <w:color w:val="auto"/>
                <w:kern w:val="0"/>
                <w:sz w:val="24"/>
                <w:szCs w:val="24"/>
              </w:rPr>
              <w:t>支付标准</w:t>
            </w:r>
          </w:p>
        </w:tc>
      </w:tr>
      <w:tr w14:paraId="4D45A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D48CE4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w:t>
            </w:r>
          </w:p>
        </w:tc>
        <w:tc>
          <w:tcPr>
            <w:tcW w:w="1892" w:type="pct"/>
            <w:vAlign w:val="center"/>
          </w:tcPr>
          <w:p w14:paraId="6D1DEE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巴戟天配方颗粒</w:t>
            </w:r>
          </w:p>
        </w:tc>
        <w:tc>
          <w:tcPr>
            <w:tcW w:w="1452" w:type="pct"/>
            <w:vAlign w:val="center"/>
          </w:tcPr>
          <w:p w14:paraId="3063ED6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497C3F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0.5115</w:t>
            </w:r>
          </w:p>
        </w:tc>
      </w:tr>
      <w:tr w14:paraId="346E0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424CE1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w:t>
            </w:r>
          </w:p>
        </w:tc>
        <w:tc>
          <w:tcPr>
            <w:tcW w:w="1892" w:type="pct"/>
            <w:vAlign w:val="center"/>
          </w:tcPr>
          <w:p w14:paraId="13043F4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白芍配方颗粒</w:t>
            </w:r>
          </w:p>
        </w:tc>
        <w:tc>
          <w:tcPr>
            <w:tcW w:w="2475" w:type="dxa"/>
            <w:vAlign w:val="center"/>
          </w:tcPr>
          <w:p w14:paraId="24FD1DC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D6B321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0.797</w:t>
            </w:r>
          </w:p>
        </w:tc>
      </w:tr>
      <w:tr w14:paraId="04496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866E8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w:t>
            </w:r>
          </w:p>
        </w:tc>
        <w:tc>
          <w:tcPr>
            <w:tcW w:w="1892" w:type="pct"/>
            <w:vAlign w:val="center"/>
          </w:tcPr>
          <w:p w14:paraId="4C4BC84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白术配方颗粒</w:t>
            </w:r>
          </w:p>
        </w:tc>
        <w:tc>
          <w:tcPr>
            <w:tcW w:w="2475" w:type="dxa"/>
            <w:vAlign w:val="center"/>
          </w:tcPr>
          <w:p w14:paraId="12500AE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3BF7DC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0.3601</w:t>
            </w:r>
          </w:p>
        </w:tc>
      </w:tr>
      <w:tr w14:paraId="416A3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FD4343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w:t>
            </w:r>
          </w:p>
        </w:tc>
        <w:tc>
          <w:tcPr>
            <w:tcW w:w="1892" w:type="pct"/>
            <w:vAlign w:val="center"/>
          </w:tcPr>
          <w:p w14:paraId="5AE48B1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白鲜皮配方颗粒</w:t>
            </w:r>
          </w:p>
        </w:tc>
        <w:tc>
          <w:tcPr>
            <w:tcW w:w="2475" w:type="dxa"/>
            <w:vAlign w:val="center"/>
          </w:tcPr>
          <w:p w14:paraId="0CB881B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D542DB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2.109</w:t>
            </w:r>
          </w:p>
        </w:tc>
      </w:tr>
      <w:tr w14:paraId="63BB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34EECA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w:t>
            </w:r>
          </w:p>
        </w:tc>
        <w:tc>
          <w:tcPr>
            <w:tcW w:w="1892" w:type="pct"/>
            <w:vAlign w:val="center"/>
          </w:tcPr>
          <w:p w14:paraId="25DA03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白芷(白芷)配方颗粒</w:t>
            </w:r>
          </w:p>
        </w:tc>
        <w:tc>
          <w:tcPr>
            <w:tcW w:w="2475" w:type="dxa"/>
            <w:vAlign w:val="center"/>
          </w:tcPr>
          <w:p w14:paraId="37C6671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16D289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0.5582</w:t>
            </w:r>
          </w:p>
        </w:tc>
      </w:tr>
      <w:tr w14:paraId="5A1C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01A273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w:t>
            </w:r>
          </w:p>
        </w:tc>
        <w:tc>
          <w:tcPr>
            <w:tcW w:w="1892" w:type="pct"/>
            <w:vAlign w:val="center"/>
          </w:tcPr>
          <w:p w14:paraId="765EADB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白芷(杭白芷)配方颗粒</w:t>
            </w:r>
          </w:p>
        </w:tc>
        <w:tc>
          <w:tcPr>
            <w:tcW w:w="2475" w:type="dxa"/>
            <w:vAlign w:val="center"/>
          </w:tcPr>
          <w:p w14:paraId="293B055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847EB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0.7075</w:t>
            </w:r>
          </w:p>
        </w:tc>
      </w:tr>
      <w:tr w14:paraId="0734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4F231D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w:t>
            </w:r>
          </w:p>
        </w:tc>
        <w:tc>
          <w:tcPr>
            <w:tcW w:w="1892" w:type="pct"/>
            <w:vAlign w:val="center"/>
          </w:tcPr>
          <w:p w14:paraId="5A6EF19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百部(对叶百部)配方颗粒</w:t>
            </w:r>
          </w:p>
        </w:tc>
        <w:tc>
          <w:tcPr>
            <w:tcW w:w="2475" w:type="dxa"/>
            <w:vAlign w:val="center"/>
          </w:tcPr>
          <w:p w14:paraId="6D377B6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48541A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0.3074</w:t>
            </w:r>
          </w:p>
        </w:tc>
      </w:tr>
      <w:tr w14:paraId="6D2B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A42EAE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w:t>
            </w:r>
          </w:p>
        </w:tc>
        <w:tc>
          <w:tcPr>
            <w:tcW w:w="1892" w:type="pct"/>
            <w:vAlign w:val="center"/>
          </w:tcPr>
          <w:p w14:paraId="4439FA8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百合(卷丹)配方颗粒</w:t>
            </w:r>
          </w:p>
        </w:tc>
        <w:tc>
          <w:tcPr>
            <w:tcW w:w="2475" w:type="dxa"/>
            <w:vAlign w:val="center"/>
          </w:tcPr>
          <w:p w14:paraId="7F4CF4B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65605D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1.0722</w:t>
            </w:r>
          </w:p>
        </w:tc>
      </w:tr>
      <w:tr w14:paraId="36D1B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D7D236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w:t>
            </w:r>
          </w:p>
        </w:tc>
        <w:tc>
          <w:tcPr>
            <w:tcW w:w="1892" w:type="pct"/>
            <w:vAlign w:val="center"/>
          </w:tcPr>
          <w:p w14:paraId="34C3C88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板蓝根配方颗粒</w:t>
            </w:r>
          </w:p>
        </w:tc>
        <w:tc>
          <w:tcPr>
            <w:tcW w:w="2475" w:type="dxa"/>
            <w:vAlign w:val="center"/>
          </w:tcPr>
          <w:p w14:paraId="55F015D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683BC0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0.2928</w:t>
            </w:r>
          </w:p>
        </w:tc>
      </w:tr>
      <w:tr w14:paraId="447C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641280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w:t>
            </w:r>
          </w:p>
        </w:tc>
        <w:tc>
          <w:tcPr>
            <w:tcW w:w="1892" w:type="pct"/>
            <w:vAlign w:val="center"/>
          </w:tcPr>
          <w:p w14:paraId="2CAA37B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半枝莲配方颗粒</w:t>
            </w:r>
          </w:p>
        </w:tc>
        <w:tc>
          <w:tcPr>
            <w:tcW w:w="2475" w:type="dxa"/>
            <w:vAlign w:val="center"/>
          </w:tcPr>
          <w:p w14:paraId="19283BC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78A020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0.3973</w:t>
            </w:r>
          </w:p>
        </w:tc>
      </w:tr>
      <w:tr w14:paraId="7098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185633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w:t>
            </w:r>
          </w:p>
        </w:tc>
        <w:tc>
          <w:tcPr>
            <w:tcW w:w="1892" w:type="pct"/>
            <w:vAlign w:val="center"/>
          </w:tcPr>
          <w:p w14:paraId="753B5F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薄荷配方颗粒</w:t>
            </w:r>
          </w:p>
        </w:tc>
        <w:tc>
          <w:tcPr>
            <w:tcW w:w="2475" w:type="dxa"/>
            <w:vAlign w:val="center"/>
          </w:tcPr>
          <w:p w14:paraId="01C54ED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96E895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0.4617</w:t>
            </w:r>
          </w:p>
        </w:tc>
      </w:tr>
      <w:tr w14:paraId="3A5A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67C661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w:t>
            </w:r>
          </w:p>
        </w:tc>
        <w:tc>
          <w:tcPr>
            <w:tcW w:w="1892" w:type="pct"/>
            <w:vAlign w:val="center"/>
          </w:tcPr>
          <w:p w14:paraId="0D662A3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北柴胡配方颗粒</w:t>
            </w:r>
          </w:p>
        </w:tc>
        <w:tc>
          <w:tcPr>
            <w:tcW w:w="2475" w:type="dxa"/>
            <w:vAlign w:val="center"/>
          </w:tcPr>
          <w:p w14:paraId="236D9AD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ED9889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1.9467</w:t>
            </w:r>
          </w:p>
        </w:tc>
      </w:tr>
      <w:tr w14:paraId="77A0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6BC77D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w:t>
            </w:r>
          </w:p>
        </w:tc>
        <w:tc>
          <w:tcPr>
            <w:tcW w:w="1892" w:type="pct"/>
            <w:vAlign w:val="center"/>
          </w:tcPr>
          <w:p w14:paraId="474EB19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补骨脂配方颗粒</w:t>
            </w:r>
          </w:p>
        </w:tc>
        <w:tc>
          <w:tcPr>
            <w:tcW w:w="2475" w:type="dxa"/>
            <w:vAlign w:val="center"/>
          </w:tcPr>
          <w:p w14:paraId="30FF23E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711240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0.7342</w:t>
            </w:r>
          </w:p>
        </w:tc>
      </w:tr>
      <w:tr w14:paraId="3B4F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54056D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w:t>
            </w:r>
          </w:p>
        </w:tc>
        <w:tc>
          <w:tcPr>
            <w:tcW w:w="1892" w:type="pct"/>
            <w:vAlign w:val="center"/>
          </w:tcPr>
          <w:p w14:paraId="704FE88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苍术(北苍术)配方颗粒</w:t>
            </w:r>
          </w:p>
        </w:tc>
        <w:tc>
          <w:tcPr>
            <w:tcW w:w="2475" w:type="dxa"/>
            <w:vAlign w:val="center"/>
          </w:tcPr>
          <w:p w14:paraId="4498FB0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BE42AE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1.6916</w:t>
            </w:r>
          </w:p>
        </w:tc>
      </w:tr>
      <w:tr w14:paraId="0E85F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AD3CBD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w:t>
            </w:r>
          </w:p>
        </w:tc>
        <w:tc>
          <w:tcPr>
            <w:tcW w:w="1892" w:type="pct"/>
            <w:vAlign w:val="center"/>
          </w:tcPr>
          <w:p w14:paraId="5A3FA58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侧柏叶配方颗粒</w:t>
            </w:r>
          </w:p>
        </w:tc>
        <w:tc>
          <w:tcPr>
            <w:tcW w:w="2475" w:type="dxa"/>
            <w:vAlign w:val="center"/>
          </w:tcPr>
          <w:p w14:paraId="56BF507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47EC63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0.5187</w:t>
            </w:r>
          </w:p>
        </w:tc>
      </w:tr>
      <w:tr w14:paraId="60855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4F8279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w:t>
            </w:r>
          </w:p>
        </w:tc>
        <w:tc>
          <w:tcPr>
            <w:tcW w:w="1892" w:type="pct"/>
            <w:vAlign w:val="center"/>
          </w:tcPr>
          <w:p w14:paraId="7F14CA3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燀苦杏仁(西伯利亚杏)配方颗粒</w:t>
            </w:r>
          </w:p>
        </w:tc>
        <w:tc>
          <w:tcPr>
            <w:tcW w:w="2475" w:type="dxa"/>
            <w:vAlign w:val="center"/>
          </w:tcPr>
          <w:p w14:paraId="5B9E767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932E4E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2.0388</w:t>
            </w:r>
          </w:p>
        </w:tc>
      </w:tr>
      <w:tr w14:paraId="14F0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7AA67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w:t>
            </w:r>
          </w:p>
        </w:tc>
        <w:tc>
          <w:tcPr>
            <w:tcW w:w="1892" w:type="pct"/>
            <w:vAlign w:val="center"/>
          </w:tcPr>
          <w:p w14:paraId="5F4C05F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燀桃仁(桃)配方颗粒</w:t>
            </w:r>
          </w:p>
        </w:tc>
        <w:tc>
          <w:tcPr>
            <w:tcW w:w="2475" w:type="dxa"/>
            <w:vAlign w:val="center"/>
          </w:tcPr>
          <w:p w14:paraId="028CE05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1884C9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2.4663</w:t>
            </w:r>
          </w:p>
        </w:tc>
      </w:tr>
      <w:tr w14:paraId="7DCD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94B9D7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w:t>
            </w:r>
          </w:p>
        </w:tc>
        <w:tc>
          <w:tcPr>
            <w:tcW w:w="1892" w:type="pct"/>
            <w:vAlign w:val="center"/>
          </w:tcPr>
          <w:p w14:paraId="44E3D2B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炒白芍配方颗粒</w:t>
            </w:r>
          </w:p>
        </w:tc>
        <w:tc>
          <w:tcPr>
            <w:tcW w:w="2475" w:type="dxa"/>
            <w:vAlign w:val="center"/>
          </w:tcPr>
          <w:p w14:paraId="7317881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8CC39A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0.8788</w:t>
            </w:r>
          </w:p>
        </w:tc>
      </w:tr>
      <w:tr w14:paraId="2144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F2EA6E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w:t>
            </w:r>
          </w:p>
        </w:tc>
        <w:tc>
          <w:tcPr>
            <w:tcW w:w="1892" w:type="pct"/>
            <w:vAlign w:val="center"/>
          </w:tcPr>
          <w:p w14:paraId="1BC5953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炒苍耳子配方颗粒</w:t>
            </w:r>
          </w:p>
        </w:tc>
        <w:tc>
          <w:tcPr>
            <w:tcW w:w="2475" w:type="dxa"/>
            <w:vAlign w:val="center"/>
          </w:tcPr>
          <w:p w14:paraId="05F9C8F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A9F030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0.8844</w:t>
            </w:r>
          </w:p>
        </w:tc>
      </w:tr>
      <w:tr w14:paraId="5794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17AA8F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20</w:t>
            </w:r>
          </w:p>
        </w:tc>
        <w:tc>
          <w:tcPr>
            <w:tcW w:w="1892" w:type="pct"/>
            <w:vAlign w:val="center"/>
          </w:tcPr>
          <w:p w14:paraId="39B1263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炒火麻仁配方颗粒</w:t>
            </w:r>
          </w:p>
        </w:tc>
        <w:tc>
          <w:tcPr>
            <w:tcW w:w="2475" w:type="dxa"/>
            <w:vAlign w:val="center"/>
          </w:tcPr>
          <w:p w14:paraId="5C14941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C828E2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0.5363</w:t>
            </w:r>
          </w:p>
        </w:tc>
      </w:tr>
      <w:tr w14:paraId="16EB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99380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21</w:t>
            </w:r>
          </w:p>
        </w:tc>
        <w:tc>
          <w:tcPr>
            <w:tcW w:w="1892" w:type="pct"/>
            <w:vAlign w:val="center"/>
          </w:tcPr>
          <w:p w14:paraId="5AAF416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炒蒺藜配方颗粒</w:t>
            </w:r>
          </w:p>
        </w:tc>
        <w:tc>
          <w:tcPr>
            <w:tcW w:w="2475" w:type="dxa"/>
            <w:vAlign w:val="center"/>
          </w:tcPr>
          <w:p w14:paraId="106DD8C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123010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0.9041</w:t>
            </w:r>
          </w:p>
        </w:tc>
      </w:tr>
      <w:tr w14:paraId="1E22F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0896B3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22</w:t>
            </w:r>
          </w:p>
        </w:tc>
        <w:tc>
          <w:tcPr>
            <w:tcW w:w="1892" w:type="pct"/>
            <w:vAlign w:val="center"/>
          </w:tcPr>
          <w:p w14:paraId="42E4160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炒苦杏仁(西伯利亚杏)配方颗粒</w:t>
            </w:r>
          </w:p>
        </w:tc>
        <w:tc>
          <w:tcPr>
            <w:tcW w:w="2475" w:type="dxa"/>
            <w:vAlign w:val="center"/>
          </w:tcPr>
          <w:p w14:paraId="432D984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736D8A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1.3378</w:t>
            </w:r>
          </w:p>
        </w:tc>
      </w:tr>
      <w:tr w14:paraId="02F7D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E66F38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23</w:t>
            </w:r>
          </w:p>
        </w:tc>
        <w:tc>
          <w:tcPr>
            <w:tcW w:w="1892" w:type="pct"/>
            <w:vAlign w:val="center"/>
          </w:tcPr>
          <w:p w14:paraId="0E9871C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炒莱菔子配方颗粒</w:t>
            </w:r>
          </w:p>
        </w:tc>
        <w:tc>
          <w:tcPr>
            <w:tcW w:w="2475" w:type="dxa"/>
            <w:vAlign w:val="center"/>
          </w:tcPr>
          <w:p w14:paraId="0952D2C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96D58E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0.6151</w:t>
            </w:r>
          </w:p>
        </w:tc>
      </w:tr>
      <w:tr w14:paraId="30A96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9FC13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24</w:t>
            </w:r>
          </w:p>
        </w:tc>
        <w:tc>
          <w:tcPr>
            <w:tcW w:w="1892" w:type="pct"/>
            <w:vAlign w:val="center"/>
          </w:tcPr>
          <w:p w14:paraId="5683858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炒牛蒡子配方颗粒</w:t>
            </w:r>
          </w:p>
        </w:tc>
        <w:tc>
          <w:tcPr>
            <w:tcW w:w="2475" w:type="dxa"/>
            <w:vAlign w:val="center"/>
          </w:tcPr>
          <w:p w14:paraId="0EA5D5E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B0A995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0.6835</w:t>
            </w:r>
          </w:p>
        </w:tc>
      </w:tr>
      <w:tr w14:paraId="6C9D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D59A34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25</w:t>
            </w:r>
          </w:p>
        </w:tc>
        <w:tc>
          <w:tcPr>
            <w:tcW w:w="1892" w:type="pct"/>
            <w:vAlign w:val="center"/>
          </w:tcPr>
          <w:p w14:paraId="22DA770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炒酸枣仁配方颗粒</w:t>
            </w:r>
          </w:p>
        </w:tc>
        <w:tc>
          <w:tcPr>
            <w:tcW w:w="2475" w:type="dxa"/>
            <w:vAlign w:val="center"/>
          </w:tcPr>
          <w:p w14:paraId="3213ED2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17CD25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6.3049</w:t>
            </w:r>
          </w:p>
        </w:tc>
      </w:tr>
      <w:tr w14:paraId="10EF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E10905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26</w:t>
            </w:r>
          </w:p>
        </w:tc>
        <w:tc>
          <w:tcPr>
            <w:tcW w:w="1892" w:type="pct"/>
            <w:vAlign w:val="center"/>
          </w:tcPr>
          <w:p w14:paraId="0C7DF1D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炒桃仁(桃)配方颗粒</w:t>
            </w:r>
          </w:p>
        </w:tc>
        <w:tc>
          <w:tcPr>
            <w:tcW w:w="2475" w:type="dxa"/>
            <w:vAlign w:val="center"/>
          </w:tcPr>
          <w:p w14:paraId="56B25F7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404A30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2.1447</w:t>
            </w:r>
          </w:p>
        </w:tc>
      </w:tr>
      <w:tr w14:paraId="62A0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63A85B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27</w:t>
            </w:r>
          </w:p>
        </w:tc>
        <w:tc>
          <w:tcPr>
            <w:tcW w:w="1892" w:type="pct"/>
            <w:vAlign w:val="center"/>
          </w:tcPr>
          <w:p w14:paraId="4E2932D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炒王不留行配方颗粒</w:t>
            </w:r>
          </w:p>
        </w:tc>
        <w:tc>
          <w:tcPr>
            <w:tcW w:w="2475" w:type="dxa"/>
            <w:vAlign w:val="center"/>
          </w:tcPr>
          <w:p w14:paraId="1D9169F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E9B9B4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0.8232</w:t>
            </w:r>
          </w:p>
        </w:tc>
      </w:tr>
      <w:tr w14:paraId="7018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7EC58A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28</w:t>
            </w:r>
          </w:p>
        </w:tc>
        <w:tc>
          <w:tcPr>
            <w:tcW w:w="1892" w:type="pct"/>
            <w:vAlign w:val="center"/>
          </w:tcPr>
          <w:p w14:paraId="5112D5B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炒栀子配方颗粒</w:t>
            </w:r>
          </w:p>
        </w:tc>
        <w:tc>
          <w:tcPr>
            <w:tcW w:w="2475" w:type="dxa"/>
            <w:vAlign w:val="center"/>
          </w:tcPr>
          <w:p w14:paraId="5A9CAFE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815317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0.557</w:t>
            </w:r>
          </w:p>
        </w:tc>
      </w:tr>
      <w:tr w14:paraId="032FC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3D12A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29</w:t>
            </w:r>
          </w:p>
        </w:tc>
        <w:tc>
          <w:tcPr>
            <w:tcW w:w="1892" w:type="pct"/>
            <w:vAlign w:val="center"/>
          </w:tcPr>
          <w:p w14:paraId="4E01FA5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炒紫苏子配方颗粒</w:t>
            </w:r>
          </w:p>
        </w:tc>
        <w:tc>
          <w:tcPr>
            <w:tcW w:w="2475" w:type="dxa"/>
            <w:vAlign w:val="center"/>
          </w:tcPr>
          <w:p w14:paraId="3CEED6A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1AE34E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1.8941</w:t>
            </w:r>
          </w:p>
        </w:tc>
      </w:tr>
      <w:tr w14:paraId="363A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C32258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30</w:t>
            </w:r>
          </w:p>
        </w:tc>
        <w:tc>
          <w:tcPr>
            <w:tcW w:w="1892" w:type="pct"/>
            <w:vAlign w:val="center"/>
          </w:tcPr>
          <w:p w14:paraId="0AD5AB1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车前草(车前)配方颗粒</w:t>
            </w:r>
          </w:p>
        </w:tc>
        <w:tc>
          <w:tcPr>
            <w:tcW w:w="2475" w:type="dxa"/>
            <w:vAlign w:val="center"/>
          </w:tcPr>
          <w:p w14:paraId="4211916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7042CE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0.5432</w:t>
            </w:r>
          </w:p>
        </w:tc>
      </w:tr>
      <w:tr w14:paraId="4B67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0812AF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31</w:t>
            </w:r>
          </w:p>
        </w:tc>
        <w:tc>
          <w:tcPr>
            <w:tcW w:w="1892" w:type="pct"/>
            <w:vAlign w:val="center"/>
          </w:tcPr>
          <w:p w14:paraId="765AFEB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车前子(车前)配方颗粒</w:t>
            </w:r>
          </w:p>
        </w:tc>
        <w:tc>
          <w:tcPr>
            <w:tcW w:w="2475" w:type="dxa"/>
            <w:vAlign w:val="center"/>
          </w:tcPr>
          <w:p w14:paraId="1BEA349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2EFFA7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1.0409</w:t>
            </w:r>
          </w:p>
        </w:tc>
      </w:tr>
      <w:tr w14:paraId="76C6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F40DE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32</w:t>
            </w:r>
          </w:p>
        </w:tc>
        <w:tc>
          <w:tcPr>
            <w:tcW w:w="1892" w:type="pct"/>
            <w:vAlign w:val="center"/>
          </w:tcPr>
          <w:p w14:paraId="56B50CC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陈皮配方颗粒</w:t>
            </w:r>
          </w:p>
        </w:tc>
        <w:tc>
          <w:tcPr>
            <w:tcW w:w="2475" w:type="dxa"/>
            <w:vAlign w:val="center"/>
          </w:tcPr>
          <w:p w14:paraId="7AB810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261A36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0.3642</w:t>
            </w:r>
          </w:p>
        </w:tc>
      </w:tr>
      <w:tr w14:paraId="1AAD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2D83B0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33</w:t>
            </w:r>
          </w:p>
        </w:tc>
        <w:tc>
          <w:tcPr>
            <w:tcW w:w="1892" w:type="pct"/>
            <w:vAlign w:val="center"/>
          </w:tcPr>
          <w:p w14:paraId="7C5E321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赤芍(芍药)配方颗粒</w:t>
            </w:r>
          </w:p>
        </w:tc>
        <w:tc>
          <w:tcPr>
            <w:tcW w:w="2475" w:type="dxa"/>
            <w:vAlign w:val="center"/>
          </w:tcPr>
          <w:p w14:paraId="44B5A54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79282B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0.9758</w:t>
            </w:r>
          </w:p>
        </w:tc>
      </w:tr>
      <w:tr w14:paraId="4EE6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A0FDEC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34</w:t>
            </w:r>
          </w:p>
        </w:tc>
        <w:tc>
          <w:tcPr>
            <w:tcW w:w="1892" w:type="pct"/>
            <w:vAlign w:val="center"/>
          </w:tcPr>
          <w:p w14:paraId="1DE1EB1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川牛膝配方颗粒</w:t>
            </w:r>
          </w:p>
        </w:tc>
        <w:tc>
          <w:tcPr>
            <w:tcW w:w="2475" w:type="dxa"/>
            <w:vAlign w:val="center"/>
          </w:tcPr>
          <w:p w14:paraId="7F0545D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85563E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0.3331</w:t>
            </w:r>
          </w:p>
        </w:tc>
      </w:tr>
      <w:tr w14:paraId="120E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08605D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35</w:t>
            </w:r>
          </w:p>
        </w:tc>
        <w:tc>
          <w:tcPr>
            <w:tcW w:w="1892" w:type="pct"/>
            <w:vAlign w:val="center"/>
          </w:tcPr>
          <w:p w14:paraId="309A6DE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川射干配方颗粒</w:t>
            </w:r>
          </w:p>
        </w:tc>
        <w:tc>
          <w:tcPr>
            <w:tcW w:w="2475" w:type="dxa"/>
            <w:vAlign w:val="center"/>
          </w:tcPr>
          <w:p w14:paraId="2F7739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BE9592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0.6652</w:t>
            </w:r>
          </w:p>
        </w:tc>
      </w:tr>
      <w:tr w14:paraId="520D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52D5C1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36</w:t>
            </w:r>
          </w:p>
        </w:tc>
        <w:tc>
          <w:tcPr>
            <w:tcW w:w="1892" w:type="pct"/>
            <w:vAlign w:val="center"/>
          </w:tcPr>
          <w:p w14:paraId="4833A24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川芎配方颗粒</w:t>
            </w:r>
          </w:p>
        </w:tc>
        <w:tc>
          <w:tcPr>
            <w:tcW w:w="2475" w:type="dxa"/>
            <w:vAlign w:val="center"/>
          </w:tcPr>
          <w:p w14:paraId="7FE683B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9580D9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0.8084</w:t>
            </w:r>
          </w:p>
        </w:tc>
      </w:tr>
      <w:tr w14:paraId="63B45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D8A1DB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37</w:t>
            </w:r>
          </w:p>
        </w:tc>
        <w:tc>
          <w:tcPr>
            <w:tcW w:w="1892" w:type="pct"/>
            <w:vAlign w:val="center"/>
          </w:tcPr>
          <w:p w14:paraId="66A2CAA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醋北柴胡配方颗粒</w:t>
            </w:r>
          </w:p>
        </w:tc>
        <w:tc>
          <w:tcPr>
            <w:tcW w:w="2475" w:type="dxa"/>
            <w:vAlign w:val="center"/>
          </w:tcPr>
          <w:p w14:paraId="0E46168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1DC18E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1.6279</w:t>
            </w:r>
          </w:p>
        </w:tc>
      </w:tr>
      <w:tr w14:paraId="3F6E5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841B5F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38</w:t>
            </w:r>
          </w:p>
        </w:tc>
        <w:tc>
          <w:tcPr>
            <w:tcW w:w="1892" w:type="pct"/>
            <w:vAlign w:val="center"/>
          </w:tcPr>
          <w:p w14:paraId="2BEEBF1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醋青皮(个青皮)配方颗粒</w:t>
            </w:r>
          </w:p>
        </w:tc>
        <w:tc>
          <w:tcPr>
            <w:tcW w:w="2475" w:type="dxa"/>
            <w:vAlign w:val="center"/>
          </w:tcPr>
          <w:p w14:paraId="0125A09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B8E5C0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0.6476</w:t>
            </w:r>
          </w:p>
        </w:tc>
      </w:tr>
      <w:tr w14:paraId="3C3E8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7DDAB8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39</w:t>
            </w:r>
          </w:p>
        </w:tc>
        <w:tc>
          <w:tcPr>
            <w:tcW w:w="1892" w:type="pct"/>
            <w:vAlign w:val="center"/>
          </w:tcPr>
          <w:p w14:paraId="5E0AA3C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醋青皮(四花青皮)配方颗粒</w:t>
            </w:r>
          </w:p>
        </w:tc>
        <w:tc>
          <w:tcPr>
            <w:tcW w:w="2475" w:type="dxa"/>
            <w:vAlign w:val="center"/>
          </w:tcPr>
          <w:p w14:paraId="5938D5B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46AB21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0.505</w:t>
            </w:r>
          </w:p>
        </w:tc>
      </w:tr>
      <w:tr w14:paraId="32371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6D0A23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40</w:t>
            </w:r>
          </w:p>
        </w:tc>
        <w:tc>
          <w:tcPr>
            <w:tcW w:w="1892" w:type="pct"/>
            <w:vAlign w:val="center"/>
          </w:tcPr>
          <w:p w14:paraId="4CEB086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醋香附配方颗粒</w:t>
            </w:r>
          </w:p>
        </w:tc>
        <w:tc>
          <w:tcPr>
            <w:tcW w:w="2475" w:type="dxa"/>
            <w:vAlign w:val="center"/>
          </w:tcPr>
          <w:p w14:paraId="6FAEC9C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F80FB5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0.6923</w:t>
            </w:r>
          </w:p>
        </w:tc>
      </w:tr>
      <w:tr w14:paraId="00E5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7695E7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41</w:t>
            </w:r>
          </w:p>
        </w:tc>
        <w:tc>
          <w:tcPr>
            <w:tcW w:w="1892" w:type="pct"/>
            <w:vAlign w:val="center"/>
          </w:tcPr>
          <w:p w14:paraId="7059C2A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醋延胡索配方颗粒</w:t>
            </w:r>
          </w:p>
        </w:tc>
        <w:tc>
          <w:tcPr>
            <w:tcW w:w="2475" w:type="dxa"/>
            <w:vAlign w:val="center"/>
          </w:tcPr>
          <w:p w14:paraId="3E8CC50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96F60E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1.4792</w:t>
            </w:r>
          </w:p>
        </w:tc>
      </w:tr>
      <w:tr w14:paraId="10A9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B168B9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42</w:t>
            </w:r>
          </w:p>
        </w:tc>
        <w:tc>
          <w:tcPr>
            <w:tcW w:w="1892" w:type="pct"/>
            <w:vAlign w:val="center"/>
          </w:tcPr>
          <w:p w14:paraId="2AF723B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大黄(药用大黄)配方颗粒</w:t>
            </w:r>
          </w:p>
        </w:tc>
        <w:tc>
          <w:tcPr>
            <w:tcW w:w="2475" w:type="dxa"/>
            <w:vAlign w:val="center"/>
          </w:tcPr>
          <w:p w14:paraId="6620DC8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5B9B6E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0.8372</w:t>
            </w:r>
          </w:p>
        </w:tc>
      </w:tr>
      <w:tr w14:paraId="7CE8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E75D0B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43</w:t>
            </w:r>
          </w:p>
        </w:tc>
        <w:tc>
          <w:tcPr>
            <w:tcW w:w="1892" w:type="pct"/>
            <w:vAlign w:val="center"/>
          </w:tcPr>
          <w:p w14:paraId="68D5CC8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大青叶配方颗粒</w:t>
            </w:r>
          </w:p>
        </w:tc>
        <w:tc>
          <w:tcPr>
            <w:tcW w:w="2475" w:type="dxa"/>
            <w:vAlign w:val="center"/>
          </w:tcPr>
          <w:p w14:paraId="6D14707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42C91F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0.2477</w:t>
            </w:r>
          </w:p>
        </w:tc>
      </w:tr>
      <w:tr w14:paraId="68AF0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0219C0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44</w:t>
            </w:r>
          </w:p>
        </w:tc>
        <w:tc>
          <w:tcPr>
            <w:tcW w:w="1892" w:type="pct"/>
            <w:vAlign w:val="center"/>
          </w:tcPr>
          <w:p w14:paraId="746BCF8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大枣配方颗粒</w:t>
            </w:r>
          </w:p>
        </w:tc>
        <w:tc>
          <w:tcPr>
            <w:tcW w:w="2475" w:type="dxa"/>
            <w:vAlign w:val="center"/>
          </w:tcPr>
          <w:p w14:paraId="670521B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AEC5CC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0.1945</w:t>
            </w:r>
          </w:p>
        </w:tc>
      </w:tr>
      <w:tr w14:paraId="498C7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E878F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45</w:t>
            </w:r>
          </w:p>
        </w:tc>
        <w:tc>
          <w:tcPr>
            <w:tcW w:w="1892" w:type="pct"/>
            <w:vAlign w:val="center"/>
          </w:tcPr>
          <w:p w14:paraId="519C55C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丹参配方颗粒</w:t>
            </w:r>
          </w:p>
        </w:tc>
        <w:tc>
          <w:tcPr>
            <w:tcW w:w="2475" w:type="dxa"/>
            <w:vAlign w:val="center"/>
          </w:tcPr>
          <w:p w14:paraId="759420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EB3248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0.4051</w:t>
            </w:r>
          </w:p>
        </w:tc>
      </w:tr>
      <w:tr w14:paraId="23E6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E05DC0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46</w:t>
            </w:r>
          </w:p>
        </w:tc>
        <w:tc>
          <w:tcPr>
            <w:tcW w:w="1892" w:type="pct"/>
            <w:vAlign w:val="center"/>
          </w:tcPr>
          <w:p w14:paraId="31D7AF6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淡竹叶配方颗粒</w:t>
            </w:r>
          </w:p>
        </w:tc>
        <w:tc>
          <w:tcPr>
            <w:tcW w:w="2475" w:type="dxa"/>
            <w:vAlign w:val="center"/>
          </w:tcPr>
          <w:p w14:paraId="3A718DC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1584F4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0.751</w:t>
            </w:r>
          </w:p>
        </w:tc>
      </w:tr>
      <w:tr w14:paraId="483C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E0D493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47</w:t>
            </w:r>
          </w:p>
        </w:tc>
        <w:tc>
          <w:tcPr>
            <w:tcW w:w="1892" w:type="pct"/>
            <w:vAlign w:val="center"/>
          </w:tcPr>
          <w:p w14:paraId="6EBFAFB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当归配方颗粒</w:t>
            </w:r>
          </w:p>
        </w:tc>
        <w:tc>
          <w:tcPr>
            <w:tcW w:w="2475" w:type="dxa"/>
            <w:vAlign w:val="center"/>
          </w:tcPr>
          <w:p w14:paraId="4AC57B7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51E58A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0.4529</w:t>
            </w:r>
          </w:p>
        </w:tc>
      </w:tr>
      <w:tr w14:paraId="01BF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BBFEAE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48</w:t>
            </w:r>
          </w:p>
        </w:tc>
        <w:tc>
          <w:tcPr>
            <w:tcW w:w="1892" w:type="pct"/>
            <w:vAlign w:val="center"/>
          </w:tcPr>
          <w:p w14:paraId="6CA2935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党参(党参)配方颗粒</w:t>
            </w:r>
          </w:p>
        </w:tc>
        <w:tc>
          <w:tcPr>
            <w:tcW w:w="2475" w:type="dxa"/>
            <w:vAlign w:val="center"/>
          </w:tcPr>
          <w:p w14:paraId="33FBC6D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D07727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0.3373</w:t>
            </w:r>
          </w:p>
        </w:tc>
      </w:tr>
      <w:tr w14:paraId="17B1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1533A5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49</w:t>
            </w:r>
          </w:p>
        </w:tc>
        <w:tc>
          <w:tcPr>
            <w:tcW w:w="1892" w:type="pct"/>
            <w:vAlign w:val="center"/>
          </w:tcPr>
          <w:p w14:paraId="60F0CC8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地肤子配方颗粒</w:t>
            </w:r>
          </w:p>
        </w:tc>
        <w:tc>
          <w:tcPr>
            <w:tcW w:w="2475" w:type="dxa"/>
            <w:vAlign w:val="center"/>
          </w:tcPr>
          <w:p w14:paraId="10E25F9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77AA8F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0.8898</w:t>
            </w:r>
          </w:p>
        </w:tc>
      </w:tr>
      <w:tr w14:paraId="0DA34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F7CB9B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50</w:t>
            </w:r>
          </w:p>
        </w:tc>
        <w:tc>
          <w:tcPr>
            <w:tcW w:w="1892" w:type="pct"/>
            <w:vAlign w:val="center"/>
          </w:tcPr>
          <w:p w14:paraId="3EEC6F9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独活配方颗粒</w:t>
            </w:r>
          </w:p>
        </w:tc>
        <w:tc>
          <w:tcPr>
            <w:tcW w:w="2475" w:type="dxa"/>
            <w:vAlign w:val="center"/>
          </w:tcPr>
          <w:p w14:paraId="0F82388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1BFFEE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0.3288</w:t>
            </w:r>
          </w:p>
        </w:tc>
      </w:tr>
      <w:tr w14:paraId="2661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D36113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51</w:t>
            </w:r>
          </w:p>
        </w:tc>
        <w:tc>
          <w:tcPr>
            <w:tcW w:w="1892" w:type="pct"/>
            <w:vAlign w:val="center"/>
          </w:tcPr>
          <w:p w14:paraId="2E3F873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杜仲配方颗粒</w:t>
            </w:r>
          </w:p>
        </w:tc>
        <w:tc>
          <w:tcPr>
            <w:tcW w:w="2475" w:type="dxa"/>
            <w:vAlign w:val="center"/>
          </w:tcPr>
          <w:p w14:paraId="5632CB6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5B11AE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1.392</w:t>
            </w:r>
          </w:p>
        </w:tc>
      </w:tr>
      <w:tr w14:paraId="7C3A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A955D3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52</w:t>
            </w:r>
          </w:p>
        </w:tc>
        <w:tc>
          <w:tcPr>
            <w:tcW w:w="1892" w:type="pct"/>
            <w:vAlign w:val="center"/>
          </w:tcPr>
          <w:p w14:paraId="4F26324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防风配方颗粒</w:t>
            </w:r>
          </w:p>
        </w:tc>
        <w:tc>
          <w:tcPr>
            <w:tcW w:w="2475" w:type="dxa"/>
            <w:vAlign w:val="center"/>
          </w:tcPr>
          <w:p w14:paraId="07633D8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53C7AA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0.6517</w:t>
            </w:r>
          </w:p>
        </w:tc>
      </w:tr>
      <w:tr w14:paraId="4A23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A8072A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53</w:t>
            </w:r>
          </w:p>
        </w:tc>
        <w:tc>
          <w:tcPr>
            <w:tcW w:w="1892" w:type="pct"/>
            <w:vAlign w:val="center"/>
          </w:tcPr>
          <w:p w14:paraId="0CBB15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防己配方颗粒</w:t>
            </w:r>
          </w:p>
        </w:tc>
        <w:tc>
          <w:tcPr>
            <w:tcW w:w="2475" w:type="dxa"/>
            <w:vAlign w:val="center"/>
          </w:tcPr>
          <w:p w14:paraId="00330A7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1252C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2.3413</w:t>
            </w:r>
          </w:p>
        </w:tc>
      </w:tr>
      <w:tr w14:paraId="339A4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CA2DDF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54</w:t>
            </w:r>
          </w:p>
        </w:tc>
        <w:tc>
          <w:tcPr>
            <w:tcW w:w="1892" w:type="pct"/>
            <w:vAlign w:val="center"/>
          </w:tcPr>
          <w:p w14:paraId="1F2A44C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粉葛配方颗粒</w:t>
            </w:r>
          </w:p>
        </w:tc>
        <w:tc>
          <w:tcPr>
            <w:tcW w:w="2475" w:type="dxa"/>
            <w:vAlign w:val="center"/>
          </w:tcPr>
          <w:p w14:paraId="339CEC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62D517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0.4876</w:t>
            </w:r>
          </w:p>
        </w:tc>
      </w:tr>
      <w:tr w14:paraId="0917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1B5939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55</w:t>
            </w:r>
          </w:p>
        </w:tc>
        <w:tc>
          <w:tcPr>
            <w:tcW w:w="1892" w:type="pct"/>
            <w:vAlign w:val="center"/>
          </w:tcPr>
          <w:p w14:paraId="6DEC35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麸炒白术配方颗粒</w:t>
            </w:r>
          </w:p>
        </w:tc>
        <w:tc>
          <w:tcPr>
            <w:tcW w:w="2475" w:type="dxa"/>
            <w:vAlign w:val="center"/>
          </w:tcPr>
          <w:p w14:paraId="19CBEAC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EF99D6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0.3456</w:t>
            </w:r>
          </w:p>
        </w:tc>
      </w:tr>
      <w:tr w14:paraId="0067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762BD8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56</w:t>
            </w:r>
          </w:p>
        </w:tc>
        <w:tc>
          <w:tcPr>
            <w:tcW w:w="1892" w:type="pct"/>
            <w:vAlign w:val="center"/>
          </w:tcPr>
          <w:p w14:paraId="220ED03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麸炒苍术(北苍术)配方颗粒</w:t>
            </w:r>
          </w:p>
        </w:tc>
        <w:tc>
          <w:tcPr>
            <w:tcW w:w="2475" w:type="dxa"/>
            <w:vAlign w:val="center"/>
          </w:tcPr>
          <w:p w14:paraId="2D55DF5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264CF0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1.4116</w:t>
            </w:r>
          </w:p>
        </w:tc>
      </w:tr>
      <w:tr w14:paraId="6FC9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C5A341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57</w:t>
            </w:r>
          </w:p>
        </w:tc>
        <w:tc>
          <w:tcPr>
            <w:tcW w:w="1892" w:type="pct"/>
            <w:vAlign w:val="center"/>
          </w:tcPr>
          <w:p w14:paraId="4B8D87B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麸炒薏苡仁配方颗粒</w:t>
            </w:r>
          </w:p>
        </w:tc>
        <w:tc>
          <w:tcPr>
            <w:tcW w:w="2475" w:type="dxa"/>
            <w:vAlign w:val="center"/>
          </w:tcPr>
          <w:p w14:paraId="0F9C372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6FD55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0.8082</w:t>
            </w:r>
          </w:p>
        </w:tc>
      </w:tr>
      <w:tr w14:paraId="58C8B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34F8B7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58</w:t>
            </w:r>
          </w:p>
        </w:tc>
        <w:tc>
          <w:tcPr>
            <w:tcW w:w="1892" w:type="pct"/>
            <w:vAlign w:val="center"/>
          </w:tcPr>
          <w:p w14:paraId="3DA514F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麸炒枳壳配方颗粒</w:t>
            </w:r>
          </w:p>
        </w:tc>
        <w:tc>
          <w:tcPr>
            <w:tcW w:w="2475" w:type="dxa"/>
            <w:vAlign w:val="center"/>
          </w:tcPr>
          <w:p w14:paraId="01211F7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EC00D3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0.7129</w:t>
            </w:r>
          </w:p>
        </w:tc>
      </w:tr>
      <w:tr w14:paraId="07E8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774B4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59</w:t>
            </w:r>
          </w:p>
        </w:tc>
        <w:tc>
          <w:tcPr>
            <w:tcW w:w="1892" w:type="pct"/>
            <w:vAlign w:val="center"/>
          </w:tcPr>
          <w:p w14:paraId="433BE6C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麸炒枳实(酸橙)配方颗粒</w:t>
            </w:r>
          </w:p>
        </w:tc>
        <w:tc>
          <w:tcPr>
            <w:tcW w:w="2475" w:type="dxa"/>
            <w:vAlign w:val="center"/>
          </w:tcPr>
          <w:p w14:paraId="6C1197A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9F35A9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1.3754</w:t>
            </w:r>
          </w:p>
        </w:tc>
      </w:tr>
      <w:tr w14:paraId="6BB28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E00AB2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60</w:t>
            </w:r>
          </w:p>
        </w:tc>
        <w:tc>
          <w:tcPr>
            <w:tcW w:w="1892" w:type="pct"/>
            <w:vAlign w:val="center"/>
          </w:tcPr>
          <w:p w14:paraId="7AB2129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佛手配方颗粒</w:t>
            </w:r>
          </w:p>
        </w:tc>
        <w:tc>
          <w:tcPr>
            <w:tcW w:w="2475" w:type="dxa"/>
            <w:vAlign w:val="center"/>
          </w:tcPr>
          <w:p w14:paraId="1C80F42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A23D51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0.615</w:t>
            </w:r>
          </w:p>
        </w:tc>
      </w:tr>
      <w:tr w14:paraId="22F7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A0E150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61</w:t>
            </w:r>
          </w:p>
        </w:tc>
        <w:tc>
          <w:tcPr>
            <w:tcW w:w="1892" w:type="pct"/>
            <w:vAlign w:val="center"/>
          </w:tcPr>
          <w:p w14:paraId="4948D19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甘草(甘草)配方颗粒</w:t>
            </w:r>
          </w:p>
        </w:tc>
        <w:tc>
          <w:tcPr>
            <w:tcW w:w="2475" w:type="dxa"/>
            <w:vAlign w:val="center"/>
          </w:tcPr>
          <w:p w14:paraId="099E060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E59B81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0.7024</w:t>
            </w:r>
          </w:p>
        </w:tc>
      </w:tr>
      <w:tr w14:paraId="1E3B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7DB4E8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62</w:t>
            </w:r>
          </w:p>
        </w:tc>
        <w:tc>
          <w:tcPr>
            <w:tcW w:w="1892" w:type="pct"/>
            <w:vAlign w:val="center"/>
          </w:tcPr>
          <w:p w14:paraId="036037B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干姜配方颗粒</w:t>
            </w:r>
          </w:p>
        </w:tc>
        <w:tc>
          <w:tcPr>
            <w:tcW w:w="2475" w:type="dxa"/>
            <w:vAlign w:val="center"/>
          </w:tcPr>
          <w:p w14:paraId="1D45EA1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E32CF0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1.4734</w:t>
            </w:r>
          </w:p>
        </w:tc>
      </w:tr>
      <w:tr w14:paraId="5CDB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B2DE62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63</w:t>
            </w:r>
          </w:p>
        </w:tc>
        <w:tc>
          <w:tcPr>
            <w:tcW w:w="1892" w:type="pct"/>
            <w:vAlign w:val="center"/>
          </w:tcPr>
          <w:p w14:paraId="2AE45F2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葛根配方颗粒</w:t>
            </w:r>
          </w:p>
        </w:tc>
        <w:tc>
          <w:tcPr>
            <w:tcW w:w="2475" w:type="dxa"/>
            <w:vAlign w:val="center"/>
          </w:tcPr>
          <w:p w14:paraId="16226EE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20535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0.3691</w:t>
            </w:r>
          </w:p>
        </w:tc>
      </w:tr>
      <w:tr w14:paraId="0B8F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EC07C8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64</w:t>
            </w:r>
          </w:p>
        </w:tc>
        <w:tc>
          <w:tcPr>
            <w:tcW w:w="1892" w:type="pct"/>
            <w:vAlign w:val="center"/>
          </w:tcPr>
          <w:p w14:paraId="397607B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钩藤(钩藤)配方颗粒</w:t>
            </w:r>
          </w:p>
        </w:tc>
        <w:tc>
          <w:tcPr>
            <w:tcW w:w="2475" w:type="dxa"/>
            <w:vAlign w:val="center"/>
          </w:tcPr>
          <w:p w14:paraId="00127B4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0111C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1.3799</w:t>
            </w:r>
          </w:p>
        </w:tc>
      </w:tr>
      <w:tr w14:paraId="11215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E71C71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65</w:t>
            </w:r>
          </w:p>
        </w:tc>
        <w:tc>
          <w:tcPr>
            <w:tcW w:w="1892" w:type="pct"/>
            <w:vAlign w:val="center"/>
          </w:tcPr>
          <w:p w14:paraId="0DEE8D8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骨碎补配方颗粒</w:t>
            </w:r>
          </w:p>
        </w:tc>
        <w:tc>
          <w:tcPr>
            <w:tcW w:w="2475" w:type="dxa"/>
            <w:vAlign w:val="center"/>
          </w:tcPr>
          <w:p w14:paraId="13B7356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6896CD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1.2344</w:t>
            </w:r>
          </w:p>
        </w:tc>
      </w:tr>
      <w:tr w14:paraId="0E27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61CAA3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66</w:t>
            </w:r>
          </w:p>
        </w:tc>
        <w:tc>
          <w:tcPr>
            <w:tcW w:w="1892" w:type="pct"/>
            <w:vAlign w:val="center"/>
          </w:tcPr>
          <w:p w14:paraId="54BAA3C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瓜蒌(栝楼)配方颗粒</w:t>
            </w:r>
          </w:p>
        </w:tc>
        <w:tc>
          <w:tcPr>
            <w:tcW w:w="2475" w:type="dxa"/>
            <w:vAlign w:val="center"/>
          </w:tcPr>
          <w:p w14:paraId="172A9C3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8B7619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0.3952</w:t>
            </w:r>
          </w:p>
        </w:tc>
      </w:tr>
      <w:tr w14:paraId="69B5B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2C5101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67</w:t>
            </w:r>
          </w:p>
        </w:tc>
        <w:tc>
          <w:tcPr>
            <w:tcW w:w="1892" w:type="pct"/>
            <w:vAlign w:val="center"/>
          </w:tcPr>
          <w:p w14:paraId="7D0764D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广藿香配方颗粒</w:t>
            </w:r>
          </w:p>
        </w:tc>
        <w:tc>
          <w:tcPr>
            <w:tcW w:w="2475" w:type="dxa"/>
            <w:vAlign w:val="center"/>
          </w:tcPr>
          <w:p w14:paraId="1FB5BE6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A55D41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1.5373</w:t>
            </w:r>
          </w:p>
        </w:tc>
      </w:tr>
      <w:tr w14:paraId="3AAE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2A7D7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68</w:t>
            </w:r>
          </w:p>
        </w:tc>
        <w:tc>
          <w:tcPr>
            <w:tcW w:w="1892" w:type="pct"/>
            <w:vAlign w:val="center"/>
          </w:tcPr>
          <w:p w14:paraId="051B4A8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广金钱草配方颗粒</w:t>
            </w:r>
          </w:p>
        </w:tc>
        <w:tc>
          <w:tcPr>
            <w:tcW w:w="2475" w:type="dxa"/>
            <w:vAlign w:val="center"/>
          </w:tcPr>
          <w:p w14:paraId="03077EF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19E22E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0.6713</w:t>
            </w:r>
          </w:p>
        </w:tc>
      </w:tr>
      <w:tr w14:paraId="4CC9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FCFA53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69</w:t>
            </w:r>
          </w:p>
        </w:tc>
        <w:tc>
          <w:tcPr>
            <w:tcW w:w="1892" w:type="pct"/>
            <w:vAlign w:val="center"/>
          </w:tcPr>
          <w:p w14:paraId="6C03099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合欢花(合欢花)配方颗粒</w:t>
            </w:r>
          </w:p>
        </w:tc>
        <w:tc>
          <w:tcPr>
            <w:tcW w:w="2475" w:type="dxa"/>
            <w:vAlign w:val="center"/>
          </w:tcPr>
          <w:p w14:paraId="4B9416C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B3A0B2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0.9522</w:t>
            </w:r>
          </w:p>
        </w:tc>
      </w:tr>
      <w:tr w14:paraId="0CFF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337F9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70</w:t>
            </w:r>
          </w:p>
        </w:tc>
        <w:tc>
          <w:tcPr>
            <w:tcW w:w="1892" w:type="pct"/>
            <w:vAlign w:val="center"/>
          </w:tcPr>
          <w:p w14:paraId="5EB24FF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合欢皮配方颗粒</w:t>
            </w:r>
          </w:p>
        </w:tc>
        <w:tc>
          <w:tcPr>
            <w:tcW w:w="2475" w:type="dxa"/>
            <w:vAlign w:val="center"/>
          </w:tcPr>
          <w:p w14:paraId="79B3AD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D1796C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0.9871</w:t>
            </w:r>
          </w:p>
        </w:tc>
      </w:tr>
      <w:tr w14:paraId="0F8D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9EFA1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71</w:t>
            </w:r>
          </w:p>
        </w:tc>
        <w:tc>
          <w:tcPr>
            <w:tcW w:w="1892" w:type="pct"/>
            <w:vAlign w:val="center"/>
          </w:tcPr>
          <w:p w14:paraId="3917073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何首乌配方颗粒</w:t>
            </w:r>
          </w:p>
        </w:tc>
        <w:tc>
          <w:tcPr>
            <w:tcW w:w="2475" w:type="dxa"/>
            <w:vAlign w:val="center"/>
          </w:tcPr>
          <w:p w14:paraId="437C3E9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079110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0.905</w:t>
            </w:r>
          </w:p>
        </w:tc>
      </w:tr>
      <w:tr w14:paraId="147A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50B4A6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72</w:t>
            </w:r>
          </w:p>
        </w:tc>
        <w:tc>
          <w:tcPr>
            <w:tcW w:w="1892" w:type="pct"/>
            <w:vAlign w:val="center"/>
          </w:tcPr>
          <w:p w14:paraId="2D32166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荷叶配方颗粒</w:t>
            </w:r>
          </w:p>
        </w:tc>
        <w:tc>
          <w:tcPr>
            <w:tcW w:w="2475" w:type="dxa"/>
            <w:vAlign w:val="center"/>
          </w:tcPr>
          <w:p w14:paraId="7593389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BEF401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0.7098</w:t>
            </w:r>
          </w:p>
        </w:tc>
      </w:tr>
      <w:tr w14:paraId="0A8E6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C4A2CD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73</w:t>
            </w:r>
          </w:p>
        </w:tc>
        <w:tc>
          <w:tcPr>
            <w:tcW w:w="1892" w:type="pct"/>
            <w:vAlign w:val="center"/>
          </w:tcPr>
          <w:p w14:paraId="04A83B0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厚朴(厚朴)配方颗粒</w:t>
            </w:r>
          </w:p>
        </w:tc>
        <w:tc>
          <w:tcPr>
            <w:tcW w:w="2475" w:type="dxa"/>
            <w:vAlign w:val="center"/>
          </w:tcPr>
          <w:p w14:paraId="44EC86F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102269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1.7486</w:t>
            </w:r>
          </w:p>
        </w:tc>
      </w:tr>
      <w:tr w14:paraId="580F7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30757E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74</w:t>
            </w:r>
          </w:p>
        </w:tc>
        <w:tc>
          <w:tcPr>
            <w:tcW w:w="1892" w:type="pct"/>
            <w:vAlign w:val="center"/>
          </w:tcPr>
          <w:p w14:paraId="1BC3B42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虎杖配方颗粒</w:t>
            </w:r>
          </w:p>
        </w:tc>
        <w:tc>
          <w:tcPr>
            <w:tcW w:w="2475" w:type="dxa"/>
            <w:vAlign w:val="center"/>
          </w:tcPr>
          <w:p w14:paraId="3DE1F17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FFA154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0.4846</w:t>
            </w:r>
          </w:p>
        </w:tc>
      </w:tr>
      <w:tr w14:paraId="254E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4AD220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75</w:t>
            </w:r>
          </w:p>
        </w:tc>
        <w:tc>
          <w:tcPr>
            <w:tcW w:w="1892" w:type="pct"/>
            <w:vAlign w:val="center"/>
          </w:tcPr>
          <w:p w14:paraId="60FFB3C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槐花(槐花)配方颗粒</w:t>
            </w:r>
          </w:p>
        </w:tc>
        <w:tc>
          <w:tcPr>
            <w:tcW w:w="2475" w:type="dxa"/>
            <w:vAlign w:val="center"/>
          </w:tcPr>
          <w:p w14:paraId="4CA07A1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379737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0.3669</w:t>
            </w:r>
          </w:p>
        </w:tc>
      </w:tr>
      <w:tr w14:paraId="1BCD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06EE0F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76</w:t>
            </w:r>
          </w:p>
        </w:tc>
        <w:tc>
          <w:tcPr>
            <w:tcW w:w="1892" w:type="pct"/>
            <w:vAlign w:val="center"/>
          </w:tcPr>
          <w:p w14:paraId="48B903A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槐角配方颗粒</w:t>
            </w:r>
          </w:p>
        </w:tc>
        <w:tc>
          <w:tcPr>
            <w:tcW w:w="2475" w:type="dxa"/>
            <w:vAlign w:val="center"/>
          </w:tcPr>
          <w:p w14:paraId="7CCDDFA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10AF10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0.4429</w:t>
            </w:r>
          </w:p>
        </w:tc>
      </w:tr>
      <w:tr w14:paraId="35FF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EEB00A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77</w:t>
            </w:r>
          </w:p>
        </w:tc>
        <w:tc>
          <w:tcPr>
            <w:tcW w:w="1892" w:type="pct"/>
            <w:vAlign w:val="center"/>
          </w:tcPr>
          <w:p w14:paraId="088531F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黄柏配方颗粒</w:t>
            </w:r>
          </w:p>
        </w:tc>
        <w:tc>
          <w:tcPr>
            <w:tcW w:w="2475" w:type="dxa"/>
            <w:vAlign w:val="center"/>
          </w:tcPr>
          <w:p w14:paraId="78DBB04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F05A10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1.0102</w:t>
            </w:r>
          </w:p>
        </w:tc>
      </w:tr>
      <w:tr w14:paraId="1D77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4AB1C6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78</w:t>
            </w:r>
          </w:p>
        </w:tc>
        <w:tc>
          <w:tcPr>
            <w:tcW w:w="1892" w:type="pct"/>
            <w:vAlign w:val="center"/>
          </w:tcPr>
          <w:p w14:paraId="236E1CF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黄连(黄连)配方颗粒</w:t>
            </w:r>
          </w:p>
        </w:tc>
        <w:tc>
          <w:tcPr>
            <w:tcW w:w="2475" w:type="dxa"/>
            <w:vAlign w:val="center"/>
          </w:tcPr>
          <w:p w14:paraId="5259553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8270F0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4.3943</w:t>
            </w:r>
          </w:p>
        </w:tc>
      </w:tr>
      <w:tr w14:paraId="5256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239636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79</w:t>
            </w:r>
          </w:p>
        </w:tc>
        <w:tc>
          <w:tcPr>
            <w:tcW w:w="1892" w:type="pct"/>
            <w:vAlign w:val="center"/>
          </w:tcPr>
          <w:p w14:paraId="6EA6E3B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黄芪(蒙古黄芪)配方颗粒</w:t>
            </w:r>
          </w:p>
        </w:tc>
        <w:tc>
          <w:tcPr>
            <w:tcW w:w="2475" w:type="dxa"/>
            <w:vAlign w:val="center"/>
          </w:tcPr>
          <w:p w14:paraId="137AF55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F23FAB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0.5218</w:t>
            </w:r>
          </w:p>
        </w:tc>
      </w:tr>
      <w:tr w14:paraId="0A1DB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F7C524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80</w:t>
            </w:r>
          </w:p>
        </w:tc>
        <w:tc>
          <w:tcPr>
            <w:tcW w:w="1892" w:type="pct"/>
            <w:vAlign w:val="center"/>
          </w:tcPr>
          <w:p w14:paraId="3F6E52E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黄芩配方颗粒</w:t>
            </w:r>
          </w:p>
        </w:tc>
        <w:tc>
          <w:tcPr>
            <w:tcW w:w="2475" w:type="dxa"/>
            <w:vAlign w:val="center"/>
          </w:tcPr>
          <w:p w14:paraId="066F363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37FD51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0.4411</w:t>
            </w:r>
          </w:p>
        </w:tc>
      </w:tr>
      <w:tr w14:paraId="08912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0B6D53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81</w:t>
            </w:r>
          </w:p>
        </w:tc>
        <w:tc>
          <w:tcPr>
            <w:tcW w:w="1892" w:type="pct"/>
            <w:vAlign w:val="center"/>
          </w:tcPr>
          <w:p w14:paraId="711F5D2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火麻仁配方颗粒</w:t>
            </w:r>
          </w:p>
        </w:tc>
        <w:tc>
          <w:tcPr>
            <w:tcW w:w="2475" w:type="dxa"/>
            <w:vAlign w:val="center"/>
          </w:tcPr>
          <w:p w14:paraId="5B4477E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CB8CCA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0.5456</w:t>
            </w:r>
          </w:p>
        </w:tc>
      </w:tr>
      <w:tr w14:paraId="2BEFD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2BB3F5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82</w:t>
            </w:r>
          </w:p>
        </w:tc>
        <w:tc>
          <w:tcPr>
            <w:tcW w:w="1892" w:type="pct"/>
            <w:vAlign w:val="center"/>
          </w:tcPr>
          <w:p w14:paraId="247AAF8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鸡血藤配方颗粒</w:t>
            </w:r>
          </w:p>
        </w:tc>
        <w:tc>
          <w:tcPr>
            <w:tcW w:w="2475" w:type="dxa"/>
            <w:vAlign w:val="center"/>
          </w:tcPr>
          <w:p w14:paraId="11AD62C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3B2583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0.6257</w:t>
            </w:r>
          </w:p>
        </w:tc>
      </w:tr>
      <w:tr w14:paraId="7A9F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A706CB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83</w:t>
            </w:r>
          </w:p>
        </w:tc>
        <w:tc>
          <w:tcPr>
            <w:tcW w:w="1892" w:type="pct"/>
            <w:vAlign w:val="center"/>
          </w:tcPr>
          <w:p w14:paraId="3607767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蒺藜配方颗粒</w:t>
            </w:r>
          </w:p>
        </w:tc>
        <w:tc>
          <w:tcPr>
            <w:tcW w:w="2475" w:type="dxa"/>
            <w:vAlign w:val="center"/>
          </w:tcPr>
          <w:p w14:paraId="575929E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2A90E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0.7635</w:t>
            </w:r>
          </w:p>
        </w:tc>
      </w:tr>
      <w:tr w14:paraId="7531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DDFC55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84</w:t>
            </w:r>
          </w:p>
        </w:tc>
        <w:tc>
          <w:tcPr>
            <w:tcW w:w="1892" w:type="pct"/>
            <w:vAlign w:val="center"/>
          </w:tcPr>
          <w:p w14:paraId="1CA287C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姜厚朴(厚朴)配方颗粒</w:t>
            </w:r>
          </w:p>
        </w:tc>
        <w:tc>
          <w:tcPr>
            <w:tcW w:w="1452" w:type="pct"/>
            <w:vAlign w:val="center"/>
          </w:tcPr>
          <w:p w14:paraId="223FA9B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F5EDC2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1.4748</w:t>
            </w:r>
          </w:p>
        </w:tc>
      </w:tr>
      <w:tr w14:paraId="6DB8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3284B1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85</w:t>
            </w:r>
          </w:p>
        </w:tc>
        <w:tc>
          <w:tcPr>
            <w:tcW w:w="1892" w:type="pct"/>
            <w:vAlign w:val="center"/>
          </w:tcPr>
          <w:p w14:paraId="3BD6A83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焦山楂(山里红)配方颗粒</w:t>
            </w:r>
          </w:p>
        </w:tc>
        <w:tc>
          <w:tcPr>
            <w:tcW w:w="1452" w:type="pct"/>
            <w:vAlign w:val="center"/>
          </w:tcPr>
          <w:p w14:paraId="350062E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ADE503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0.2731</w:t>
            </w:r>
          </w:p>
        </w:tc>
      </w:tr>
      <w:tr w14:paraId="5761B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05D4CA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86</w:t>
            </w:r>
          </w:p>
        </w:tc>
        <w:tc>
          <w:tcPr>
            <w:tcW w:w="1892" w:type="pct"/>
            <w:vAlign w:val="center"/>
          </w:tcPr>
          <w:p w14:paraId="2653C8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焦栀子配方颗粒</w:t>
            </w:r>
          </w:p>
        </w:tc>
        <w:tc>
          <w:tcPr>
            <w:tcW w:w="1452" w:type="pct"/>
            <w:vAlign w:val="center"/>
          </w:tcPr>
          <w:p w14:paraId="77431BB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48B845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0.379</w:t>
            </w:r>
          </w:p>
        </w:tc>
      </w:tr>
      <w:tr w14:paraId="38DB6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B97B61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87</w:t>
            </w:r>
          </w:p>
        </w:tc>
        <w:tc>
          <w:tcPr>
            <w:tcW w:w="1892" w:type="pct"/>
            <w:vAlign w:val="center"/>
          </w:tcPr>
          <w:p w14:paraId="66316C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金钱草配方颗粒</w:t>
            </w:r>
          </w:p>
        </w:tc>
        <w:tc>
          <w:tcPr>
            <w:tcW w:w="1452" w:type="pct"/>
            <w:vAlign w:val="center"/>
          </w:tcPr>
          <w:p w14:paraId="111FCDB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C2314A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0.5765</w:t>
            </w:r>
          </w:p>
        </w:tc>
      </w:tr>
      <w:tr w14:paraId="69B77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3C10B5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88</w:t>
            </w:r>
          </w:p>
        </w:tc>
        <w:tc>
          <w:tcPr>
            <w:tcW w:w="1892" w:type="pct"/>
            <w:vAlign w:val="center"/>
          </w:tcPr>
          <w:p w14:paraId="2FDC5A4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金银花配方颗粒</w:t>
            </w:r>
          </w:p>
        </w:tc>
        <w:tc>
          <w:tcPr>
            <w:tcW w:w="1452" w:type="pct"/>
            <w:vAlign w:val="center"/>
          </w:tcPr>
          <w:p w14:paraId="33810C1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8B8EF0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2.5565</w:t>
            </w:r>
          </w:p>
        </w:tc>
      </w:tr>
      <w:tr w14:paraId="09ED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E6C6E6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89</w:t>
            </w:r>
          </w:p>
        </w:tc>
        <w:tc>
          <w:tcPr>
            <w:tcW w:w="1892" w:type="pct"/>
            <w:vAlign w:val="center"/>
          </w:tcPr>
          <w:p w14:paraId="60D34F6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荆芥配方颗粒</w:t>
            </w:r>
          </w:p>
        </w:tc>
        <w:tc>
          <w:tcPr>
            <w:tcW w:w="1452" w:type="pct"/>
            <w:vAlign w:val="center"/>
          </w:tcPr>
          <w:p w14:paraId="259A569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CF9E5A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0.6473</w:t>
            </w:r>
          </w:p>
        </w:tc>
      </w:tr>
      <w:tr w14:paraId="3189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B2A8D6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90</w:t>
            </w:r>
          </w:p>
        </w:tc>
        <w:tc>
          <w:tcPr>
            <w:tcW w:w="1892" w:type="pct"/>
            <w:vAlign w:val="center"/>
          </w:tcPr>
          <w:p w14:paraId="5A8065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酒苁蓉(管花肉苁蓉)配方颗粒</w:t>
            </w:r>
          </w:p>
        </w:tc>
        <w:tc>
          <w:tcPr>
            <w:tcW w:w="1452" w:type="pct"/>
            <w:vAlign w:val="center"/>
          </w:tcPr>
          <w:p w14:paraId="0AC6275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EE064D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0.8817</w:t>
            </w:r>
          </w:p>
        </w:tc>
      </w:tr>
      <w:tr w14:paraId="204E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A9AFA6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91</w:t>
            </w:r>
          </w:p>
        </w:tc>
        <w:tc>
          <w:tcPr>
            <w:tcW w:w="1892" w:type="pct"/>
            <w:vAlign w:val="center"/>
          </w:tcPr>
          <w:p w14:paraId="2684AD7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酒苁蓉(肉苁蓉)配方颗粒</w:t>
            </w:r>
          </w:p>
        </w:tc>
        <w:tc>
          <w:tcPr>
            <w:tcW w:w="1452" w:type="pct"/>
            <w:vAlign w:val="center"/>
          </w:tcPr>
          <w:p w14:paraId="4B00624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8C6739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0.9173</w:t>
            </w:r>
          </w:p>
        </w:tc>
      </w:tr>
      <w:tr w14:paraId="0779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25F426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92</w:t>
            </w:r>
          </w:p>
        </w:tc>
        <w:tc>
          <w:tcPr>
            <w:tcW w:w="1892" w:type="pct"/>
            <w:vAlign w:val="center"/>
          </w:tcPr>
          <w:p w14:paraId="4B8375E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酒大黄(药用大黄)配方颗粒</w:t>
            </w:r>
          </w:p>
        </w:tc>
        <w:tc>
          <w:tcPr>
            <w:tcW w:w="1452" w:type="pct"/>
            <w:vAlign w:val="center"/>
          </w:tcPr>
          <w:p w14:paraId="0D4F354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2BC93A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0.7881</w:t>
            </w:r>
          </w:p>
        </w:tc>
      </w:tr>
      <w:tr w14:paraId="2CA8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3D2CB3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93</w:t>
            </w:r>
          </w:p>
        </w:tc>
        <w:tc>
          <w:tcPr>
            <w:tcW w:w="1892" w:type="pct"/>
            <w:vAlign w:val="center"/>
          </w:tcPr>
          <w:p w14:paraId="58CB353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酒丹参配方颗粒</w:t>
            </w:r>
          </w:p>
        </w:tc>
        <w:tc>
          <w:tcPr>
            <w:tcW w:w="1452" w:type="pct"/>
            <w:vAlign w:val="center"/>
          </w:tcPr>
          <w:p w14:paraId="06C5E50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0EF6FF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0.4186</w:t>
            </w:r>
          </w:p>
        </w:tc>
      </w:tr>
      <w:tr w14:paraId="711A1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D40331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94</w:t>
            </w:r>
          </w:p>
        </w:tc>
        <w:tc>
          <w:tcPr>
            <w:tcW w:w="1892" w:type="pct"/>
            <w:vAlign w:val="center"/>
          </w:tcPr>
          <w:p w14:paraId="32F45B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酒当归配方颗粒</w:t>
            </w:r>
          </w:p>
        </w:tc>
        <w:tc>
          <w:tcPr>
            <w:tcW w:w="1452" w:type="pct"/>
            <w:vAlign w:val="center"/>
          </w:tcPr>
          <w:p w14:paraId="6368655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705B5B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0.4841</w:t>
            </w:r>
          </w:p>
        </w:tc>
      </w:tr>
      <w:tr w14:paraId="11B09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10E503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95</w:t>
            </w:r>
          </w:p>
        </w:tc>
        <w:tc>
          <w:tcPr>
            <w:tcW w:w="1892" w:type="pct"/>
            <w:vAlign w:val="center"/>
          </w:tcPr>
          <w:p w14:paraId="6D28D0D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酒黄芩配方颗粒</w:t>
            </w:r>
          </w:p>
        </w:tc>
        <w:tc>
          <w:tcPr>
            <w:tcW w:w="1452" w:type="pct"/>
            <w:vAlign w:val="center"/>
          </w:tcPr>
          <w:p w14:paraId="51E1513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BF5043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0.5009</w:t>
            </w:r>
          </w:p>
        </w:tc>
      </w:tr>
      <w:tr w14:paraId="64B9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F59136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96</w:t>
            </w:r>
          </w:p>
        </w:tc>
        <w:tc>
          <w:tcPr>
            <w:tcW w:w="1892" w:type="pct"/>
            <w:vAlign w:val="center"/>
          </w:tcPr>
          <w:p w14:paraId="574947C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酒女贞子配方颗粒</w:t>
            </w:r>
          </w:p>
        </w:tc>
        <w:tc>
          <w:tcPr>
            <w:tcW w:w="1452" w:type="pct"/>
            <w:vAlign w:val="center"/>
          </w:tcPr>
          <w:p w14:paraId="315296F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875A7F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0.3376</w:t>
            </w:r>
          </w:p>
        </w:tc>
      </w:tr>
      <w:tr w14:paraId="63576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EFDC09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97</w:t>
            </w:r>
          </w:p>
        </w:tc>
        <w:tc>
          <w:tcPr>
            <w:tcW w:w="1892" w:type="pct"/>
            <w:vAlign w:val="center"/>
          </w:tcPr>
          <w:p w14:paraId="27D21F6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酒萸肉配方颗粒</w:t>
            </w:r>
          </w:p>
        </w:tc>
        <w:tc>
          <w:tcPr>
            <w:tcW w:w="1452" w:type="pct"/>
            <w:vAlign w:val="center"/>
          </w:tcPr>
          <w:p w14:paraId="430C3F6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7E97C6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0.453</w:t>
            </w:r>
          </w:p>
        </w:tc>
      </w:tr>
      <w:tr w14:paraId="2C93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B219DB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98</w:t>
            </w:r>
          </w:p>
        </w:tc>
        <w:tc>
          <w:tcPr>
            <w:tcW w:w="1892" w:type="pct"/>
            <w:vAlign w:val="center"/>
          </w:tcPr>
          <w:p w14:paraId="43ABE1D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桔梗配方颗粒</w:t>
            </w:r>
          </w:p>
        </w:tc>
        <w:tc>
          <w:tcPr>
            <w:tcW w:w="1452" w:type="pct"/>
            <w:vAlign w:val="center"/>
          </w:tcPr>
          <w:p w14:paraId="34042B6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F020C0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0.366</w:t>
            </w:r>
          </w:p>
        </w:tc>
      </w:tr>
      <w:tr w14:paraId="57AC6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33DF08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99</w:t>
            </w:r>
          </w:p>
        </w:tc>
        <w:tc>
          <w:tcPr>
            <w:tcW w:w="1892" w:type="pct"/>
            <w:vAlign w:val="center"/>
          </w:tcPr>
          <w:p w14:paraId="1A41C59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菊花配方颗粒</w:t>
            </w:r>
          </w:p>
        </w:tc>
        <w:tc>
          <w:tcPr>
            <w:tcW w:w="1452" w:type="pct"/>
            <w:vAlign w:val="center"/>
          </w:tcPr>
          <w:p w14:paraId="6846C5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E171C7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1.0185</w:t>
            </w:r>
          </w:p>
        </w:tc>
      </w:tr>
      <w:tr w14:paraId="60779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AF9CD4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100</w:t>
            </w:r>
          </w:p>
        </w:tc>
        <w:tc>
          <w:tcPr>
            <w:tcW w:w="1892" w:type="pct"/>
            <w:vAlign w:val="center"/>
          </w:tcPr>
          <w:p w14:paraId="2C45733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苦参配方颗粒</w:t>
            </w:r>
          </w:p>
        </w:tc>
        <w:tc>
          <w:tcPr>
            <w:tcW w:w="1452" w:type="pct"/>
            <w:vAlign w:val="center"/>
          </w:tcPr>
          <w:p w14:paraId="7F62BF7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A57AC3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0.7351</w:t>
            </w:r>
          </w:p>
        </w:tc>
      </w:tr>
      <w:tr w14:paraId="154D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7F3E5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101</w:t>
            </w:r>
          </w:p>
        </w:tc>
        <w:tc>
          <w:tcPr>
            <w:tcW w:w="1892" w:type="pct"/>
            <w:vAlign w:val="center"/>
          </w:tcPr>
          <w:p w14:paraId="12BBE26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苦杏仁(西伯利亚杏)配方颗粒</w:t>
            </w:r>
          </w:p>
        </w:tc>
        <w:tc>
          <w:tcPr>
            <w:tcW w:w="1452" w:type="pct"/>
            <w:vAlign w:val="center"/>
          </w:tcPr>
          <w:p w14:paraId="4CE8FE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188B9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1.3708</w:t>
            </w:r>
          </w:p>
        </w:tc>
      </w:tr>
      <w:tr w14:paraId="46B93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3863C6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102</w:t>
            </w:r>
          </w:p>
        </w:tc>
        <w:tc>
          <w:tcPr>
            <w:tcW w:w="1892" w:type="pct"/>
            <w:vAlign w:val="center"/>
          </w:tcPr>
          <w:p w14:paraId="5FC76A7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款冬花配方颗粒</w:t>
            </w:r>
          </w:p>
        </w:tc>
        <w:tc>
          <w:tcPr>
            <w:tcW w:w="1452" w:type="pct"/>
            <w:vAlign w:val="center"/>
          </w:tcPr>
          <w:p w14:paraId="004D5D6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3044AE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0.8068</w:t>
            </w:r>
          </w:p>
        </w:tc>
      </w:tr>
      <w:tr w14:paraId="74619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A9DFC0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103</w:t>
            </w:r>
          </w:p>
        </w:tc>
        <w:tc>
          <w:tcPr>
            <w:tcW w:w="1892" w:type="pct"/>
            <w:vAlign w:val="center"/>
          </w:tcPr>
          <w:p w14:paraId="29DA628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莱菔子配方颗粒</w:t>
            </w:r>
          </w:p>
        </w:tc>
        <w:tc>
          <w:tcPr>
            <w:tcW w:w="1452" w:type="pct"/>
            <w:vAlign w:val="center"/>
          </w:tcPr>
          <w:p w14:paraId="3A0186B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79904F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0.5809</w:t>
            </w:r>
          </w:p>
        </w:tc>
      </w:tr>
      <w:tr w14:paraId="095F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FBEC47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104</w:t>
            </w:r>
          </w:p>
        </w:tc>
        <w:tc>
          <w:tcPr>
            <w:tcW w:w="1892" w:type="pct"/>
            <w:vAlign w:val="center"/>
          </w:tcPr>
          <w:p w14:paraId="348469A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连翘(青翘)配方颗粒</w:t>
            </w:r>
          </w:p>
        </w:tc>
        <w:tc>
          <w:tcPr>
            <w:tcW w:w="1452" w:type="pct"/>
            <w:vAlign w:val="center"/>
          </w:tcPr>
          <w:p w14:paraId="56D592F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A7303A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1.2419</w:t>
            </w:r>
          </w:p>
        </w:tc>
      </w:tr>
      <w:tr w14:paraId="4791E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C03E11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105</w:t>
            </w:r>
          </w:p>
        </w:tc>
        <w:tc>
          <w:tcPr>
            <w:tcW w:w="1892" w:type="pct"/>
            <w:vAlign w:val="center"/>
          </w:tcPr>
          <w:p w14:paraId="2BDFC8A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灵芝(赤芝)配方颗粒</w:t>
            </w:r>
          </w:p>
        </w:tc>
        <w:tc>
          <w:tcPr>
            <w:tcW w:w="1452" w:type="pct"/>
            <w:vAlign w:val="center"/>
          </w:tcPr>
          <w:p w14:paraId="4320EA6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0CD85C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2.8652</w:t>
            </w:r>
          </w:p>
        </w:tc>
      </w:tr>
      <w:tr w14:paraId="1C9D3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4A36A4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106</w:t>
            </w:r>
          </w:p>
        </w:tc>
        <w:tc>
          <w:tcPr>
            <w:tcW w:w="1892" w:type="pct"/>
            <w:vAlign w:val="center"/>
          </w:tcPr>
          <w:p w14:paraId="4C31F24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龙胆(龙胆)配方颗粒</w:t>
            </w:r>
          </w:p>
        </w:tc>
        <w:tc>
          <w:tcPr>
            <w:tcW w:w="1452" w:type="pct"/>
            <w:vAlign w:val="center"/>
          </w:tcPr>
          <w:p w14:paraId="332758C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785370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0.7104</w:t>
            </w:r>
          </w:p>
        </w:tc>
      </w:tr>
      <w:tr w14:paraId="54E0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6D344C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107</w:t>
            </w:r>
          </w:p>
        </w:tc>
        <w:tc>
          <w:tcPr>
            <w:tcW w:w="1892" w:type="pct"/>
            <w:vAlign w:val="center"/>
          </w:tcPr>
          <w:p w14:paraId="0201D90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罗布麻叶配方颗粒</w:t>
            </w:r>
          </w:p>
        </w:tc>
        <w:tc>
          <w:tcPr>
            <w:tcW w:w="1452" w:type="pct"/>
            <w:vAlign w:val="center"/>
          </w:tcPr>
          <w:p w14:paraId="1BF0133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41D58B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1.1643</w:t>
            </w:r>
          </w:p>
        </w:tc>
      </w:tr>
      <w:tr w14:paraId="78D3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2D81A7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108</w:t>
            </w:r>
          </w:p>
        </w:tc>
        <w:tc>
          <w:tcPr>
            <w:tcW w:w="1892" w:type="pct"/>
            <w:vAlign w:val="center"/>
          </w:tcPr>
          <w:p w14:paraId="477BB09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麻黄(草麻黄)配方颗粒</w:t>
            </w:r>
          </w:p>
        </w:tc>
        <w:tc>
          <w:tcPr>
            <w:tcW w:w="1452" w:type="pct"/>
            <w:vAlign w:val="center"/>
          </w:tcPr>
          <w:p w14:paraId="6F32E35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E47F02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0.5099</w:t>
            </w:r>
          </w:p>
        </w:tc>
      </w:tr>
      <w:tr w14:paraId="68746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C2AC78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109</w:t>
            </w:r>
          </w:p>
        </w:tc>
        <w:tc>
          <w:tcPr>
            <w:tcW w:w="1892" w:type="pct"/>
            <w:vAlign w:val="center"/>
          </w:tcPr>
          <w:p w14:paraId="4035804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蜜百部(对叶百部)配方颗粒</w:t>
            </w:r>
          </w:p>
        </w:tc>
        <w:tc>
          <w:tcPr>
            <w:tcW w:w="1452" w:type="pct"/>
            <w:vAlign w:val="center"/>
          </w:tcPr>
          <w:p w14:paraId="5F85FAF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1FA3FF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0.3349</w:t>
            </w:r>
          </w:p>
        </w:tc>
      </w:tr>
      <w:tr w14:paraId="73E8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57343D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110</w:t>
            </w:r>
          </w:p>
        </w:tc>
        <w:tc>
          <w:tcPr>
            <w:tcW w:w="1892" w:type="pct"/>
            <w:vAlign w:val="center"/>
          </w:tcPr>
          <w:p w14:paraId="41FD702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蜜百合(卷丹)配方颗粒</w:t>
            </w:r>
          </w:p>
        </w:tc>
        <w:tc>
          <w:tcPr>
            <w:tcW w:w="1452" w:type="pct"/>
            <w:vAlign w:val="center"/>
          </w:tcPr>
          <w:p w14:paraId="32C58AF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F7057E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0.7756</w:t>
            </w:r>
          </w:p>
        </w:tc>
      </w:tr>
      <w:tr w14:paraId="70411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E98493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111</w:t>
            </w:r>
          </w:p>
        </w:tc>
        <w:tc>
          <w:tcPr>
            <w:tcW w:w="1892" w:type="pct"/>
            <w:vAlign w:val="center"/>
          </w:tcPr>
          <w:p w14:paraId="233D23B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蜜槐角配方颗粒</w:t>
            </w:r>
          </w:p>
        </w:tc>
        <w:tc>
          <w:tcPr>
            <w:tcW w:w="1452" w:type="pct"/>
            <w:vAlign w:val="center"/>
          </w:tcPr>
          <w:p w14:paraId="7B90C6F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C2D487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0.3025</w:t>
            </w:r>
          </w:p>
        </w:tc>
      </w:tr>
      <w:tr w14:paraId="0F06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BAD2FC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112</w:t>
            </w:r>
          </w:p>
        </w:tc>
        <w:tc>
          <w:tcPr>
            <w:tcW w:w="1892" w:type="pct"/>
            <w:vAlign w:val="center"/>
          </w:tcPr>
          <w:p w14:paraId="0E0F4C7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蜜款冬花配方颗粒</w:t>
            </w:r>
          </w:p>
        </w:tc>
        <w:tc>
          <w:tcPr>
            <w:tcW w:w="1452" w:type="pct"/>
            <w:vAlign w:val="center"/>
          </w:tcPr>
          <w:p w14:paraId="7BF4991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1A2D6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0.6902</w:t>
            </w:r>
          </w:p>
        </w:tc>
      </w:tr>
      <w:tr w14:paraId="12D3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37A915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113</w:t>
            </w:r>
          </w:p>
        </w:tc>
        <w:tc>
          <w:tcPr>
            <w:tcW w:w="1892" w:type="pct"/>
            <w:vAlign w:val="center"/>
          </w:tcPr>
          <w:p w14:paraId="102612C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蜜麻黄(草麻黄)配方颗粒</w:t>
            </w:r>
          </w:p>
        </w:tc>
        <w:tc>
          <w:tcPr>
            <w:tcW w:w="1452" w:type="pct"/>
            <w:vAlign w:val="center"/>
          </w:tcPr>
          <w:p w14:paraId="1FABAFF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88A75B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0.4077</w:t>
            </w:r>
          </w:p>
        </w:tc>
      </w:tr>
      <w:tr w14:paraId="0D407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F8B43F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114</w:t>
            </w:r>
          </w:p>
        </w:tc>
        <w:tc>
          <w:tcPr>
            <w:tcW w:w="1892" w:type="pct"/>
            <w:vAlign w:val="center"/>
          </w:tcPr>
          <w:p w14:paraId="7CBB1C7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蜜枇杷叶配方颗粒</w:t>
            </w:r>
          </w:p>
        </w:tc>
        <w:tc>
          <w:tcPr>
            <w:tcW w:w="1452" w:type="pct"/>
            <w:vAlign w:val="center"/>
          </w:tcPr>
          <w:p w14:paraId="313F00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8FD6CB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0.354</w:t>
            </w:r>
          </w:p>
        </w:tc>
      </w:tr>
      <w:tr w14:paraId="240A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42131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115</w:t>
            </w:r>
          </w:p>
        </w:tc>
        <w:tc>
          <w:tcPr>
            <w:tcW w:w="1892" w:type="pct"/>
            <w:vAlign w:val="center"/>
          </w:tcPr>
          <w:p w14:paraId="0DE2B04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蜜桑白皮配方颗粒</w:t>
            </w:r>
          </w:p>
        </w:tc>
        <w:tc>
          <w:tcPr>
            <w:tcW w:w="1452" w:type="pct"/>
            <w:vAlign w:val="center"/>
          </w:tcPr>
          <w:p w14:paraId="4C9218C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BCD0A2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0.4547</w:t>
            </w:r>
          </w:p>
        </w:tc>
      </w:tr>
      <w:tr w14:paraId="7593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40C7EE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116</w:t>
            </w:r>
          </w:p>
        </w:tc>
        <w:tc>
          <w:tcPr>
            <w:tcW w:w="1892" w:type="pct"/>
            <w:vAlign w:val="center"/>
          </w:tcPr>
          <w:p w14:paraId="7E6C7CB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蜜旋覆花(旋覆花)配方颗粒</w:t>
            </w:r>
          </w:p>
        </w:tc>
        <w:tc>
          <w:tcPr>
            <w:tcW w:w="1452" w:type="pct"/>
            <w:vAlign w:val="center"/>
          </w:tcPr>
          <w:p w14:paraId="22FA5A4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966BDF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1.0901</w:t>
            </w:r>
          </w:p>
        </w:tc>
      </w:tr>
      <w:tr w14:paraId="733B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EB2757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117</w:t>
            </w:r>
          </w:p>
        </w:tc>
        <w:tc>
          <w:tcPr>
            <w:tcW w:w="1892" w:type="pct"/>
            <w:vAlign w:val="center"/>
          </w:tcPr>
          <w:p w14:paraId="5F51BAD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蜜紫菀配方颗粒</w:t>
            </w:r>
          </w:p>
        </w:tc>
        <w:tc>
          <w:tcPr>
            <w:tcW w:w="1452" w:type="pct"/>
            <w:vAlign w:val="center"/>
          </w:tcPr>
          <w:p w14:paraId="5D7984B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9E4A28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0.328</w:t>
            </w:r>
          </w:p>
        </w:tc>
      </w:tr>
      <w:tr w14:paraId="0845F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AC9DAC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118</w:t>
            </w:r>
          </w:p>
        </w:tc>
        <w:tc>
          <w:tcPr>
            <w:tcW w:w="1892" w:type="pct"/>
            <w:vAlign w:val="center"/>
          </w:tcPr>
          <w:p w14:paraId="3CDAB47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墨旱莲配方颗粒</w:t>
            </w:r>
          </w:p>
        </w:tc>
        <w:tc>
          <w:tcPr>
            <w:tcW w:w="1452" w:type="pct"/>
            <w:vAlign w:val="center"/>
          </w:tcPr>
          <w:p w14:paraId="2D4A57E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81C145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0.5423</w:t>
            </w:r>
          </w:p>
        </w:tc>
      </w:tr>
      <w:tr w14:paraId="29B8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E4F954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119</w:t>
            </w:r>
          </w:p>
        </w:tc>
        <w:tc>
          <w:tcPr>
            <w:tcW w:w="1892" w:type="pct"/>
            <w:vAlign w:val="center"/>
          </w:tcPr>
          <w:p w14:paraId="4E1F428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木蝴蝶配方颗粒</w:t>
            </w:r>
          </w:p>
        </w:tc>
        <w:tc>
          <w:tcPr>
            <w:tcW w:w="1452" w:type="pct"/>
            <w:vAlign w:val="center"/>
          </w:tcPr>
          <w:p w14:paraId="204703D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F6B12B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1.3872</w:t>
            </w:r>
          </w:p>
        </w:tc>
      </w:tr>
      <w:tr w14:paraId="6135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50F83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120</w:t>
            </w:r>
          </w:p>
        </w:tc>
        <w:tc>
          <w:tcPr>
            <w:tcW w:w="1892" w:type="pct"/>
            <w:vAlign w:val="center"/>
          </w:tcPr>
          <w:p w14:paraId="2F2F0C1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木香配方颗粒</w:t>
            </w:r>
          </w:p>
        </w:tc>
        <w:tc>
          <w:tcPr>
            <w:tcW w:w="1452" w:type="pct"/>
            <w:vAlign w:val="center"/>
          </w:tcPr>
          <w:p w14:paraId="3AF03DA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D7AF5D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0.2556</w:t>
            </w:r>
          </w:p>
        </w:tc>
      </w:tr>
      <w:tr w14:paraId="32A8F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52D991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121</w:t>
            </w:r>
          </w:p>
        </w:tc>
        <w:tc>
          <w:tcPr>
            <w:tcW w:w="1892" w:type="pct"/>
            <w:vAlign w:val="center"/>
          </w:tcPr>
          <w:p w14:paraId="21571AA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牛蒡子配方颗粒</w:t>
            </w:r>
          </w:p>
        </w:tc>
        <w:tc>
          <w:tcPr>
            <w:tcW w:w="1452" w:type="pct"/>
            <w:vAlign w:val="center"/>
          </w:tcPr>
          <w:p w14:paraId="25A6C9A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A92894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0.7946</w:t>
            </w:r>
          </w:p>
        </w:tc>
      </w:tr>
      <w:tr w14:paraId="0A671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8028A8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122</w:t>
            </w:r>
          </w:p>
        </w:tc>
        <w:tc>
          <w:tcPr>
            <w:tcW w:w="1892" w:type="pct"/>
            <w:vAlign w:val="center"/>
          </w:tcPr>
          <w:p w14:paraId="34899D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牛膝配方颗粒</w:t>
            </w:r>
          </w:p>
        </w:tc>
        <w:tc>
          <w:tcPr>
            <w:tcW w:w="1452" w:type="pct"/>
            <w:vAlign w:val="center"/>
          </w:tcPr>
          <w:p w14:paraId="1E6D5C9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4862C8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0.2875</w:t>
            </w:r>
          </w:p>
        </w:tc>
      </w:tr>
      <w:tr w14:paraId="125C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F6F9AB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123</w:t>
            </w:r>
          </w:p>
        </w:tc>
        <w:tc>
          <w:tcPr>
            <w:tcW w:w="1892" w:type="pct"/>
            <w:vAlign w:val="center"/>
          </w:tcPr>
          <w:p w14:paraId="678FCA0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女贞子配方颗粒</w:t>
            </w:r>
          </w:p>
        </w:tc>
        <w:tc>
          <w:tcPr>
            <w:tcW w:w="1452" w:type="pct"/>
            <w:vAlign w:val="center"/>
          </w:tcPr>
          <w:p w14:paraId="124757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604D4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0.4047</w:t>
            </w:r>
          </w:p>
        </w:tc>
      </w:tr>
      <w:tr w14:paraId="02F2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B2E945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124</w:t>
            </w:r>
          </w:p>
        </w:tc>
        <w:tc>
          <w:tcPr>
            <w:tcW w:w="1892" w:type="pct"/>
            <w:vAlign w:val="center"/>
          </w:tcPr>
          <w:p w14:paraId="14FDA5F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炮姜配方颗粒</w:t>
            </w:r>
          </w:p>
        </w:tc>
        <w:tc>
          <w:tcPr>
            <w:tcW w:w="1452" w:type="pct"/>
            <w:vAlign w:val="center"/>
          </w:tcPr>
          <w:p w14:paraId="61D414A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029E99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1.9647</w:t>
            </w:r>
          </w:p>
        </w:tc>
      </w:tr>
      <w:tr w14:paraId="02AA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4780D6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125</w:t>
            </w:r>
          </w:p>
        </w:tc>
        <w:tc>
          <w:tcPr>
            <w:tcW w:w="1892" w:type="pct"/>
            <w:vAlign w:val="center"/>
          </w:tcPr>
          <w:p w14:paraId="2CA6776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枇杷叶配方颗粒</w:t>
            </w:r>
          </w:p>
        </w:tc>
        <w:tc>
          <w:tcPr>
            <w:tcW w:w="1452" w:type="pct"/>
            <w:vAlign w:val="center"/>
          </w:tcPr>
          <w:p w14:paraId="0940164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AA40D9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0.4301</w:t>
            </w:r>
          </w:p>
        </w:tc>
      </w:tr>
      <w:tr w14:paraId="2B009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A22FC3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126</w:t>
            </w:r>
          </w:p>
        </w:tc>
        <w:tc>
          <w:tcPr>
            <w:tcW w:w="1892" w:type="pct"/>
            <w:vAlign w:val="center"/>
          </w:tcPr>
          <w:p w14:paraId="0B33408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蒲公英(碱地蒲公英)配方颗粒</w:t>
            </w:r>
          </w:p>
        </w:tc>
        <w:tc>
          <w:tcPr>
            <w:tcW w:w="1452" w:type="pct"/>
            <w:vAlign w:val="center"/>
          </w:tcPr>
          <w:p w14:paraId="483E298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3CC986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0.4613</w:t>
            </w:r>
          </w:p>
        </w:tc>
      </w:tr>
      <w:tr w14:paraId="17B4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018D9F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127</w:t>
            </w:r>
          </w:p>
        </w:tc>
        <w:tc>
          <w:tcPr>
            <w:tcW w:w="1892" w:type="pct"/>
            <w:vAlign w:val="center"/>
          </w:tcPr>
          <w:p w14:paraId="646E9A1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前胡配方颗粒</w:t>
            </w:r>
          </w:p>
        </w:tc>
        <w:tc>
          <w:tcPr>
            <w:tcW w:w="1452" w:type="pct"/>
            <w:vAlign w:val="center"/>
          </w:tcPr>
          <w:p w14:paraId="0219670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391494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1.5863</w:t>
            </w:r>
          </w:p>
        </w:tc>
      </w:tr>
      <w:tr w14:paraId="71DB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59D33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128</w:t>
            </w:r>
          </w:p>
        </w:tc>
        <w:tc>
          <w:tcPr>
            <w:tcW w:w="1892" w:type="pct"/>
            <w:vAlign w:val="center"/>
          </w:tcPr>
          <w:p w14:paraId="1D09801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秦艽(粗茎秦艽)配方颗粒</w:t>
            </w:r>
          </w:p>
        </w:tc>
        <w:tc>
          <w:tcPr>
            <w:tcW w:w="1452" w:type="pct"/>
            <w:vAlign w:val="center"/>
          </w:tcPr>
          <w:p w14:paraId="1082A29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EA3ED8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0.5706</w:t>
            </w:r>
          </w:p>
        </w:tc>
      </w:tr>
      <w:tr w14:paraId="6679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970E34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129</w:t>
            </w:r>
          </w:p>
        </w:tc>
        <w:tc>
          <w:tcPr>
            <w:tcW w:w="1892" w:type="pct"/>
            <w:vAlign w:val="center"/>
          </w:tcPr>
          <w:p w14:paraId="1ACB6B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秦皮(尖叶白蜡树)配方颗粒</w:t>
            </w:r>
          </w:p>
        </w:tc>
        <w:tc>
          <w:tcPr>
            <w:tcW w:w="1452" w:type="pct"/>
            <w:vAlign w:val="center"/>
          </w:tcPr>
          <w:p w14:paraId="08F3E8A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031EDB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0.8717</w:t>
            </w:r>
          </w:p>
        </w:tc>
      </w:tr>
      <w:tr w14:paraId="426E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E44052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130</w:t>
            </w:r>
          </w:p>
        </w:tc>
        <w:tc>
          <w:tcPr>
            <w:tcW w:w="1892" w:type="pct"/>
            <w:vAlign w:val="center"/>
          </w:tcPr>
          <w:p w14:paraId="72872B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青皮(个青皮)配方颗粒</w:t>
            </w:r>
          </w:p>
        </w:tc>
        <w:tc>
          <w:tcPr>
            <w:tcW w:w="1452" w:type="pct"/>
            <w:vAlign w:val="center"/>
          </w:tcPr>
          <w:p w14:paraId="46A8F20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A59CF2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0.4414</w:t>
            </w:r>
          </w:p>
        </w:tc>
      </w:tr>
      <w:tr w14:paraId="2185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3E8E59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131</w:t>
            </w:r>
          </w:p>
        </w:tc>
        <w:tc>
          <w:tcPr>
            <w:tcW w:w="1892" w:type="pct"/>
            <w:vAlign w:val="center"/>
          </w:tcPr>
          <w:p w14:paraId="68BBDA4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青皮(四花青皮)配方颗粒</w:t>
            </w:r>
          </w:p>
        </w:tc>
        <w:tc>
          <w:tcPr>
            <w:tcW w:w="1452" w:type="pct"/>
            <w:vAlign w:val="center"/>
          </w:tcPr>
          <w:p w14:paraId="09B166C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5C1A93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0.5511</w:t>
            </w:r>
          </w:p>
        </w:tc>
      </w:tr>
      <w:tr w14:paraId="44D2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CA1B4C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132</w:t>
            </w:r>
          </w:p>
        </w:tc>
        <w:tc>
          <w:tcPr>
            <w:tcW w:w="1892" w:type="pct"/>
            <w:vAlign w:val="center"/>
          </w:tcPr>
          <w:p w14:paraId="52A0052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瞿麦(石竹)配方颗粒</w:t>
            </w:r>
          </w:p>
        </w:tc>
        <w:tc>
          <w:tcPr>
            <w:tcW w:w="1452" w:type="pct"/>
            <w:vAlign w:val="center"/>
          </w:tcPr>
          <w:p w14:paraId="5FF2E6C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48D892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0.5949</w:t>
            </w:r>
          </w:p>
        </w:tc>
      </w:tr>
      <w:tr w14:paraId="6FD24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7FAA8B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133</w:t>
            </w:r>
          </w:p>
        </w:tc>
        <w:tc>
          <w:tcPr>
            <w:tcW w:w="1892" w:type="pct"/>
            <w:vAlign w:val="center"/>
          </w:tcPr>
          <w:p w14:paraId="1627A8D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人参配方颗粒</w:t>
            </w:r>
          </w:p>
        </w:tc>
        <w:tc>
          <w:tcPr>
            <w:tcW w:w="1452" w:type="pct"/>
            <w:vAlign w:val="center"/>
          </w:tcPr>
          <w:p w14:paraId="0A84D53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4F5412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4.5754</w:t>
            </w:r>
          </w:p>
        </w:tc>
      </w:tr>
      <w:tr w14:paraId="174C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126836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134</w:t>
            </w:r>
          </w:p>
        </w:tc>
        <w:tc>
          <w:tcPr>
            <w:tcW w:w="1892" w:type="pct"/>
            <w:vAlign w:val="center"/>
          </w:tcPr>
          <w:p w14:paraId="6D8B65F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忍冬藤配方颗粒</w:t>
            </w:r>
          </w:p>
        </w:tc>
        <w:tc>
          <w:tcPr>
            <w:tcW w:w="1452" w:type="pct"/>
            <w:vAlign w:val="center"/>
          </w:tcPr>
          <w:p w14:paraId="17D3E8C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7962D1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0.7874</w:t>
            </w:r>
          </w:p>
        </w:tc>
      </w:tr>
      <w:tr w14:paraId="4317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036B27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135</w:t>
            </w:r>
          </w:p>
        </w:tc>
        <w:tc>
          <w:tcPr>
            <w:tcW w:w="1892" w:type="pct"/>
            <w:vAlign w:val="center"/>
          </w:tcPr>
          <w:p w14:paraId="2D69AA5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肉苁蓉(管花肉苁蓉)配方颗粒</w:t>
            </w:r>
          </w:p>
        </w:tc>
        <w:tc>
          <w:tcPr>
            <w:tcW w:w="1452" w:type="pct"/>
            <w:vAlign w:val="center"/>
          </w:tcPr>
          <w:p w14:paraId="49B9ACE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32A916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0.7378</w:t>
            </w:r>
          </w:p>
        </w:tc>
      </w:tr>
      <w:tr w14:paraId="4E0FC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91D0FD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136</w:t>
            </w:r>
          </w:p>
        </w:tc>
        <w:tc>
          <w:tcPr>
            <w:tcW w:w="1892" w:type="pct"/>
            <w:vAlign w:val="center"/>
          </w:tcPr>
          <w:p w14:paraId="3AF5140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肉桂配方颗粒</w:t>
            </w:r>
          </w:p>
        </w:tc>
        <w:tc>
          <w:tcPr>
            <w:tcW w:w="1452" w:type="pct"/>
            <w:vAlign w:val="center"/>
          </w:tcPr>
          <w:p w14:paraId="670E2C7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5CD3FA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1.3271</w:t>
            </w:r>
          </w:p>
        </w:tc>
      </w:tr>
      <w:tr w14:paraId="45E4C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DAF653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137</w:t>
            </w:r>
          </w:p>
        </w:tc>
        <w:tc>
          <w:tcPr>
            <w:tcW w:w="1892" w:type="pct"/>
            <w:vAlign w:val="center"/>
          </w:tcPr>
          <w:p w14:paraId="5CC9E50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桑白皮配方颗粒</w:t>
            </w:r>
          </w:p>
        </w:tc>
        <w:tc>
          <w:tcPr>
            <w:tcW w:w="1452" w:type="pct"/>
            <w:vAlign w:val="center"/>
          </w:tcPr>
          <w:p w14:paraId="48647B1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1D3D02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0.5078</w:t>
            </w:r>
          </w:p>
        </w:tc>
      </w:tr>
      <w:tr w14:paraId="2F6A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5F13E6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138</w:t>
            </w:r>
          </w:p>
        </w:tc>
        <w:tc>
          <w:tcPr>
            <w:tcW w:w="1892" w:type="pct"/>
            <w:vAlign w:val="center"/>
          </w:tcPr>
          <w:p w14:paraId="42F393D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桑寄生配方颗粒</w:t>
            </w:r>
          </w:p>
        </w:tc>
        <w:tc>
          <w:tcPr>
            <w:tcW w:w="1452" w:type="pct"/>
            <w:vAlign w:val="center"/>
          </w:tcPr>
          <w:p w14:paraId="157B6F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B6BBE2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0.7326</w:t>
            </w:r>
          </w:p>
        </w:tc>
      </w:tr>
      <w:tr w14:paraId="6A8D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9618E6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139</w:t>
            </w:r>
          </w:p>
        </w:tc>
        <w:tc>
          <w:tcPr>
            <w:tcW w:w="1892" w:type="pct"/>
            <w:vAlign w:val="center"/>
          </w:tcPr>
          <w:p w14:paraId="4E9FBB0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桑椹配方颗粒</w:t>
            </w:r>
          </w:p>
        </w:tc>
        <w:tc>
          <w:tcPr>
            <w:tcW w:w="1452" w:type="pct"/>
            <w:vAlign w:val="center"/>
          </w:tcPr>
          <w:p w14:paraId="60D7310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A80641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0.221</w:t>
            </w:r>
          </w:p>
        </w:tc>
      </w:tr>
      <w:tr w14:paraId="124C0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A6D1E7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140</w:t>
            </w:r>
          </w:p>
        </w:tc>
        <w:tc>
          <w:tcPr>
            <w:tcW w:w="1892" w:type="pct"/>
            <w:vAlign w:val="center"/>
          </w:tcPr>
          <w:p w14:paraId="5737D5F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桑叶配方颗粒</w:t>
            </w:r>
          </w:p>
        </w:tc>
        <w:tc>
          <w:tcPr>
            <w:tcW w:w="1452" w:type="pct"/>
            <w:vAlign w:val="center"/>
          </w:tcPr>
          <w:p w14:paraId="14191B5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2397BB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0.395</w:t>
            </w:r>
          </w:p>
        </w:tc>
      </w:tr>
      <w:tr w14:paraId="70A0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A1179C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141</w:t>
            </w:r>
          </w:p>
        </w:tc>
        <w:tc>
          <w:tcPr>
            <w:tcW w:w="1892" w:type="pct"/>
            <w:vAlign w:val="center"/>
          </w:tcPr>
          <w:p w14:paraId="5B7A8EF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桑枝配方颗粒</w:t>
            </w:r>
          </w:p>
        </w:tc>
        <w:tc>
          <w:tcPr>
            <w:tcW w:w="1452" w:type="pct"/>
            <w:vAlign w:val="center"/>
          </w:tcPr>
          <w:p w14:paraId="07CB0C8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3AD0B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0.7307</w:t>
            </w:r>
          </w:p>
        </w:tc>
      </w:tr>
      <w:tr w14:paraId="4B65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1E3C6A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142</w:t>
            </w:r>
          </w:p>
        </w:tc>
        <w:tc>
          <w:tcPr>
            <w:tcW w:w="1892" w:type="pct"/>
            <w:vAlign w:val="center"/>
          </w:tcPr>
          <w:p w14:paraId="2A48A29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山萸肉配方颗粒</w:t>
            </w:r>
          </w:p>
        </w:tc>
        <w:tc>
          <w:tcPr>
            <w:tcW w:w="1452" w:type="pct"/>
            <w:vAlign w:val="center"/>
          </w:tcPr>
          <w:p w14:paraId="3F92AEA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944470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0.3779</w:t>
            </w:r>
          </w:p>
        </w:tc>
      </w:tr>
      <w:tr w14:paraId="45DF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5EE36C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143</w:t>
            </w:r>
          </w:p>
        </w:tc>
        <w:tc>
          <w:tcPr>
            <w:tcW w:w="1892" w:type="pct"/>
            <w:vAlign w:val="center"/>
          </w:tcPr>
          <w:p w14:paraId="1EB733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山楂(山里红)配方颗粒</w:t>
            </w:r>
          </w:p>
        </w:tc>
        <w:tc>
          <w:tcPr>
            <w:tcW w:w="1452" w:type="pct"/>
            <w:vAlign w:val="center"/>
          </w:tcPr>
          <w:p w14:paraId="754FCC3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15A078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0.2464</w:t>
            </w:r>
          </w:p>
        </w:tc>
      </w:tr>
      <w:tr w14:paraId="46EF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D08D16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144</w:t>
            </w:r>
          </w:p>
        </w:tc>
        <w:tc>
          <w:tcPr>
            <w:tcW w:w="1892" w:type="pct"/>
            <w:vAlign w:val="center"/>
          </w:tcPr>
          <w:p w14:paraId="165526D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蛇床子配方颗粒</w:t>
            </w:r>
          </w:p>
        </w:tc>
        <w:tc>
          <w:tcPr>
            <w:tcW w:w="1452" w:type="pct"/>
            <w:vAlign w:val="center"/>
          </w:tcPr>
          <w:p w14:paraId="5BC0E81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293B0B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0.8166</w:t>
            </w:r>
          </w:p>
        </w:tc>
      </w:tr>
      <w:tr w14:paraId="60A1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E24061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145</w:t>
            </w:r>
          </w:p>
        </w:tc>
        <w:tc>
          <w:tcPr>
            <w:tcW w:w="1892" w:type="pct"/>
            <w:vAlign w:val="center"/>
          </w:tcPr>
          <w:p w14:paraId="270A08F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射干配方颗粒</w:t>
            </w:r>
          </w:p>
        </w:tc>
        <w:tc>
          <w:tcPr>
            <w:tcW w:w="1452" w:type="pct"/>
            <w:vAlign w:val="center"/>
          </w:tcPr>
          <w:p w14:paraId="4707453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CF867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0.7912</w:t>
            </w:r>
          </w:p>
        </w:tc>
      </w:tr>
      <w:tr w14:paraId="166E4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6F5010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146</w:t>
            </w:r>
          </w:p>
        </w:tc>
        <w:tc>
          <w:tcPr>
            <w:tcW w:w="1892" w:type="pct"/>
            <w:vAlign w:val="center"/>
          </w:tcPr>
          <w:p w14:paraId="2035C5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升麻(大三叶升麻)配方颗粒</w:t>
            </w:r>
          </w:p>
        </w:tc>
        <w:tc>
          <w:tcPr>
            <w:tcW w:w="1452" w:type="pct"/>
            <w:vAlign w:val="center"/>
          </w:tcPr>
          <w:p w14:paraId="49E7D7A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E484AE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1.9192</w:t>
            </w:r>
          </w:p>
        </w:tc>
      </w:tr>
      <w:tr w14:paraId="39CA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0820FA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147</w:t>
            </w:r>
          </w:p>
        </w:tc>
        <w:tc>
          <w:tcPr>
            <w:tcW w:w="1892" w:type="pct"/>
            <w:vAlign w:val="center"/>
          </w:tcPr>
          <w:p w14:paraId="389F473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生地黄配方颗粒</w:t>
            </w:r>
          </w:p>
        </w:tc>
        <w:tc>
          <w:tcPr>
            <w:tcW w:w="1452" w:type="pct"/>
            <w:vAlign w:val="center"/>
          </w:tcPr>
          <w:p w14:paraId="517C091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E7641E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0.2942</w:t>
            </w:r>
          </w:p>
        </w:tc>
      </w:tr>
      <w:tr w14:paraId="2362C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736D15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148</w:t>
            </w:r>
          </w:p>
        </w:tc>
        <w:tc>
          <w:tcPr>
            <w:tcW w:w="1892" w:type="pct"/>
            <w:vAlign w:val="center"/>
          </w:tcPr>
          <w:p w14:paraId="2D08DFB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生姜配方颗粒</w:t>
            </w:r>
          </w:p>
        </w:tc>
        <w:tc>
          <w:tcPr>
            <w:tcW w:w="1452" w:type="pct"/>
            <w:vAlign w:val="center"/>
          </w:tcPr>
          <w:p w14:paraId="487AB69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6BC5DA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2.3152</w:t>
            </w:r>
          </w:p>
        </w:tc>
      </w:tr>
      <w:tr w14:paraId="08C8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EC64D3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149</w:t>
            </w:r>
          </w:p>
        </w:tc>
        <w:tc>
          <w:tcPr>
            <w:tcW w:w="1892" w:type="pct"/>
            <w:vAlign w:val="center"/>
          </w:tcPr>
          <w:p w14:paraId="388BEC2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首乌藤配方颗粒</w:t>
            </w:r>
          </w:p>
        </w:tc>
        <w:tc>
          <w:tcPr>
            <w:tcW w:w="1452" w:type="pct"/>
            <w:vAlign w:val="center"/>
          </w:tcPr>
          <w:p w14:paraId="6AEF531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A5422D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0.6667</w:t>
            </w:r>
          </w:p>
        </w:tc>
      </w:tr>
      <w:tr w14:paraId="61926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E7058C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150</w:t>
            </w:r>
          </w:p>
        </w:tc>
        <w:tc>
          <w:tcPr>
            <w:tcW w:w="1892" w:type="pct"/>
            <w:vAlign w:val="center"/>
          </w:tcPr>
          <w:p w14:paraId="570B309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熟大黄(药用大黄)配方颗粒</w:t>
            </w:r>
          </w:p>
        </w:tc>
        <w:tc>
          <w:tcPr>
            <w:tcW w:w="1452" w:type="pct"/>
            <w:vAlign w:val="center"/>
          </w:tcPr>
          <w:p w14:paraId="63552B8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574169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0.5864</w:t>
            </w:r>
          </w:p>
        </w:tc>
      </w:tr>
      <w:tr w14:paraId="4471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957655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151</w:t>
            </w:r>
          </w:p>
        </w:tc>
        <w:tc>
          <w:tcPr>
            <w:tcW w:w="1892" w:type="pct"/>
            <w:vAlign w:val="center"/>
          </w:tcPr>
          <w:p w14:paraId="38D6EA0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熟地黄配方颗粒</w:t>
            </w:r>
          </w:p>
        </w:tc>
        <w:tc>
          <w:tcPr>
            <w:tcW w:w="1452" w:type="pct"/>
            <w:vAlign w:val="center"/>
          </w:tcPr>
          <w:p w14:paraId="27DE112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D45A90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0.2886</w:t>
            </w:r>
          </w:p>
        </w:tc>
      </w:tr>
      <w:tr w14:paraId="1350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B9548A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152</w:t>
            </w:r>
          </w:p>
        </w:tc>
        <w:tc>
          <w:tcPr>
            <w:tcW w:w="1892" w:type="pct"/>
            <w:vAlign w:val="center"/>
          </w:tcPr>
          <w:p w14:paraId="0911C94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苏木配方颗粒</w:t>
            </w:r>
          </w:p>
        </w:tc>
        <w:tc>
          <w:tcPr>
            <w:tcW w:w="1452" w:type="pct"/>
            <w:vAlign w:val="center"/>
          </w:tcPr>
          <w:p w14:paraId="0A64482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4307D9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1.1055</w:t>
            </w:r>
          </w:p>
        </w:tc>
      </w:tr>
      <w:tr w14:paraId="138A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17D2F4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153</w:t>
            </w:r>
          </w:p>
        </w:tc>
        <w:tc>
          <w:tcPr>
            <w:tcW w:w="1892" w:type="pct"/>
            <w:vAlign w:val="center"/>
          </w:tcPr>
          <w:p w14:paraId="3A8AC3A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酸枣仁配方颗粒</w:t>
            </w:r>
          </w:p>
        </w:tc>
        <w:tc>
          <w:tcPr>
            <w:tcW w:w="1452" w:type="pct"/>
            <w:vAlign w:val="center"/>
          </w:tcPr>
          <w:p w14:paraId="787FCA5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9830CA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4.8343</w:t>
            </w:r>
          </w:p>
        </w:tc>
      </w:tr>
      <w:tr w14:paraId="2786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9D3D86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154</w:t>
            </w:r>
          </w:p>
        </w:tc>
        <w:tc>
          <w:tcPr>
            <w:tcW w:w="1892" w:type="pct"/>
            <w:vAlign w:val="center"/>
          </w:tcPr>
          <w:p w14:paraId="0F2185C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烫骨碎补配方颗粒</w:t>
            </w:r>
          </w:p>
        </w:tc>
        <w:tc>
          <w:tcPr>
            <w:tcW w:w="1452" w:type="pct"/>
            <w:vAlign w:val="center"/>
          </w:tcPr>
          <w:p w14:paraId="141579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6DC968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1.5142</w:t>
            </w:r>
          </w:p>
        </w:tc>
      </w:tr>
      <w:tr w14:paraId="0B26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A08A8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155</w:t>
            </w:r>
          </w:p>
        </w:tc>
        <w:tc>
          <w:tcPr>
            <w:tcW w:w="1892" w:type="pct"/>
            <w:vAlign w:val="center"/>
          </w:tcPr>
          <w:p w14:paraId="3938D36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桃仁(桃)配方颗粒</w:t>
            </w:r>
          </w:p>
        </w:tc>
        <w:tc>
          <w:tcPr>
            <w:tcW w:w="1452" w:type="pct"/>
            <w:vAlign w:val="center"/>
          </w:tcPr>
          <w:p w14:paraId="54128D0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6BA10E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1.8842</w:t>
            </w:r>
          </w:p>
        </w:tc>
      </w:tr>
      <w:tr w14:paraId="1595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5F6B06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156</w:t>
            </w:r>
          </w:p>
        </w:tc>
        <w:tc>
          <w:tcPr>
            <w:tcW w:w="1892" w:type="pct"/>
            <w:vAlign w:val="center"/>
          </w:tcPr>
          <w:p w14:paraId="73DB260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天花粉(栝楼)配方颗粒</w:t>
            </w:r>
          </w:p>
        </w:tc>
        <w:tc>
          <w:tcPr>
            <w:tcW w:w="1452" w:type="pct"/>
            <w:vAlign w:val="center"/>
          </w:tcPr>
          <w:p w14:paraId="394ED1F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FDA525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0.7864</w:t>
            </w:r>
          </w:p>
        </w:tc>
      </w:tr>
      <w:tr w14:paraId="0168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9B5E56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157</w:t>
            </w:r>
          </w:p>
        </w:tc>
        <w:tc>
          <w:tcPr>
            <w:tcW w:w="1892" w:type="pct"/>
            <w:vAlign w:val="center"/>
          </w:tcPr>
          <w:p w14:paraId="422DEFD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天麻配方颗粒</w:t>
            </w:r>
          </w:p>
        </w:tc>
        <w:tc>
          <w:tcPr>
            <w:tcW w:w="1452" w:type="pct"/>
            <w:vAlign w:val="center"/>
          </w:tcPr>
          <w:p w14:paraId="7757D68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FCD48A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2.3445</w:t>
            </w:r>
          </w:p>
        </w:tc>
      </w:tr>
      <w:tr w14:paraId="33C7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24A91D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158</w:t>
            </w:r>
          </w:p>
        </w:tc>
        <w:tc>
          <w:tcPr>
            <w:tcW w:w="1892" w:type="pct"/>
            <w:vAlign w:val="center"/>
          </w:tcPr>
          <w:p w14:paraId="21CA979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土茯苓配方颗粒</w:t>
            </w:r>
          </w:p>
        </w:tc>
        <w:tc>
          <w:tcPr>
            <w:tcW w:w="1452" w:type="pct"/>
            <w:vAlign w:val="center"/>
          </w:tcPr>
          <w:p w14:paraId="7425513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6A930F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0.7831</w:t>
            </w:r>
          </w:p>
        </w:tc>
      </w:tr>
      <w:tr w14:paraId="0CA0D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DC03F1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159</w:t>
            </w:r>
          </w:p>
        </w:tc>
        <w:tc>
          <w:tcPr>
            <w:tcW w:w="1892" w:type="pct"/>
            <w:vAlign w:val="center"/>
          </w:tcPr>
          <w:p w14:paraId="53415DA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菟丝子(南方菟丝子)配方颗粒</w:t>
            </w:r>
          </w:p>
        </w:tc>
        <w:tc>
          <w:tcPr>
            <w:tcW w:w="1452" w:type="pct"/>
            <w:vAlign w:val="center"/>
          </w:tcPr>
          <w:p w14:paraId="0DB292B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6B3D93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1.2433</w:t>
            </w:r>
          </w:p>
        </w:tc>
      </w:tr>
      <w:tr w14:paraId="0C4F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29EDD8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160</w:t>
            </w:r>
          </w:p>
        </w:tc>
        <w:tc>
          <w:tcPr>
            <w:tcW w:w="1892" w:type="pct"/>
            <w:vAlign w:val="center"/>
          </w:tcPr>
          <w:p w14:paraId="73A43FA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王不留行配方颗粒</w:t>
            </w:r>
          </w:p>
        </w:tc>
        <w:tc>
          <w:tcPr>
            <w:tcW w:w="1452" w:type="pct"/>
            <w:vAlign w:val="center"/>
          </w:tcPr>
          <w:p w14:paraId="7F2AE6C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BE5072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0.8843</w:t>
            </w:r>
          </w:p>
        </w:tc>
      </w:tr>
      <w:tr w14:paraId="662E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4DDE04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161</w:t>
            </w:r>
          </w:p>
        </w:tc>
        <w:tc>
          <w:tcPr>
            <w:tcW w:w="1892" w:type="pct"/>
            <w:vAlign w:val="center"/>
          </w:tcPr>
          <w:p w14:paraId="2EF282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乌梅配方颗粒</w:t>
            </w:r>
          </w:p>
        </w:tc>
        <w:tc>
          <w:tcPr>
            <w:tcW w:w="1452" w:type="pct"/>
            <w:vAlign w:val="center"/>
          </w:tcPr>
          <w:p w14:paraId="2895843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AFEA5E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0.4386</w:t>
            </w:r>
          </w:p>
        </w:tc>
      </w:tr>
      <w:tr w14:paraId="22FE0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7364DF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162</w:t>
            </w:r>
          </w:p>
        </w:tc>
        <w:tc>
          <w:tcPr>
            <w:tcW w:w="1892" w:type="pct"/>
            <w:vAlign w:val="center"/>
          </w:tcPr>
          <w:p w14:paraId="1959A7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乌药配方颗粒</w:t>
            </w:r>
          </w:p>
        </w:tc>
        <w:tc>
          <w:tcPr>
            <w:tcW w:w="1452" w:type="pct"/>
            <w:vAlign w:val="center"/>
          </w:tcPr>
          <w:p w14:paraId="1F7F21C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B40760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1.3695</w:t>
            </w:r>
          </w:p>
        </w:tc>
      </w:tr>
      <w:tr w14:paraId="4E71E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751BD9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163</w:t>
            </w:r>
          </w:p>
        </w:tc>
        <w:tc>
          <w:tcPr>
            <w:tcW w:w="1892" w:type="pct"/>
            <w:vAlign w:val="center"/>
          </w:tcPr>
          <w:p w14:paraId="65E3D3B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吴茱萸(吴茱萸)配方颗粒</w:t>
            </w:r>
          </w:p>
        </w:tc>
        <w:tc>
          <w:tcPr>
            <w:tcW w:w="1452" w:type="pct"/>
            <w:vAlign w:val="center"/>
          </w:tcPr>
          <w:p w14:paraId="703D658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E6D9EC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2.7909</w:t>
            </w:r>
          </w:p>
        </w:tc>
      </w:tr>
      <w:tr w14:paraId="462C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33EFE9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164</w:t>
            </w:r>
          </w:p>
        </w:tc>
        <w:tc>
          <w:tcPr>
            <w:tcW w:w="1892" w:type="pct"/>
            <w:vAlign w:val="center"/>
          </w:tcPr>
          <w:p w14:paraId="22BA57A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夏枯草配方颗粒</w:t>
            </w:r>
          </w:p>
        </w:tc>
        <w:tc>
          <w:tcPr>
            <w:tcW w:w="1452" w:type="pct"/>
            <w:vAlign w:val="center"/>
          </w:tcPr>
          <w:p w14:paraId="61C259B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7F9D35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1.0592</w:t>
            </w:r>
          </w:p>
        </w:tc>
      </w:tr>
      <w:tr w14:paraId="75AE0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0326B2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165</w:t>
            </w:r>
          </w:p>
        </w:tc>
        <w:tc>
          <w:tcPr>
            <w:tcW w:w="1892" w:type="pct"/>
            <w:vAlign w:val="center"/>
          </w:tcPr>
          <w:p w14:paraId="6944A04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香附配方颗粒</w:t>
            </w:r>
          </w:p>
        </w:tc>
        <w:tc>
          <w:tcPr>
            <w:tcW w:w="1452" w:type="pct"/>
            <w:vAlign w:val="center"/>
          </w:tcPr>
          <w:p w14:paraId="08C50AE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A40DEB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0.8322</w:t>
            </w:r>
          </w:p>
        </w:tc>
      </w:tr>
      <w:tr w14:paraId="3D7F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00872C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166</w:t>
            </w:r>
          </w:p>
        </w:tc>
        <w:tc>
          <w:tcPr>
            <w:tcW w:w="1892" w:type="pct"/>
            <w:vAlign w:val="center"/>
          </w:tcPr>
          <w:p w14:paraId="4F26F19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香橼(香圆)配方颗粒</w:t>
            </w:r>
          </w:p>
        </w:tc>
        <w:tc>
          <w:tcPr>
            <w:tcW w:w="1452" w:type="pct"/>
            <w:vAlign w:val="center"/>
          </w:tcPr>
          <w:p w14:paraId="240FE0E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034326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0.365</w:t>
            </w:r>
          </w:p>
        </w:tc>
      </w:tr>
      <w:tr w14:paraId="500EF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161ADE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167</w:t>
            </w:r>
          </w:p>
        </w:tc>
        <w:tc>
          <w:tcPr>
            <w:tcW w:w="1892" w:type="pct"/>
            <w:vAlign w:val="center"/>
          </w:tcPr>
          <w:p w14:paraId="2B5917B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续断配方颗粒</w:t>
            </w:r>
          </w:p>
        </w:tc>
        <w:tc>
          <w:tcPr>
            <w:tcW w:w="1452" w:type="pct"/>
            <w:vAlign w:val="center"/>
          </w:tcPr>
          <w:p w14:paraId="13F0769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B01686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0.4291</w:t>
            </w:r>
          </w:p>
        </w:tc>
      </w:tr>
      <w:tr w14:paraId="32A5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8DD134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168</w:t>
            </w:r>
          </w:p>
        </w:tc>
        <w:tc>
          <w:tcPr>
            <w:tcW w:w="1892" w:type="pct"/>
            <w:vAlign w:val="center"/>
          </w:tcPr>
          <w:p w14:paraId="04394CC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玄参配方颗粒</w:t>
            </w:r>
          </w:p>
        </w:tc>
        <w:tc>
          <w:tcPr>
            <w:tcW w:w="1452" w:type="pct"/>
            <w:vAlign w:val="center"/>
          </w:tcPr>
          <w:p w14:paraId="254455A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996A0D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0.2374</w:t>
            </w:r>
          </w:p>
        </w:tc>
      </w:tr>
      <w:tr w14:paraId="59F8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4211D9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169</w:t>
            </w:r>
          </w:p>
        </w:tc>
        <w:tc>
          <w:tcPr>
            <w:tcW w:w="1892" w:type="pct"/>
            <w:vAlign w:val="center"/>
          </w:tcPr>
          <w:p w14:paraId="0579FAB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旋覆花(旋覆花)配方颗粒</w:t>
            </w:r>
          </w:p>
        </w:tc>
        <w:tc>
          <w:tcPr>
            <w:tcW w:w="1452" w:type="pct"/>
            <w:vAlign w:val="center"/>
          </w:tcPr>
          <w:p w14:paraId="3394CAF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E3A9F2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1.3559</w:t>
            </w:r>
          </w:p>
        </w:tc>
      </w:tr>
      <w:tr w14:paraId="1C358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552A8A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170</w:t>
            </w:r>
          </w:p>
        </w:tc>
        <w:tc>
          <w:tcPr>
            <w:tcW w:w="1892" w:type="pct"/>
            <w:vAlign w:val="center"/>
          </w:tcPr>
          <w:p w14:paraId="6F1DA73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延胡索配方颗粒</w:t>
            </w:r>
          </w:p>
        </w:tc>
        <w:tc>
          <w:tcPr>
            <w:tcW w:w="1452" w:type="pct"/>
            <w:vAlign w:val="center"/>
          </w:tcPr>
          <w:p w14:paraId="5FA42BC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382FC8C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1.3692</w:t>
            </w:r>
          </w:p>
        </w:tc>
      </w:tr>
      <w:tr w14:paraId="7535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CFDEA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171</w:t>
            </w:r>
          </w:p>
        </w:tc>
        <w:tc>
          <w:tcPr>
            <w:tcW w:w="1892" w:type="pct"/>
            <w:vAlign w:val="center"/>
          </w:tcPr>
          <w:p w14:paraId="4426227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盐补骨脂配方颗粒</w:t>
            </w:r>
          </w:p>
        </w:tc>
        <w:tc>
          <w:tcPr>
            <w:tcW w:w="1452" w:type="pct"/>
            <w:vAlign w:val="center"/>
          </w:tcPr>
          <w:p w14:paraId="06047D6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54BBA4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0.611</w:t>
            </w:r>
          </w:p>
        </w:tc>
      </w:tr>
      <w:tr w14:paraId="50F08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18A7F1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172</w:t>
            </w:r>
          </w:p>
        </w:tc>
        <w:tc>
          <w:tcPr>
            <w:tcW w:w="1892" w:type="pct"/>
            <w:vAlign w:val="center"/>
          </w:tcPr>
          <w:p w14:paraId="2939AC8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盐车前子(车前)配方颗粒</w:t>
            </w:r>
          </w:p>
        </w:tc>
        <w:tc>
          <w:tcPr>
            <w:tcW w:w="1452" w:type="pct"/>
            <w:vAlign w:val="center"/>
          </w:tcPr>
          <w:p w14:paraId="249CB2D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A85253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1.6529</w:t>
            </w:r>
          </w:p>
        </w:tc>
      </w:tr>
      <w:tr w14:paraId="213D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6BC8BD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173</w:t>
            </w:r>
          </w:p>
        </w:tc>
        <w:tc>
          <w:tcPr>
            <w:tcW w:w="1892" w:type="pct"/>
            <w:vAlign w:val="center"/>
          </w:tcPr>
          <w:p w14:paraId="7A4E9F5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盐杜仲配方颗粒</w:t>
            </w:r>
          </w:p>
        </w:tc>
        <w:tc>
          <w:tcPr>
            <w:tcW w:w="1452" w:type="pct"/>
            <w:vAlign w:val="center"/>
          </w:tcPr>
          <w:p w14:paraId="354472D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DF6D45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1.27</w:t>
            </w:r>
          </w:p>
        </w:tc>
      </w:tr>
      <w:tr w14:paraId="6DF9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5FB9ED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174</w:t>
            </w:r>
          </w:p>
        </w:tc>
        <w:tc>
          <w:tcPr>
            <w:tcW w:w="1892" w:type="pct"/>
            <w:vAlign w:val="center"/>
          </w:tcPr>
          <w:p w14:paraId="310A669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盐黄柏配方颗粒</w:t>
            </w:r>
          </w:p>
        </w:tc>
        <w:tc>
          <w:tcPr>
            <w:tcW w:w="1452" w:type="pct"/>
            <w:vAlign w:val="center"/>
          </w:tcPr>
          <w:p w14:paraId="770E94A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56AD1A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0.9613</w:t>
            </w:r>
          </w:p>
        </w:tc>
      </w:tr>
      <w:tr w14:paraId="7681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6AED74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175</w:t>
            </w:r>
          </w:p>
        </w:tc>
        <w:tc>
          <w:tcPr>
            <w:tcW w:w="1892" w:type="pct"/>
            <w:vAlign w:val="center"/>
          </w:tcPr>
          <w:p w14:paraId="4C84F4F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盐菟丝子(南方菟丝子)配方颗粒</w:t>
            </w:r>
          </w:p>
        </w:tc>
        <w:tc>
          <w:tcPr>
            <w:tcW w:w="1452" w:type="pct"/>
            <w:vAlign w:val="center"/>
          </w:tcPr>
          <w:p w14:paraId="23B76AF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E8F9CD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1.064</w:t>
            </w:r>
          </w:p>
        </w:tc>
      </w:tr>
      <w:tr w14:paraId="1FEE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2E1BB1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176</w:t>
            </w:r>
          </w:p>
        </w:tc>
        <w:tc>
          <w:tcPr>
            <w:tcW w:w="1892" w:type="pct"/>
            <w:vAlign w:val="center"/>
          </w:tcPr>
          <w:p w14:paraId="08D26F6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盐续断配方颗粒</w:t>
            </w:r>
          </w:p>
        </w:tc>
        <w:tc>
          <w:tcPr>
            <w:tcW w:w="1452" w:type="pct"/>
            <w:vAlign w:val="center"/>
          </w:tcPr>
          <w:p w14:paraId="0C081E9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E8ADA8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0.4493</w:t>
            </w:r>
          </w:p>
        </w:tc>
      </w:tr>
      <w:tr w14:paraId="7C2D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3E874D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177</w:t>
            </w:r>
          </w:p>
        </w:tc>
        <w:tc>
          <w:tcPr>
            <w:tcW w:w="1892" w:type="pct"/>
            <w:vAlign w:val="center"/>
          </w:tcPr>
          <w:p w14:paraId="57D798C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盐知母配方颗粒</w:t>
            </w:r>
          </w:p>
        </w:tc>
        <w:tc>
          <w:tcPr>
            <w:tcW w:w="1452" w:type="pct"/>
            <w:vAlign w:val="center"/>
          </w:tcPr>
          <w:p w14:paraId="050CCC0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6FB27A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0.3307</w:t>
            </w:r>
          </w:p>
        </w:tc>
      </w:tr>
      <w:tr w14:paraId="4C8C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BB15EF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178</w:t>
            </w:r>
          </w:p>
        </w:tc>
        <w:tc>
          <w:tcPr>
            <w:tcW w:w="1892" w:type="pct"/>
            <w:vAlign w:val="center"/>
          </w:tcPr>
          <w:p w14:paraId="5E9557C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野菊花配方颗粒</w:t>
            </w:r>
          </w:p>
        </w:tc>
        <w:tc>
          <w:tcPr>
            <w:tcW w:w="1452" w:type="pct"/>
            <w:vAlign w:val="center"/>
          </w:tcPr>
          <w:p w14:paraId="2255B86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D90F17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0.8312</w:t>
            </w:r>
          </w:p>
        </w:tc>
      </w:tr>
      <w:tr w14:paraId="5377D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529E1D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179</w:t>
            </w:r>
          </w:p>
        </w:tc>
        <w:tc>
          <w:tcPr>
            <w:tcW w:w="1892" w:type="pct"/>
            <w:vAlign w:val="center"/>
          </w:tcPr>
          <w:p w14:paraId="42CA156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益母草配方颗粒</w:t>
            </w:r>
          </w:p>
        </w:tc>
        <w:tc>
          <w:tcPr>
            <w:tcW w:w="1452" w:type="pct"/>
            <w:vAlign w:val="center"/>
          </w:tcPr>
          <w:p w14:paraId="5DA2F20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F2B841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0.4891</w:t>
            </w:r>
          </w:p>
        </w:tc>
      </w:tr>
      <w:tr w14:paraId="6ACF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7306F2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180</w:t>
            </w:r>
          </w:p>
        </w:tc>
        <w:tc>
          <w:tcPr>
            <w:tcW w:w="1892" w:type="pct"/>
            <w:vAlign w:val="center"/>
          </w:tcPr>
          <w:p w14:paraId="5823EF1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茵陈[滨蒿(绵茵陈)]配方颗粒</w:t>
            </w:r>
          </w:p>
        </w:tc>
        <w:tc>
          <w:tcPr>
            <w:tcW w:w="1452" w:type="pct"/>
            <w:vAlign w:val="center"/>
          </w:tcPr>
          <w:p w14:paraId="75986F1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3E9C8F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0.5414</w:t>
            </w:r>
          </w:p>
        </w:tc>
      </w:tr>
      <w:tr w14:paraId="253E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480DFC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181</w:t>
            </w:r>
          </w:p>
        </w:tc>
        <w:tc>
          <w:tcPr>
            <w:tcW w:w="1892" w:type="pct"/>
            <w:vAlign w:val="center"/>
          </w:tcPr>
          <w:p w14:paraId="1F1693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淫羊藿(淫羊藿)配方颗粒</w:t>
            </w:r>
          </w:p>
        </w:tc>
        <w:tc>
          <w:tcPr>
            <w:tcW w:w="1452" w:type="pct"/>
            <w:vAlign w:val="center"/>
          </w:tcPr>
          <w:p w14:paraId="4031725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3FB92E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3.3204</w:t>
            </w:r>
          </w:p>
        </w:tc>
      </w:tr>
      <w:tr w14:paraId="3AC8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54691A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182</w:t>
            </w:r>
          </w:p>
        </w:tc>
        <w:tc>
          <w:tcPr>
            <w:tcW w:w="1892" w:type="pct"/>
            <w:vAlign w:val="center"/>
          </w:tcPr>
          <w:p w14:paraId="5F4DB5F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鱼腥草配方颗粒</w:t>
            </w:r>
          </w:p>
        </w:tc>
        <w:tc>
          <w:tcPr>
            <w:tcW w:w="1452" w:type="pct"/>
            <w:vAlign w:val="center"/>
          </w:tcPr>
          <w:p w14:paraId="434999F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9A49A8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0.5461</w:t>
            </w:r>
          </w:p>
        </w:tc>
      </w:tr>
      <w:tr w14:paraId="50A7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2E10C34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183</w:t>
            </w:r>
          </w:p>
        </w:tc>
        <w:tc>
          <w:tcPr>
            <w:tcW w:w="1892" w:type="pct"/>
            <w:vAlign w:val="center"/>
          </w:tcPr>
          <w:p w14:paraId="5421646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远志(远志)配方颗粒</w:t>
            </w:r>
          </w:p>
        </w:tc>
        <w:tc>
          <w:tcPr>
            <w:tcW w:w="1452" w:type="pct"/>
            <w:vAlign w:val="center"/>
          </w:tcPr>
          <w:p w14:paraId="201567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02EDB8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1.5164</w:t>
            </w:r>
          </w:p>
        </w:tc>
      </w:tr>
      <w:tr w14:paraId="5AE7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ED1EC6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184</w:t>
            </w:r>
          </w:p>
        </w:tc>
        <w:tc>
          <w:tcPr>
            <w:tcW w:w="1892" w:type="pct"/>
            <w:vAlign w:val="center"/>
          </w:tcPr>
          <w:p w14:paraId="6666148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泽兰配方颗粒</w:t>
            </w:r>
          </w:p>
        </w:tc>
        <w:tc>
          <w:tcPr>
            <w:tcW w:w="1452" w:type="pct"/>
            <w:vAlign w:val="center"/>
          </w:tcPr>
          <w:p w14:paraId="752DC62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81864F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0.4867</w:t>
            </w:r>
          </w:p>
        </w:tc>
      </w:tr>
      <w:tr w14:paraId="3077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61E1B1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185</w:t>
            </w:r>
          </w:p>
        </w:tc>
        <w:tc>
          <w:tcPr>
            <w:tcW w:w="1892" w:type="pct"/>
            <w:vAlign w:val="center"/>
          </w:tcPr>
          <w:p w14:paraId="7C01709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泽泻(泽泻)配方颗粒</w:t>
            </w:r>
          </w:p>
        </w:tc>
        <w:tc>
          <w:tcPr>
            <w:tcW w:w="1452" w:type="pct"/>
            <w:vAlign w:val="center"/>
          </w:tcPr>
          <w:p w14:paraId="5E48E5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2D97B7E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0.8739</w:t>
            </w:r>
          </w:p>
        </w:tc>
      </w:tr>
      <w:tr w14:paraId="139E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6810F9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186</w:t>
            </w:r>
          </w:p>
        </w:tc>
        <w:tc>
          <w:tcPr>
            <w:tcW w:w="1892" w:type="pct"/>
            <w:vAlign w:val="center"/>
          </w:tcPr>
          <w:p w14:paraId="0040BF4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知母配方颗粒</w:t>
            </w:r>
          </w:p>
        </w:tc>
        <w:tc>
          <w:tcPr>
            <w:tcW w:w="1452" w:type="pct"/>
            <w:vAlign w:val="center"/>
          </w:tcPr>
          <w:p w14:paraId="4EF68D9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3A387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0.3554</w:t>
            </w:r>
          </w:p>
        </w:tc>
      </w:tr>
      <w:tr w14:paraId="335C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9E0F54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187</w:t>
            </w:r>
          </w:p>
        </w:tc>
        <w:tc>
          <w:tcPr>
            <w:tcW w:w="1892" w:type="pct"/>
            <w:vAlign w:val="center"/>
          </w:tcPr>
          <w:p w14:paraId="062E271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栀子配方颗粒</w:t>
            </w:r>
          </w:p>
        </w:tc>
        <w:tc>
          <w:tcPr>
            <w:tcW w:w="1452" w:type="pct"/>
            <w:vAlign w:val="center"/>
          </w:tcPr>
          <w:p w14:paraId="339F759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76E73C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0.4963</w:t>
            </w:r>
          </w:p>
        </w:tc>
      </w:tr>
      <w:tr w14:paraId="6527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8A63FF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188</w:t>
            </w:r>
          </w:p>
        </w:tc>
        <w:tc>
          <w:tcPr>
            <w:tcW w:w="1892" w:type="pct"/>
            <w:vAlign w:val="center"/>
          </w:tcPr>
          <w:p w14:paraId="1CF0E64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枳壳配方颗粒</w:t>
            </w:r>
          </w:p>
        </w:tc>
        <w:tc>
          <w:tcPr>
            <w:tcW w:w="1452" w:type="pct"/>
            <w:vAlign w:val="center"/>
          </w:tcPr>
          <w:p w14:paraId="60BE51C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055584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0.6118</w:t>
            </w:r>
          </w:p>
        </w:tc>
      </w:tr>
      <w:tr w14:paraId="5294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63C0EE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189</w:t>
            </w:r>
          </w:p>
        </w:tc>
        <w:tc>
          <w:tcPr>
            <w:tcW w:w="1892" w:type="pct"/>
            <w:vAlign w:val="center"/>
          </w:tcPr>
          <w:p w14:paraId="3914A73C">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枳实(酸橙)配方颗粒</w:t>
            </w:r>
          </w:p>
        </w:tc>
        <w:tc>
          <w:tcPr>
            <w:tcW w:w="1452" w:type="pct"/>
            <w:vAlign w:val="center"/>
          </w:tcPr>
          <w:p w14:paraId="6860712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6E2B70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1.011</w:t>
            </w:r>
          </w:p>
        </w:tc>
      </w:tr>
      <w:tr w14:paraId="4D66C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603218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190</w:t>
            </w:r>
          </w:p>
        </w:tc>
        <w:tc>
          <w:tcPr>
            <w:tcW w:w="1892" w:type="pct"/>
            <w:vAlign w:val="center"/>
          </w:tcPr>
          <w:p w14:paraId="112A85C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制巴戟天配方颗粒</w:t>
            </w:r>
          </w:p>
        </w:tc>
        <w:tc>
          <w:tcPr>
            <w:tcW w:w="1452" w:type="pct"/>
            <w:vAlign w:val="center"/>
          </w:tcPr>
          <w:p w14:paraId="275BB4B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0430562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0.674</w:t>
            </w:r>
          </w:p>
        </w:tc>
      </w:tr>
      <w:tr w14:paraId="75CFC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7C144E0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191</w:t>
            </w:r>
          </w:p>
        </w:tc>
        <w:tc>
          <w:tcPr>
            <w:tcW w:w="1892" w:type="pct"/>
            <w:vAlign w:val="center"/>
          </w:tcPr>
          <w:p w14:paraId="3202CB7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制何首乌配方颗粒</w:t>
            </w:r>
          </w:p>
        </w:tc>
        <w:tc>
          <w:tcPr>
            <w:tcW w:w="1452" w:type="pct"/>
            <w:vAlign w:val="center"/>
          </w:tcPr>
          <w:p w14:paraId="3045965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8A53AD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0.71</w:t>
            </w:r>
          </w:p>
        </w:tc>
      </w:tr>
      <w:tr w14:paraId="3A94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F0633C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192</w:t>
            </w:r>
          </w:p>
        </w:tc>
        <w:tc>
          <w:tcPr>
            <w:tcW w:w="1892" w:type="pct"/>
            <w:vAlign w:val="center"/>
          </w:tcPr>
          <w:p w14:paraId="6BFCBA5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制吴茱萸(吴茱萸)配方颗粒</w:t>
            </w:r>
          </w:p>
        </w:tc>
        <w:tc>
          <w:tcPr>
            <w:tcW w:w="1452" w:type="pct"/>
            <w:vAlign w:val="center"/>
          </w:tcPr>
          <w:p w14:paraId="5985C17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B5D04F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1.8183</w:t>
            </w:r>
          </w:p>
        </w:tc>
      </w:tr>
      <w:tr w14:paraId="573F9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E9E689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193</w:t>
            </w:r>
          </w:p>
        </w:tc>
        <w:tc>
          <w:tcPr>
            <w:tcW w:w="1892" w:type="pct"/>
            <w:vAlign w:val="center"/>
          </w:tcPr>
          <w:p w14:paraId="4E1E567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制远志(远志)配方颗粒</w:t>
            </w:r>
          </w:p>
        </w:tc>
        <w:tc>
          <w:tcPr>
            <w:tcW w:w="1452" w:type="pct"/>
            <w:vAlign w:val="center"/>
          </w:tcPr>
          <w:p w14:paraId="7CE7303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C32E31D">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1.67</w:t>
            </w:r>
          </w:p>
        </w:tc>
      </w:tr>
      <w:tr w14:paraId="449D7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E912DB9">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194</w:t>
            </w:r>
          </w:p>
        </w:tc>
        <w:tc>
          <w:tcPr>
            <w:tcW w:w="1892" w:type="pct"/>
            <w:vAlign w:val="center"/>
          </w:tcPr>
          <w:p w14:paraId="6293E24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炙甘草(甘草)配方颗粒</w:t>
            </w:r>
          </w:p>
        </w:tc>
        <w:tc>
          <w:tcPr>
            <w:tcW w:w="1452" w:type="pct"/>
            <w:vAlign w:val="center"/>
          </w:tcPr>
          <w:p w14:paraId="5E5DAAD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4A6FF882">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0.5738</w:t>
            </w:r>
          </w:p>
        </w:tc>
      </w:tr>
      <w:tr w14:paraId="613E8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68E37A8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195</w:t>
            </w:r>
          </w:p>
        </w:tc>
        <w:tc>
          <w:tcPr>
            <w:tcW w:w="1892" w:type="pct"/>
            <w:vAlign w:val="center"/>
          </w:tcPr>
          <w:p w14:paraId="79E0524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炙甘草(胀果甘草)配方颗粒</w:t>
            </w:r>
          </w:p>
        </w:tc>
        <w:tc>
          <w:tcPr>
            <w:tcW w:w="1452" w:type="pct"/>
            <w:vAlign w:val="center"/>
          </w:tcPr>
          <w:p w14:paraId="2DC1415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9F46E7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0.5004</w:t>
            </w:r>
          </w:p>
        </w:tc>
      </w:tr>
      <w:tr w14:paraId="5CD6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36AC4AA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196</w:t>
            </w:r>
          </w:p>
        </w:tc>
        <w:tc>
          <w:tcPr>
            <w:tcW w:w="1892" w:type="pct"/>
            <w:vAlign w:val="center"/>
          </w:tcPr>
          <w:p w14:paraId="0AB79D2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炙淫羊藿(淫羊藿)配方颗粒</w:t>
            </w:r>
          </w:p>
        </w:tc>
        <w:tc>
          <w:tcPr>
            <w:tcW w:w="1452" w:type="pct"/>
            <w:vAlign w:val="center"/>
          </w:tcPr>
          <w:p w14:paraId="4115213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2A7DCFF">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4.7929</w:t>
            </w:r>
          </w:p>
        </w:tc>
      </w:tr>
      <w:tr w14:paraId="58E4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1AEFC737">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197</w:t>
            </w:r>
          </w:p>
        </w:tc>
        <w:tc>
          <w:tcPr>
            <w:tcW w:w="1892" w:type="pct"/>
            <w:vAlign w:val="center"/>
          </w:tcPr>
          <w:p w14:paraId="7BBA4CA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肿节风配方颗粒</w:t>
            </w:r>
          </w:p>
        </w:tc>
        <w:tc>
          <w:tcPr>
            <w:tcW w:w="1452" w:type="pct"/>
            <w:vAlign w:val="center"/>
          </w:tcPr>
          <w:p w14:paraId="351B0A3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6964BE4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0.8156</w:t>
            </w:r>
          </w:p>
        </w:tc>
      </w:tr>
      <w:tr w14:paraId="1565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471548B4">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198</w:t>
            </w:r>
          </w:p>
        </w:tc>
        <w:tc>
          <w:tcPr>
            <w:tcW w:w="1892" w:type="pct"/>
            <w:vAlign w:val="center"/>
          </w:tcPr>
          <w:p w14:paraId="1692ED8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紫花地丁配方颗粒</w:t>
            </w:r>
          </w:p>
        </w:tc>
        <w:tc>
          <w:tcPr>
            <w:tcW w:w="1452" w:type="pct"/>
            <w:vAlign w:val="center"/>
          </w:tcPr>
          <w:p w14:paraId="1DAECFC6">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5665AB35">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0.4329</w:t>
            </w:r>
          </w:p>
        </w:tc>
      </w:tr>
      <w:tr w14:paraId="3848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014E3258">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199</w:t>
            </w:r>
          </w:p>
        </w:tc>
        <w:tc>
          <w:tcPr>
            <w:tcW w:w="1892" w:type="pct"/>
            <w:vAlign w:val="center"/>
          </w:tcPr>
          <w:p w14:paraId="2FEE0AC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紫苏子配方颗粒</w:t>
            </w:r>
          </w:p>
        </w:tc>
        <w:tc>
          <w:tcPr>
            <w:tcW w:w="1452" w:type="pct"/>
            <w:vAlign w:val="center"/>
          </w:tcPr>
          <w:p w14:paraId="5A1F24BE">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77D16CD1">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2.3297</w:t>
            </w:r>
          </w:p>
        </w:tc>
      </w:tr>
      <w:tr w14:paraId="6CCF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vAlign w:val="center"/>
          </w:tcPr>
          <w:p w14:paraId="50F1CBA3">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200</w:t>
            </w:r>
          </w:p>
        </w:tc>
        <w:tc>
          <w:tcPr>
            <w:tcW w:w="1892" w:type="pct"/>
            <w:vAlign w:val="center"/>
          </w:tcPr>
          <w:p w14:paraId="671E02FB">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紫菀配方颗粒</w:t>
            </w:r>
          </w:p>
        </w:tc>
        <w:tc>
          <w:tcPr>
            <w:tcW w:w="1452" w:type="pct"/>
            <w:vAlign w:val="center"/>
          </w:tcPr>
          <w:p w14:paraId="05653E10">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lang w:val="en-US" w:eastAsia="zh-CN"/>
              </w:rPr>
              <w:t>限价</w:t>
            </w:r>
            <w:r>
              <w:rPr>
                <w:rFonts w:hint="eastAsia" w:ascii="仿宋" w:hAnsi="仿宋" w:eastAsia="仿宋" w:cs="仿宋"/>
                <w:color w:val="auto"/>
                <w:kern w:val="0"/>
                <w:sz w:val="24"/>
                <w:szCs w:val="24"/>
              </w:rPr>
              <w:t>中药配方颗粒</w:t>
            </w:r>
          </w:p>
        </w:tc>
        <w:tc>
          <w:tcPr>
            <w:tcW w:w="1187" w:type="pct"/>
            <w:vAlign w:val="center"/>
          </w:tcPr>
          <w:p w14:paraId="180AAE5A">
            <w:pPr>
              <w:autoSpaceDE w:val="0"/>
              <w:autoSpaceDN w:val="0"/>
              <w:jc w:val="left"/>
              <w:rPr>
                <w:rFonts w:hint="eastAsia" w:ascii="仿宋" w:hAnsi="仿宋" w:eastAsia="仿宋" w:cs="仿宋"/>
                <w:color w:val="auto"/>
                <w:kern w:val="0"/>
                <w:sz w:val="24"/>
                <w:szCs w:val="20"/>
              </w:rPr>
            </w:pPr>
            <w:r>
              <w:rPr>
                <w:rFonts w:hint="eastAsia" w:ascii="仿宋" w:hAnsi="仿宋" w:eastAsia="仿宋" w:cs="仿宋"/>
                <w:color w:val="auto"/>
                <w:kern w:val="0"/>
                <w:sz w:val="24"/>
                <w:szCs w:val="24"/>
              </w:rPr>
              <w:t>0.3143</w:t>
            </w:r>
          </w:p>
        </w:tc>
      </w:tr>
    </w:tbl>
    <w:p w14:paraId="460DAFCD">
      <w:pPr>
        <w:widowControl/>
        <w:autoSpaceDE w:val="0"/>
        <w:autoSpaceDN w:val="0"/>
        <w:spacing w:line="360" w:lineRule="auto"/>
        <w:contextualSpacing/>
        <w:jc w:val="left"/>
        <w:rPr>
          <w:rFonts w:ascii="宋体" w:hAnsi="宋体" w:eastAsia="宋体" w:cs="宋体"/>
          <w:color w:val="auto"/>
          <w:kern w:val="0"/>
          <w:sz w:val="22"/>
          <w:szCs w:val="22"/>
        </w:rPr>
      </w:pPr>
      <w:r>
        <w:rPr>
          <w:rFonts w:hint="eastAsia" w:ascii="宋体" w:hAnsi="宋体" w:eastAsia="宋体" w:cs="宋体"/>
          <w:color w:val="auto"/>
          <w:kern w:val="0"/>
          <w:sz w:val="24"/>
          <w:szCs w:val="22"/>
          <w:lang w:val="en-US" w:eastAsia="zh-CN"/>
        </w:rPr>
        <w:t>6.</w:t>
      </w:r>
      <w:r>
        <w:rPr>
          <w:rFonts w:hint="eastAsia" w:ascii="仿宋" w:hAnsi="仿宋" w:eastAsia="仿宋" w:cs="仿宋"/>
          <w:color w:val="auto"/>
          <w:kern w:val="0"/>
          <w:sz w:val="24"/>
          <w:szCs w:val="24"/>
          <w:lang w:val="en-US" w:eastAsia="zh-CN"/>
        </w:rPr>
        <w:t>招标非限价中药配方颗粒目录</w:t>
      </w:r>
    </w:p>
    <w:tbl>
      <w:tblPr>
        <w:tblStyle w:val="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5"/>
        <w:gridCol w:w="3186"/>
        <w:gridCol w:w="2042"/>
        <w:gridCol w:w="2366"/>
      </w:tblGrid>
      <w:tr w14:paraId="4936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C02336D">
            <w:pPr>
              <w:autoSpaceDE w:val="0"/>
              <w:autoSpaceDN w:val="0"/>
              <w:jc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color w:val="auto"/>
                <w:kern w:val="0"/>
                <w:sz w:val="24"/>
                <w:szCs w:val="24"/>
              </w:rPr>
              <w:t>序号</w:t>
            </w:r>
          </w:p>
        </w:tc>
        <w:tc>
          <w:tcPr>
            <w:tcW w:w="3186" w:type="dxa"/>
            <w:shd w:val="clear" w:color="auto" w:fill="auto"/>
            <w:vAlign w:val="center"/>
          </w:tcPr>
          <w:p w14:paraId="185E8908">
            <w:pPr>
              <w:autoSpaceDE w:val="0"/>
              <w:autoSpaceDN w:val="0"/>
              <w:jc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color w:val="auto"/>
                <w:kern w:val="0"/>
                <w:sz w:val="24"/>
                <w:szCs w:val="24"/>
              </w:rPr>
              <w:t>药品名称</w:t>
            </w:r>
          </w:p>
        </w:tc>
        <w:tc>
          <w:tcPr>
            <w:tcW w:w="2042" w:type="dxa"/>
            <w:shd w:val="clear" w:color="auto" w:fill="auto"/>
            <w:vAlign w:val="center"/>
          </w:tcPr>
          <w:p w14:paraId="7B55DD6A">
            <w:pPr>
              <w:autoSpaceDE w:val="0"/>
              <w:autoSpaceDN w:val="0"/>
              <w:jc w:val="both"/>
              <w:rPr>
                <w:rFonts w:hint="default"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SA"/>
              </w:rPr>
              <w:t>剂型</w:t>
            </w:r>
          </w:p>
        </w:tc>
        <w:tc>
          <w:tcPr>
            <w:tcW w:w="2366" w:type="dxa"/>
            <w:shd w:val="clear" w:color="auto" w:fill="auto"/>
            <w:vAlign w:val="top"/>
          </w:tcPr>
          <w:p w14:paraId="192DC465">
            <w:pPr>
              <w:autoSpaceDE w:val="0"/>
              <w:autoSpaceDN w:val="0"/>
              <w:spacing w:line="360" w:lineRule="auto"/>
              <w:jc w:val="left"/>
              <w:rPr>
                <w:rFonts w:hint="default"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lang w:val="en-US" w:eastAsia="zh-CN"/>
              </w:rPr>
              <w:t>供院价颗粒单</w:t>
            </w:r>
            <w:r>
              <w:rPr>
                <w:rFonts w:hint="eastAsia" w:ascii="仿宋" w:hAnsi="仿宋" w:eastAsia="仿宋" w:cs="仿宋"/>
                <w:color w:val="auto"/>
                <w:kern w:val="0"/>
                <w:sz w:val="24"/>
                <w:szCs w:val="24"/>
              </w:rPr>
              <w:t>（元/g）</w:t>
            </w:r>
            <w:r>
              <w:rPr>
                <w:rFonts w:hint="eastAsia" w:ascii="仿宋" w:hAnsi="仿宋" w:eastAsia="仿宋" w:cs="仿宋"/>
                <w:color w:val="auto"/>
                <w:kern w:val="0"/>
                <w:sz w:val="24"/>
                <w:szCs w:val="24"/>
                <w:lang w:val="en-US" w:eastAsia="zh-CN"/>
              </w:rPr>
              <w:t>价</w:t>
            </w:r>
          </w:p>
        </w:tc>
      </w:tr>
      <w:tr w14:paraId="7FE2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10E2FD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3186" w:type="dxa"/>
            <w:shd w:val="clear" w:color="auto" w:fill="auto"/>
            <w:vAlign w:val="center"/>
          </w:tcPr>
          <w:p w14:paraId="192553F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矮地茶配方颗粒 </w:t>
            </w:r>
          </w:p>
        </w:tc>
        <w:tc>
          <w:tcPr>
            <w:tcW w:w="2042" w:type="dxa"/>
            <w:shd w:val="clear" w:color="auto" w:fill="auto"/>
            <w:vAlign w:val="center"/>
          </w:tcPr>
          <w:p w14:paraId="1A0F2E8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6DD944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2.496</w:t>
            </w:r>
          </w:p>
        </w:tc>
      </w:tr>
      <w:tr w14:paraId="51DB9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9F58A5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3186" w:type="dxa"/>
            <w:shd w:val="clear" w:color="auto" w:fill="auto"/>
            <w:vAlign w:val="center"/>
          </w:tcPr>
          <w:p w14:paraId="580FDC3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艾叶配方颗粒 </w:t>
            </w:r>
          </w:p>
        </w:tc>
        <w:tc>
          <w:tcPr>
            <w:tcW w:w="2042" w:type="dxa"/>
            <w:shd w:val="clear" w:color="auto" w:fill="auto"/>
            <w:vAlign w:val="center"/>
          </w:tcPr>
          <w:p w14:paraId="485F2CC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A7BFB2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55488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F1D0C4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3186" w:type="dxa"/>
            <w:shd w:val="clear" w:color="auto" w:fill="auto"/>
            <w:vAlign w:val="center"/>
          </w:tcPr>
          <w:p w14:paraId="28521E5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菝葜配方颗粒 </w:t>
            </w:r>
          </w:p>
        </w:tc>
        <w:tc>
          <w:tcPr>
            <w:tcW w:w="2042" w:type="dxa"/>
            <w:shd w:val="clear" w:color="auto" w:fill="auto"/>
            <w:vAlign w:val="center"/>
          </w:tcPr>
          <w:p w14:paraId="76703F4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DD3B4E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3.9</w:t>
            </w:r>
          </w:p>
        </w:tc>
      </w:tr>
      <w:tr w14:paraId="2BFE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1D613A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3186" w:type="dxa"/>
            <w:shd w:val="clear" w:color="auto" w:fill="auto"/>
            <w:vAlign w:val="center"/>
          </w:tcPr>
          <w:p w14:paraId="1D07DFE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白果仁配方颗粒</w:t>
            </w:r>
          </w:p>
        </w:tc>
        <w:tc>
          <w:tcPr>
            <w:tcW w:w="2042" w:type="dxa"/>
            <w:shd w:val="clear" w:color="auto" w:fill="auto"/>
            <w:vAlign w:val="center"/>
          </w:tcPr>
          <w:p w14:paraId="77B924A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1A2735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1.4508</w:t>
            </w:r>
          </w:p>
        </w:tc>
      </w:tr>
      <w:tr w14:paraId="0EE2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B26C9A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3186" w:type="dxa"/>
            <w:shd w:val="clear" w:color="auto" w:fill="auto"/>
            <w:vAlign w:val="center"/>
          </w:tcPr>
          <w:p w14:paraId="73428F1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白花蛇舌草配方颗粒 </w:t>
            </w:r>
          </w:p>
        </w:tc>
        <w:tc>
          <w:tcPr>
            <w:tcW w:w="2042" w:type="dxa"/>
            <w:shd w:val="clear" w:color="auto" w:fill="auto"/>
            <w:vAlign w:val="center"/>
          </w:tcPr>
          <w:p w14:paraId="0306B10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D1877B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2.756</w:t>
            </w:r>
          </w:p>
        </w:tc>
      </w:tr>
      <w:tr w14:paraId="36950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AB5408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w:t>
            </w:r>
          </w:p>
        </w:tc>
        <w:tc>
          <w:tcPr>
            <w:tcW w:w="3186" w:type="dxa"/>
            <w:shd w:val="clear" w:color="auto" w:fill="auto"/>
            <w:vAlign w:val="center"/>
          </w:tcPr>
          <w:p w14:paraId="0DB4A4E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白及配方颗粒</w:t>
            </w:r>
          </w:p>
        </w:tc>
        <w:tc>
          <w:tcPr>
            <w:tcW w:w="2042" w:type="dxa"/>
            <w:shd w:val="clear" w:color="auto" w:fill="auto"/>
            <w:vAlign w:val="center"/>
          </w:tcPr>
          <w:p w14:paraId="2FB7C29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1E5F6C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5.3664</w:t>
            </w:r>
          </w:p>
        </w:tc>
      </w:tr>
      <w:tr w14:paraId="5EDF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681159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3186" w:type="dxa"/>
            <w:shd w:val="clear" w:color="auto" w:fill="auto"/>
            <w:vAlign w:val="center"/>
          </w:tcPr>
          <w:p w14:paraId="256A7D9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白茅根配方颗粒 </w:t>
            </w:r>
          </w:p>
        </w:tc>
        <w:tc>
          <w:tcPr>
            <w:tcW w:w="2042" w:type="dxa"/>
            <w:shd w:val="clear" w:color="auto" w:fill="auto"/>
            <w:vAlign w:val="center"/>
          </w:tcPr>
          <w:p w14:paraId="67F9EA9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044E05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56067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3B3CA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3186" w:type="dxa"/>
            <w:shd w:val="clear" w:color="auto" w:fill="auto"/>
            <w:vAlign w:val="center"/>
          </w:tcPr>
          <w:p w14:paraId="441CA0C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白前(柳叶白前)配方颗粒 </w:t>
            </w:r>
          </w:p>
        </w:tc>
        <w:tc>
          <w:tcPr>
            <w:tcW w:w="2042" w:type="dxa"/>
            <w:shd w:val="clear" w:color="auto" w:fill="auto"/>
            <w:vAlign w:val="center"/>
          </w:tcPr>
          <w:p w14:paraId="2E82417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8D9649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2.08</w:t>
            </w:r>
          </w:p>
        </w:tc>
      </w:tr>
      <w:tr w14:paraId="56BB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DB1A58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3186" w:type="dxa"/>
            <w:shd w:val="clear" w:color="auto" w:fill="auto"/>
            <w:vAlign w:val="center"/>
          </w:tcPr>
          <w:p w14:paraId="706209B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白头翁配方颗粒</w:t>
            </w:r>
          </w:p>
        </w:tc>
        <w:tc>
          <w:tcPr>
            <w:tcW w:w="2042" w:type="dxa"/>
            <w:shd w:val="clear" w:color="auto" w:fill="auto"/>
            <w:vAlign w:val="center"/>
          </w:tcPr>
          <w:p w14:paraId="791949F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EDC85C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8.528</w:t>
            </w:r>
          </w:p>
        </w:tc>
      </w:tr>
      <w:tr w14:paraId="4D7FB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600177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3186" w:type="dxa"/>
            <w:shd w:val="clear" w:color="auto" w:fill="auto"/>
            <w:vAlign w:val="center"/>
          </w:tcPr>
          <w:p w14:paraId="6512A69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白薇(白薇)配方颗粒</w:t>
            </w:r>
          </w:p>
        </w:tc>
        <w:tc>
          <w:tcPr>
            <w:tcW w:w="2042" w:type="dxa"/>
            <w:shd w:val="clear" w:color="auto" w:fill="auto"/>
            <w:vAlign w:val="center"/>
          </w:tcPr>
          <w:p w14:paraId="243B408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08CEC9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6.24</w:t>
            </w:r>
          </w:p>
        </w:tc>
      </w:tr>
      <w:tr w14:paraId="3302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3BCDF7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3186" w:type="dxa"/>
            <w:shd w:val="clear" w:color="auto" w:fill="auto"/>
            <w:vAlign w:val="center"/>
          </w:tcPr>
          <w:p w14:paraId="7D0ABEB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白英配方颗粒</w:t>
            </w:r>
          </w:p>
        </w:tc>
        <w:tc>
          <w:tcPr>
            <w:tcW w:w="2042" w:type="dxa"/>
            <w:shd w:val="clear" w:color="auto" w:fill="auto"/>
            <w:vAlign w:val="center"/>
          </w:tcPr>
          <w:p w14:paraId="4A9545D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CFA506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6.656</w:t>
            </w:r>
          </w:p>
        </w:tc>
      </w:tr>
      <w:tr w14:paraId="1B16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FEE68C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3186" w:type="dxa"/>
            <w:shd w:val="clear" w:color="auto" w:fill="auto"/>
            <w:vAlign w:val="center"/>
          </w:tcPr>
          <w:p w14:paraId="2DF2698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柏子仁配方颗粒</w:t>
            </w:r>
          </w:p>
        </w:tc>
        <w:tc>
          <w:tcPr>
            <w:tcW w:w="2042" w:type="dxa"/>
            <w:shd w:val="clear" w:color="auto" w:fill="auto"/>
            <w:vAlign w:val="center"/>
          </w:tcPr>
          <w:p w14:paraId="5B2EC1D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C917EE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8.06</w:t>
            </w:r>
          </w:p>
        </w:tc>
      </w:tr>
      <w:tr w14:paraId="7B66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8C5998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w:t>
            </w:r>
          </w:p>
        </w:tc>
        <w:tc>
          <w:tcPr>
            <w:tcW w:w="3186" w:type="dxa"/>
            <w:shd w:val="clear" w:color="auto" w:fill="auto"/>
            <w:vAlign w:val="center"/>
          </w:tcPr>
          <w:p w14:paraId="3635B46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败酱草(黄花败酱)配方颗粒</w:t>
            </w:r>
          </w:p>
        </w:tc>
        <w:tc>
          <w:tcPr>
            <w:tcW w:w="2042" w:type="dxa"/>
            <w:shd w:val="clear" w:color="auto" w:fill="auto"/>
            <w:vAlign w:val="center"/>
          </w:tcPr>
          <w:p w14:paraId="1086819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638C68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6.4064</w:t>
            </w:r>
          </w:p>
        </w:tc>
      </w:tr>
      <w:tr w14:paraId="7BC3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D4DD1C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w:t>
            </w:r>
          </w:p>
        </w:tc>
        <w:tc>
          <w:tcPr>
            <w:tcW w:w="3186" w:type="dxa"/>
            <w:shd w:val="clear" w:color="auto" w:fill="auto"/>
            <w:vAlign w:val="center"/>
          </w:tcPr>
          <w:p w14:paraId="6CA1AE7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半边莲配方颗粒 </w:t>
            </w:r>
          </w:p>
        </w:tc>
        <w:tc>
          <w:tcPr>
            <w:tcW w:w="2042" w:type="dxa"/>
            <w:shd w:val="clear" w:color="auto" w:fill="auto"/>
            <w:vAlign w:val="center"/>
          </w:tcPr>
          <w:p w14:paraId="63C96DD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47E49D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2.6208</w:t>
            </w:r>
          </w:p>
        </w:tc>
      </w:tr>
      <w:tr w14:paraId="71C4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AF1E25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w:t>
            </w:r>
          </w:p>
        </w:tc>
        <w:tc>
          <w:tcPr>
            <w:tcW w:w="3186" w:type="dxa"/>
            <w:shd w:val="clear" w:color="auto" w:fill="auto"/>
            <w:vAlign w:val="center"/>
          </w:tcPr>
          <w:p w14:paraId="5B2DAB0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北刘寄奴配方颗粒</w:t>
            </w:r>
          </w:p>
        </w:tc>
        <w:tc>
          <w:tcPr>
            <w:tcW w:w="2042" w:type="dxa"/>
            <w:shd w:val="clear" w:color="auto" w:fill="auto"/>
            <w:vAlign w:val="center"/>
          </w:tcPr>
          <w:p w14:paraId="6B0645D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90E4EF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5.2</w:t>
            </w:r>
          </w:p>
        </w:tc>
      </w:tr>
      <w:tr w14:paraId="7D08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C79742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w:t>
            </w:r>
          </w:p>
        </w:tc>
        <w:tc>
          <w:tcPr>
            <w:tcW w:w="3186" w:type="dxa"/>
            <w:shd w:val="clear" w:color="auto" w:fill="auto"/>
            <w:vAlign w:val="center"/>
          </w:tcPr>
          <w:p w14:paraId="28D4822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蚕沙配方颗粒</w:t>
            </w:r>
          </w:p>
        </w:tc>
        <w:tc>
          <w:tcPr>
            <w:tcW w:w="2042" w:type="dxa"/>
            <w:shd w:val="clear" w:color="auto" w:fill="auto"/>
            <w:vAlign w:val="center"/>
          </w:tcPr>
          <w:p w14:paraId="6FE6F34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6EF1D0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0FCE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EA9D4C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w:t>
            </w:r>
          </w:p>
        </w:tc>
        <w:tc>
          <w:tcPr>
            <w:tcW w:w="3186" w:type="dxa"/>
            <w:shd w:val="clear" w:color="auto" w:fill="auto"/>
            <w:vAlign w:val="center"/>
          </w:tcPr>
          <w:p w14:paraId="54C80AD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苍耳子配方颗粒</w:t>
            </w:r>
          </w:p>
        </w:tc>
        <w:tc>
          <w:tcPr>
            <w:tcW w:w="2042" w:type="dxa"/>
            <w:shd w:val="clear" w:color="auto" w:fill="auto"/>
            <w:vAlign w:val="center"/>
          </w:tcPr>
          <w:p w14:paraId="384217E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FF4163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7.384</w:t>
            </w:r>
          </w:p>
        </w:tc>
      </w:tr>
      <w:tr w14:paraId="68C84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49BE4B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w:t>
            </w:r>
          </w:p>
        </w:tc>
        <w:tc>
          <w:tcPr>
            <w:tcW w:w="3186" w:type="dxa"/>
            <w:shd w:val="clear" w:color="auto" w:fill="auto"/>
            <w:vAlign w:val="center"/>
          </w:tcPr>
          <w:p w14:paraId="01F672E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草豆蔻配方颗粒 </w:t>
            </w:r>
          </w:p>
        </w:tc>
        <w:tc>
          <w:tcPr>
            <w:tcW w:w="2042" w:type="dxa"/>
            <w:shd w:val="clear" w:color="auto" w:fill="auto"/>
            <w:vAlign w:val="center"/>
          </w:tcPr>
          <w:p w14:paraId="0D6EF48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CCE316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9.36</w:t>
            </w:r>
          </w:p>
        </w:tc>
      </w:tr>
      <w:tr w14:paraId="2AF4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77AE75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w:t>
            </w:r>
          </w:p>
        </w:tc>
        <w:tc>
          <w:tcPr>
            <w:tcW w:w="3186" w:type="dxa"/>
            <w:shd w:val="clear" w:color="auto" w:fill="auto"/>
            <w:vAlign w:val="center"/>
          </w:tcPr>
          <w:p w14:paraId="0C58AE6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蝉蜕配方颗粒</w:t>
            </w:r>
          </w:p>
        </w:tc>
        <w:tc>
          <w:tcPr>
            <w:tcW w:w="2042" w:type="dxa"/>
            <w:shd w:val="clear" w:color="auto" w:fill="auto"/>
            <w:vAlign w:val="center"/>
          </w:tcPr>
          <w:p w14:paraId="2C22878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72D7C6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65.52</w:t>
            </w:r>
          </w:p>
        </w:tc>
      </w:tr>
      <w:tr w14:paraId="207E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D5EDC4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3186" w:type="dxa"/>
            <w:shd w:val="clear" w:color="auto" w:fill="auto"/>
            <w:vAlign w:val="center"/>
          </w:tcPr>
          <w:p w14:paraId="32D249E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炒白扁豆配方颗粒 </w:t>
            </w:r>
          </w:p>
        </w:tc>
        <w:tc>
          <w:tcPr>
            <w:tcW w:w="2042" w:type="dxa"/>
            <w:shd w:val="clear" w:color="auto" w:fill="auto"/>
            <w:vAlign w:val="center"/>
          </w:tcPr>
          <w:p w14:paraId="18274B6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C24DBF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2.288</w:t>
            </w:r>
          </w:p>
        </w:tc>
      </w:tr>
      <w:tr w14:paraId="7D81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25820C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w:t>
            </w:r>
          </w:p>
        </w:tc>
        <w:tc>
          <w:tcPr>
            <w:tcW w:w="3186" w:type="dxa"/>
            <w:shd w:val="clear" w:color="auto" w:fill="auto"/>
            <w:vAlign w:val="center"/>
          </w:tcPr>
          <w:p w14:paraId="0E33972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炒槟榔配方颗粒</w:t>
            </w:r>
          </w:p>
        </w:tc>
        <w:tc>
          <w:tcPr>
            <w:tcW w:w="2042" w:type="dxa"/>
            <w:shd w:val="clear" w:color="auto" w:fill="auto"/>
            <w:vAlign w:val="center"/>
          </w:tcPr>
          <w:p w14:paraId="4913762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0E826E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3.64</w:t>
            </w:r>
          </w:p>
        </w:tc>
      </w:tr>
      <w:tr w14:paraId="58134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065584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w:t>
            </w:r>
          </w:p>
        </w:tc>
        <w:tc>
          <w:tcPr>
            <w:tcW w:w="3186" w:type="dxa"/>
            <w:shd w:val="clear" w:color="auto" w:fill="auto"/>
            <w:vAlign w:val="center"/>
          </w:tcPr>
          <w:p w14:paraId="21B369E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炒川楝子配方颗粒 </w:t>
            </w:r>
          </w:p>
        </w:tc>
        <w:tc>
          <w:tcPr>
            <w:tcW w:w="2042" w:type="dxa"/>
            <w:shd w:val="clear" w:color="auto" w:fill="auto"/>
            <w:vAlign w:val="center"/>
          </w:tcPr>
          <w:p w14:paraId="0386DD0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5B9CA2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1.2376</w:t>
            </w:r>
          </w:p>
        </w:tc>
      </w:tr>
      <w:tr w14:paraId="628F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D7DC8B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w:t>
            </w:r>
          </w:p>
        </w:tc>
        <w:tc>
          <w:tcPr>
            <w:tcW w:w="3186" w:type="dxa"/>
            <w:shd w:val="clear" w:color="auto" w:fill="auto"/>
            <w:vAlign w:val="center"/>
          </w:tcPr>
          <w:p w14:paraId="08E6B75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炒稻芽配方颗粒</w:t>
            </w:r>
          </w:p>
        </w:tc>
        <w:tc>
          <w:tcPr>
            <w:tcW w:w="2042" w:type="dxa"/>
            <w:shd w:val="clear" w:color="auto" w:fill="auto"/>
            <w:vAlign w:val="center"/>
          </w:tcPr>
          <w:p w14:paraId="63FBAD5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C2ADBE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6.6196</w:t>
            </w:r>
          </w:p>
        </w:tc>
      </w:tr>
      <w:tr w14:paraId="2757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CC09F5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w:t>
            </w:r>
          </w:p>
        </w:tc>
        <w:tc>
          <w:tcPr>
            <w:tcW w:w="3186" w:type="dxa"/>
            <w:shd w:val="clear" w:color="auto" w:fill="auto"/>
            <w:vAlign w:val="center"/>
          </w:tcPr>
          <w:p w14:paraId="193398B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炒谷芽配方颗粒</w:t>
            </w:r>
          </w:p>
        </w:tc>
        <w:tc>
          <w:tcPr>
            <w:tcW w:w="2042" w:type="dxa"/>
            <w:shd w:val="clear" w:color="auto" w:fill="auto"/>
            <w:vAlign w:val="center"/>
          </w:tcPr>
          <w:p w14:paraId="26B8089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92821D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4.602</w:t>
            </w:r>
          </w:p>
        </w:tc>
      </w:tr>
      <w:tr w14:paraId="3FD6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53EC46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25</w:t>
            </w:r>
          </w:p>
        </w:tc>
        <w:tc>
          <w:tcPr>
            <w:tcW w:w="3186" w:type="dxa"/>
            <w:shd w:val="clear" w:color="auto" w:fill="auto"/>
            <w:vAlign w:val="center"/>
          </w:tcPr>
          <w:p w14:paraId="2884840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炒槐花(槐米)配方颗粒</w:t>
            </w:r>
          </w:p>
        </w:tc>
        <w:tc>
          <w:tcPr>
            <w:tcW w:w="2042" w:type="dxa"/>
            <w:shd w:val="clear" w:color="auto" w:fill="auto"/>
            <w:vAlign w:val="center"/>
          </w:tcPr>
          <w:p w14:paraId="6365A0A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6A09DA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4.03</w:t>
            </w:r>
          </w:p>
        </w:tc>
      </w:tr>
      <w:tr w14:paraId="6BAE7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857276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26</w:t>
            </w:r>
          </w:p>
        </w:tc>
        <w:tc>
          <w:tcPr>
            <w:tcW w:w="3186" w:type="dxa"/>
            <w:shd w:val="clear" w:color="auto" w:fill="auto"/>
            <w:vAlign w:val="center"/>
          </w:tcPr>
          <w:p w14:paraId="23B64CF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炒建神曲配方颗粒</w:t>
            </w:r>
          </w:p>
        </w:tc>
        <w:tc>
          <w:tcPr>
            <w:tcW w:w="2042" w:type="dxa"/>
            <w:shd w:val="clear" w:color="auto" w:fill="auto"/>
            <w:vAlign w:val="center"/>
          </w:tcPr>
          <w:p w14:paraId="4F475AA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CAF17D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2.34</w:t>
            </w:r>
          </w:p>
        </w:tc>
      </w:tr>
      <w:tr w14:paraId="1049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1E9C52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27</w:t>
            </w:r>
          </w:p>
        </w:tc>
        <w:tc>
          <w:tcPr>
            <w:tcW w:w="3186" w:type="dxa"/>
            <w:shd w:val="clear" w:color="auto" w:fill="auto"/>
            <w:vAlign w:val="center"/>
          </w:tcPr>
          <w:p w14:paraId="71C0302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炒僵蚕配方颗粒</w:t>
            </w:r>
          </w:p>
        </w:tc>
        <w:tc>
          <w:tcPr>
            <w:tcW w:w="2042" w:type="dxa"/>
            <w:shd w:val="clear" w:color="auto" w:fill="auto"/>
            <w:vAlign w:val="center"/>
          </w:tcPr>
          <w:p w14:paraId="5454CC8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60D542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8.7984</w:t>
            </w:r>
          </w:p>
        </w:tc>
      </w:tr>
      <w:tr w14:paraId="5B48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3A5B2D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28</w:t>
            </w:r>
          </w:p>
        </w:tc>
        <w:tc>
          <w:tcPr>
            <w:tcW w:w="3186" w:type="dxa"/>
            <w:shd w:val="clear" w:color="auto" w:fill="auto"/>
            <w:vAlign w:val="center"/>
          </w:tcPr>
          <w:p w14:paraId="3210CC6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炒芥子(芥)配方颗粒</w:t>
            </w:r>
          </w:p>
        </w:tc>
        <w:tc>
          <w:tcPr>
            <w:tcW w:w="2042" w:type="dxa"/>
            <w:shd w:val="clear" w:color="auto" w:fill="auto"/>
            <w:vAlign w:val="center"/>
          </w:tcPr>
          <w:p w14:paraId="2AAF6E7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9B051F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1.404</w:t>
            </w:r>
          </w:p>
        </w:tc>
      </w:tr>
      <w:tr w14:paraId="3F5E9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1B7D77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29</w:t>
            </w:r>
          </w:p>
        </w:tc>
        <w:tc>
          <w:tcPr>
            <w:tcW w:w="3186" w:type="dxa"/>
            <w:shd w:val="clear" w:color="auto" w:fill="auto"/>
            <w:vAlign w:val="center"/>
          </w:tcPr>
          <w:p w14:paraId="6DE47A2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炒九香虫配方颗粒</w:t>
            </w:r>
          </w:p>
        </w:tc>
        <w:tc>
          <w:tcPr>
            <w:tcW w:w="2042" w:type="dxa"/>
            <w:shd w:val="clear" w:color="auto" w:fill="auto"/>
            <w:vAlign w:val="center"/>
          </w:tcPr>
          <w:p w14:paraId="710BDD3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854D58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77.48</w:t>
            </w:r>
          </w:p>
        </w:tc>
      </w:tr>
      <w:tr w14:paraId="5AFD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14487C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30</w:t>
            </w:r>
          </w:p>
        </w:tc>
        <w:tc>
          <w:tcPr>
            <w:tcW w:w="3186" w:type="dxa"/>
            <w:shd w:val="clear" w:color="auto" w:fill="auto"/>
            <w:vAlign w:val="center"/>
          </w:tcPr>
          <w:p w14:paraId="57E19FA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炒决明子(钝叶决明)配方颗粒 </w:t>
            </w:r>
          </w:p>
        </w:tc>
        <w:tc>
          <w:tcPr>
            <w:tcW w:w="2042" w:type="dxa"/>
            <w:shd w:val="clear" w:color="auto" w:fill="auto"/>
            <w:vAlign w:val="center"/>
          </w:tcPr>
          <w:p w14:paraId="19E5AF5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95E6C5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1.638</w:t>
            </w:r>
          </w:p>
        </w:tc>
      </w:tr>
      <w:tr w14:paraId="5AEA8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D60686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31</w:t>
            </w:r>
          </w:p>
        </w:tc>
        <w:tc>
          <w:tcPr>
            <w:tcW w:w="3186" w:type="dxa"/>
            <w:shd w:val="clear" w:color="auto" w:fill="auto"/>
            <w:vAlign w:val="center"/>
          </w:tcPr>
          <w:p w14:paraId="1C6719C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炒蔓荆子(单叶蔓荆)配方颗粒 </w:t>
            </w:r>
          </w:p>
        </w:tc>
        <w:tc>
          <w:tcPr>
            <w:tcW w:w="2042" w:type="dxa"/>
            <w:shd w:val="clear" w:color="auto" w:fill="auto"/>
            <w:vAlign w:val="center"/>
          </w:tcPr>
          <w:p w14:paraId="16608CC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99C125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7.0928</w:t>
            </w:r>
          </w:p>
        </w:tc>
      </w:tr>
      <w:tr w14:paraId="76C4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0E5578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32</w:t>
            </w:r>
          </w:p>
        </w:tc>
        <w:tc>
          <w:tcPr>
            <w:tcW w:w="3186" w:type="dxa"/>
            <w:shd w:val="clear" w:color="auto" w:fill="auto"/>
            <w:vAlign w:val="center"/>
          </w:tcPr>
          <w:p w14:paraId="1071FCB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沉香配方颗粒</w:t>
            </w:r>
          </w:p>
        </w:tc>
        <w:tc>
          <w:tcPr>
            <w:tcW w:w="2042" w:type="dxa"/>
            <w:shd w:val="clear" w:color="auto" w:fill="auto"/>
            <w:vAlign w:val="center"/>
          </w:tcPr>
          <w:p w14:paraId="6593A07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F3FB76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42.12</w:t>
            </w:r>
          </w:p>
        </w:tc>
      </w:tr>
      <w:tr w14:paraId="3384B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DFD6E0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33</w:t>
            </w:r>
          </w:p>
        </w:tc>
        <w:tc>
          <w:tcPr>
            <w:tcW w:w="3186" w:type="dxa"/>
            <w:shd w:val="clear" w:color="auto" w:fill="auto"/>
            <w:vAlign w:val="center"/>
          </w:tcPr>
          <w:p w14:paraId="57F6840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茺蔚子配方颗粒 </w:t>
            </w:r>
          </w:p>
        </w:tc>
        <w:tc>
          <w:tcPr>
            <w:tcW w:w="2042" w:type="dxa"/>
            <w:shd w:val="clear" w:color="auto" w:fill="auto"/>
            <w:vAlign w:val="center"/>
          </w:tcPr>
          <w:p w14:paraId="4B532FD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5A0D58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3.432</w:t>
            </w:r>
          </w:p>
        </w:tc>
      </w:tr>
      <w:tr w14:paraId="20993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423C31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34</w:t>
            </w:r>
          </w:p>
        </w:tc>
        <w:tc>
          <w:tcPr>
            <w:tcW w:w="3186" w:type="dxa"/>
            <w:shd w:val="clear" w:color="auto" w:fill="auto"/>
            <w:vAlign w:val="center"/>
          </w:tcPr>
          <w:p w14:paraId="4D5A4ED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楮实子配方颗粒</w:t>
            </w:r>
          </w:p>
        </w:tc>
        <w:tc>
          <w:tcPr>
            <w:tcW w:w="2042" w:type="dxa"/>
            <w:shd w:val="clear" w:color="auto" w:fill="auto"/>
            <w:vAlign w:val="center"/>
          </w:tcPr>
          <w:p w14:paraId="6181CBB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BC168F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6.6248</w:t>
            </w:r>
          </w:p>
        </w:tc>
      </w:tr>
      <w:tr w14:paraId="16B1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C3B942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35</w:t>
            </w:r>
          </w:p>
        </w:tc>
        <w:tc>
          <w:tcPr>
            <w:tcW w:w="3186" w:type="dxa"/>
            <w:shd w:val="clear" w:color="auto" w:fill="auto"/>
            <w:vAlign w:val="center"/>
          </w:tcPr>
          <w:p w14:paraId="74F8EFB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川楝子配方颗粒 </w:t>
            </w:r>
          </w:p>
        </w:tc>
        <w:tc>
          <w:tcPr>
            <w:tcW w:w="2042" w:type="dxa"/>
            <w:shd w:val="clear" w:color="auto" w:fill="auto"/>
            <w:vAlign w:val="center"/>
          </w:tcPr>
          <w:p w14:paraId="11724EF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E0BD5E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1.274</w:t>
            </w:r>
          </w:p>
        </w:tc>
      </w:tr>
      <w:tr w14:paraId="5104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2E0D27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36</w:t>
            </w:r>
          </w:p>
        </w:tc>
        <w:tc>
          <w:tcPr>
            <w:tcW w:w="3186" w:type="dxa"/>
            <w:shd w:val="clear" w:color="auto" w:fill="auto"/>
            <w:vAlign w:val="center"/>
          </w:tcPr>
          <w:p w14:paraId="4BE264A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川木通(小木通)配方颗粒</w:t>
            </w:r>
          </w:p>
        </w:tc>
        <w:tc>
          <w:tcPr>
            <w:tcW w:w="2042" w:type="dxa"/>
            <w:shd w:val="clear" w:color="auto" w:fill="auto"/>
            <w:vAlign w:val="center"/>
          </w:tcPr>
          <w:p w14:paraId="4488932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E077AE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3.744</w:t>
            </w:r>
          </w:p>
        </w:tc>
      </w:tr>
      <w:tr w14:paraId="04265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814817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37</w:t>
            </w:r>
          </w:p>
        </w:tc>
        <w:tc>
          <w:tcPr>
            <w:tcW w:w="3186" w:type="dxa"/>
            <w:shd w:val="clear" w:color="auto" w:fill="auto"/>
            <w:vAlign w:val="center"/>
          </w:tcPr>
          <w:p w14:paraId="61F1CA1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川木香(川木香)配方颗粒</w:t>
            </w:r>
          </w:p>
        </w:tc>
        <w:tc>
          <w:tcPr>
            <w:tcW w:w="2042" w:type="dxa"/>
            <w:shd w:val="clear" w:color="auto" w:fill="auto"/>
            <w:vAlign w:val="center"/>
          </w:tcPr>
          <w:p w14:paraId="1051B92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F1A41C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1.3104</w:t>
            </w:r>
          </w:p>
        </w:tc>
      </w:tr>
      <w:tr w14:paraId="0256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0323AA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38</w:t>
            </w:r>
          </w:p>
        </w:tc>
        <w:tc>
          <w:tcPr>
            <w:tcW w:w="3186" w:type="dxa"/>
            <w:shd w:val="clear" w:color="auto" w:fill="auto"/>
            <w:vAlign w:val="center"/>
          </w:tcPr>
          <w:p w14:paraId="773C136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穿山龙配方颗粒 </w:t>
            </w:r>
          </w:p>
        </w:tc>
        <w:tc>
          <w:tcPr>
            <w:tcW w:w="2042" w:type="dxa"/>
            <w:shd w:val="clear" w:color="auto" w:fill="auto"/>
            <w:vAlign w:val="center"/>
          </w:tcPr>
          <w:p w14:paraId="206F7B6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736328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2.08</w:t>
            </w:r>
          </w:p>
        </w:tc>
      </w:tr>
      <w:tr w14:paraId="3BB01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A8FAF9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39</w:t>
            </w:r>
          </w:p>
        </w:tc>
        <w:tc>
          <w:tcPr>
            <w:tcW w:w="3186" w:type="dxa"/>
            <w:shd w:val="clear" w:color="auto" w:fill="auto"/>
            <w:vAlign w:val="center"/>
          </w:tcPr>
          <w:p w14:paraId="263D936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垂盆草配方颗粒 </w:t>
            </w:r>
          </w:p>
        </w:tc>
        <w:tc>
          <w:tcPr>
            <w:tcW w:w="2042" w:type="dxa"/>
            <w:shd w:val="clear" w:color="auto" w:fill="auto"/>
            <w:vAlign w:val="center"/>
          </w:tcPr>
          <w:p w14:paraId="03AA836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3DE2DF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1.716</w:t>
            </w:r>
          </w:p>
        </w:tc>
      </w:tr>
      <w:tr w14:paraId="652B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D1E73E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40</w:t>
            </w:r>
          </w:p>
        </w:tc>
        <w:tc>
          <w:tcPr>
            <w:tcW w:w="3186" w:type="dxa"/>
            <w:shd w:val="clear" w:color="auto" w:fill="auto"/>
            <w:vAlign w:val="center"/>
          </w:tcPr>
          <w:p w14:paraId="6A42EA7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醋艾炭配方颗粒</w:t>
            </w:r>
          </w:p>
        </w:tc>
        <w:tc>
          <w:tcPr>
            <w:tcW w:w="2042" w:type="dxa"/>
            <w:shd w:val="clear" w:color="auto" w:fill="auto"/>
            <w:vAlign w:val="center"/>
          </w:tcPr>
          <w:p w14:paraId="36B14B5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4620E4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2.6208</w:t>
            </w:r>
          </w:p>
        </w:tc>
      </w:tr>
      <w:tr w14:paraId="460E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849821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41</w:t>
            </w:r>
          </w:p>
        </w:tc>
        <w:tc>
          <w:tcPr>
            <w:tcW w:w="3186" w:type="dxa"/>
            <w:shd w:val="clear" w:color="auto" w:fill="auto"/>
            <w:vAlign w:val="center"/>
          </w:tcPr>
          <w:p w14:paraId="58DDBCF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醋鳖甲配方颗粒</w:t>
            </w:r>
          </w:p>
        </w:tc>
        <w:tc>
          <w:tcPr>
            <w:tcW w:w="2042" w:type="dxa"/>
            <w:shd w:val="clear" w:color="auto" w:fill="auto"/>
            <w:vAlign w:val="center"/>
          </w:tcPr>
          <w:p w14:paraId="0DFADDA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83376E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15.678</w:t>
            </w:r>
          </w:p>
        </w:tc>
      </w:tr>
      <w:tr w14:paraId="3E05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7E1045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42</w:t>
            </w:r>
          </w:p>
        </w:tc>
        <w:tc>
          <w:tcPr>
            <w:tcW w:w="3186" w:type="dxa"/>
            <w:shd w:val="clear" w:color="auto" w:fill="auto"/>
            <w:vAlign w:val="center"/>
          </w:tcPr>
          <w:p w14:paraId="2D7B4C8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醋莪术(广西莪术)配方颗粒 </w:t>
            </w:r>
          </w:p>
        </w:tc>
        <w:tc>
          <w:tcPr>
            <w:tcW w:w="2042" w:type="dxa"/>
            <w:shd w:val="clear" w:color="auto" w:fill="auto"/>
            <w:vAlign w:val="center"/>
          </w:tcPr>
          <w:p w14:paraId="4D5A0B8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F3B509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2.912</w:t>
            </w:r>
          </w:p>
        </w:tc>
      </w:tr>
      <w:tr w14:paraId="23836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8B4597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43</w:t>
            </w:r>
          </w:p>
        </w:tc>
        <w:tc>
          <w:tcPr>
            <w:tcW w:w="3186" w:type="dxa"/>
            <w:shd w:val="clear" w:color="auto" w:fill="auto"/>
            <w:vAlign w:val="center"/>
          </w:tcPr>
          <w:p w14:paraId="3C83DB3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醋龟甲配方颗粒 </w:t>
            </w:r>
          </w:p>
        </w:tc>
        <w:tc>
          <w:tcPr>
            <w:tcW w:w="2042" w:type="dxa"/>
            <w:shd w:val="clear" w:color="auto" w:fill="auto"/>
            <w:vAlign w:val="center"/>
          </w:tcPr>
          <w:p w14:paraId="0F2999F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8B4447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31.2</w:t>
            </w:r>
          </w:p>
        </w:tc>
      </w:tr>
      <w:tr w14:paraId="5E0C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21A872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44</w:t>
            </w:r>
          </w:p>
        </w:tc>
        <w:tc>
          <w:tcPr>
            <w:tcW w:w="3186" w:type="dxa"/>
            <w:shd w:val="clear" w:color="auto" w:fill="auto"/>
            <w:vAlign w:val="center"/>
          </w:tcPr>
          <w:p w14:paraId="4603C9B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醋鸡内金配方颗粒</w:t>
            </w:r>
          </w:p>
        </w:tc>
        <w:tc>
          <w:tcPr>
            <w:tcW w:w="2042" w:type="dxa"/>
            <w:shd w:val="clear" w:color="auto" w:fill="auto"/>
            <w:vAlign w:val="center"/>
          </w:tcPr>
          <w:p w14:paraId="203B4CE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8AAA03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4.16</w:t>
            </w:r>
          </w:p>
        </w:tc>
      </w:tr>
      <w:tr w14:paraId="3285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943A3D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45</w:t>
            </w:r>
          </w:p>
        </w:tc>
        <w:tc>
          <w:tcPr>
            <w:tcW w:w="3186" w:type="dxa"/>
            <w:shd w:val="clear" w:color="auto" w:fill="auto"/>
            <w:vAlign w:val="center"/>
          </w:tcPr>
          <w:p w14:paraId="11AED1D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醋乳香(埃塞俄比亚乳香)配方颗粒</w:t>
            </w:r>
          </w:p>
        </w:tc>
        <w:tc>
          <w:tcPr>
            <w:tcW w:w="2042" w:type="dxa"/>
            <w:shd w:val="clear" w:color="auto" w:fill="auto"/>
            <w:vAlign w:val="center"/>
          </w:tcPr>
          <w:p w14:paraId="4B67CEE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F8750B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1.17</w:t>
            </w:r>
          </w:p>
        </w:tc>
      </w:tr>
      <w:tr w14:paraId="64629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4298F2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46</w:t>
            </w:r>
          </w:p>
        </w:tc>
        <w:tc>
          <w:tcPr>
            <w:tcW w:w="3186" w:type="dxa"/>
            <w:shd w:val="clear" w:color="auto" w:fill="auto"/>
            <w:vAlign w:val="center"/>
          </w:tcPr>
          <w:p w14:paraId="4B18045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醋三棱配方颗粒</w:t>
            </w:r>
          </w:p>
        </w:tc>
        <w:tc>
          <w:tcPr>
            <w:tcW w:w="2042" w:type="dxa"/>
            <w:shd w:val="clear" w:color="auto" w:fill="auto"/>
            <w:vAlign w:val="center"/>
          </w:tcPr>
          <w:p w14:paraId="1A181C2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FD9938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4.68</w:t>
            </w:r>
          </w:p>
        </w:tc>
      </w:tr>
      <w:tr w14:paraId="2B69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A640AC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47</w:t>
            </w:r>
          </w:p>
        </w:tc>
        <w:tc>
          <w:tcPr>
            <w:tcW w:w="3186" w:type="dxa"/>
            <w:shd w:val="clear" w:color="auto" w:fill="auto"/>
            <w:vAlign w:val="center"/>
          </w:tcPr>
          <w:p w14:paraId="5D2D7A0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醋五味子配方颗粒 </w:t>
            </w:r>
          </w:p>
        </w:tc>
        <w:tc>
          <w:tcPr>
            <w:tcW w:w="2042" w:type="dxa"/>
            <w:shd w:val="clear" w:color="auto" w:fill="auto"/>
            <w:vAlign w:val="center"/>
          </w:tcPr>
          <w:p w14:paraId="1AF8EDE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D1ADB7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2.886</w:t>
            </w:r>
          </w:p>
        </w:tc>
      </w:tr>
      <w:tr w14:paraId="27012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EC0E7B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48</w:t>
            </w:r>
          </w:p>
        </w:tc>
        <w:tc>
          <w:tcPr>
            <w:tcW w:w="3186" w:type="dxa"/>
            <w:shd w:val="clear" w:color="auto" w:fill="auto"/>
            <w:vAlign w:val="center"/>
          </w:tcPr>
          <w:p w14:paraId="08D4D97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大腹皮配方颗粒</w:t>
            </w:r>
          </w:p>
        </w:tc>
        <w:tc>
          <w:tcPr>
            <w:tcW w:w="2042" w:type="dxa"/>
            <w:shd w:val="clear" w:color="auto" w:fill="auto"/>
            <w:vAlign w:val="center"/>
          </w:tcPr>
          <w:p w14:paraId="676F3DA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3746CF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3.12</w:t>
            </w:r>
          </w:p>
        </w:tc>
      </w:tr>
      <w:tr w14:paraId="0797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B190ED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49</w:t>
            </w:r>
          </w:p>
        </w:tc>
        <w:tc>
          <w:tcPr>
            <w:tcW w:w="3186" w:type="dxa"/>
            <w:shd w:val="clear" w:color="auto" w:fill="auto"/>
            <w:vAlign w:val="center"/>
          </w:tcPr>
          <w:p w14:paraId="49ED4C3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大黄(掌叶大黄)(后下)配方颗粒</w:t>
            </w:r>
          </w:p>
        </w:tc>
        <w:tc>
          <w:tcPr>
            <w:tcW w:w="2042" w:type="dxa"/>
            <w:shd w:val="clear" w:color="auto" w:fill="auto"/>
            <w:vAlign w:val="center"/>
          </w:tcPr>
          <w:p w14:paraId="014C062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53726E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2.0124</w:t>
            </w:r>
          </w:p>
        </w:tc>
      </w:tr>
      <w:tr w14:paraId="32EC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AA0E1D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50</w:t>
            </w:r>
          </w:p>
        </w:tc>
        <w:tc>
          <w:tcPr>
            <w:tcW w:w="3186" w:type="dxa"/>
            <w:shd w:val="clear" w:color="auto" w:fill="auto"/>
            <w:vAlign w:val="center"/>
          </w:tcPr>
          <w:p w14:paraId="004CFE8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大血藤配方颗粒 </w:t>
            </w:r>
          </w:p>
        </w:tc>
        <w:tc>
          <w:tcPr>
            <w:tcW w:w="2042" w:type="dxa"/>
            <w:shd w:val="clear" w:color="auto" w:fill="auto"/>
            <w:vAlign w:val="center"/>
          </w:tcPr>
          <w:p w14:paraId="647D17F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50E1D3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2.184</w:t>
            </w:r>
          </w:p>
        </w:tc>
      </w:tr>
      <w:tr w14:paraId="58F1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5E55F2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51</w:t>
            </w:r>
          </w:p>
        </w:tc>
        <w:tc>
          <w:tcPr>
            <w:tcW w:w="3186" w:type="dxa"/>
            <w:shd w:val="clear" w:color="auto" w:fill="auto"/>
            <w:vAlign w:val="center"/>
          </w:tcPr>
          <w:p w14:paraId="5D9A55E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胆南星配方颗粒</w:t>
            </w:r>
          </w:p>
        </w:tc>
        <w:tc>
          <w:tcPr>
            <w:tcW w:w="2042" w:type="dxa"/>
            <w:shd w:val="clear" w:color="auto" w:fill="auto"/>
            <w:vAlign w:val="center"/>
          </w:tcPr>
          <w:p w14:paraId="0539508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9605AC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5.3664</w:t>
            </w:r>
          </w:p>
        </w:tc>
      </w:tr>
      <w:tr w14:paraId="3DCCB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CFC3BB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52</w:t>
            </w:r>
          </w:p>
        </w:tc>
        <w:tc>
          <w:tcPr>
            <w:tcW w:w="3186" w:type="dxa"/>
            <w:shd w:val="clear" w:color="auto" w:fill="auto"/>
            <w:vAlign w:val="center"/>
          </w:tcPr>
          <w:p w14:paraId="26A4104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地骨皮(枸杞)配方颗粒</w:t>
            </w:r>
          </w:p>
        </w:tc>
        <w:tc>
          <w:tcPr>
            <w:tcW w:w="2042" w:type="dxa"/>
            <w:shd w:val="clear" w:color="auto" w:fill="auto"/>
            <w:vAlign w:val="center"/>
          </w:tcPr>
          <w:p w14:paraId="62222F2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E08954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6.084</w:t>
            </w:r>
          </w:p>
        </w:tc>
      </w:tr>
      <w:tr w14:paraId="732CA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857062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53</w:t>
            </w:r>
          </w:p>
        </w:tc>
        <w:tc>
          <w:tcPr>
            <w:tcW w:w="3186" w:type="dxa"/>
            <w:shd w:val="clear" w:color="auto" w:fill="auto"/>
            <w:vAlign w:val="center"/>
          </w:tcPr>
          <w:p w14:paraId="365DDCE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地锦草(地锦)配方颗粒 </w:t>
            </w:r>
          </w:p>
        </w:tc>
        <w:tc>
          <w:tcPr>
            <w:tcW w:w="2042" w:type="dxa"/>
            <w:shd w:val="clear" w:color="auto" w:fill="auto"/>
            <w:vAlign w:val="center"/>
          </w:tcPr>
          <w:p w14:paraId="0D8E7B2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A57F64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2.366</w:t>
            </w:r>
          </w:p>
        </w:tc>
      </w:tr>
      <w:tr w14:paraId="3F676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645E89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54</w:t>
            </w:r>
          </w:p>
        </w:tc>
        <w:tc>
          <w:tcPr>
            <w:tcW w:w="3186" w:type="dxa"/>
            <w:shd w:val="clear" w:color="auto" w:fill="auto"/>
            <w:vAlign w:val="center"/>
          </w:tcPr>
          <w:p w14:paraId="0E401FD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地龙(参环毛蚓)配方颗粒 </w:t>
            </w:r>
          </w:p>
        </w:tc>
        <w:tc>
          <w:tcPr>
            <w:tcW w:w="2042" w:type="dxa"/>
            <w:shd w:val="clear" w:color="auto" w:fill="auto"/>
            <w:vAlign w:val="center"/>
          </w:tcPr>
          <w:p w14:paraId="386BED9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E6FCC7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10.816</w:t>
            </w:r>
          </w:p>
        </w:tc>
      </w:tr>
      <w:tr w14:paraId="0B43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2A8FF6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55</w:t>
            </w:r>
          </w:p>
        </w:tc>
        <w:tc>
          <w:tcPr>
            <w:tcW w:w="3186" w:type="dxa"/>
            <w:shd w:val="clear" w:color="auto" w:fill="auto"/>
            <w:vAlign w:val="center"/>
          </w:tcPr>
          <w:p w14:paraId="4A12AB1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地榆(地榆)配方颗粒 </w:t>
            </w:r>
          </w:p>
        </w:tc>
        <w:tc>
          <w:tcPr>
            <w:tcW w:w="2042" w:type="dxa"/>
            <w:shd w:val="clear" w:color="auto" w:fill="auto"/>
            <w:vAlign w:val="center"/>
          </w:tcPr>
          <w:p w14:paraId="2B9B978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B5223B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74A29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93FE90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56</w:t>
            </w:r>
          </w:p>
        </w:tc>
        <w:tc>
          <w:tcPr>
            <w:tcW w:w="3186" w:type="dxa"/>
            <w:shd w:val="clear" w:color="auto" w:fill="auto"/>
            <w:vAlign w:val="center"/>
          </w:tcPr>
          <w:p w14:paraId="3EB0D84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地榆炭(地榆)配方颗粒</w:t>
            </w:r>
          </w:p>
        </w:tc>
        <w:tc>
          <w:tcPr>
            <w:tcW w:w="2042" w:type="dxa"/>
            <w:shd w:val="clear" w:color="auto" w:fill="auto"/>
            <w:vAlign w:val="center"/>
          </w:tcPr>
          <w:p w14:paraId="1BE155F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86F233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3.64</w:t>
            </w:r>
          </w:p>
        </w:tc>
      </w:tr>
      <w:tr w14:paraId="0D93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3DD9E3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57</w:t>
            </w:r>
          </w:p>
        </w:tc>
        <w:tc>
          <w:tcPr>
            <w:tcW w:w="3186" w:type="dxa"/>
            <w:shd w:val="clear" w:color="auto" w:fill="auto"/>
            <w:vAlign w:val="center"/>
          </w:tcPr>
          <w:p w14:paraId="06AFD57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灯心草配方颗粒</w:t>
            </w:r>
          </w:p>
        </w:tc>
        <w:tc>
          <w:tcPr>
            <w:tcW w:w="2042" w:type="dxa"/>
            <w:shd w:val="clear" w:color="auto" w:fill="auto"/>
            <w:vAlign w:val="center"/>
          </w:tcPr>
          <w:p w14:paraId="597CA70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89A371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21.32</w:t>
            </w:r>
          </w:p>
        </w:tc>
      </w:tr>
      <w:tr w14:paraId="0246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D08FAF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58</w:t>
            </w:r>
          </w:p>
        </w:tc>
        <w:tc>
          <w:tcPr>
            <w:tcW w:w="3186" w:type="dxa"/>
            <w:shd w:val="clear" w:color="auto" w:fill="auto"/>
            <w:vAlign w:val="center"/>
          </w:tcPr>
          <w:p w14:paraId="53B4DB8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丁香配方颗粒 </w:t>
            </w:r>
          </w:p>
        </w:tc>
        <w:tc>
          <w:tcPr>
            <w:tcW w:w="2042" w:type="dxa"/>
            <w:shd w:val="clear" w:color="auto" w:fill="auto"/>
            <w:vAlign w:val="center"/>
          </w:tcPr>
          <w:p w14:paraId="1370788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54B205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2.0748</w:t>
            </w:r>
          </w:p>
        </w:tc>
      </w:tr>
      <w:tr w14:paraId="508C9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4342BE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59</w:t>
            </w:r>
          </w:p>
        </w:tc>
        <w:tc>
          <w:tcPr>
            <w:tcW w:w="3186" w:type="dxa"/>
            <w:shd w:val="clear" w:color="auto" w:fill="auto"/>
            <w:vAlign w:val="center"/>
          </w:tcPr>
          <w:p w14:paraId="10023EB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冬葵果配方颗粒</w:t>
            </w:r>
          </w:p>
        </w:tc>
        <w:tc>
          <w:tcPr>
            <w:tcW w:w="2042" w:type="dxa"/>
            <w:shd w:val="clear" w:color="auto" w:fill="auto"/>
            <w:vAlign w:val="center"/>
          </w:tcPr>
          <w:p w14:paraId="159BEDF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537D63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6.006</w:t>
            </w:r>
          </w:p>
        </w:tc>
      </w:tr>
      <w:tr w14:paraId="7A62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97AE0C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60</w:t>
            </w:r>
          </w:p>
        </w:tc>
        <w:tc>
          <w:tcPr>
            <w:tcW w:w="3186" w:type="dxa"/>
            <w:shd w:val="clear" w:color="auto" w:fill="auto"/>
            <w:vAlign w:val="center"/>
          </w:tcPr>
          <w:p w14:paraId="1A1C5C5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莪术(广西莪术)配方颗粒 </w:t>
            </w:r>
          </w:p>
        </w:tc>
        <w:tc>
          <w:tcPr>
            <w:tcW w:w="2042" w:type="dxa"/>
            <w:shd w:val="clear" w:color="auto" w:fill="auto"/>
            <w:vAlign w:val="center"/>
          </w:tcPr>
          <w:p w14:paraId="644B6A3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67747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2.496</w:t>
            </w:r>
          </w:p>
        </w:tc>
      </w:tr>
      <w:tr w14:paraId="1B440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8F6E18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61</w:t>
            </w:r>
          </w:p>
        </w:tc>
        <w:tc>
          <w:tcPr>
            <w:tcW w:w="3186" w:type="dxa"/>
            <w:shd w:val="clear" w:color="auto" w:fill="auto"/>
            <w:vAlign w:val="center"/>
          </w:tcPr>
          <w:p w14:paraId="1C4A32B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鹅不食草配方颗粒 </w:t>
            </w:r>
          </w:p>
        </w:tc>
        <w:tc>
          <w:tcPr>
            <w:tcW w:w="2042" w:type="dxa"/>
            <w:shd w:val="clear" w:color="auto" w:fill="auto"/>
            <w:vAlign w:val="center"/>
          </w:tcPr>
          <w:p w14:paraId="157DF2B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236386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1.924</w:t>
            </w:r>
          </w:p>
        </w:tc>
      </w:tr>
      <w:tr w14:paraId="5072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2B05F8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62</w:t>
            </w:r>
          </w:p>
        </w:tc>
        <w:tc>
          <w:tcPr>
            <w:tcW w:w="3186" w:type="dxa"/>
            <w:shd w:val="clear" w:color="auto" w:fill="auto"/>
            <w:vAlign w:val="center"/>
          </w:tcPr>
          <w:p w14:paraId="03399A1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法半夏配方颗粒</w:t>
            </w:r>
          </w:p>
        </w:tc>
        <w:tc>
          <w:tcPr>
            <w:tcW w:w="2042" w:type="dxa"/>
            <w:shd w:val="clear" w:color="auto" w:fill="auto"/>
            <w:vAlign w:val="center"/>
          </w:tcPr>
          <w:p w14:paraId="7F9F15F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837465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6.7184</w:t>
            </w:r>
          </w:p>
        </w:tc>
      </w:tr>
      <w:tr w14:paraId="0AF1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644BAC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63</w:t>
            </w:r>
          </w:p>
        </w:tc>
        <w:tc>
          <w:tcPr>
            <w:tcW w:w="3186" w:type="dxa"/>
            <w:shd w:val="clear" w:color="auto" w:fill="auto"/>
            <w:vAlign w:val="center"/>
          </w:tcPr>
          <w:p w14:paraId="034F8EA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蜂房(异腹胡蜂)配方颗粒</w:t>
            </w:r>
          </w:p>
        </w:tc>
        <w:tc>
          <w:tcPr>
            <w:tcW w:w="2042" w:type="dxa"/>
            <w:shd w:val="clear" w:color="auto" w:fill="auto"/>
            <w:vAlign w:val="center"/>
          </w:tcPr>
          <w:p w14:paraId="648E55B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A919AA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w:t>
            </w:r>
          </w:p>
        </w:tc>
      </w:tr>
      <w:tr w14:paraId="3937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1538EB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64</w:t>
            </w:r>
          </w:p>
        </w:tc>
        <w:tc>
          <w:tcPr>
            <w:tcW w:w="3186" w:type="dxa"/>
            <w:shd w:val="clear" w:color="auto" w:fill="auto"/>
            <w:vAlign w:val="center"/>
          </w:tcPr>
          <w:p w14:paraId="35642C3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麸炒芡实配方颗粒</w:t>
            </w:r>
          </w:p>
        </w:tc>
        <w:tc>
          <w:tcPr>
            <w:tcW w:w="2042" w:type="dxa"/>
            <w:shd w:val="clear" w:color="auto" w:fill="auto"/>
            <w:vAlign w:val="center"/>
          </w:tcPr>
          <w:p w14:paraId="795C0AE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F68DF0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7.3164</w:t>
            </w:r>
          </w:p>
        </w:tc>
      </w:tr>
      <w:tr w14:paraId="1DAD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A303D7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65</w:t>
            </w:r>
          </w:p>
        </w:tc>
        <w:tc>
          <w:tcPr>
            <w:tcW w:w="3186" w:type="dxa"/>
            <w:shd w:val="clear" w:color="auto" w:fill="auto"/>
            <w:vAlign w:val="center"/>
          </w:tcPr>
          <w:p w14:paraId="55D26E7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麸炒山药配方颗粒 </w:t>
            </w:r>
          </w:p>
        </w:tc>
        <w:tc>
          <w:tcPr>
            <w:tcW w:w="2042" w:type="dxa"/>
            <w:shd w:val="clear" w:color="auto" w:fill="auto"/>
            <w:vAlign w:val="center"/>
          </w:tcPr>
          <w:p w14:paraId="47633D2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4361FA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3.328</w:t>
            </w:r>
          </w:p>
        </w:tc>
      </w:tr>
      <w:tr w14:paraId="423E9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402B89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66</w:t>
            </w:r>
          </w:p>
        </w:tc>
        <w:tc>
          <w:tcPr>
            <w:tcW w:w="3186" w:type="dxa"/>
            <w:shd w:val="clear" w:color="auto" w:fill="auto"/>
            <w:vAlign w:val="center"/>
          </w:tcPr>
          <w:p w14:paraId="3CCB917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麸炒神曲配方颗粒</w:t>
            </w:r>
          </w:p>
        </w:tc>
        <w:tc>
          <w:tcPr>
            <w:tcW w:w="2042" w:type="dxa"/>
            <w:shd w:val="clear" w:color="auto" w:fill="auto"/>
            <w:vAlign w:val="center"/>
          </w:tcPr>
          <w:p w14:paraId="3B1FF32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AB1C24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1.404</w:t>
            </w:r>
          </w:p>
        </w:tc>
      </w:tr>
      <w:tr w14:paraId="6849C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411FE0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67</w:t>
            </w:r>
          </w:p>
        </w:tc>
        <w:tc>
          <w:tcPr>
            <w:tcW w:w="3186" w:type="dxa"/>
            <w:shd w:val="clear" w:color="auto" w:fill="auto"/>
            <w:vAlign w:val="center"/>
          </w:tcPr>
          <w:p w14:paraId="00C2BBB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麸煨肉豆蔻配方颗粒</w:t>
            </w:r>
          </w:p>
        </w:tc>
        <w:tc>
          <w:tcPr>
            <w:tcW w:w="2042" w:type="dxa"/>
            <w:shd w:val="clear" w:color="auto" w:fill="auto"/>
            <w:vAlign w:val="center"/>
          </w:tcPr>
          <w:p w14:paraId="550B156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854788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5.2</w:t>
            </w:r>
          </w:p>
        </w:tc>
      </w:tr>
      <w:tr w14:paraId="6CDCF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951B15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68</w:t>
            </w:r>
          </w:p>
        </w:tc>
        <w:tc>
          <w:tcPr>
            <w:tcW w:w="3186" w:type="dxa"/>
            <w:shd w:val="clear" w:color="auto" w:fill="auto"/>
            <w:vAlign w:val="center"/>
          </w:tcPr>
          <w:p w14:paraId="4FD220F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茯苓配方颗粒</w:t>
            </w:r>
          </w:p>
        </w:tc>
        <w:tc>
          <w:tcPr>
            <w:tcW w:w="2042" w:type="dxa"/>
            <w:shd w:val="clear" w:color="auto" w:fill="auto"/>
            <w:vAlign w:val="center"/>
          </w:tcPr>
          <w:p w14:paraId="5606855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A8EAC9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5.2</w:t>
            </w:r>
          </w:p>
        </w:tc>
      </w:tr>
      <w:tr w14:paraId="3E4F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709147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69</w:t>
            </w:r>
          </w:p>
        </w:tc>
        <w:tc>
          <w:tcPr>
            <w:tcW w:w="3186" w:type="dxa"/>
            <w:shd w:val="clear" w:color="auto" w:fill="auto"/>
            <w:vAlign w:val="center"/>
          </w:tcPr>
          <w:p w14:paraId="1D28DDD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茯苓皮配方颗粒</w:t>
            </w:r>
          </w:p>
        </w:tc>
        <w:tc>
          <w:tcPr>
            <w:tcW w:w="2042" w:type="dxa"/>
            <w:shd w:val="clear" w:color="auto" w:fill="auto"/>
            <w:vAlign w:val="center"/>
          </w:tcPr>
          <w:p w14:paraId="3B5AF30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CA3CD1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2.0904</w:t>
            </w:r>
          </w:p>
        </w:tc>
      </w:tr>
      <w:tr w14:paraId="277E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E1BB0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70</w:t>
            </w:r>
          </w:p>
        </w:tc>
        <w:tc>
          <w:tcPr>
            <w:tcW w:w="3186" w:type="dxa"/>
            <w:shd w:val="clear" w:color="auto" w:fill="auto"/>
            <w:vAlign w:val="center"/>
          </w:tcPr>
          <w:p w14:paraId="50FD8F9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浮萍配方颗粒 </w:t>
            </w:r>
          </w:p>
        </w:tc>
        <w:tc>
          <w:tcPr>
            <w:tcW w:w="2042" w:type="dxa"/>
            <w:shd w:val="clear" w:color="auto" w:fill="auto"/>
            <w:vAlign w:val="center"/>
          </w:tcPr>
          <w:p w14:paraId="63FBD1D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96D9F4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1.716</w:t>
            </w:r>
          </w:p>
        </w:tc>
      </w:tr>
      <w:tr w14:paraId="57F6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26CE4B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71</w:t>
            </w:r>
          </w:p>
        </w:tc>
        <w:tc>
          <w:tcPr>
            <w:tcW w:w="3186" w:type="dxa"/>
            <w:shd w:val="clear" w:color="auto" w:fill="auto"/>
            <w:vAlign w:val="center"/>
          </w:tcPr>
          <w:p w14:paraId="32A601C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附片(黑顺片)配方颗粒</w:t>
            </w:r>
          </w:p>
        </w:tc>
        <w:tc>
          <w:tcPr>
            <w:tcW w:w="2042" w:type="dxa"/>
            <w:shd w:val="clear" w:color="auto" w:fill="auto"/>
            <w:vAlign w:val="center"/>
          </w:tcPr>
          <w:p w14:paraId="3D3C8FB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B7F73B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19.76</w:t>
            </w:r>
          </w:p>
        </w:tc>
      </w:tr>
      <w:tr w14:paraId="3BE66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0BE1DC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72</w:t>
            </w:r>
          </w:p>
        </w:tc>
        <w:tc>
          <w:tcPr>
            <w:tcW w:w="3186" w:type="dxa"/>
            <w:shd w:val="clear" w:color="auto" w:fill="auto"/>
            <w:vAlign w:val="center"/>
          </w:tcPr>
          <w:p w14:paraId="432ADB8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覆盆子配方颗粒 </w:t>
            </w:r>
          </w:p>
        </w:tc>
        <w:tc>
          <w:tcPr>
            <w:tcW w:w="2042" w:type="dxa"/>
            <w:shd w:val="clear" w:color="auto" w:fill="auto"/>
            <w:vAlign w:val="center"/>
          </w:tcPr>
          <w:p w14:paraId="75AC2EC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B86A7B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11.7</w:t>
            </w:r>
          </w:p>
        </w:tc>
      </w:tr>
      <w:tr w14:paraId="2B8A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F829EE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73</w:t>
            </w:r>
          </w:p>
        </w:tc>
        <w:tc>
          <w:tcPr>
            <w:tcW w:w="3186" w:type="dxa"/>
            <w:shd w:val="clear" w:color="auto" w:fill="auto"/>
            <w:vAlign w:val="center"/>
          </w:tcPr>
          <w:p w14:paraId="0B55FB6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高良姜配方颗粒</w:t>
            </w:r>
          </w:p>
        </w:tc>
        <w:tc>
          <w:tcPr>
            <w:tcW w:w="2042" w:type="dxa"/>
            <w:shd w:val="clear" w:color="auto" w:fill="auto"/>
            <w:vAlign w:val="center"/>
          </w:tcPr>
          <w:p w14:paraId="0A2837D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23F392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2.574</w:t>
            </w:r>
          </w:p>
        </w:tc>
      </w:tr>
      <w:tr w14:paraId="7D48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EC9AB6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74</w:t>
            </w:r>
          </w:p>
        </w:tc>
        <w:tc>
          <w:tcPr>
            <w:tcW w:w="3186" w:type="dxa"/>
            <w:shd w:val="clear" w:color="auto" w:fill="auto"/>
            <w:vAlign w:val="center"/>
          </w:tcPr>
          <w:p w14:paraId="0FBD55E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枸杞子配方颗粒 </w:t>
            </w:r>
          </w:p>
        </w:tc>
        <w:tc>
          <w:tcPr>
            <w:tcW w:w="2042" w:type="dxa"/>
            <w:shd w:val="clear" w:color="auto" w:fill="auto"/>
            <w:vAlign w:val="center"/>
          </w:tcPr>
          <w:p w14:paraId="51FF1D4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1E236E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0.7488</w:t>
            </w:r>
          </w:p>
        </w:tc>
      </w:tr>
      <w:tr w14:paraId="5C112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2811F4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75</w:t>
            </w:r>
          </w:p>
        </w:tc>
        <w:tc>
          <w:tcPr>
            <w:tcW w:w="3186" w:type="dxa"/>
            <w:shd w:val="clear" w:color="auto" w:fill="auto"/>
            <w:vAlign w:val="center"/>
          </w:tcPr>
          <w:p w14:paraId="794EBA7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谷精草配方颗粒</w:t>
            </w:r>
          </w:p>
        </w:tc>
        <w:tc>
          <w:tcPr>
            <w:tcW w:w="2042" w:type="dxa"/>
            <w:shd w:val="clear" w:color="auto" w:fill="auto"/>
            <w:vAlign w:val="center"/>
          </w:tcPr>
          <w:p w14:paraId="7420955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16CC7F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5.72</w:t>
            </w:r>
          </w:p>
        </w:tc>
      </w:tr>
      <w:tr w14:paraId="15C3E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AC2E68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76</w:t>
            </w:r>
          </w:p>
        </w:tc>
        <w:tc>
          <w:tcPr>
            <w:tcW w:w="3186" w:type="dxa"/>
            <w:shd w:val="clear" w:color="auto" w:fill="auto"/>
            <w:vAlign w:val="center"/>
          </w:tcPr>
          <w:p w14:paraId="683E97C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谷芽配方颗粒</w:t>
            </w:r>
          </w:p>
        </w:tc>
        <w:tc>
          <w:tcPr>
            <w:tcW w:w="2042" w:type="dxa"/>
            <w:shd w:val="clear" w:color="auto" w:fill="auto"/>
            <w:vAlign w:val="center"/>
          </w:tcPr>
          <w:p w14:paraId="0DB4320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D50F0B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1.638</w:t>
            </w:r>
          </w:p>
        </w:tc>
      </w:tr>
      <w:tr w14:paraId="48493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3B4EF1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77</w:t>
            </w:r>
          </w:p>
        </w:tc>
        <w:tc>
          <w:tcPr>
            <w:tcW w:w="3186" w:type="dxa"/>
            <w:shd w:val="clear" w:color="auto" w:fill="auto"/>
            <w:vAlign w:val="center"/>
          </w:tcPr>
          <w:p w14:paraId="718285A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瓜蒌皮(栝楼)配方颗粒 </w:t>
            </w:r>
          </w:p>
        </w:tc>
        <w:tc>
          <w:tcPr>
            <w:tcW w:w="2042" w:type="dxa"/>
            <w:shd w:val="clear" w:color="auto" w:fill="auto"/>
            <w:vAlign w:val="center"/>
          </w:tcPr>
          <w:p w14:paraId="7809D8B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DD95BF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0.78</w:t>
            </w:r>
          </w:p>
        </w:tc>
      </w:tr>
      <w:tr w14:paraId="0D5A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B7894E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78</w:t>
            </w:r>
          </w:p>
        </w:tc>
        <w:tc>
          <w:tcPr>
            <w:tcW w:w="3186" w:type="dxa"/>
            <w:shd w:val="clear" w:color="auto" w:fill="auto"/>
            <w:vAlign w:val="center"/>
          </w:tcPr>
          <w:p w14:paraId="60AB06B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瓜蒌子(栝楼)配方颗粒</w:t>
            </w:r>
          </w:p>
        </w:tc>
        <w:tc>
          <w:tcPr>
            <w:tcW w:w="2042" w:type="dxa"/>
            <w:shd w:val="clear" w:color="auto" w:fill="auto"/>
            <w:vAlign w:val="center"/>
          </w:tcPr>
          <w:p w14:paraId="370F048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9D1016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2.9536</w:t>
            </w:r>
          </w:p>
        </w:tc>
      </w:tr>
      <w:tr w14:paraId="4CF1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A3823C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79</w:t>
            </w:r>
          </w:p>
        </w:tc>
        <w:tc>
          <w:tcPr>
            <w:tcW w:w="3186" w:type="dxa"/>
            <w:shd w:val="clear" w:color="auto" w:fill="auto"/>
            <w:vAlign w:val="center"/>
          </w:tcPr>
          <w:p w14:paraId="1F25AB7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龟甲配方颗粒</w:t>
            </w:r>
          </w:p>
        </w:tc>
        <w:tc>
          <w:tcPr>
            <w:tcW w:w="2042" w:type="dxa"/>
            <w:shd w:val="clear" w:color="auto" w:fill="auto"/>
            <w:vAlign w:val="center"/>
          </w:tcPr>
          <w:p w14:paraId="13B2532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58EF15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14.04</w:t>
            </w:r>
          </w:p>
        </w:tc>
      </w:tr>
      <w:tr w14:paraId="5529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6632BE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80</w:t>
            </w:r>
          </w:p>
        </w:tc>
        <w:tc>
          <w:tcPr>
            <w:tcW w:w="3186" w:type="dxa"/>
            <w:shd w:val="clear" w:color="auto" w:fill="auto"/>
            <w:vAlign w:val="center"/>
          </w:tcPr>
          <w:p w14:paraId="1D90E8F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鬼箭羽配方颗粒</w:t>
            </w:r>
          </w:p>
        </w:tc>
        <w:tc>
          <w:tcPr>
            <w:tcW w:w="2042" w:type="dxa"/>
            <w:shd w:val="clear" w:color="auto" w:fill="auto"/>
            <w:vAlign w:val="center"/>
          </w:tcPr>
          <w:p w14:paraId="280BDA8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D61D82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36.4</w:t>
            </w:r>
          </w:p>
        </w:tc>
      </w:tr>
      <w:tr w14:paraId="14DA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EC0E4F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81</w:t>
            </w:r>
          </w:p>
        </w:tc>
        <w:tc>
          <w:tcPr>
            <w:tcW w:w="3186" w:type="dxa"/>
            <w:shd w:val="clear" w:color="auto" w:fill="auto"/>
            <w:vAlign w:val="center"/>
          </w:tcPr>
          <w:p w14:paraId="6C17EFB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桂枝配方颗粒</w:t>
            </w:r>
          </w:p>
        </w:tc>
        <w:tc>
          <w:tcPr>
            <w:tcW w:w="2042" w:type="dxa"/>
            <w:shd w:val="clear" w:color="auto" w:fill="auto"/>
            <w:vAlign w:val="center"/>
          </w:tcPr>
          <w:p w14:paraId="79232EF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04F632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6.24</w:t>
            </w:r>
          </w:p>
        </w:tc>
      </w:tr>
      <w:tr w14:paraId="6293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0565BC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82</w:t>
            </w:r>
          </w:p>
        </w:tc>
        <w:tc>
          <w:tcPr>
            <w:tcW w:w="3186" w:type="dxa"/>
            <w:shd w:val="clear" w:color="auto" w:fill="auto"/>
            <w:vAlign w:val="center"/>
          </w:tcPr>
          <w:p w14:paraId="400E7F9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海风藤配方颗粒</w:t>
            </w:r>
          </w:p>
        </w:tc>
        <w:tc>
          <w:tcPr>
            <w:tcW w:w="2042" w:type="dxa"/>
            <w:shd w:val="clear" w:color="auto" w:fill="auto"/>
            <w:vAlign w:val="center"/>
          </w:tcPr>
          <w:p w14:paraId="2F7DC69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BF2C3B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3.6036</w:t>
            </w:r>
          </w:p>
        </w:tc>
      </w:tr>
      <w:tr w14:paraId="6FE7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B9918B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83</w:t>
            </w:r>
          </w:p>
        </w:tc>
        <w:tc>
          <w:tcPr>
            <w:tcW w:w="3186" w:type="dxa"/>
            <w:shd w:val="clear" w:color="auto" w:fill="auto"/>
            <w:vAlign w:val="center"/>
          </w:tcPr>
          <w:p w14:paraId="20A1889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海金沙配方颗粒 </w:t>
            </w:r>
          </w:p>
        </w:tc>
        <w:tc>
          <w:tcPr>
            <w:tcW w:w="2042" w:type="dxa"/>
            <w:shd w:val="clear" w:color="auto" w:fill="auto"/>
            <w:vAlign w:val="center"/>
          </w:tcPr>
          <w:p w14:paraId="24C2B3B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0C6A2D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15.86</w:t>
            </w:r>
          </w:p>
        </w:tc>
      </w:tr>
      <w:tr w14:paraId="6D58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E3B963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84</w:t>
            </w:r>
          </w:p>
        </w:tc>
        <w:tc>
          <w:tcPr>
            <w:tcW w:w="3186" w:type="dxa"/>
            <w:shd w:val="clear" w:color="auto" w:fill="auto"/>
            <w:vAlign w:val="center"/>
          </w:tcPr>
          <w:p w14:paraId="330BF64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海桐皮(樗叶花椒)配方颗粒</w:t>
            </w:r>
          </w:p>
        </w:tc>
        <w:tc>
          <w:tcPr>
            <w:tcW w:w="2042" w:type="dxa"/>
            <w:shd w:val="clear" w:color="auto" w:fill="auto"/>
            <w:vAlign w:val="center"/>
          </w:tcPr>
          <w:p w14:paraId="285D863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14036F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4.368</w:t>
            </w:r>
          </w:p>
        </w:tc>
      </w:tr>
      <w:tr w14:paraId="4EF90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DA781C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85</w:t>
            </w:r>
          </w:p>
        </w:tc>
        <w:tc>
          <w:tcPr>
            <w:tcW w:w="3186" w:type="dxa"/>
            <w:shd w:val="clear" w:color="auto" w:fill="auto"/>
            <w:vAlign w:val="center"/>
          </w:tcPr>
          <w:p w14:paraId="39B789C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海藻(羊栖菜)配方颗粒</w:t>
            </w:r>
          </w:p>
        </w:tc>
        <w:tc>
          <w:tcPr>
            <w:tcW w:w="2042" w:type="dxa"/>
            <w:shd w:val="clear" w:color="auto" w:fill="auto"/>
            <w:vAlign w:val="center"/>
          </w:tcPr>
          <w:p w14:paraId="35A1AE1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4D5C13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4.94</w:t>
            </w:r>
          </w:p>
        </w:tc>
      </w:tr>
      <w:tr w14:paraId="2C7C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287D53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86</w:t>
            </w:r>
          </w:p>
        </w:tc>
        <w:tc>
          <w:tcPr>
            <w:tcW w:w="3186" w:type="dxa"/>
            <w:shd w:val="clear" w:color="auto" w:fill="auto"/>
            <w:vAlign w:val="center"/>
          </w:tcPr>
          <w:p w14:paraId="0F4DA61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诃子(诃子)配方颗粒 </w:t>
            </w:r>
          </w:p>
        </w:tc>
        <w:tc>
          <w:tcPr>
            <w:tcW w:w="2042" w:type="dxa"/>
            <w:shd w:val="clear" w:color="auto" w:fill="auto"/>
            <w:vAlign w:val="center"/>
          </w:tcPr>
          <w:p w14:paraId="7888BD7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E4B1BC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0.936</w:t>
            </w:r>
          </w:p>
        </w:tc>
      </w:tr>
      <w:tr w14:paraId="7AC2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17A70B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87</w:t>
            </w:r>
          </w:p>
        </w:tc>
        <w:tc>
          <w:tcPr>
            <w:tcW w:w="3186" w:type="dxa"/>
            <w:shd w:val="clear" w:color="auto" w:fill="auto"/>
            <w:vAlign w:val="center"/>
          </w:tcPr>
          <w:p w14:paraId="1D2631B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黑芝麻配方颗粒</w:t>
            </w:r>
          </w:p>
        </w:tc>
        <w:tc>
          <w:tcPr>
            <w:tcW w:w="2042" w:type="dxa"/>
            <w:shd w:val="clear" w:color="auto" w:fill="auto"/>
            <w:vAlign w:val="center"/>
          </w:tcPr>
          <w:p w14:paraId="0E6CC13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0312D3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9.75</w:t>
            </w:r>
          </w:p>
        </w:tc>
      </w:tr>
      <w:tr w14:paraId="03FE6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59FC8F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88</w:t>
            </w:r>
          </w:p>
        </w:tc>
        <w:tc>
          <w:tcPr>
            <w:tcW w:w="3186" w:type="dxa"/>
            <w:shd w:val="clear" w:color="auto" w:fill="auto"/>
            <w:vAlign w:val="center"/>
          </w:tcPr>
          <w:p w14:paraId="5DD38AA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红参配方颗粒</w:t>
            </w:r>
          </w:p>
        </w:tc>
        <w:tc>
          <w:tcPr>
            <w:tcW w:w="2042" w:type="dxa"/>
            <w:shd w:val="clear" w:color="auto" w:fill="auto"/>
            <w:vAlign w:val="center"/>
          </w:tcPr>
          <w:p w14:paraId="1F12CE2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57C522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9.828</w:t>
            </w:r>
          </w:p>
        </w:tc>
      </w:tr>
      <w:tr w14:paraId="4DB6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D7B754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89</w:t>
            </w:r>
          </w:p>
        </w:tc>
        <w:tc>
          <w:tcPr>
            <w:tcW w:w="3186" w:type="dxa"/>
            <w:shd w:val="clear" w:color="auto" w:fill="auto"/>
            <w:vAlign w:val="center"/>
          </w:tcPr>
          <w:p w14:paraId="77AAE65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红花配方颗粒 </w:t>
            </w:r>
          </w:p>
        </w:tc>
        <w:tc>
          <w:tcPr>
            <w:tcW w:w="2042" w:type="dxa"/>
            <w:shd w:val="clear" w:color="auto" w:fill="auto"/>
            <w:vAlign w:val="center"/>
          </w:tcPr>
          <w:p w14:paraId="268C95B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612A2C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4.6904</w:t>
            </w:r>
          </w:p>
        </w:tc>
      </w:tr>
      <w:tr w14:paraId="56B8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7AA565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90</w:t>
            </w:r>
          </w:p>
        </w:tc>
        <w:tc>
          <w:tcPr>
            <w:tcW w:w="3186" w:type="dxa"/>
            <w:shd w:val="clear" w:color="auto" w:fill="auto"/>
            <w:vAlign w:val="center"/>
          </w:tcPr>
          <w:p w14:paraId="5C5BBB7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槲寄生配方颗粒</w:t>
            </w:r>
          </w:p>
        </w:tc>
        <w:tc>
          <w:tcPr>
            <w:tcW w:w="2042" w:type="dxa"/>
            <w:shd w:val="clear" w:color="auto" w:fill="auto"/>
            <w:vAlign w:val="center"/>
          </w:tcPr>
          <w:p w14:paraId="7441711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051840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4.16</w:t>
            </w:r>
          </w:p>
        </w:tc>
      </w:tr>
      <w:tr w14:paraId="76CB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D85274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91</w:t>
            </w:r>
          </w:p>
        </w:tc>
        <w:tc>
          <w:tcPr>
            <w:tcW w:w="3186" w:type="dxa"/>
            <w:shd w:val="clear" w:color="auto" w:fill="auto"/>
            <w:vAlign w:val="center"/>
          </w:tcPr>
          <w:p w14:paraId="2896C64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化橘红(柚)配方颗粒 </w:t>
            </w:r>
          </w:p>
        </w:tc>
        <w:tc>
          <w:tcPr>
            <w:tcW w:w="2042" w:type="dxa"/>
            <w:shd w:val="clear" w:color="auto" w:fill="auto"/>
            <w:vAlign w:val="center"/>
          </w:tcPr>
          <w:p w14:paraId="27683B8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5C365C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1.6224</w:t>
            </w:r>
          </w:p>
        </w:tc>
      </w:tr>
      <w:tr w14:paraId="3129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910D01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92</w:t>
            </w:r>
          </w:p>
        </w:tc>
        <w:tc>
          <w:tcPr>
            <w:tcW w:w="3186" w:type="dxa"/>
            <w:shd w:val="clear" w:color="auto" w:fill="auto"/>
            <w:vAlign w:val="center"/>
          </w:tcPr>
          <w:p w14:paraId="1E3EAB9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黄精(多花黄精)配方颗粒</w:t>
            </w:r>
          </w:p>
        </w:tc>
        <w:tc>
          <w:tcPr>
            <w:tcW w:w="2042" w:type="dxa"/>
            <w:shd w:val="clear" w:color="auto" w:fill="auto"/>
            <w:vAlign w:val="center"/>
          </w:tcPr>
          <w:p w14:paraId="1FF2C6E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00DEF1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1.5548</w:t>
            </w:r>
          </w:p>
        </w:tc>
      </w:tr>
      <w:tr w14:paraId="5F36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A4A978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93</w:t>
            </w:r>
          </w:p>
        </w:tc>
        <w:tc>
          <w:tcPr>
            <w:tcW w:w="3186" w:type="dxa"/>
            <w:shd w:val="clear" w:color="auto" w:fill="auto"/>
            <w:vAlign w:val="center"/>
          </w:tcPr>
          <w:p w14:paraId="4271E49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黄芩炭配方颗粒</w:t>
            </w:r>
          </w:p>
        </w:tc>
        <w:tc>
          <w:tcPr>
            <w:tcW w:w="2042" w:type="dxa"/>
            <w:shd w:val="clear" w:color="auto" w:fill="auto"/>
            <w:vAlign w:val="center"/>
          </w:tcPr>
          <w:p w14:paraId="20CD3B2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889F2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2.6208</w:t>
            </w:r>
          </w:p>
        </w:tc>
      </w:tr>
      <w:tr w14:paraId="0788F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63B7AD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94</w:t>
            </w:r>
          </w:p>
        </w:tc>
        <w:tc>
          <w:tcPr>
            <w:tcW w:w="3186" w:type="dxa"/>
            <w:shd w:val="clear" w:color="auto" w:fill="auto"/>
            <w:vAlign w:val="center"/>
          </w:tcPr>
          <w:p w14:paraId="432F10C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鸡冠花配方颗粒 </w:t>
            </w:r>
          </w:p>
        </w:tc>
        <w:tc>
          <w:tcPr>
            <w:tcW w:w="2042" w:type="dxa"/>
            <w:shd w:val="clear" w:color="auto" w:fill="auto"/>
            <w:vAlign w:val="center"/>
          </w:tcPr>
          <w:p w14:paraId="21F474B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F12D6D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4.5864</w:t>
            </w:r>
          </w:p>
        </w:tc>
      </w:tr>
      <w:tr w14:paraId="6BD5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6EC596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95</w:t>
            </w:r>
          </w:p>
        </w:tc>
        <w:tc>
          <w:tcPr>
            <w:tcW w:w="3186" w:type="dxa"/>
            <w:shd w:val="clear" w:color="auto" w:fill="auto"/>
            <w:vAlign w:val="center"/>
          </w:tcPr>
          <w:p w14:paraId="6EE4101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鸡内金配方颗粒</w:t>
            </w:r>
          </w:p>
        </w:tc>
        <w:tc>
          <w:tcPr>
            <w:tcW w:w="2042" w:type="dxa"/>
            <w:shd w:val="clear" w:color="auto" w:fill="auto"/>
            <w:vAlign w:val="center"/>
          </w:tcPr>
          <w:p w14:paraId="52441D3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297DCD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3.2032</w:t>
            </w:r>
          </w:p>
        </w:tc>
      </w:tr>
      <w:tr w14:paraId="58A4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B246CF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96</w:t>
            </w:r>
          </w:p>
        </w:tc>
        <w:tc>
          <w:tcPr>
            <w:tcW w:w="3186" w:type="dxa"/>
            <w:shd w:val="clear" w:color="auto" w:fill="auto"/>
            <w:vAlign w:val="center"/>
          </w:tcPr>
          <w:p w14:paraId="2497CD7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积雪草配方颗粒</w:t>
            </w:r>
          </w:p>
        </w:tc>
        <w:tc>
          <w:tcPr>
            <w:tcW w:w="2042" w:type="dxa"/>
            <w:shd w:val="clear" w:color="auto" w:fill="auto"/>
            <w:vAlign w:val="center"/>
          </w:tcPr>
          <w:p w14:paraId="3A88849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E72A3F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1.092</w:t>
            </w:r>
          </w:p>
        </w:tc>
      </w:tr>
      <w:tr w14:paraId="54CD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6DBABC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97</w:t>
            </w:r>
          </w:p>
        </w:tc>
        <w:tc>
          <w:tcPr>
            <w:tcW w:w="3186" w:type="dxa"/>
            <w:shd w:val="clear" w:color="auto" w:fill="auto"/>
            <w:vAlign w:val="center"/>
          </w:tcPr>
          <w:p w14:paraId="5C4594B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姜半夏配方颗粒</w:t>
            </w:r>
          </w:p>
        </w:tc>
        <w:tc>
          <w:tcPr>
            <w:tcW w:w="2042" w:type="dxa"/>
            <w:shd w:val="clear" w:color="auto" w:fill="auto"/>
            <w:vAlign w:val="center"/>
          </w:tcPr>
          <w:p w14:paraId="2677700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BAA2ED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9.88</w:t>
            </w:r>
          </w:p>
        </w:tc>
      </w:tr>
      <w:tr w14:paraId="45AD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4811D2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98</w:t>
            </w:r>
          </w:p>
        </w:tc>
        <w:tc>
          <w:tcPr>
            <w:tcW w:w="3186" w:type="dxa"/>
            <w:shd w:val="clear" w:color="auto" w:fill="auto"/>
            <w:vAlign w:val="center"/>
          </w:tcPr>
          <w:p w14:paraId="104C5F5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姜竹茹(青秆竹)配方颗粒</w:t>
            </w:r>
          </w:p>
        </w:tc>
        <w:tc>
          <w:tcPr>
            <w:tcW w:w="2042" w:type="dxa"/>
            <w:shd w:val="clear" w:color="auto" w:fill="auto"/>
            <w:vAlign w:val="center"/>
          </w:tcPr>
          <w:p w14:paraId="2A1B4DE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1AB929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7.8</w:t>
            </w:r>
          </w:p>
        </w:tc>
      </w:tr>
      <w:tr w14:paraId="43AD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C39B34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99</w:t>
            </w:r>
          </w:p>
        </w:tc>
        <w:tc>
          <w:tcPr>
            <w:tcW w:w="3186" w:type="dxa"/>
            <w:shd w:val="clear" w:color="auto" w:fill="auto"/>
            <w:vAlign w:val="center"/>
          </w:tcPr>
          <w:p w14:paraId="4532179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僵蚕配方颗粒</w:t>
            </w:r>
          </w:p>
        </w:tc>
        <w:tc>
          <w:tcPr>
            <w:tcW w:w="2042" w:type="dxa"/>
            <w:shd w:val="clear" w:color="auto" w:fill="auto"/>
            <w:vAlign w:val="center"/>
          </w:tcPr>
          <w:p w14:paraId="7F2DE58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0F302D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3.744</w:t>
            </w:r>
          </w:p>
        </w:tc>
      </w:tr>
      <w:tr w14:paraId="37D0E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B79608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100</w:t>
            </w:r>
          </w:p>
        </w:tc>
        <w:tc>
          <w:tcPr>
            <w:tcW w:w="3186" w:type="dxa"/>
            <w:shd w:val="clear" w:color="auto" w:fill="auto"/>
            <w:vAlign w:val="center"/>
          </w:tcPr>
          <w:p w14:paraId="453FF16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焦白术配方颗粒</w:t>
            </w:r>
          </w:p>
        </w:tc>
        <w:tc>
          <w:tcPr>
            <w:tcW w:w="2042" w:type="dxa"/>
            <w:shd w:val="clear" w:color="auto" w:fill="auto"/>
            <w:vAlign w:val="center"/>
          </w:tcPr>
          <w:p w14:paraId="42B35C6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402BEE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3.6608</w:t>
            </w:r>
          </w:p>
        </w:tc>
      </w:tr>
      <w:tr w14:paraId="32C08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587265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101</w:t>
            </w:r>
          </w:p>
        </w:tc>
        <w:tc>
          <w:tcPr>
            <w:tcW w:w="3186" w:type="dxa"/>
            <w:shd w:val="clear" w:color="auto" w:fill="auto"/>
            <w:vAlign w:val="center"/>
          </w:tcPr>
          <w:p w14:paraId="211EC7A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焦谷芽配方颗粒</w:t>
            </w:r>
          </w:p>
        </w:tc>
        <w:tc>
          <w:tcPr>
            <w:tcW w:w="2042" w:type="dxa"/>
            <w:shd w:val="clear" w:color="auto" w:fill="auto"/>
            <w:vAlign w:val="center"/>
          </w:tcPr>
          <w:p w14:paraId="2FFC0E9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A55461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4.602</w:t>
            </w:r>
          </w:p>
        </w:tc>
      </w:tr>
      <w:tr w14:paraId="523BA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5367D9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102</w:t>
            </w:r>
          </w:p>
        </w:tc>
        <w:tc>
          <w:tcPr>
            <w:tcW w:w="3186" w:type="dxa"/>
            <w:shd w:val="clear" w:color="auto" w:fill="auto"/>
            <w:vAlign w:val="center"/>
          </w:tcPr>
          <w:p w14:paraId="28E0FAE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焦建神曲配方颗粒</w:t>
            </w:r>
          </w:p>
        </w:tc>
        <w:tc>
          <w:tcPr>
            <w:tcW w:w="2042" w:type="dxa"/>
            <w:shd w:val="clear" w:color="auto" w:fill="auto"/>
            <w:vAlign w:val="center"/>
          </w:tcPr>
          <w:p w14:paraId="4C44ACA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081D53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6235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9CD34B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103</w:t>
            </w:r>
          </w:p>
        </w:tc>
        <w:tc>
          <w:tcPr>
            <w:tcW w:w="3186" w:type="dxa"/>
            <w:shd w:val="clear" w:color="auto" w:fill="auto"/>
            <w:vAlign w:val="center"/>
          </w:tcPr>
          <w:p w14:paraId="583AA45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焦麦芽配方颗粒</w:t>
            </w:r>
          </w:p>
        </w:tc>
        <w:tc>
          <w:tcPr>
            <w:tcW w:w="2042" w:type="dxa"/>
            <w:shd w:val="clear" w:color="auto" w:fill="auto"/>
            <w:vAlign w:val="center"/>
          </w:tcPr>
          <w:p w14:paraId="2580184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705A89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3.4944</w:t>
            </w:r>
          </w:p>
        </w:tc>
      </w:tr>
      <w:tr w14:paraId="6E1C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ED44EC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104</w:t>
            </w:r>
          </w:p>
        </w:tc>
        <w:tc>
          <w:tcPr>
            <w:tcW w:w="3186" w:type="dxa"/>
            <w:shd w:val="clear" w:color="auto" w:fill="auto"/>
            <w:vAlign w:val="center"/>
          </w:tcPr>
          <w:p w14:paraId="00D84B7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焦神曲配方颗粒</w:t>
            </w:r>
          </w:p>
        </w:tc>
        <w:tc>
          <w:tcPr>
            <w:tcW w:w="2042" w:type="dxa"/>
            <w:shd w:val="clear" w:color="auto" w:fill="auto"/>
            <w:vAlign w:val="center"/>
          </w:tcPr>
          <w:p w14:paraId="4C2F066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0EC285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1.248</w:t>
            </w:r>
          </w:p>
        </w:tc>
      </w:tr>
      <w:tr w14:paraId="6766A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716D4B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105</w:t>
            </w:r>
          </w:p>
        </w:tc>
        <w:tc>
          <w:tcPr>
            <w:tcW w:w="3186" w:type="dxa"/>
            <w:shd w:val="clear" w:color="auto" w:fill="auto"/>
            <w:vAlign w:val="center"/>
          </w:tcPr>
          <w:p w14:paraId="55E4B87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绞股蓝(绞股蓝)配方颗粒</w:t>
            </w:r>
          </w:p>
        </w:tc>
        <w:tc>
          <w:tcPr>
            <w:tcW w:w="2042" w:type="dxa"/>
            <w:shd w:val="clear" w:color="auto" w:fill="auto"/>
            <w:vAlign w:val="center"/>
          </w:tcPr>
          <w:p w14:paraId="71D09CD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BB8C32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2.6208</w:t>
            </w:r>
          </w:p>
        </w:tc>
      </w:tr>
      <w:tr w14:paraId="2948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6CF9BE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106</w:t>
            </w:r>
          </w:p>
        </w:tc>
        <w:tc>
          <w:tcPr>
            <w:tcW w:w="3186" w:type="dxa"/>
            <w:shd w:val="clear" w:color="auto" w:fill="auto"/>
            <w:vAlign w:val="center"/>
          </w:tcPr>
          <w:p w14:paraId="35D33B9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芥子(芥)配方颗粒 </w:t>
            </w:r>
          </w:p>
        </w:tc>
        <w:tc>
          <w:tcPr>
            <w:tcW w:w="2042" w:type="dxa"/>
            <w:shd w:val="clear" w:color="auto" w:fill="auto"/>
            <w:vAlign w:val="center"/>
          </w:tcPr>
          <w:p w14:paraId="397E2F5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788F89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1.56</w:t>
            </w:r>
          </w:p>
        </w:tc>
      </w:tr>
      <w:tr w14:paraId="5616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352CDE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107</w:t>
            </w:r>
          </w:p>
        </w:tc>
        <w:tc>
          <w:tcPr>
            <w:tcW w:w="3186" w:type="dxa"/>
            <w:shd w:val="clear" w:color="auto" w:fill="auto"/>
            <w:vAlign w:val="center"/>
          </w:tcPr>
          <w:p w14:paraId="30F952E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金荞麦配方颗粒 </w:t>
            </w:r>
          </w:p>
        </w:tc>
        <w:tc>
          <w:tcPr>
            <w:tcW w:w="2042" w:type="dxa"/>
            <w:shd w:val="clear" w:color="auto" w:fill="auto"/>
            <w:vAlign w:val="center"/>
          </w:tcPr>
          <w:p w14:paraId="7118FF2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478016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6.1516</w:t>
            </w:r>
          </w:p>
        </w:tc>
      </w:tr>
      <w:tr w14:paraId="7252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FE09EB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108</w:t>
            </w:r>
          </w:p>
        </w:tc>
        <w:tc>
          <w:tcPr>
            <w:tcW w:w="3186" w:type="dxa"/>
            <w:shd w:val="clear" w:color="auto" w:fill="auto"/>
            <w:vAlign w:val="center"/>
          </w:tcPr>
          <w:p w14:paraId="5C8E4D3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金樱子肉配方颗粒</w:t>
            </w:r>
          </w:p>
        </w:tc>
        <w:tc>
          <w:tcPr>
            <w:tcW w:w="2042" w:type="dxa"/>
            <w:shd w:val="clear" w:color="auto" w:fill="auto"/>
            <w:vAlign w:val="center"/>
          </w:tcPr>
          <w:p w14:paraId="349E8A4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BB59CC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2.392</w:t>
            </w:r>
          </w:p>
        </w:tc>
      </w:tr>
      <w:tr w14:paraId="1EF9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B1BD5C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109</w:t>
            </w:r>
          </w:p>
        </w:tc>
        <w:tc>
          <w:tcPr>
            <w:tcW w:w="3186" w:type="dxa"/>
            <w:shd w:val="clear" w:color="auto" w:fill="auto"/>
            <w:vAlign w:val="center"/>
          </w:tcPr>
          <w:p w14:paraId="5006EA7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锦灯笼配方颗粒</w:t>
            </w:r>
          </w:p>
        </w:tc>
        <w:tc>
          <w:tcPr>
            <w:tcW w:w="2042" w:type="dxa"/>
            <w:shd w:val="clear" w:color="auto" w:fill="auto"/>
            <w:vAlign w:val="center"/>
          </w:tcPr>
          <w:p w14:paraId="77E75F3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AF09E5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4.368</w:t>
            </w:r>
          </w:p>
        </w:tc>
      </w:tr>
      <w:tr w14:paraId="60D3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33EC50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110</w:t>
            </w:r>
          </w:p>
        </w:tc>
        <w:tc>
          <w:tcPr>
            <w:tcW w:w="3186" w:type="dxa"/>
            <w:shd w:val="clear" w:color="auto" w:fill="auto"/>
            <w:vAlign w:val="center"/>
          </w:tcPr>
          <w:p w14:paraId="305B41D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荆芥穗配方颗粒</w:t>
            </w:r>
          </w:p>
        </w:tc>
        <w:tc>
          <w:tcPr>
            <w:tcW w:w="2042" w:type="dxa"/>
            <w:shd w:val="clear" w:color="auto" w:fill="auto"/>
            <w:vAlign w:val="center"/>
          </w:tcPr>
          <w:p w14:paraId="7EE33EA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B4248B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5.1428</w:t>
            </w:r>
          </w:p>
        </w:tc>
      </w:tr>
      <w:tr w14:paraId="48F5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27F214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111</w:t>
            </w:r>
          </w:p>
        </w:tc>
        <w:tc>
          <w:tcPr>
            <w:tcW w:w="3186" w:type="dxa"/>
            <w:shd w:val="clear" w:color="auto" w:fill="auto"/>
            <w:vAlign w:val="center"/>
          </w:tcPr>
          <w:p w14:paraId="12A2503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荆芥穗炭配方颗粒</w:t>
            </w:r>
          </w:p>
        </w:tc>
        <w:tc>
          <w:tcPr>
            <w:tcW w:w="2042" w:type="dxa"/>
            <w:shd w:val="clear" w:color="auto" w:fill="auto"/>
            <w:vAlign w:val="center"/>
          </w:tcPr>
          <w:p w14:paraId="3A9AD47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A85D03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8.3616</w:t>
            </w:r>
          </w:p>
        </w:tc>
      </w:tr>
      <w:tr w14:paraId="7323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C95FF8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112</w:t>
            </w:r>
          </w:p>
        </w:tc>
        <w:tc>
          <w:tcPr>
            <w:tcW w:w="3186" w:type="dxa"/>
            <w:shd w:val="clear" w:color="auto" w:fill="auto"/>
            <w:vAlign w:val="center"/>
          </w:tcPr>
          <w:p w14:paraId="5B0F9C1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九节菖蒲配方颗粒</w:t>
            </w:r>
          </w:p>
        </w:tc>
        <w:tc>
          <w:tcPr>
            <w:tcW w:w="2042" w:type="dxa"/>
            <w:shd w:val="clear" w:color="auto" w:fill="auto"/>
            <w:vAlign w:val="center"/>
          </w:tcPr>
          <w:p w14:paraId="7F0ED56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EA637C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15.808</w:t>
            </w:r>
          </w:p>
        </w:tc>
      </w:tr>
      <w:tr w14:paraId="4916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06F64D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113</w:t>
            </w:r>
          </w:p>
        </w:tc>
        <w:tc>
          <w:tcPr>
            <w:tcW w:w="3186" w:type="dxa"/>
            <w:shd w:val="clear" w:color="auto" w:fill="auto"/>
            <w:vAlign w:val="center"/>
          </w:tcPr>
          <w:p w14:paraId="29F701C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韭菜子配方颗粒</w:t>
            </w:r>
          </w:p>
        </w:tc>
        <w:tc>
          <w:tcPr>
            <w:tcW w:w="2042" w:type="dxa"/>
            <w:shd w:val="clear" w:color="auto" w:fill="auto"/>
            <w:vAlign w:val="center"/>
          </w:tcPr>
          <w:p w14:paraId="1C9DD39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DC438C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4.29</w:t>
            </w:r>
          </w:p>
        </w:tc>
      </w:tr>
      <w:tr w14:paraId="03BD7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688CB8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114</w:t>
            </w:r>
          </w:p>
        </w:tc>
        <w:tc>
          <w:tcPr>
            <w:tcW w:w="3186" w:type="dxa"/>
            <w:shd w:val="clear" w:color="auto" w:fill="auto"/>
            <w:vAlign w:val="center"/>
          </w:tcPr>
          <w:p w14:paraId="04E6FB2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酒川牛膝配方颗粒</w:t>
            </w:r>
          </w:p>
        </w:tc>
        <w:tc>
          <w:tcPr>
            <w:tcW w:w="2042" w:type="dxa"/>
            <w:shd w:val="clear" w:color="auto" w:fill="auto"/>
            <w:vAlign w:val="center"/>
          </w:tcPr>
          <w:p w14:paraId="1C7A6E6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D5BD20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0.78</w:t>
            </w:r>
          </w:p>
        </w:tc>
      </w:tr>
      <w:tr w14:paraId="58166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A28777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115</w:t>
            </w:r>
          </w:p>
        </w:tc>
        <w:tc>
          <w:tcPr>
            <w:tcW w:w="3186" w:type="dxa"/>
            <w:shd w:val="clear" w:color="auto" w:fill="auto"/>
            <w:vAlign w:val="center"/>
          </w:tcPr>
          <w:p w14:paraId="25E9768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酒黄精(多花黄精)配方颗粒</w:t>
            </w:r>
          </w:p>
        </w:tc>
        <w:tc>
          <w:tcPr>
            <w:tcW w:w="2042" w:type="dxa"/>
            <w:shd w:val="clear" w:color="auto" w:fill="auto"/>
            <w:vAlign w:val="center"/>
          </w:tcPr>
          <w:p w14:paraId="7FE9026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5EF85B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1.56</w:t>
            </w:r>
          </w:p>
        </w:tc>
      </w:tr>
      <w:tr w14:paraId="1A9DA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F31A00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116</w:t>
            </w:r>
          </w:p>
        </w:tc>
        <w:tc>
          <w:tcPr>
            <w:tcW w:w="3186" w:type="dxa"/>
            <w:shd w:val="clear" w:color="auto" w:fill="auto"/>
            <w:vAlign w:val="center"/>
          </w:tcPr>
          <w:p w14:paraId="1E68F71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酒黄连(黄连)配方颗粒</w:t>
            </w:r>
          </w:p>
        </w:tc>
        <w:tc>
          <w:tcPr>
            <w:tcW w:w="2042" w:type="dxa"/>
            <w:shd w:val="clear" w:color="auto" w:fill="auto"/>
            <w:vAlign w:val="center"/>
          </w:tcPr>
          <w:p w14:paraId="2C16DF2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381325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11.7</w:t>
            </w:r>
          </w:p>
        </w:tc>
      </w:tr>
      <w:tr w14:paraId="228DA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239B4F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117</w:t>
            </w:r>
          </w:p>
        </w:tc>
        <w:tc>
          <w:tcPr>
            <w:tcW w:w="3186" w:type="dxa"/>
            <w:shd w:val="clear" w:color="auto" w:fill="auto"/>
            <w:vAlign w:val="center"/>
          </w:tcPr>
          <w:p w14:paraId="1763A68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橘络配方颗粒</w:t>
            </w:r>
          </w:p>
        </w:tc>
        <w:tc>
          <w:tcPr>
            <w:tcW w:w="2042" w:type="dxa"/>
            <w:shd w:val="clear" w:color="auto" w:fill="auto"/>
            <w:vAlign w:val="center"/>
          </w:tcPr>
          <w:p w14:paraId="2796F83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D9A81A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34.84</w:t>
            </w:r>
          </w:p>
        </w:tc>
      </w:tr>
      <w:tr w14:paraId="69C9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824DB1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118</w:t>
            </w:r>
          </w:p>
        </w:tc>
        <w:tc>
          <w:tcPr>
            <w:tcW w:w="3186" w:type="dxa"/>
            <w:shd w:val="clear" w:color="auto" w:fill="auto"/>
            <w:vAlign w:val="center"/>
          </w:tcPr>
          <w:p w14:paraId="364756B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卷柏(卷柏)配方颗粒</w:t>
            </w:r>
          </w:p>
        </w:tc>
        <w:tc>
          <w:tcPr>
            <w:tcW w:w="2042" w:type="dxa"/>
            <w:shd w:val="clear" w:color="auto" w:fill="auto"/>
            <w:vAlign w:val="center"/>
          </w:tcPr>
          <w:p w14:paraId="6229E27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373570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4.0404</w:t>
            </w:r>
          </w:p>
        </w:tc>
      </w:tr>
      <w:tr w14:paraId="4359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8483C6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119</w:t>
            </w:r>
          </w:p>
        </w:tc>
        <w:tc>
          <w:tcPr>
            <w:tcW w:w="3186" w:type="dxa"/>
            <w:shd w:val="clear" w:color="auto" w:fill="auto"/>
            <w:vAlign w:val="center"/>
          </w:tcPr>
          <w:p w14:paraId="4F5367B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苦地丁配方颗粒</w:t>
            </w:r>
          </w:p>
        </w:tc>
        <w:tc>
          <w:tcPr>
            <w:tcW w:w="2042" w:type="dxa"/>
            <w:shd w:val="clear" w:color="auto" w:fill="auto"/>
            <w:vAlign w:val="center"/>
          </w:tcPr>
          <w:p w14:paraId="279B3F0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A9A66D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3.016</w:t>
            </w:r>
          </w:p>
        </w:tc>
      </w:tr>
      <w:tr w14:paraId="7513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D3DAF4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120</w:t>
            </w:r>
          </w:p>
        </w:tc>
        <w:tc>
          <w:tcPr>
            <w:tcW w:w="3186" w:type="dxa"/>
            <w:shd w:val="clear" w:color="auto" w:fill="auto"/>
            <w:vAlign w:val="center"/>
          </w:tcPr>
          <w:p w14:paraId="2976019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老鹳草(野老鹳草)配方颗粒</w:t>
            </w:r>
          </w:p>
        </w:tc>
        <w:tc>
          <w:tcPr>
            <w:tcW w:w="2042" w:type="dxa"/>
            <w:shd w:val="clear" w:color="auto" w:fill="auto"/>
            <w:vAlign w:val="center"/>
          </w:tcPr>
          <w:p w14:paraId="3BDE2BA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F3DF04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7DB1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43BF95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121</w:t>
            </w:r>
          </w:p>
        </w:tc>
        <w:tc>
          <w:tcPr>
            <w:tcW w:w="3186" w:type="dxa"/>
            <w:shd w:val="clear" w:color="auto" w:fill="auto"/>
            <w:vAlign w:val="center"/>
          </w:tcPr>
          <w:p w14:paraId="25ED226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莲子配方颗粒 </w:t>
            </w:r>
          </w:p>
        </w:tc>
        <w:tc>
          <w:tcPr>
            <w:tcW w:w="2042" w:type="dxa"/>
            <w:shd w:val="clear" w:color="auto" w:fill="auto"/>
            <w:vAlign w:val="center"/>
          </w:tcPr>
          <w:p w14:paraId="7CCE03B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1B812F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4.16</w:t>
            </w:r>
          </w:p>
        </w:tc>
      </w:tr>
      <w:tr w14:paraId="1543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48F520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122</w:t>
            </w:r>
          </w:p>
        </w:tc>
        <w:tc>
          <w:tcPr>
            <w:tcW w:w="3186" w:type="dxa"/>
            <w:shd w:val="clear" w:color="auto" w:fill="auto"/>
            <w:vAlign w:val="center"/>
          </w:tcPr>
          <w:p w14:paraId="6A55441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两面针配方颗粒</w:t>
            </w:r>
          </w:p>
        </w:tc>
        <w:tc>
          <w:tcPr>
            <w:tcW w:w="2042" w:type="dxa"/>
            <w:shd w:val="clear" w:color="auto" w:fill="auto"/>
            <w:vAlign w:val="center"/>
          </w:tcPr>
          <w:p w14:paraId="024B922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8E8259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4.368</w:t>
            </w:r>
          </w:p>
        </w:tc>
      </w:tr>
      <w:tr w14:paraId="35E3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7ABEE6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123</w:t>
            </w:r>
          </w:p>
        </w:tc>
        <w:tc>
          <w:tcPr>
            <w:tcW w:w="3186" w:type="dxa"/>
            <w:shd w:val="clear" w:color="auto" w:fill="auto"/>
            <w:vAlign w:val="center"/>
          </w:tcPr>
          <w:p w14:paraId="160B564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蓼大青叶配方颗粒</w:t>
            </w:r>
          </w:p>
        </w:tc>
        <w:tc>
          <w:tcPr>
            <w:tcW w:w="2042" w:type="dxa"/>
            <w:shd w:val="clear" w:color="auto" w:fill="auto"/>
            <w:vAlign w:val="center"/>
          </w:tcPr>
          <w:p w14:paraId="4BB264B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6445E2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3.1356</w:t>
            </w:r>
          </w:p>
        </w:tc>
      </w:tr>
      <w:tr w14:paraId="5E83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287373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124</w:t>
            </w:r>
          </w:p>
        </w:tc>
        <w:tc>
          <w:tcPr>
            <w:tcW w:w="3186" w:type="dxa"/>
            <w:shd w:val="clear" w:color="auto" w:fill="auto"/>
            <w:vAlign w:val="center"/>
          </w:tcPr>
          <w:p w14:paraId="3D68588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凌霄花(凌霄)配方颗粒</w:t>
            </w:r>
          </w:p>
        </w:tc>
        <w:tc>
          <w:tcPr>
            <w:tcW w:w="2042" w:type="dxa"/>
            <w:shd w:val="clear" w:color="auto" w:fill="auto"/>
            <w:vAlign w:val="center"/>
          </w:tcPr>
          <w:p w14:paraId="15BC97D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72B21D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2.496</w:t>
            </w:r>
          </w:p>
        </w:tc>
      </w:tr>
      <w:tr w14:paraId="1111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0ABB7F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125</w:t>
            </w:r>
          </w:p>
        </w:tc>
        <w:tc>
          <w:tcPr>
            <w:tcW w:w="3186" w:type="dxa"/>
            <w:shd w:val="clear" w:color="auto" w:fill="auto"/>
            <w:vAlign w:val="center"/>
          </w:tcPr>
          <w:p w14:paraId="3013F1C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六神曲配方颗粒</w:t>
            </w:r>
          </w:p>
        </w:tc>
        <w:tc>
          <w:tcPr>
            <w:tcW w:w="2042" w:type="dxa"/>
            <w:shd w:val="clear" w:color="auto" w:fill="auto"/>
            <w:vAlign w:val="center"/>
          </w:tcPr>
          <w:p w14:paraId="527982B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92515E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58291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9E3C59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126</w:t>
            </w:r>
          </w:p>
        </w:tc>
        <w:tc>
          <w:tcPr>
            <w:tcW w:w="3186" w:type="dxa"/>
            <w:shd w:val="clear" w:color="auto" w:fill="auto"/>
            <w:vAlign w:val="center"/>
          </w:tcPr>
          <w:p w14:paraId="7AAD326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漏芦配方颗粒 </w:t>
            </w:r>
          </w:p>
        </w:tc>
        <w:tc>
          <w:tcPr>
            <w:tcW w:w="2042" w:type="dxa"/>
            <w:shd w:val="clear" w:color="auto" w:fill="auto"/>
            <w:vAlign w:val="center"/>
          </w:tcPr>
          <w:p w14:paraId="3C1D03A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83296F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5.1792</w:t>
            </w:r>
          </w:p>
        </w:tc>
      </w:tr>
      <w:tr w14:paraId="145D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EF5FA1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127</w:t>
            </w:r>
          </w:p>
        </w:tc>
        <w:tc>
          <w:tcPr>
            <w:tcW w:w="3186" w:type="dxa"/>
            <w:shd w:val="clear" w:color="auto" w:fill="auto"/>
            <w:vAlign w:val="center"/>
          </w:tcPr>
          <w:p w14:paraId="4D98570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芦根配方颗粒</w:t>
            </w:r>
          </w:p>
        </w:tc>
        <w:tc>
          <w:tcPr>
            <w:tcW w:w="2042" w:type="dxa"/>
            <w:shd w:val="clear" w:color="auto" w:fill="auto"/>
            <w:vAlign w:val="center"/>
          </w:tcPr>
          <w:p w14:paraId="5C9518A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B6D7F2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1.8408</w:t>
            </w:r>
          </w:p>
        </w:tc>
      </w:tr>
      <w:tr w14:paraId="48A7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A5DE95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128</w:t>
            </w:r>
          </w:p>
        </w:tc>
        <w:tc>
          <w:tcPr>
            <w:tcW w:w="3186" w:type="dxa"/>
            <w:shd w:val="clear" w:color="auto" w:fill="auto"/>
            <w:vAlign w:val="center"/>
          </w:tcPr>
          <w:p w14:paraId="1240AF1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路路通配方颗粒 </w:t>
            </w:r>
          </w:p>
        </w:tc>
        <w:tc>
          <w:tcPr>
            <w:tcW w:w="2042" w:type="dxa"/>
            <w:shd w:val="clear" w:color="auto" w:fill="auto"/>
            <w:vAlign w:val="center"/>
          </w:tcPr>
          <w:p w14:paraId="659A101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04403A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9.36</w:t>
            </w:r>
          </w:p>
        </w:tc>
      </w:tr>
      <w:tr w14:paraId="6322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4B4ACD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129</w:t>
            </w:r>
          </w:p>
        </w:tc>
        <w:tc>
          <w:tcPr>
            <w:tcW w:w="3186" w:type="dxa"/>
            <w:shd w:val="clear" w:color="auto" w:fill="auto"/>
            <w:vAlign w:val="center"/>
          </w:tcPr>
          <w:p w14:paraId="5710AA7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马鞭草配方颗粒</w:t>
            </w:r>
          </w:p>
        </w:tc>
        <w:tc>
          <w:tcPr>
            <w:tcW w:w="2042" w:type="dxa"/>
            <w:shd w:val="clear" w:color="auto" w:fill="auto"/>
            <w:vAlign w:val="center"/>
          </w:tcPr>
          <w:p w14:paraId="1422994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67AC8D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1.742</w:t>
            </w:r>
          </w:p>
        </w:tc>
      </w:tr>
      <w:tr w14:paraId="3993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696C38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130</w:t>
            </w:r>
          </w:p>
        </w:tc>
        <w:tc>
          <w:tcPr>
            <w:tcW w:w="3186" w:type="dxa"/>
            <w:shd w:val="clear" w:color="auto" w:fill="auto"/>
            <w:vAlign w:val="center"/>
          </w:tcPr>
          <w:p w14:paraId="067F71B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马齿苋配方颗粒 </w:t>
            </w:r>
          </w:p>
        </w:tc>
        <w:tc>
          <w:tcPr>
            <w:tcW w:w="2042" w:type="dxa"/>
            <w:shd w:val="clear" w:color="auto" w:fill="auto"/>
            <w:vAlign w:val="center"/>
          </w:tcPr>
          <w:p w14:paraId="3C06722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5D2979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3.328</w:t>
            </w:r>
          </w:p>
        </w:tc>
      </w:tr>
      <w:tr w14:paraId="3AA5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D6B2B0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131</w:t>
            </w:r>
          </w:p>
        </w:tc>
        <w:tc>
          <w:tcPr>
            <w:tcW w:w="3186" w:type="dxa"/>
            <w:shd w:val="clear" w:color="auto" w:fill="auto"/>
            <w:vAlign w:val="center"/>
          </w:tcPr>
          <w:p w14:paraId="48AB24C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麦冬(川麦冬)配方颗粒</w:t>
            </w:r>
          </w:p>
        </w:tc>
        <w:tc>
          <w:tcPr>
            <w:tcW w:w="2042" w:type="dxa"/>
            <w:shd w:val="clear" w:color="auto" w:fill="auto"/>
            <w:vAlign w:val="center"/>
          </w:tcPr>
          <w:p w14:paraId="050F2C3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F0E499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1.3728</w:t>
            </w:r>
          </w:p>
        </w:tc>
      </w:tr>
      <w:tr w14:paraId="6ADF2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E24B1E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132</w:t>
            </w:r>
          </w:p>
        </w:tc>
        <w:tc>
          <w:tcPr>
            <w:tcW w:w="3186" w:type="dxa"/>
            <w:shd w:val="clear" w:color="auto" w:fill="auto"/>
            <w:vAlign w:val="center"/>
          </w:tcPr>
          <w:p w14:paraId="4707B14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蔓荆子(单叶蔓荆)配方颗粒 </w:t>
            </w:r>
          </w:p>
        </w:tc>
        <w:tc>
          <w:tcPr>
            <w:tcW w:w="2042" w:type="dxa"/>
            <w:shd w:val="clear" w:color="auto" w:fill="auto"/>
            <w:vAlign w:val="center"/>
          </w:tcPr>
          <w:p w14:paraId="73B5591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7BEBCC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6.006</w:t>
            </w:r>
          </w:p>
        </w:tc>
      </w:tr>
      <w:tr w14:paraId="666C8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52B2E0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133</w:t>
            </w:r>
          </w:p>
        </w:tc>
        <w:tc>
          <w:tcPr>
            <w:tcW w:w="3186" w:type="dxa"/>
            <w:shd w:val="clear" w:color="auto" w:fill="auto"/>
            <w:vAlign w:val="center"/>
          </w:tcPr>
          <w:p w14:paraId="703A106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猫爪草配方颗粒 </w:t>
            </w:r>
          </w:p>
        </w:tc>
        <w:tc>
          <w:tcPr>
            <w:tcW w:w="2042" w:type="dxa"/>
            <w:shd w:val="clear" w:color="auto" w:fill="auto"/>
            <w:vAlign w:val="center"/>
          </w:tcPr>
          <w:p w14:paraId="0AACBF9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8132C6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2.1736</w:t>
            </w:r>
          </w:p>
        </w:tc>
      </w:tr>
      <w:tr w14:paraId="0DC6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4A7D55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134</w:t>
            </w:r>
          </w:p>
        </w:tc>
        <w:tc>
          <w:tcPr>
            <w:tcW w:w="3186" w:type="dxa"/>
            <w:shd w:val="clear" w:color="auto" w:fill="auto"/>
            <w:vAlign w:val="center"/>
          </w:tcPr>
          <w:p w14:paraId="779C623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玫瑰花配方颗粒</w:t>
            </w:r>
          </w:p>
        </w:tc>
        <w:tc>
          <w:tcPr>
            <w:tcW w:w="2042" w:type="dxa"/>
            <w:shd w:val="clear" w:color="auto" w:fill="auto"/>
            <w:vAlign w:val="center"/>
          </w:tcPr>
          <w:p w14:paraId="5909B3E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103A39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3.3488</w:t>
            </w:r>
          </w:p>
        </w:tc>
      </w:tr>
      <w:tr w14:paraId="08FC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BEF944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135</w:t>
            </w:r>
          </w:p>
        </w:tc>
        <w:tc>
          <w:tcPr>
            <w:tcW w:w="3186" w:type="dxa"/>
            <w:shd w:val="clear" w:color="auto" w:fill="auto"/>
            <w:vAlign w:val="center"/>
          </w:tcPr>
          <w:p w14:paraId="162836F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绵萆薢(绵萆薢)配方颗粒</w:t>
            </w:r>
          </w:p>
        </w:tc>
        <w:tc>
          <w:tcPr>
            <w:tcW w:w="2042" w:type="dxa"/>
            <w:shd w:val="clear" w:color="auto" w:fill="auto"/>
            <w:vAlign w:val="center"/>
          </w:tcPr>
          <w:p w14:paraId="0695E8F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FF2FCC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2.236</w:t>
            </w:r>
          </w:p>
        </w:tc>
      </w:tr>
      <w:tr w14:paraId="43FE7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C8D7C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136</w:t>
            </w:r>
          </w:p>
        </w:tc>
        <w:tc>
          <w:tcPr>
            <w:tcW w:w="3186" w:type="dxa"/>
            <w:shd w:val="clear" w:color="auto" w:fill="auto"/>
            <w:vAlign w:val="center"/>
          </w:tcPr>
          <w:p w14:paraId="37AC7A3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绵马贯众配方颗粒</w:t>
            </w:r>
          </w:p>
        </w:tc>
        <w:tc>
          <w:tcPr>
            <w:tcW w:w="2042" w:type="dxa"/>
            <w:shd w:val="clear" w:color="auto" w:fill="auto"/>
            <w:vAlign w:val="center"/>
          </w:tcPr>
          <w:p w14:paraId="777B460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CF1D7E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4.16</w:t>
            </w:r>
          </w:p>
        </w:tc>
      </w:tr>
      <w:tr w14:paraId="4159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B19EFF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137</w:t>
            </w:r>
          </w:p>
        </w:tc>
        <w:tc>
          <w:tcPr>
            <w:tcW w:w="3186" w:type="dxa"/>
            <w:shd w:val="clear" w:color="auto" w:fill="auto"/>
            <w:vAlign w:val="center"/>
          </w:tcPr>
          <w:p w14:paraId="1CB1248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牡丹皮配方颗粒</w:t>
            </w:r>
          </w:p>
        </w:tc>
        <w:tc>
          <w:tcPr>
            <w:tcW w:w="2042" w:type="dxa"/>
            <w:shd w:val="clear" w:color="auto" w:fill="auto"/>
            <w:vAlign w:val="center"/>
          </w:tcPr>
          <w:p w14:paraId="421E402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E0F5C2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3.9</w:t>
            </w:r>
          </w:p>
        </w:tc>
      </w:tr>
      <w:tr w14:paraId="3289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DE0206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138</w:t>
            </w:r>
          </w:p>
        </w:tc>
        <w:tc>
          <w:tcPr>
            <w:tcW w:w="3186" w:type="dxa"/>
            <w:shd w:val="clear" w:color="auto" w:fill="auto"/>
            <w:vAlign w:val="center"/>
          </w:tcPr>
          <w:p w14:paraId="50C46B0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木瓜配方颗粒 </w:t>
            </w:r>
          </w:p>
        </w:tc>
        <w:tc>
          <w:tcPr>
            <w:tcW w:w="2042" w:type="dxa"/>
            <w:shd w:val="clear" w:color="auto" w:fill="auto"/>
            <w:vAlign w:val="center"/>
          </w:tcPr>
          <w:p w14:paraId="4753ADC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2FD67A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0.936</w:t>
            </w:r>
          </w:p>
        </w:tc>
      </w:tr>
      <w:tr w14:paraId="40D29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764B82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139</w:t>
            </w:r>
          </w:p>
        </w:tc>
        <w:tc>
          <w:tcPr>
            <w:tcW w:w="3186" w:type="dxa"/>
            <w:shd w:val="clear" w:color="auto" w:fill="auto"/>
            <w:vAlign w:val="center"/>
          </w:tcPr>
          <w:p w14:paraId="1FB85C5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南沙参(轮叶沙参)配方颗粒 </w:t>
            </w:r>
          </w:p>
        </w:tc>
        <w:tc>
          <w:tcPr>
            <w:tcW w:w="2042" w:type="dxa"/>
            <w:shd w:val="clear" w:color="auto" w:fill="auto"/>
            <w:vAlign w:val="center"/>
          </w:tcPr>
          <w:p w14:paraId="0F1DAC4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0D88E2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2.73</w:t>
            </w:r>
          </w:p>
        </w:tc>
      </w:tr>
      <w:tr w14:paraId="28AA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227437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140</w:t>
            </w:r>
          </w:p>
        </w:tc>
        <w:tc>
          <w:tcPr>
            <w:tcW w:w="3186" w:type="dxa"/>
            <w:shd w:val="clear" w:color="auto" w:fill="auto"/>
            <w:vAlign w:val="center"/>
          </w:tcPr>
          <w:p w14:paraId="227C4C9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南五味子配方颗粒 </w:t>
            </w:r>
          </w:p>
        </w:tc>
        <w:tc>
          <w:tcPr>
            <w:tcW w:w="2042" w:type="dxa"/>
            <w:shd w:val="clear" w:color="auto" w:fill="auto"/>
            <w:vAlign w:val="center"/>
          </w:tcPr>
          <w:p w14:paraId="1ADED74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8F3073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2.73</w:t>
            </w:r>
          </w:p>
        </w:tc>
      </w:tr>
      <w:tr w14:paraId="30BD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8027E7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141</w:t>
            </w:r>
          </w:p>
        </w:tc>
        <w:tc>
          <w:tcPr>
            <w:tcW w:w="3186" w:type="dxa"/>
            <w:shd w:val="clear" w:color="auto" w:fill="auto"/>
            <w:vAlign w:val="center"/>
          </w:tcPr>
          <w:p w14:paraId="110A45B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藕节配方颗粒</w:t>
            </w:r>
          </w:p>
        </w:tc>
        <w:tc>
          <w:tcPr>
            <w:tcW w:w="2042" w:type="dxa"/>
            <w:shd w:val="clear" w:color="auto" w:fill="auto"/>
            <w:vAlign w:val="center"/>
          </w:tcPr>
          <w:p w14:paraId="7BCCB97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9ADABE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1.3</w:t>
            </w:r>
          </w:p>
        </w:tc>
      </w:tr>
      <w:tr w14:paraId="50AE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9B148F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142</w:t>
            </w:r>
          </w:p>
        </w:tc>
        <w:tc>
          <w:tcPr>
            <w:tcW w:w="3186" w:type="dxa"/>
            <w:shd w:val="clear" w:color="auto" w:fill="auto"/>
            <w:vAlign w:val="center"/>
          </w:tcPr>
          <w:p w14:paraId="23F886F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藕节炭配方颗粒</w:t>
            </w:r>
          </w:p>
        </w:tc>
        <w:tc>
          <w:tcPr>
            <w:tcW w:w="2042" w:type="dxa"/>
            <w:shd w:val="clear" w:color="auto" w:fill="auto"/>
            <w:vAlign w:val="center"/>
          </w:tcPr>
          <w:p w14:paraId="111E406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1693D3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753EF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129678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143</w:t>
            </w:r>
          </w:p>
        </w:tc>
        <w:tc>
          <w:tcPr>
            <w:tcW w:w="3186" w:type="dxa"/>
            <w:shd w:val="clear" w:color="auto" w:fill="auto"/>
            <w:vAlign w:val="center"/>
          </w:tcPr>
          <w:p w14:paraId="7C34FB9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佩兰配方颗粒 </w:t>
            </w:r>
          </w:p>
        </w:tc>
        <w:tc>
          <w:tcPr>
            <w:tcW w:w="2042" w:type="dxa"/>
            <w:shd w:val="clear" w:color="auto" w:fill="auto"/>
            <w:vAlign w:val="center"/>
          </w:tcPr>
          <w:p w14:paraId="13D71D8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8B788A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1.248</w:t>
            </w:r>
          </w:p>
        </w:tc>
      </w:tr>
      <w:tr w14:paraId="0465A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CF6186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144</w:t>
            </w:r>
          </w:p>
        </w:tc>
        <w:tc>
          <w:tcPr>
            <w:tcW w:w="3186" w:type="dxa"/>
            <w:shd w:val="clear" w:color="auto" w:fill="auto"/>
            <w:vAlign w:val="center"/>
          </w:tcPr>
          <w:p w14:paraId="4AF33C1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片姜黄配方颗粒</w:t>
            </w:r>
          </w:p>
        </w:tc>
        <w:tc>
          <w:tcPr>
            <w:tcW w:w="2042" w:type="dxa"/>
            <w:shd w:val="clear" w:color="auto" w:fill="auto"/>
            <w:vAlign w:val="center"/>
          </w:tcPr>
          <w:p w14:paraId="70B9C40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62F036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6.916</w:t>
            </w:r>
          </w:p>
        </w:tc>
      </w:tr>
      <w:tr w14:paraId="113F5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DE85E7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145</w:t>
            </w:r>
          </w:p>
        </w:tc>
        <w:tc>
          <w:tcPr>
            <w:tcW w:w="3186" w:type="dxa"/>
            <w:shd w:val="clear" w:color="auto" w:fill="auto"/>
            <w:vAlign w:val="center"/>
          </w:tcPr>
          <w:p w14:paraId="1E6A6E1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蒲黄(水烛香蒲)配方颗粒</w:t>
            </w:r>
          </w:p>
        </w:tc>
        <w:tc>
          <w:tcPr>
            <w:tcW w:w="2042" w:type="dxa"/>
            <w:shd w:val="clear" w:color="auto" w:fill="auto"/>
            <w:vAlign w:val="center"/>
          </w:tcPr>
          <w:p w14:paraId="06B1984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1BB220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5.1376</w:t>
            </w:r>
          </w:p>
        </w:tc>
      </w:tr>
      <w:tr w14:paraId="48EF1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C5C635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146</w:t>
            </w:r>
          </w:p>
        </w:tc>
        <w:tc>
          <w:tcPr>
            <w:tcW w:w="3186" w:type="dxa"/>
            <w:shd w:val="clear" w:color="auto" w:fill="auto"/>
            <w:vAlign w:val="center"/>
          </w:tcPr>
          <w:p w14:paraId="0ADFA7F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蒲黄炭(水烛香蒲)配方颗粒</w:t>
            </w:r>
          </w:p>
        </w:tc>
        <w:tc>
          <w:tcPr>
            <w:tcW w:w="2042" w:type="dxa"/>
            <w:shd w:val="clear" w:color="auto" w:fill="auto"/>
            <w:vAlign w:val="center"/>
          </w:tcPr>
          <w:p w14:paraId="7CF7C0B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269A42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6.4532</w:t>
            </w:r>
          </w:p>
        </w:tc>
      </w:tr>
      <w:tr w14:paraId="4B87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0A0A68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147</w:t>
            </w:r>
          </w:p>
        </w:tc>
        <w:tc>
          <w:tcPr>
            <w:tcW w:w="3186" w:type="dxa"/>
            <w:shd w:val="clear" w:color="auto" w:fill="auto"/>
            <w:vAlign w:val="center"/>
          </w:tcPr>
          <w:p w14:paraId="485C808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千年健配方颗粒</w:t>
            </w:r>
          </w:p>
        </w:tc>
        <w:tc>
          <w:tcPr>
            <w:tcW w:w="2042" w:type="dxa"/>
            <w:shd w:val="clear" w:color="auto" w:fill="auto"/>
            <w:vAlign w:val="center"/>
          </w:tcPr>
          <w:p w14:paraId="6905F88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AE6B5D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2.08</w:t>
            </w:r>
          </w:p>
        </w:tc>
      </w:tr>
      <w:tr w14:paraId="5F70A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CE940F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148</w:t>
            </w:r>
          </w:p>
        </w:tc>
        <w:tc>
          <w:tcPr>
            <w:tcW w:w="3186" w:type="dxa"/>
            <w:shd w:val="clear" w:color="auto" w:fill="auto"/>
            <w:vAlign w:val="center"/>
          </w:tcPr>
          <w:p w14:paraId="24A801E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芡实配方颗粒</w:t>
            </w:r>
          </w:p>
        </w:tc>
        <w:tc>
          <w:tcPr>
            <w:tcW w:w="2042" w:type="dxa"/>
            <w:shd w:val="clear" w:color="auto" w:fill="auto"/>
            <w:vAlign w:val="center"/>
          </w:tcPr>
          <w:p w14:paraId="6887FC6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E73DA2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6.968</w:t>
            </w:r>
          </w:p>
        </w:tc>
      </w:tr>
      <w:tr w14:paraId="1A74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B50084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149</w:t>
            </w:r>
          </w:p>
        </w:tc>
        <w:tc>
          <w:tcPr>
            <w:tcW w:w="3186" w:type="dxa"/>
            <w:shd w:val="clear" w:color="auto" w:fill="auto"/>
            <w:vAlign w:val="center"/>
          </w:tcPr>
          <w:p w14:paraId="015D2AF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茜草配方颗粒 </w:t>
            </w:r>
          </w:p>
        </w:tc>
        <w:tc>
          <w:tcPr>
            <w:tcW w:w="2042" w:type="dxa"/>
            <w:shd w:val="clear" w:color="auto" w:fill="auto"/>
            <w:vAlign w:val="center"/>
          </w:tcPr>
          <w:p w14:paraId="1B4B9FF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F0F655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4.68</w:t>
            </w:r>
          </w:p>
        </w:tc>
      </w:tr>
      <w:tr w14:paraId="76B2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14BF2D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150</w:t>
            </w:r>
          </w:p>
        </w:tc>
        <w:tc>
          <w:tcPr>
            <w:tcW w:w="3186" w:type="dxa"/>
            <w:shd w:val="clear" w:color="auto" w:fill="auto"/>
            <w:vAlign w:val="center"/>
          </w:tcPr>
          <w:p w14:paraId="788736D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茜草炭配方颗粒</w:t>
            </w:r>
          </w:p>
        </w:tc>
        <w:tc>
          <w:tcPr>
            <w:tcW w:w="2042" w:type="dxa"/>
            <w:shd w:val="clear" w:color="auto" w:fill="auto"/>
            <w:vAlign w:val="center"/>
          </w:tcPr>
          <w:p w14:paraId="772D9DA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3B7345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10.8108</w:t>
            </w:r>
          </w:p>
        </w:tc>
      </w:tr>
      <w:tr w14:paraId="300D0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2496A6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151</w:t>
            </w:r>
          </w:p>
        </w:tc>
        <w:tc>
          <w:tcPr>
            <w:tcW w:w="3186" w:type="dxa"/>
            <w:shd w:val="clear" w:color="auto" w:fill="auto"/>
            <w:vAlign w:val="center"/>
          </w:tcPr>
          <w:p w14:paraId="6BA3847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羌活(羌活)配方颗粒 </w:t>
            </w:r>
          </w:p>
        </w:tc>
        <w:tc>
          <w:tcPr>
            <w:tcW w:w="2042" w:type="dxa"/>
            <w:shd w:val="clear" w:color="auto" w:fill="auto"/>
            <w:vAlign w:val="center"/>
          </w:tcPr>
          <w:p w14:paraId="281C152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ACA2B7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5.46</w:t>
            </w:r>
          </w:p>
        </w:tc>
      </w:tr>
      <w:tr w14:paraId="71BB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36E1E1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152</w:t>
            </w:r>
          </w:p>
        </w:tc>
        <w:tc>
          <w:tcPr>
            <w:tcW w:w="3186" w:type="dxa"/>
            <w:shd w:val="clear" w:color="auto" w:fill="auto"/>
            <w:vAlign w:val="center"/>
          </w:tcPr>
          <w:p w14:paraId="36E14E9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青风藤(青藤)配方颗粒 </w:t>
            </w:r>
          </w:p>
        </w:tc>
        <w:tc>
          <w:tcPr>
            <w:tcW w:w="2042" w:type="dxa"/>
            <w:shd w:val="clear" w:color="auto" w:fill="auto"/>
            <w:vAlign w:val="center"/>
          </w:tcPr>
          <w:p w14:paraId="69C861D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4A83E2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6C02F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E19C56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153</w:t>
            </w:r>
          </w:p>
        </w:tc>
        <w:tc>
          <w:tcPr>
            <w:tcW w:w="3186" w:type="dxa"/>
            <w:shd w:val="clear" w:color="auto" w:fill="auto"/>
            <w:vAlign w:val="center"/>
          </w:tcPr>
          <w:p w14:paraId="67538EF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青果配方颗粒</w:t>
            </w:r>
          </w:p>
        </w:tc>
        <w:tc>
          <w:tcPr>
            <w:tcW w:w="2042" w:type="dxa"/>
            <w:shd w:val="clear" w:color="auto" w:fill="auto"/>
            <w:vAlign w:val="center"/>
          </w:tcPr>
          <w:p w14:paraId="0B35314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BA94A3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2.8392</w:t>
            </w:r>
          </w:p>
        </w:tc>
      </w:tr>
      <w:tr w14:paraId="516E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3EFD36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154</w:t>
            </w:r>
          </w:p>
        </w:tc>
        <w:tc>
          <w:tcPr>
            <w:tcW w:w="3186" w:type="dxa"/>
            <w:shd w:val="clear" w:color="auto" w:fill="auto"/>
            <w:vAlign w:val="center"/>
          </w:tcPr>
          <w:p w14:paraId="23E0EFB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清半夏配方颗粒</w:t>
            </w:r>
          </w:p>
        </w:tc>
        <w:tc>
          <w:tcPr>
            <w:tcW w:w="2042" w:type="dxa"/>
            <w:shd w:val="clear" w:color="auto" w:fill="auto"/>
            <w:vAlign w:val="center"/>
          </w:tcPr>
          <w:p w14:paraId="253481B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B20598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6.3232</w:t>
            </w:r>
          </w:p>
        </w:tc>
      </w:tr>
      <w:tr w14:paraId="3AC37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E3136A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155</w:t>
            </w:r>
          </w:p>
        </w:tc>
        <w:tc>
          <w:tcPr>
            <w:tcW w:w="3186" w:type="dxa"/>
            <w:shd w:val="clear" w:color="auto" w:fill="auto"/>
            <w:vAlign w:val="center"/>
          </w:tcPr>
          <w:p w14:paraId="2DF29F8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全蝎配方颗粒</w:t>
            </w:r>
          </w:p>
        </w:tc>
        <w:tc>
          <w:tcPr>
            <w:tcW w:w="2042" w:type="dxa"/>
            <w:shd w:val="clear" w:color="auto" w:fill="auto"/>
            <w:vAlign w:val="center"/>
          </w:tcPr>
          <w:p w14:paraId="4D3D331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C52EF4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78.8528</w:t>
            </w:r>
          </w:p>
        </w:tc>
      </w:tr>
      <w:tr w14:paraId="0ADA3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7D5581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156</w:t>
            </w:r>
          </w:p>
        </w:tc>
        <w:tc>
          <w:tcPr>
            <w:tcW w:w="3186" w:type="dxa"/>
            <w:shd w:val="clear" w:color="auto" w:fill="auto"/>
            <w:vAlign w:val="center"/>
          </w:tcPr>
          <w:p w14:paraId="03EB3CB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拳参配方颗粒 </w:t>
            </w:r>
          </w:p>
        </w:tc>
        <w:tc>
          <w:tcPr>
            <w:tcW w:w="2042" w:type="dxa"/>
            <w:shd w:val="clear" w:color="auto" w:fill="auto"/>
            <w:vAlign w:val="center"/>
          </w:tcPr>
          <w:p w14:paraId="52E3C8A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7E9DC9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4.576</w:t>
            </w:r>
          </w:p>
        </w:tc>
      </w:tr>
      <w:tr w14:paraId="40F9D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75958E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157</w:t>
            </w:r>
          </w:p>
        </w:tc>
        <w:tc>
          <w:tcPr>
            <w:tcW w:w="3186" w:type="dxa"/>
            <w:shd w:val="clear" w:color="auto" w:fill="auto"/>
            <w:vAlign w:val="center"/>
          </w:tcPr>
          <w:p w14:paraId="75765F6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三棱配方颗粒</w:t>
            </w:r>
          </w:p>
        </w:tc>
        <w:tc>
          <w:tcPr>
            <w:tcW w:w="2042" w:type="dxa"/>
            <w:shd w:val="clear" w:color="auto" w:fill="auto"/>
            <w:vAlign w:val="center"/>
          </w:tcPr>
          <w:p w14:paraId="2E3872E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38B6EF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3.744</w:t>
            </w:r>
          </w:p>
        </w:tc>
      </w:tr>
      <w:tr w14:paraId="660A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5208D6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158</w:t>
            </w:r>
          </w:p>
        </w:tc>
        <w:tc>
          <w:tcPr>
            <w:tcW w:w="3186" w:type="dxa"/>
            <w:shd w:val="clear" w:color="auto" w:fill="auto"/>
            <w:vAlign w:val="center"/>
          </w:tcPr>
          <w:p w14:paraId="4CE96F9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沙苑子配方颗粒</w:t>
            </w:r>
          </w:p>
        </w:tc>
        <w:tc>
          <w:tcPr>
            <w:tcW w:w="2042" w:type="dxa"/>
            <w:shd w:val="clear" w:color="auto" w:fill="auto"/>
            <w:vAlign w:val="center"/>
          </w:tcPr>
          <w:p w14:paraId="4172606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5B577D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15.288</w:t>
            </w:r>
          </w:p>
        </w:tc>
      </w:tr>
      <w:tr w14:paraId="57274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DF3B7E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159</w:t>
            </w:r>
          </w:p>
        </w:tc>
        <w:tc>
          <w:tcPr>
            <w:tcW w:w="3186" w:type="dxa"/>
            <w:shd w:val="clear" w:color="auto" w:fill="auto"/>
            <w:vAlign w:val="center"/>
          </w:tcPr>
          <w:p w14:paraId="53B8130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砂仁(阳春砂)配方颗粒 </w:t>
            </w:r>
          </w:p>
        </w:tc>
        <w:tc>
          <w:tcPr>
            <w:tcW w:w="2042" w:type="dxa"/>
            <w:shd w:val="clear" w:color="auto" w:fill="auto"/>
            <w:vAlign w:val="center"/>
          </w:tcPr>
          <w:p w14:paraId="0379338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BF4FC5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32.76</w:t>
            </w:r>
          </w:p>
        </w:tc>
      </w:tr>
      <w:tr w14:paraId="0979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99D75E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160</w:t>
            </w:r>
          </w:p>
        </w:tc>
        <w:tc>
          <w:tcPr>
            <w:tcW w:w="3186" w:type="dxa"/>
            <w:shd w:val="clear" w:color="auto" w:fill="auto"/>
            <w:vAlign w:val="center"/>
          </w:tcPr>
          <w:p w14:paraId="5C46042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 xml:space="preserve">山药配方颗粒 </w:t>
            </w:r>
          </w:p>
        </w:tc>
        <w:tc>
          <w:tcPr>
            <w:tcW w:w="2042" w:type="dxa"/>
            <w:shd w:val="clear" w:color="auto" w:fill="auto"/>
            <w:vAlign w:val="center"/>
          </w:tcPr>
          <w:p w14:paraId="1198E12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635C9F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3.328</w:t>
            </w:r>
          </w:p>
        </w:tc>
      </w:tr>
      <w:tr w14:paraId="382A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38EB39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161</w:t>
            </w:r>
          </w:p>
        </w:tc>
        <w:tc>
          <w:tcPr>
            <w:tcW w:w="3186" w:type="dxa"/>
            <w:shd w:val="clear" w:color="auto" w:fill="auto"/>
            <w:vAlign w:val="center"/>
          </w:tcPr>
          <w:p w14:paraId="5BE3FF1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蛇莓配方颗粒</w:t>
            </w:r>
          </w:p>
        </w:tc>
        <w:tc>
          <w:tcPr>
            <w:tcW w:w="2042" w:type="dxa"/>
            <w:shd w:val="clear" w:color="auto" w:fill="auto"/>
            <w:vAlign w:val="center"/>
          </w:tcPr>
          <w:p w14:paraId="17874C3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1C97B2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6.9056</w:t>
            </w:r>
          </w:p>
        </w:tc>
      </w:tr>
      <w:tr w14:paraId="384F7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6FBAF4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162</w:t>
            </w:r>
          </w:p>
        </w:tc>
        <w:tc>
          <w:tcPr>
            <w:tcW w:w="3186" w:type="dxa"/>
            <w:shd w:val="clear" w:color="auto" w:fill="auto"/>
            <w:vAlign w:val="center"/>
          </w:tcPr>
          <w:p w14:paraId="0E8848C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伸筋草配方颗粒</w:t>
            </w:r>
          </w:p>
        </w:tc>
        <w:tc>
          <w:tcPr>
            <w:tcW w:w="2042" w:type="dxa"/>
            <w:shd w:val="clear" w:color="auto" w:fill="auto"/>
            <w:vAlign w:val="center"/>
          </w:tcPr>
          <w:p w14:paraId="333F89B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3B4AE4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2.002</w:t>
            </w:r>
          </w:p>
        </w:tc>
      </w:tr>
      <w:tr w14:paraId="1339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FB35E5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163</w:t>
            </w:r>
          </w:p>
        </w:tc>
        <w:tc>
          <w:tcPr>
            <w:tcW w:w="3186" w:type="dxa"/>
            <w:shd w:val="clear" w:color="auto" w:fill="auto"/>
            <w:vAlign w:val="center"/>
          </w:tcPr>
          <w:p w14:paraId="7FA79C8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石菖蒲配方颗粒</w:t>
            </w:r>
          </w:p>
        </w:tc>
        <w:tc>
          <w:tcPr>
            <w:tcW w:w="2042" w:type="dxa"/>
            <w:shd w:val="clear" w:color="auto" w:fill="auto"/>
            <w:vAlign w:val="center"/>
          </w:tcPr>
          <w:p w14:paraId="447A01D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3BF80B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5.1324</w:t>
            </w:r>
          </w:p>
        </w:tc>
      </w:tr>
      <w:tr w14:paraId="69B5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DDD8E1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164</w:t>
            </w:r>
          </w:p>
        </w:tc>
        <w:tc>
          <w:tcPr>
            <w:tcW w:w="3186" w:type="dxa"/>
            <w:shd w:val="clear" w:color="auto" w:fill="auto"/>
            <w:vAlign w:val="center"/>
          </w:tcPr>
          <w:p w14:paraId="763E751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石斛(流苏石斛)配方颗粒</w:t>
            </w:r>
          </w:p>
        </w:tc>
        <w:tc>
          <w:tcPr>
            <w:tcW w:w="2042" w:type="dxa"/>
            <w:shd w:val="clear" w:color="auto" w:fill="auto"/>
            <w:vAlign w:val="center"/>
          </w:tcPr>
          <w:p w14:paraId="16272E3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9008071">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4.8776</w:t>
            </w:r>
          </w:p>
        </w:tc>
      </w:tr>
      <w:tr w14:paraId="73184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9BEAC0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165</w:t>
            </w:r>
          </w:p>
        </w:tc>
        <w:tc>
          <w:tcPr>
            <w:tcW w:w="3186" w:type="dxa"/>
            <w:shd w:val="clear" w:color="auto" w:fill="auto"/>
            <w:vAlign w:val="center"/>
          </w:tcPr>
          <w:p w14:paraId="5DA564E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石见穿配方颗粒</w:t>
            </w:r>
          </w:p>
        </w:tc>
        <w:tc>
          <w:tcPr>
            <w:tcW w:w="2042" w:type="dxa"/>
            <w:shd w:val="clear" w:color="auto" w:fill="auto"/>
            <w:vAlign w:val="center"/>
          </w:tcPr>
          <w:p w14:paraId="5BEBCB9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4EE11D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7.3164</w:t>
            </w:r>
          </w:p>
        </w:tc>
      </w:tr>
      <w:tr w14:paraId="4C399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E5E027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166</w:t>
            </w:r>
          </w:p>
        </w:tc>
        <w:tc>
          <w:tcPr>
            <w:tcW w:w="3186" w:type="dxa"/>
            <w:shd w:val="clear" w:color="auto" w:fill="auto"/>
            <w:vAlign w:val="center"/>
          </w:tcPr>
          <w:p w14:paraId="340994C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柿蒂配方颗粒</w:t>
            </w:r>
          </w:p>
        </w:tc>
        <w:tc>
          <w:tcPr>
            <w:tcW w:w="2042" w:type="dxa"/>
            <w:shd w:val="clear" w:color="auto" w:fill="auto"/>
            <w:vAlign w:val="center"/>
          </w:tcPr>
          <w:p w14:paraId="09B7523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D10451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4.992</w:t>
            </w:r>
          </w:p>
        </w:tc>
      </w:tr>
      <w:tr w14:paraId="2389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645B42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167</w:t>
            </w:r>
          </w:p>
        </w:tc>
        <w:tc>
          <w:tcPr>
            <w:tcW w:w="3186" w:type="dxa"/>
            <w:shd w:val="clear" w:color="auto" w:fill="auto"/>
            <w:vAlign w:val="center"/>
          </w:tcPr>
          <w:p w14:paraId="77A93FA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水红花子配方颗粒</w:t>
            </w:r>
          </w:p>
        </w:tc>
        <w:tc>
          <w:tcPr>
            <w:tcW w:w="2042" w:type="dxa"/>
            <w:shd w:val="clear" w:color="auto" w:fill="auto"/>
            <w:vAlign w:val="center"/>
          </w:tcPr>
          <w:p w14:paraId="548796D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179992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11.232</w:t>
            </w:r>
          </w:p>
        </w:tc>
      </w:tr>
      <w:tr w14:paraId="24DD3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C7D95E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168</w:t>
            </w:r>
          </w:p>
        </w:tc>
        <w:tc>
          <w:tcPr>
            <w:tcW w:w="3186" w:type="dxa"/>
            <w:shd w:val="clear" w:color="auto" w:fill="auto"/>
            <w:vAlign w:val="center"/>
          </w:tcPr>
          <w:p w14:paraId="4C2C057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丝瓜络配方颗粒</w:t>
            </w:r>
          </w:p>
        </w:tc>
        <w:tc>
          <w:tcPr>
            <w:tcW w:w="2042" w:type="dxa"/>
            <w:shd w:val="clear" w:color="auto" w:fill="auto"/>
            <w:vAlign w:val="center"/>
          </w:tcPr>
          <w:p w14:paraId="781BC61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B59550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5.4912</w:t>
            </w:r>
          </w:p>
        </w:tc>
      </w:tr>
      <w:tr w14:paraId="0D6A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1E91A0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169</w:t>
            </w:r>
          </w:p>
        </w:tc>
        <w:tc>
          <w:tcPr>
            <w:tcW w:w="3186" w:type="dxa"/>
            <w:shd w:val="clear" w:color="auto" w:fill="auto"/>
            <w:vAlign w:val="center"/>
          </w:tcPr>
          <w:p w14:paraId="633AF3B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锁阳配方颗粒</w:t>
            </w:r>
          </w:p>
        </w:tc>
        <w:tc>
          <w:tcPr>
            <w:tcW w:w="2042" w:type="dxa"/>
            <w:shd w:val="clear" w:color="auto" w:fill="auto"/>
            <w:vAlign w:val="center"/>
          </w:tcPr>
          <w:p w14:paraId="46BDE57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2ADF68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55EC2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91C7F1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170</w:t>
            </w:r>
          </w:p>
        </w:tc>
        <w:tc>
          <w:tcPr>
            <w:tcW w:w="3186" w:type="dxa"/>
            <w:shd w:val="clear" w:color="auto" w:fill="auto"/>
            <w:vAlign w:val="center"/>
          </w:tcPr>
          <w:p w14:paraId="3CEC12F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烫狗脊配方颗粒</w:t>
            </w:r>
          </w:p>
        </w:tc>
        <w:tc>
          <w:tcPr>
            <w:tcW w:w="2042" w:type="dxa"/>
            <w:shd w:val="clear" w:color="auto" w:fill="auto"/>
            <w:vAlign w:val="center"/>
          </w:tcPr>
          <w:p w14:paraId="673BDDB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180A6F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4.1184</w:t>
            </w:r>
          </w:p>
        </w:tc>
      </w:tr>
      <w:tr w14:paraId="2D59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359A23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171</w:t>
            </w:r>
          </w:p>
        </w:tc>
        <w:tc>
          <w:tcPr>
            <w:tcW w:w="3186" w:type="dxa"/>
            <w:shd w:val="clear" w:color="auto" w:fill="auto"/>
            <w:vAlign w:val="center"/>
          </w:tcPr>
          <w:p w14:paraId="628815B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烫水蛭(蚂蟥)配方颗粒</w:t>
            </w:r>
          </w:p>
        </w:tc>
        <w:tc>
          <w:tcPr>
            <w:tcW w:w="2042" w:type="dxa"/>
            <w:shd w:val="clear" w:color="auto" w:fill="auto"/>
            <w:vAlign w:val="center"/>
          </w:tcPr>
          <w:p w14:paraId="077CB2A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76DD3B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46.2956</w:t>
            </w:r>
          </w:p>
        </w:tc>
      </w:tr>
      <w:tr w14:paraId="0BF9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6F0962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172</w:t>
            </w:r>
          </w:p>
        </w:tc>
        <w:tc>
          <w:tcPr>
            <w:tcW w:w="3186" w:type="dxa"/>
            <w:shd w:val="clear" w:color="auto" w:fill="auto"/>
            <w:vAlign w:val="center"/>
          </w:tcPr>
          <w:p w14:paraId="06B2EDD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天冬配方颗粒</w:t>
            </w:r>
          </w:p>
        </w:tc>
        <w:tc>
          <w:tcPr>
            <w:tcW w:w="2042" w:type="dxa"/>
            <w:shd w:val="clear" w:color="auto" w:fill="auto"/>
            <w:vAlign w:val="center"/>
          </w:tcPr>
          <w:p w14:paraId="680F85F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4505F5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1.0608</w:t>
            </w:r>
          </w:p>
        </w:tc>
      </w:tr>
      <w:tr w14:paraId="5716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1EE756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173</w:t>
            </w:r>
          </w:p>
        </w:tc>
        <w:tc>
          <w:tcPr>
            <w:tcW w:w="3186" w:type="dxa"/>
            <w:shd w:val="clear" w:color="auto" w:fill="auto"/>
            <w:vAlign w:val="center"/>
          </w:tcPr>
          <w:p w14:paraId="62817E8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甜叶菊叶配方颗粒</w:t>
            </w:r>
          </w:p>
        </w:tc>
        <w:tc>
          <w:tcPr>
            <w:tcW w:w="2042" w:type="dxa"/>
            <w:shd w:val="clear" w:color="auto" w:fill="auto"/>
            <w:vAlign w:val="center"/>
          </w:tcPr>
          <w:p w14:paraId="6A31A84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5DA3D2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1.4872</w:t>
            </w:r>
          </w:p>
        </w:tc>
      </w:tr>
      <w:tr w14:paraId="6ECC9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B48CDA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174</w:t>
            </w:r>
          </w:p>
        </w:tc>
        <w:tc>
          <w:tcPr>
            <w:tcW w:w="3186" w:type="dxa"/>
            <w:shd w:val="clear" w:color="auto" w:fill="auto"/>
            <w:vAlign w:val="center"/>
          </w:tcPr>
          <w:p w14:paraId="4533413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铁线透骨草配方颗粒</w:t>
            </w:r>
          </w:p>
        </w:tc>
        <w:tc>
          <w:tcPr>
            <w:tcW w:w="2042" w:type="dxa"/>
            <w:shd w:val="clear" w:color="auto" w:fill="auto"/>
            <w:vAlign w:val="center"/>
          </w:tcPr>
          <w:p w14:paraId="412226E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B19938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1.4144</w:t>
            </w:r>
          </w:p>
        </w:tc>
      </w:tr>
      <w:tr w14:paraId="1003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2AB824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175</w:t>
            </w:r>
          </w:p>
        </w:tc>
        <w:tc>
          <w:tcPr>
            <w:tcW w:w="3186" w:type="dxa"/>
            <w:shd w:val="clear" w:color="auto" w:fill="auto"/>
            <w:vAlign w:val="center"/>
          </w:tcPr>
          <w:p w14:paraId="5C28C90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葶苈子(播娘蒿)配方颗粒</w:t>
            </w:r>
          </w:p>
        </w:tc>
        <w:tc>
          <w:tcPr>
            <w:tcW w:w="2042" w:type="dxa"/>
            <w:shd w:val="clear" w:color="auto" w:fill="auto"/>
            <w:vAlign w:val="center"/>
          </w:tcPr>
          <w:p w14:paraId="7C26AD3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02C2B4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2.496</w:t>
            </w:r>
          </w:p>
        </w:tc>
      </w:tr>
      <w:tr w14:paraId="7D429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37A6B6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176</w:t>
            </w:r>
          </w:p>
        </w:tc>
        <w:tc>
          <w:tcPr>
            <w:tcW w:w="3186" w:type="dxa"/>
            <w:shd w:val="clear" w:color="auto" w:fill="auto"/>
            <w:vAlign w:val="center"/>
          </w:tcPr>
          <w:p w14:paraId="05AFADA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通草配方颗粒</w:t>
            </w:r>
          </w:p>
        </w:tc>
        <w:tc>
          <w:tcPr>
            <w:tcW w:w="2042" w:type="dxa"/>
            <w:shd w:val="clear" w:color="auto" w:fill="auto"/>
            <w:vAlign w:val="center"/>
          </w:tcPr>
          <w:p w14:paraId="3BE447B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5B902E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48.88</w:t>
            </w:r>
          </w:p>
        </w:tc>
      </w:tr>
      <w:tr w14:paraId="47BA3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6B1C3B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177</w:t>
            </w:r>
          </w:p>
        </w:tc>
        <w:tc>
          <w:tcPr>
            <w:tcW w:w="3186" w:type="dxa"/>
            <w:shd w:val="clear" w:color="auto" w:fill="auto"/>
            <w:vAlign w:val="center"/>
          </w:tcPr>
          <w:p w14:paraId="760E42F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土贝母配方颗粒</w:t>
            </w:r>
          </w:p>
        </w:tc>
        <w:tc>
          <w:tcPr>
            <w:tcW w:w="2042" w:type="dxa"/>
            <w:shd w:val="clear" w:color="auto" w:fill="auto"/>
            <w:vAlign w:val="center"/>
          </w:tcPr>
          <w:p w14:paraId="78A1D68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6DC07F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2.34</w:t>
            </w:r>
          </w:p>
        </w:tc>
      </w:tr>
      <w:tr w14:paraId="734B6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04D055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178</w:t>
            </w:r>
          </w:p>
        </w:tc>
        <w:tc>
          <w:tcPr>
            <w:tcW w:w="3186" w:type="dxa"/>
            <w:shd w:val="clear" w:color="auto" w:fill="auto"/>
            <w:vAlign w:val="center"/>
          </w:tcPr>
          <w:p w14:paraId="0806759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土鳖虫(地鳖)配方颗粒</w:t>
            </w:r>
          </w:p>
        </w:tc>
        <w:tc>
          <w:tcPr>
            <w:tcW w:w="2042" w:type="dxa"/>
            <w:shd w:val="clear" w:color="auto" w:fill="auto"/>
            <w:vAlign w:val="center"/>
          </w:tcPr>
          <w:p w14:paraId="4888862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BB9F8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3.51</w:t>
            </w:r>
          </w:p>
        </w:tc>
      </w:tr>
      <w:tr w14:paraId="3E844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BB7B3A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179</w:t>
            </w:r>
          </w:p>
        </w:tc>
        <w:tc>
          <w:tcPr>
            <w:tcW w:w="3186" w:type="dxa"/>
            <w:shd w:val="clear" w:color="auto" w:fill="auto"/>
            <w:vAlign w:val="center"/>
          </w:tcPr>
          <w:p w14:paraId="1F2B2A4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威灵仙(棉团铁线莲)配方颗粒</w:t>
            </w:r>
          </w:p>
        </w:tc>
        <w:tc>
          <w:tcPr>
            <w:tcW w:w="2042" w:type="dxa"/>
            <w:shd w:val="clear" w:color="auto" w:fill="auto"/>
            <w:vAlign w:val="center"/>
          </w:tcPr>
          <w:p w14:paraId="3960165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FAC59C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9.2352</w:t>
            </w:r>
          </w:p>
        </w:tc>
      </w:tr>
      <w:tr w14:paraId="03CB0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071733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180</w:t>
            </w:r>
          </w:p>
        </w:tc>
        <w:tc>
          <w:tcPr>
            <w:tcW w:w="3186" w:type="dxa"/>
            <w:shd w:val="clear" w:color="auto" w:fill="auto"/>
            <w:vAlign w:val="center"/>
          </w:tcPr>
          <w:p w14:paraId="2E6CEEA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五倍子配方颗粒</w:t>
            </w:r>
          </w:p>
        </w:tc>
        <w:tc>
          <w:tcPr>
            <w:tcW w:w="2042" w:type="dxa"/>
            <w:shd w:val="clear" w:color="auto" w:fill="auto"/>
            <w:vAlign w:val="center"/>
          </w:tcPr>
          <w:p w14:paraId="03E6430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A325D6F">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1.4144</w:t>
            </w:r>
          </w:p>
        </w:tc>
      </w:tr>
      <w:tr w14:paraId="02C8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66B2D4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181</w:t>
            </w:r>
          </w:p>
        </w:tc>
        <w:tc>
          <w:tcPr>
            <w:tcW w:w="3186" w:type="dxa"/>
            <w:shd w:val="clear" w:color="auto" w:fill="auto"/>
            <w:vAlign w:val="center"/>
          </w:tcPr>
          <w:p w14:paraId="5CBB219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五加皮配方颗粒</w:t>
            </w:r>
          </w:p>
        </w:tc>
        <w:tc>
          <w:tcPr>
            <w:tcW w:w="2042" w:type="dxa"/>
            <w:shd w:val="clear" w:color="auto" w:fill="auto"/>
            <w:vAlign w:val="center"/>
          </w:tcPr>
          <w:p w14:paraId="6467DDE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B5FBB2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7.5712</w:t>
            </w:r>
          </w:p>
        </w:tc>
      </w:tr>
      <w:tr w14:paraId="10BE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05798B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c>
          <w:tcPr>
            <w:tcW w:w="3186" w:type="dxa"/>
            <w:shd w:val="clear" w:color="auto" w:fill="auto"/>
            <w:vAlign w:val="center"/>
          </w:tcPr>
          <w:p w14:paraId="71E5903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西洋参配方颗粒</w:t>
            </w:r>
          </w:p>
        </w:tc>
        <w:tc>
          <w:tcPr>
            <w:tcW w:w="2042" w:type="dxa"/>
            <w:shd w:val="clear" w:color="auto" w:fill="auto"/>
            <w:vAlign w:val="center"/>
          </w:tcPr>
          <w:p w14:paraId="3FDA49C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F96ED4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4E63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F0BC0F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183</w:t>
            </w:r>
          </w:p>
        </w:tc>
        <w:tc>
          <w:tcPr>
            <w:tcW w:w="3186" w:type="dxa"/>
            <w:shd w:val="clear" w:color="auto" w:fill="auto"/>
            <w:vAlign w:val="center"/>
          </w:tcPr>
          <w:p w14:paraId="246EF12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豨莶草(豨莶)配方颗粒</w:t>
            </w:r>
          </w:p>
        </w:tc>
        <w:tc>
          <w:tcPr>
            <w:tcW w:w="2042" w:type="dxa"/>
            <w:shd w:val="clear" w:color="auto" w:fill="auto"/>
            <w:vAlign w:val="center"/>
          </w:tcPr>
          <w:p w14:paraId="09B9C9A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D0997B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3.9</w:t>
            </w:r>
          </w:p>
        </w:tc>
      </w:tr>
      <w:tr w14:paraId="3C8E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0D4CFF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184</w:t>
            </w:r>
          </w:p>
        </w:tc>
        <w:tc>
          <w:tcPr>
            <w:tcW w:w="3186" w:type="dxa"/>
            <w:shd w:val="clear" w:color="auto" w:fill="auto"/>
            <w:vAlign w:val="center"/>
          </w:tcPr>
          <w:p w14:paraId="5B41F88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细辛(北细辛)配方颗粒</w:t>
            </w:r>
          </w:p>
        </w:tc>
        <w:tc>
          <w:tcPr>
            <w:tcW w:w="2042" w:type="dxa"/>
            <w:shd w:val="clear" w:color="auto" w:fill="auto"/>
            <w:vAlign w:val="center"/>
          </w:tcPr>
          <w:p w14:paraId="7AF5AFB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AD87AF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7.2072</w:t>
            </w:r>
          </w:p>
        </w:tc>
      </w:tr>
      <w:tr w14:paraId="55A8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9F3325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185</w:t>
            </w:r>
          </w:p>
        </w:tc>
        <w:tc>
          <w:tcPr>
            <w:tcW w:w="3186" w:type="dxa"/>
            <w:shd w:val="clear" w:color="auto" w:fill="auto"/>
            <w:vAlign w:val="center"/>
          </w:tcPr>
          <w:p w14:paraId="115E2F3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仙鹤草配方颗粒</w:t>
            </w:r>
          </w:p>
        </w:tc>
        <w:tc>
          <w:tcPr>
            <w:tcW w:w="2042" w:type="dxa"/>
            <w:shd w:val="clear" w:color="auto" w:fill="auto"/>
            <w:vAlign w:val="center"/>
          </w:tcPr>
          <w:p w14:paraId="52108E5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3828B7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1.56</w:t>
            </w:r>
          </w:p>
        </w:tc>
      </w:tr>
      <w:tr w14:paraId="1D5E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BBB3C6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186</w:t>
            </w:r>
          </w:p>
        </w:tc>
        <w:tc>
          <w:tcPr>
            <w:tcW w:w="3186" w:type="dxa"/>
            <w:shd w:val="clear" w:color="auto" w:fill="auto"/>
            <w:vAlign w:val="center"/>
          </w:tcPr>
          <w:p w14:paraId="23518AA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仙茅配方颗粒</w:t>
            </w:r>
          </w:p>
        </w:tc>
        <w:tc>
          <w:tcPr>
            <w:tcW w:w="2042" w:type="dxa"/>
            <w:shd w:val="clear" w:color="auto" w:fill="auto"/>
            <w:vAlign w:val="center"/>
          </w:tcPr>
          <w:p w14:paraId="714B2BF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F38076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9.1</w:t>
            </w:r>
          </w:p>
        </w:tc>
      </w:tr>
      <w:tr w14:paraId="3FD57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4CF89D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187</w:t>
            </w:r>
          </w:p>
        </w:tc>
        <w:tc>
          <w:tcPr>
            <w:tcW w:w="3186" w:type="dxa"/>
            <w:shd w:val="clear" w:color="auto" w:fill="auto"/>
            <w:vAlign w:val="center"/>
          </w:tcPr>
          <w:p w14:paraId="68DE260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香薷(江香薷)配方颗粒</w:t>
            </w:r>
          </w:p>
        </w:tc>
        <w:tc>
          <w:tcPr>
            <w:tcW w:w="2042" w:type="dxa"/>
            <w:shd w:val="clear" w:color="auto" w:fill="auto"/>
            <w:vAlign w:val="center"/>
          </w:tcPr>
          <w:p w14:paraId="4DF5DF8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A4AA2F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5.538</w:t>
            </w:r>
          </w:p>
        </w:tc>
      </w:tr>
      <w:tr w14:paraId="43FB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4332E1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188</w:t>
            </w:r>
          </w:p>
        </w:tc>
        <w:tc>
          <w:tcPr>
            <w:tcW w:w="3186" w:type="dxa"/>
            <w:shd w:val="clear" w:color="auto" w:fill="auto"/>
            <w:vAlign w:val="center"/>
          </w:tcPr>
          <w:p w14:paraId="5A5278B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小茴香配方颗粒</w:t>
            </w:r>
          </w:p>
        </w:tc>
        <w:tc>
          <w:tcPr>
            <w:tcW w:w="2042" w:type="dxa"/>
            <w:shd w:val="clear" w:color="auto" w:fill="auto"/>
            <w:vAlign w:val="center"/>
          </w:tcPr>
          <w:p w14:paraId="18D0BE1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067FED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2.106</w:t>
            </w:r>
          </w:p>
        </w:tc>
      </w:tr>
      <w:tr w14:paraId="42D6A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8FA164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189</w:t>
            </w:r>
          </w:p>
        </w:tc>
        <w:tc>
          <w:tcPr>
            <w:tcW w:w="3186" w:type="dxa"/>
            <w:shd w:val="clear" w:color="auto" w:fill="auto"/>
            <w:vAlign w:val="center"/>
          </w:tcPr>
          <w:p w14:paraId="10EC923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小蓟炭配方颗粒</w:t>
            </w:r>
          </w:p>
        </w:tc>
        <w:tc>
          <w:tcPr>
            <w:tcW w:w="2042" w:type="dxa"/>
            <w:shd w:val="clear" w:color="auto" w:fill="auto"/>
            <w:vAlign w:val="center"/>
          </w:tcPr>
          <w:p w14:paraId="15A84C8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F775DD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1.17</w:t>
            </w:r>
          </w:p>
        </w:tc>
      </w:tr>
      <w:tr w14:paraId="322D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CEFAF0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190</w:t>
            </w:r>
          </w:p>
        </w:tc>
        <w:tc>
          <w:tcPr>
            <w:tcW w:w="3186" w:type="dxa"/>
            <w:shd w:val="clear" w:color="auto" w:fill="auto"/>
            <w:vAlign w:val="center"/>
          </w:tcPr>
          <w:p w14:paraId="4613A51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薤白(小根蒜)配方颗粒</w:t>
            </w:r>
          </w:p>
        </w:tc>
        <w:tc>
          <w:tcPr>
            <w:tcW w:w="2042" w:type="dxa"/>
            <w:shd w:val="clear" w:color="auto" w:fill="auto"/>
            <w:vAlign w:val="center"/>
          </w:tcPr>
          <w:p w14:paraId="1F0D98D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45D0DC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1.43</w:t>
            </w:r>
          </w:p>
        </w:tc>
      </w:tr>
      <w:tr w14:paraId="723E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F5397B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191</w:t>
            </w:r>
          </w:p>
        </w:tc>
        <w:tc>
          <w:tcPr>
            <w:tcW w:w="3186" w:type="dxa"/>
            <w:shd w:val="clear" w:color="auto" w:fill="auto"/>
            <w:vAlign w:val="center"/>
          </w:tcPr>
          <w:p w14:paraId="70D61D0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辛夷(望春花)配方颗粒</w:t>
            </w:r>
          </w:p>
        </w:tc>
        <w:tc>
          <w:tcPr>
            <w:tcW w:w="2042" w:type="dxa"/>
            <w:shd w:val="clear" w:color="auto" w:fill="auto"/>
            <w:vAlign w:val="center"/>
          </w:tcPr>
          <w:p w14:paraId="39DDE1B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AE050C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5.616</w:t>
            </w:r>
          </w:p>
        </w:tc>
      </w:tr>
      <w:tr w14:paraId="524A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D83FD9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192</w:t>
            </w:r>
          </w:p>
        </w:tc>
        <w:tc>
          <w:tcPr>
            <w:tcW w:w="3186" w:type="dxa"/>
            <w:shd w:val="clear" w:color="auto" w:fill="auto"/>
            <w:vAlign w:val="center"/>
          </w:tcPr>
          <w:p w14:paraId="6B576E1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徐长卿配方颗粒</w:t>
            </w:r>
          </w:p>
        </w:tc>
        <w:tc>
          <w:tcPr>
            <w:tcW w:w="2042" w:type="dxa"/>
            <w:shd w:val="clear" w:color="auto" w:fill="auto"/>
            <w:vAlign w:val="center"/>
          </w:tcPr>
          <w:p w14:paraId="1610398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45BE5F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2.912</w:t>
            </w:r>
          </w:p>
        </w:tc>
      </w:tr>
      <w:tr w14:paraId="28A67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B6E3F9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193</w:t>
            </w:r>
          </w:p>
        </w:tc>
        <w:tc>
          <w:tcPr>
            <w:tcW w:w="3186" w:type="dxa"/>
            <w:shd w:val="clear" w:color="auto" w:fill="auto"/>
            <w:vAlign w:val="center"/>
          </w:tcPr>
          <w:p w14:paraId="34B1CF6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盐橘核配方颗粒</w:t>
            </w:r>
          </w:p>
        </w:tc>
        <w:tc>
          <w:tcPr>
            <w:tcW w:w="2042" w:type="dxa"/>
            <w:shd w:val="clear" w:color="auto" w:fill="auto"/>
            <w:vAlign w:val="center"/>
          </w:tcPr>
          <w:p w14:paraId="03B1B82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BA86B8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2.106</w:t>
            </w:r>
          </w:p>
        </w:tc>
      </w:tr>
      <w:tr w14:paraId="73D2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C2B7D0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194</w:t>
            </w:r>
          </w:p>
        </w:tc>
        <w:tc>
          <w:tcPr>
            <w:tcW w:w="3186" w:type="dxa"/>
            <w:shd w:val="clear" w:color="auto" w:fill="auto"/>
            <w:vAlign w:val="center"/>
          </w:tcPr>
          <w:p w14:paraId="6127841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盐小茴香配方颗粒</w:t>
            </w:r>
          </w:p>
        </w:tc>
        <w:tc>
          <w:tcPr>
            <w:tcW w:w="2042" w:type="dxa"/>
            <w:shd w:val="clear" w:color="auto" w:fill="auto"/>
            <w:vAlign w:val="center"/>
          </w:tcPr>
          <w:p w14:paraId="371DFA6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DF01FD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2529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AB2AFD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195</w:t>
            </w:r>
          </w:p>
        </w:tc>
        <w:tc>
          <w:tcPr>
            <w:tcW w:w="3186" w:type="dxa"/>
            <w:shd w:val="clear" w:color="auto" w:fill="auto"/>
            <w:vAlign w:val="center"/>
          </w:tcPr>
          <w:p w14:paraId="2E294FB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盐益智仁配方颗粒</w:t>
            </w:r>
          </w:p>
        </w:tc>
        <w:tc>
          <w:tcPr>
            <w:tcW w:w="2042" w:type="dxa"/>
            <w:shd w:val="clear" w:color="auto" w:fill="auto"/>
            <w:vAlign w:val="center"/>
          </w:tcPr>
          <w:p w14:paraId="7AA8423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795B3E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5.46</w:t>
            </w:r>
          </w:p>
        </w:tc>
      </w:tr>
      <w:tr w14:paraId="6B3E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D893E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196</w:t>
            </w:r>
          </w:p>
        </w:tc>
        <w:tc>
          <w:tcPr>
            <w:tcW w:w="3186" w:type="dxa"/>
            <w:shd w:val="clear" w:color="auto" w:fill="auto"/>
            <w:vAlign w:val="center"/>
          </w:tcPr>
          <w:p w14:paraId="42792F6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益智仁配方颗粒</w:t>
            </w:r>
          </w:p>
        </w:tc>
        <w:tc>
          <w:tcPr>
            <w:tcW w:w="2042" w:type="dxa"/>
            <w:shd w:val="clear" w:color="auto" w:fill="auto"/>
            <w:vAlign w:val="center"/>
          </w:tcPr>
          <w:p w14:paraId="4F4A2E7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50FDC3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7.072</w:t>
            </w:r>
          </w:p>
        </w:tc>
      </w:tr>
      <w:tr w14:paraId="7C1C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8734D4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197</w:t>
            </w:r>
          </w:p>
        </w:tc>
        <w:tc>
          <w:tcPr>
            <w:tcW w:w="3186" w:type="dxa"/>
            <w:shd w:val="clear" w:color="auto" w:fill="auto"/>
            <w:vAlign w:val="center"/>
          </w:tcPr>
          <w:p w14:paraId="3548F87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银柴胡配方颗粒</w:t>
            </w:r>
          </w:p>
        </w:tc>
        <w:tc>
          <w:tcPr>
            <w:tcW w:w="2042" w:type="dxa"/>
            <w:shd w:val="clear" w:color="auto" w:fill="auto"/>
            <w:vAlign w:val="center"/>
          </w:tcPr>
          <w:p w14:paraId="51EE2E3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B05C65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1.768</w:t>
            </w:r>
          </w:p>
        </w:tc>
      </w:tr>
      <w:tr w14:paraId="3C484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E1E4A4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198</w:t>
            </w:r>
          </w:p>
        </w:tc>
        <w:tc>
          <w:tcPr>
            <w:tcW w:w="3186" w:type="dxa"/>
            <w:shd w:val="clear" w:color="auto" w:fill="auto"/>
            <w:vAlign w:val="center"/>
          </w:tcPr>
          <w:p w14:paraId="719AED5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玉米须配方颗粒</w:t>
            </w:r>
          </w:p>
        </w:tc>
        <w:tc>
          <w:tcPr>
            <w:tcW w:w="2042" w:type="dxa"/>
            <w:shd w:val="clear" w:color="auto" w:fill="auto"/>
            <w:vAlign w:val="center"/>
          </w:tcPr>
          <w:p w14:paraId="4DA093A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8647AE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8.0444</w:t>
            </w:r>
          </w:p>
        </w:tc>
      </w:tr>
      <w:tr w14:paraId="3377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3E1433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199</w:t>
            </w:r>
          </w:p>
        </w:tc>
        <w:tc>
          <w:tcPr>
            <w:tcW w:w="3186" w:type="dxa"/>
            <w:shd w:val="clear" w:color="auto" w:fill="auto"/>
            <w:vAlign w:val="center"/>
          </w:tcPr>
          <w:p w14:paraId="21DCD69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玉竹配方颗粒</w:t>
            </w:r>
          </w:p>
        </w:tc>
        <w:tc>
          <w:tcPr>
            <w:tcW w:w="2042" w:type="dxa"/>
            <w:shd w:val="clear" w:color="auto" w:fill="auto"/>
            <w:vAlign w:val="center"/>
          </w:tcPr>
          <w:p w14:paraId="65F7DD8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43F66E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0.8112</w:t>
            </w:r>
          </w:p>
        </w:tc>
      </w:tr>
      <w:tr w14:paraId="6BAA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EAA40A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200</w:t>
            </w:r>
          </w:p>
        </w:tc>
        <w:tc>
          <w:tcPr>
            <w:tcW w:w="3186" w:type="dxa"/>
            <w:shd w:val="clear" w:color="auto" w:fill="auto"/>
            <w:vAlign w:val="center"/>
          </w:tcPr>
          <w:p w14:paraId="6C469F1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郁金(广西莪术)配方颗粒</w:t>
            </w:r>
          </w:p>
        </w:tc>
        <w:tc>
          <w:tcPr>
            <w:tcW w:w="2042" w:type="dxa"/>
            <w:shd w:val="clear" w:color="auto" w:fill="auto"/>
            <w:vAlign w:val="center"/>
          </w:tcPr>
          <w:p w14:paraId="07AD4EB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5E8B0C">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3.718</w:t>
            </w:r>
          </w:p>
        </w:tc>
      </w:tr>
      <w:tr w14:paraId="63B39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E2712E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201</w:t>
            </w:r>
          </w:p>
        </w:tc>
        <w:tc>
          <w:tcPr>
            <w:tcW w:w="3186" w:type="dxa"/>
            <w:shd w:val="clear" w:color="auto" w:fill="auto"/>
            <w:vAlign w:val="center"/>
          </w:tcPr>
          <w:p w14:paraId="4BEC69C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郁李仁(郁李)配方颗粒</w:t>
            </w:r>
          </w:p>
        </w:tc>
        <w:tc>
          <w:tcPr>
            <w:tcW w:w="2042" w:type="dxa"/>
            <w:shd w:val="clear" w:color="auto" w:fill="auto"/>
            <w:vAlign w:val="center"/>
          </w:tcPr>
          <w:p w14:paraId="72B6369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1E25EA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4.94</w:t>
            </w:r>
          </w:p>
        </w:tc>
      </w:tr>
      <w:tr w14:paraId="08FA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95BFA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202</w:t>
            </w:r>
          </w:p>
        </w:tc>
        <w:tc>
          <w:tcPr>
            <w:tcW w:w="3186" w:type="dxa"/>
            <w:shd w:val="clear" w:color="auto" w:fill="auto"/>
            <w:vAlign w:val="center"/>
          </w:tcPr>
          <w:p w14:paraId="1998D9B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预知子(木通)配方颗粒</w:t>
            </w:r>
          </w:p>
        </w:tc>
        <w:tc>
          <w:tcPr>
            <w:tcW w:w="2042" w:type="dxa"/>
            <w:shd w:val="clear" w:color="auto" w:fill="auto"/>
            <w:vAlign w:val="center"/>
          </w:tcPr>
          <w:p w14:paraId="7E7CE73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80E178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1.872</w:t>
            </w:r>
          </w:p>
        </w:tc>
      </w:tr>
      <w:tr w14:paraId="7CD31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D2856F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203</w:t>
            </w:r>
          </w:p>
        </w:tc>
        <w:tc>
          <w:tcPr>
            <w:tcW w:w="3186" w:type="dxa"/>
            <w:shd w:val="clear" w:color="auto" w:fill="auto"/>
            <w:vAlign w:val="center"/>
          </w:tcPr>
          <w:p w14:paraId="30CF3C1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月季花配方颗粒</w:t>
            </w:r>
          </w:p>
        </w:tc>
        <w:tc>
          <w:tcPr>
            <w:tcW w:w="2042" w:type="dxa"/>
            <w:shd w:val="clear" w:color="auto" w:fill="auto"/>
            <w:vAlign w:val="center"/>
          </w:tcPr>
          <w:p w14:paraId="21B792DC">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907BEC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3.848</w:t>
            </w:r>
          </w:p>
        </w:tc>
      </w:tr>
      <w:tr w14:paraId="4234A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55948C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204</w:t>
            </w:r>
          </w:p>
        </w:tc>
        <w:tc>
          <w:tcPr>
            <w:tcW w:w="3186" w:type="dxa"/>
            <w:shd w:val="clear" w:color="auto" w:fill="auto"/>
            <w:vAlign w:val="center"/>
          </w:tcPr>
          <w:p w14:paraId="22FE7BF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皂角刺配方颗粒</w:t>
            </w:r>
          </w:p>
        </w:tc>
        <w:tc>
          <w:tcPr>
            <w:tcW w:w="2042" w:type="dxa"/>
            <w:shd w:val="clear" w:color="auto" w:fill="auto"/>
            <w:vAlign w:val="center"/>
          </w:tcPr>
          <w:p w14:paraId="1C1449C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12925D4">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24.96</w:t>
            </w:r>
          </w:p>
        </w:tc>
      </w:tr>
      <w:tr w14:paraId="30D2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1B4FB7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205</w:t>
            </w:r>
          </w:p>
        </w:tc>
        <w:tc>
          <w:tcPr>
            <w:tcW w:w="3186" w:type="dxa"/>
            <w:shd w:val="clear" w:color="auto" w:fill="auto"/>
            <w:vAlign w:val="center"/>
          </w:tcPr>
          <w:p w14:paraId="5E54A34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浙贝母配方颗粒</w:t>
            </w:r>
          </w:p>
        </w:tc>
        <w:tc>
          <w:tcPr>
            <w:tcW w:w="2042" w:type="dxa"/>
            <w:shd w:val="clear" w:color="auto" w:fill="auto"/>
            <w:vAlign w:val="center"/>
          </w:tcPr>
          <w:p w14:paraId="1F82C107">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B8D4E3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6.24</w:t>
            </w:r>
          </w:p>
        </w:tc>
      </w:tr>
      <w:tr w14:paraId="5CEA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2DC85C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206</w:t>
            </w:r>
          </w:p>
        </w:tc>
        <w:tc>
          <w:tcPr>
            <w:tcW w:w="3186" w:type="dxa"/>
            <w:shd w:val="clear" w:color="auto" w:fill="auto"/>
            <w:vAlign w:val="center"/>
          </w:tcPr>
          <w:p w14:paraId="514065C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制白附子配方颗粒</w:t>
            </w:r>
          </w:p>
        </w:tc>
        <w:tc>
          <w:tcPr>
            <w:tcW w:w="2042" w:type="dxa"/>
            <w:shd w:val="clear" w:color="auto" w:fill="auto"/>
            <w:vAlign w:val="center"/>
          </w:tcPr>
          <w:p w14:paraId="6E1ED4E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F691A6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2.5168</w:t>
            </w:r>
          </w:p>
        </w:tc>
      </w:tr>
      <w:tr w14:paraId="2D8B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A24139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207</w:t>
            </w:r>
          </w:p>
        </w:tc>
        <w:tc>
          <w:tcPr>
            <w:tcW w:w="3186" w:type="dxa"/>
            <w:shd w:val="clear" w:color="auto" w:fill="auto"/>
            <w:vAlign w:val="center"/>
          </w:tcPr>
          <w:p w14:paraId="17010AF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制草乌配方颗粒</w:t>
            </w:r>
          </w:p>
        </w:tc>
        <w:tc>
          <w:tcPr>
            <w:tcW w:w="2042" w:type="dxa"/>
            <w:shd w:val="clear" w:color="auto" w:fill="auto"/>
            <w:vAlign w:val="center"/>
          </w:tcPr>
          <w:p w14:paraId="2C69D37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77B7B1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5.3196</w:t>
            </w:r>
          </w:p>
        </w:tc>
      </w:tr>
      <w:tr w14:paraId="171E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B0BED4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208</w:t>
            </w:r>
          </w:p>
        </w:tc>
        <w:tc>
          <w:tcPr>
            <w:tcW w:w="3186" w:type="dxa"/>
            <w:shd w:val="clear" w:color="auto" w:fill="auto"/>
            <w:vAlign w:val="center"/>
          </w:tcPr>
          <w:p w14:paraId="361703B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制川乌配方颗粒</w:t>
            </w:r>
          </w:p>
        </w:tc>
        <w:tc>
          <w:tcPr>
            <w:tcW w:w="2042" w:type="dxa"/>
            <w:shd w:val="clear" w:color="auto" w:fill="auto"/>
            <w:vAlign w:val="center"/>
          </w:tcPr>
          <w:p w14:paraId="5125765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2C506D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5.0544</w:t>
            </w:r>
          </w:p>
        </w:tc>
      </w:tr>
      <w:tr w14:paraId="1E401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53F147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209</w:t>
            </w:r>
          </w:p>
        </w:tc>
        <w:tc>
          <w:tcPr>
            <w:tcW w:w="3186" w:type="dxa"/>
            <w:shd w:val="clear" w:color="auto" w:fill="auto"/>
            <w:vAlign w:val="center"/>
          </w:tcPr>
          <w:p w14:paraId="72B3E69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炙黄芪(蒙古黄芪)配方颗粒</w:t>
            </w:r>
          </w:p>
        </w:tc>
        <w:tc>
          <w:tcPr>
            <w:tcW w:w="2042" w:type="dxa"/>
            <w:shd w:val="clear" w:color="auto" w:fill="auto"/>
            <w:vAlign w:val="center"/>
          </w:tcPr>
          <w:p w14:paraId="560E89B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3F1786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0.832</w:t>
            </w:r>
          </w:p>
        </w:tc>
      </w:tr>
      <w:tr w14:paraId="1446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DC6D26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210</w:t>
            </w:r>
          </w:p>
        </w:tc>
        <w:tc>
          <w:tcPr>
            <w:tcW w:w="3186" w:type="dxa"/>
            <w:shd w:val="clear" w:color="auto" w:fill="auto"/>
            <w:vAlign w:val="center"/>
          </w:tcPr>
          <w:p w14:paraId="73E74A1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重楼(云南重楼)配方颗粒</w:t>
            </w:r>
          </w:p>
        </w:tc>
        <w:tc>
          <w:tcPr>
            <w:tcW w:w="2042" w:type="dxa"/>
            <w:shd w:val="clear" w:color="auto" w:fill="auto"/>
            <w:vAlign w:val="center"/>
          </w:tcPr>
          <w:p w14:paraId="2FC4FD9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64AD92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24.57</w:t>
            </w:r>
          </w:p>
        </w:tc>
      </w:tr>
      <w:tr w14:paraId="7E668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B4C5AF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211</w:t>
            </w:r>
          </w:p>
        </w:tc>
        <w:tc>
          <w:tcPr>
            <w:tcW w:w="3186" w:type="dxa"/>
            <w:shd w:val="clear" w:color="auto" w:fill="auto"/>
            <w:vAlign w:val="center"/>
          </w:tcPr>
          <w:p w14:paraId="14D20D0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猪苓配方颗粒</w:t>
            </w:r>
          </w:p>
        </w:tc>
        <w:tc>
          <w:tcPr>
            <w:tcW w:w="2042" w:type="dxa"/>
            <w:shd w:val="clear" w:color="auto" w:fill="auto"/>
            <w:vAlign w:val="center"/>
          </w:tcPr>
          <w:p w14:paraId="7F141DC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81379F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34.944</w:t>
            </w:r>
          </w:p>
        </w:tc>
      </w:tr>
      <w:tr w14:paraId="60705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1982EB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212</w:t>
            </w:r>
          </w:p>
        </w:tc>
        <w:tc>
          <w:tcPr>
            <w:tcW w:w="3186" w:type="dxa"/>
            <w:shd w:val="clear" w:color="auto" w:fill="auto"/>
            <w:vAlign w:val="center"/>
          </w:tcPr>
          <w:p w14:paraId="7A457FC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竹茹(青秆竹)配方颗粒</w:t>
            </w:r>
          </w:p>
        </w:tc>
        <w:tc>
          <w:tcPr>
            <w:tcW w:w="2042" w:type="dxa"/>
            <w:shd w:val="clear" w:color="auto" w:fill="auto"/>
            <w:vAlign w:val="center"/>
          </w:tcPr>
          <w:p w14:paraId="6D2742F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C1B38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5.72</w:t>
            </w:r>
          </w:p>
        </w:tc>
      </w:tr>
      <w:tr w14:paraId="7F88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0FEB5C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213</w:t>
            </w:r>
          </w:p>
        </w:tc>
        <w:tc>
          <w:tcPr>
            <w:tcW w:w="3186" w:type="dxa"/>
            <w:shd w:val="clear" w:color="auto" w:fill="auto"/>
            <w:vAlign w:val="center"/>
          </w:tcPr>
          <w:p w14:paraId="0A09613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苎麻根配方颗粒</w:t>
            </w:r>
          </w:p>
        </w:tc>
        <w:tc>
          <w:tcPr>
            <w:tcW w:w="2042" w:type="dxa"/>
            <w:shd w:val="clear" w:color="auto" w:fill="auto"/>
            <w:vAlign w:val="center"/>
          </w:tcPr>
          <w:p w14:paraId="760399D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7365D1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5.5224</w:t>
            </w:r>
          </w:p>
        </w:tc>
      </w:tr>
      <w:tr w14:paraId="342B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E0646F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214</w:t>
            </w:r>
          </w:p>
        </w:tc>
        <w:tc>
          <w:tcPr>
            <w:tcW w:w="3186" w:type="dxa"/>
            <w:shd w:val="clear" w:color="auto" w:fill="auto"/>
            <w:vAlign w:val="center"/>
          </w:tcPr>
          <w:p w14:paraId="5F6046B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紫苏叶配方颗粒</w:t>
            </w:r>
          </w:p>
        </w:tc>
        <w:tc>
          <w:tcPr>
            <w:tcW w:w="2042" w:type="dxa"/>
            <w:shd w:val="clear" w:color="auto" w:fill="auto"/>
            <w:vAlign w:val="center"/>
          </w:tcPr>
          <w:p w14:paraId="1B35BD7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055718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1.7784</w:t>
            </w:r>
          </w:p>
        </w:tc>
      </w:tr>
      <w:tr w14:paraId="28851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6E736C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215</w:t>
            </w:r>
          </w:p>
        </w:tc>
        <w:tc>
          <w:tcPr>
            <w:tcW w:w="3186" w:type="dxa"/>
            <w:shd w:val="clear" w:color="auto" w:fill="auto"/>
            <w:vAlign w:val="center"/>
          </w:tcPr>
          <w:p w14:paraId="44F4234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棕榈炭配方颗粒</w:t>
            </w:r>
          </w:p>
        </w:tc>
        <w:tc>
          <w:tcPr>
            <w:tcW w:w="2042" w:type="dxa"/>
            <w:shd w:val="clear" w:color="auto" w:fill="auto"/>
            <w:vAlign w:val="center"/>
          </w:tcPr>
          <w:p w14:paraId="2E7C402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C0BF8C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8.32</w:t>
            </w:r>
          </w:p>
        </w:tc>
      </w:tr>
      <w:tr w14:paraId="0BB64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C64A02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216</w:t>
            </w:r>
          </w:p>
        </w:tc>
        <w:tc>
          <w:tcPr>
            <w:tcW w:w="3186" w:type="dxa"/>
            <w:shd w:val="clear" w:color="auto" w:fill="auto"/>
            <w:vAlign w:val="center"/>
          </w:tcPr>
          <w:p w14:paraId="215A668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焦槟榔配方颗粒</w:t>
            </w:r>
          </w:p>
        </w:tc>
        <w:tc>
          <w:tcPr>
            <w:tcW w:w="2042" w:type="dxa"/>
            <w:shd w:val="clear" w:color="auto" w:fill="auto"/>
            <w:vAlign w:val="center"/>
          </w:tcPr>
          <w:p w14:paraId="63DCEEE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9AE4A4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5.2</w:t>
            </w:r>
          </w:p>
        </w:tc>
      </w:tr>
      <w:tr w14:paraId="38F2F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BE6E2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217</w:t>
            </w:r>
          </w:p>
        </w:tc>
        <w:tc>
          <w:tcPr>
            <w:tcW w:w="3186" w:type="dxa"/>
            <w:shd w:val="clear" w:color="auto" w:fill="auto"/>
            <w:vAlign w:val="center"/>
          </w:tcPr>
          <w:p w14:paraId="74997D5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石韦(有柄石韦)配方颗粒</w:t>
            </w:r>
          </w:p>
        </w:tc>
        <w:tc>
          <w:tcPr>
            <w:tcW w:w="2042" w:type="dxa"/>
            <w:shd w:val="clear" w:color="auto" w:fill="auto"/>
            <w:vAlign w:val="center"/>
          </w:tcPr>
          <w:p w14:paraId="2B538B0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C4175C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2.34</w:t>
            </w:r>
          </w:p>
        </w:tc>
      </w:tr>
      <w:tr w14:paraId="64FD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D4B867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218</w:t>
            </w:r>
          </w:p>
        </w:tc>
        <w:tc>
          <w:tcPr>
            <w:tcW w:w="3186" w:type="dxa"/>
            <w:shd w:val="clear" w:color="auto" w:fill="auto"/>
            <w:vAlign w:val="center"/>
          </w:tcPr>
          <w:p w14:paraId="4C353E33">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青蒿配方颗粒</w:t>
            </w:r>
          </w:p>
        </w:tc>
        <w:tc>
          <w:tcPr>
            <w:tcW w:w="2042" w:type="dxa"/>
            <w:shd w:val="clear" w:color="auto" w:fill="auto"/>
            <w:vAlign w:val="center"/>
          </w:tcPr>
          <w:p w14:paraId="63A4370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81C2CD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1.43</w:t>
            </w:r>
          </w:p>
        </w:tc>
      </w:tr>
      <w:tr w14:paraId="7432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9977D5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219</w:t>
            </w:r>
          </w:p>
        </w:tc>
        <w:tc>
          <w:tcPr>
            <w:tcW w:w="3186" w:type="dxa"/>
            <w:shd w:val="clear" w:color="auto" w:fill="auto"/>
            <w:vAlign w:val="center"/>
          </w:tcPr>
          <w:p w14:paraId="1DC9000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石榴皮配方颗粒</w:t>
            </w:r>
          </w:p>
        </w:tc>
        <w:tc>
          <w:tcPr>
            <w:tcW w:w="2042" w:type="dxa"/>
            <w:shd w:val="clear" w:color="auto" w:fill="auto"/>
            <w:vAlign w:val="center"/>
          </w:tcPr>
          <w:p w14:paraId="29BB4DD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F6F091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1.6744</w:t>
            </w:r>
          </w:p>
        </w:tc>
      </w:tr>
      <w:tr w14:paraId="5B0A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D6AF71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220</w:t>
            </w:r>
          </w:p>
        </w:tc>
        <w:tc>
          <w:tcPr>
            <w:tcW w:w="3186" w:type="dxa"/>
            <w:shd w:val="clear" w:color="auto" w:fill="auto"/>
            <w:vAlign w:val="center"/>
          </w:tcPr>
          <w:p w14:paraId="154C32A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小蓟配方颗粒</w:t>
            </w:r>
          </w:p>
        </w:tc>
        <w:tc>
          <w:tcPr>
            <w:tcW w:w="2042" w:type="dxa"/>
            <w:shd w:val="clear" w:color="auto" w:fill="auto"/>
            <w:vAlign w:val="center"/>
          </w:tcPr>
          <w:p w14:paraId="4B1C04A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F5C3F5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1.248</w:t>
            </w:r>
          </w:p>
        </w:tc>
      </w:tr>
      <w:tr w14:paraId="6615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EBF3B2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221</w:t>
            </w:r>
          </w:p>
        </w:tc>
        <w:tc>
          <w:tcPr>
            <w:tcW w:w="3186" w:type="dxa"/>
            <w:shd w:val="clear" w:color="auto" w:fill="auto"/>
            <w:vAlign w:val="center"/>
          </w:tcPr>
          <w:p w14:paraId="32BDC04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青葙子配方颗粒</w:t>
            </w:r>
          </w:p>
        </w:tc>
        <w:tc>
          <w:tcPr>
            <w:tcW w:w="2042" w:type="dxa"/>
            <w:shd w:val="clear" w:color="auto" w:fill="auto"/>
            <w:vAlign w:val="center"/>
          </w:tcPr>
          <w:p w14:paraId="6EEF126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022874E">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3.12</w:t>
            </w:r>
          </w:p>
        </w:tc>
      </w:tr>
      <w:tr w14:paraId="2236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1DC3CA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222</w:t>
            </w:r>
          </w:p>
        </w:tc>
        <w:tc>
          <w:tcPr>
            <w:tcW w:w="3186" w:type="dxa"/>
            <w:shd w:val="clear" w:color="auto" w:fill="auto"/>
            <w:vAlign w:val="center"/>
          </w:tcPr>
          <w:p w14:paraId="01D3FBC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萹蓄配方颗粒</w:t>
            </w:r>
          </w:p>
        </w:tc>
        <w:tc>
          <w:tcPr>
            <w:tcW w:w="2042" w:type="dxa"/>
            <w:shd w:val="clear" w:color="auto" w:fill="auto"/>
            <w:vAlign w:val="center"/>
          </w:tcPr>
          <w:p w14:paraId="43500195">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871B16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2.184</w:t>
            </w:r>
          </w:p>
        </w:tc>
      </w:tr>
      <w:tr w14:paraId="5434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94FE43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223</w:t>
            </w:r>
          </w:p>
        </w:tc>
        <w:tc>
          <w:tcPr>
            <w:tcW w:w="3186" w:type="dxa"/>
            <w:shd w:val="clear" w:color="auto" w:fill="auto"/>
            <w:vAlign w:val="center"/>
          </w:tcPr>
          <w:p w14:paraId="143C376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胡黄连配方颗粒</w:t>
            </w:r>
          </w:p>
        </w:tc>
        <w:tc>
          <w:tcPr>
            <w:tcW w:w="2042" w:type="dxa"/>
            <w:shd w:val="clear" w:color="auto" w:fill="auto"/>
            <w:vAlign w:val="center"/>
          </w:tcPr>
          <w:p w14:paraId="1F17789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699FB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13.26</w:t>
            </w:r>
          </w:p>
        </w:tc>
      </w:tr>
      <w:tr w14:paraId="74D4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D6DA91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224</w:t>
            </w:r>
          </w:p>
        </w:tc>
        <w:tc>
          <w:tcPr>
            <w:tcW w:w="3186" w:type="dxa"/>
            <w:shd w:val="clear" w:color="auto" w:fill="auto"/>
            <w:vAlign w:val="center"/>
          </w:tcPr>
          <w:p w14:paraId="206AECF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大蓟配方颗粒</w:t>
            </w:r>
          </w:p>
        </w:tc>
        <w:tc>
          <w:tcPr>
            <w:tcW w:w="2042" w:type="dxa"/>
            <w:shd w:val="clear" w:color="auto" w:fill="auto"/>
            <w:vAlign w:val="center"/>
          </w:tcPr>
          <w:p w14:paraId="6B6A5A4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00023D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1.248</w:t>
            </w:r>
          </w:p>
        </w:tc>
      </w:tr>
      <w:tr w14:paraId="3B1FE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30E9EF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225</w:t>
            </w:r>
          </w:p>
        </w:tc>
        <w:tc>
          <w:tcPr>
            <w:tcW w:w="3186" w:type="dxa"/>
            <w:shd w:val="clear" w:color="auto" w:fill="auto"/>
            <w:vAlign w:val="center"/>
          </w:tcPr>
          <w:p w14:paraId="216B5BF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藁本(辽藁本)配方颗粒</w:t>
            </w:r>
          </w:p>
        </w:tc>
        <w:tc>
          <w:tcPr>
            <w:tcW w:w="2042" w:type="dxa"/>
            <w:shd w:val="clear" w:color="auto" w:fill="auto"/>
            <w:vAlign w:val="center"/>
          </w:tcPr>
          <w:p w14:paraId="18DD2D3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B7E15A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4.004</w:t>
            </w:r>
          </w:p>
        </w:tc>
      </w:tr>
      <w:tr w14:paraId="029D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CD33C5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226</w:t>
            </w:r>
          </w:p>
        </w:tc>
        <w:tc>
          <w:tcPr>
            <w:tcW w:w="3186" w:type="dxa"/>
            <w:shd w:val="clear" w:color="auto" w:fill="auto"/>
            <w:vAlign w:val="center"/>
          </w:tcPr>
          <w:p w14:paraId="438063B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鹿衔草(鹿蹄草)配方颗粒</w:t>
            </w:r>
          </w:p>
        </w:tc>
        <w:tc>
          <w:tcPr>
            <w:tcW w:w="2042" w:type="dxa"/>
            <w:shd w:val="clear" w:color="auto" w:fill="auto"/>
            <w:vAlign w:val="center"/>
          </w:tcPr>
          <w:p w14:paraId="58679254">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6011D4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2.34</w:t>
            </w:r>
          </w:p>
        </w:tc>
      </w:tr>
      <w:tr w14:paraId="097D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43900D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227</w:t>
            </w:r>
          </w:p>
        </w:tc>
        <w:tc>
          <w:tcPr>
            <w:tcW w:w="3186" w:type="dxa"/>
            <w:shd w:val="clear" w:color="auto" w:fill="auto"/>
            <w:vAlign w:val="center"/>
          </w:tcPr>
          <w:p w14:paraId="05A37B6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盐沙苑子配方颗粒</w:t>
            </w:r>
          </w:p>
        </w:tc>
        <w:tc>
          <w:tcPr>
            <w:tcW w:w="2042" w:type="dxa"/>
            <w:shd w:val="clear" w:color="auto" w:fill="auto"/>
            <w:vAlign w:val="center"/>
          </w:tcPr>
          <w:p w14:paraId="30C15F6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3568849">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11.44</w:t>
            </w:r>
          </w:p>
        </w:tc>
      </w:tr>
      <w:tr w14:paraId="53C1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A69E19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228</w:t>
            </w:r>
          </w:p>
        </w:tc>
        <w:tc>
          <w:tcPr>
            <w:tcW w:w="3186" w:type="dxa"/>
            <w:shd w:val="clear" w:color="auto" w:fill="auto"/>
            <w:vAlign w:val="center"/>
          </w:tcPr>
          <w:p w14:paraId="68338E5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姜黄配方颗粒</w:t>
            </w:r>
          </w:p>
        </w:tc>
        <w:tc>
          <w:tcPr>
            <w:tcW w:w="2042" w:type="dxa"/>
            <w:shd w:val="clear" w:color="auto" w:fill="auto"/>
            <w:vAlign w:val="center"/>
          </w:tcPr>
          <w:p w14:paraId="22F2296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5D28AE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3.432</w:t>
            </w:r>
          </w:p>
        </w:tc>
      </w:tr>
      <w:tr w14:paraId="2738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41213DF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229</w:t>
            </w:r>
          </w:p>
        </w:tc>
        <w:tc>
          <w:tcPr>
            <w:tcW w:w="3186" w:type="dxa"/>
            <w:shd w:val="clear" w:color="auto" w:fill="auto"/>
            <w:vAlign w:val="center"/>
          </w:tcPr>
          <w:p w14:paraId="207E90A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北沙参配方颗粒</w:t>
            </w:r>
          </w:p>
        </w:tc>
        <w:tc>
          <w:tcPr>
            <w:tcW w:w="2042" w:type="dxa"/>
            <w:shd w:val="clear" w:color="auto" w:fill="auto"/>
            <w:vAlign w:val="center"/>
          </w:tcPr>
          <w:p w14:paraId="201BDEB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CBBE8B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1.56</w:t>
            </w:r>
          </w:p>
        </w:tc>
      </w:tr>
      <w:tr w14:paraId="61A79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13E561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230</w:t>
            </w:r>
          </w:p>
        </w:tc>
        <w:tc>
          <w:tcPr>
            <w:tcW w:w="3186" w:type="dxa"/>
            <w:shd w:val="clear" w:color="auto" w:fill="auto"/>
            <w:vAlign w:val="center"/>
          </w:tcPr>
          <w:p w14:paraId="7240CB7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槟榔配方颗粒</w:t>
            </w:r>
          </w:p>
        </w:tc>
        <w:tc>
          <w:tcPr>
            <w:tcW w:w="2042" w:type="dxa"/>
            <w:shd w:val="clear" w:color="auto" w:fill="auto"/>
            <w:vAlign w:val="center"/>
          </w:tcPr>
          <w:p w14:paraId="6DD3923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389895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4.68</w:t>
            </w:r>
          </w:p>
        </w:tc>
      </w:tr>
      <w:tr w14:paraId="5898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DA2137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231</w:t>
            </w:r>
          </w:p>
        </w:tc>
        <w:tc>
          <w:tcPr>
            <w:tcW w:w="3186" w:type="dxa"/>
            <w:shd w:val="clear" w:color="auto" w:fill="auto"/>
            <w:vAlign w:val="center"/>
          </w:tcPr>
          <w:p w14:paraId="32DA485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侧柏炭配方颗粒</w:t>
            </w:r>
          </w:p>
        </w:tc>
        <w:tc>
          <w:tcPr>
            <w:tcW w:w="2042" w:type="dxa"/>
            <w:shd w:val="clear" w:color="auto" w:fill="auto"/>
            <w:vAlign w:val="center"/>
          </w:tcPr>
          <w:p w14:paraId="3E6B7903">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656365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1.56</w:t>
            </w:r>
          </w:p>
        </w:tc>
      </w:tr>
      <w:tr w14:paraId="4123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368799C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232</w:t>
            </w:r>
          </w:p>
        </w:tc>
        <w:tc>
          <w:tcPr>
            <w:tcW w:w="3186" w:type="dxa"/>
            <w:shd w:val="clear" w:color="auto" w:fill="auto"/>
            <w:vAlign w:val="center"/>
          </w:tcPr>
          <w:p w14:paraId="38918DD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炒山楂(山里红)配方颗粒</w:t>
            </w:r>
          </w:p>
        </w:tc>
        <w:tc>
          <w:tcPr>
            <w:tcW w:w="2042" w:type="dxa"/>
            <w:shd w:val="clear" w:color="auto" w:fill="auto"/>
            <w:vAlign w:val="center"/>
          </w:tcPr>
          <w:p w14:paraId="23EF24A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DF2E708">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1.768</w:t>
            </w:r>
          </w:p>
        </w:tc>
      </w:tr>
      <w:tr w14:paraId="6DFF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B13683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233</w:t>
            </w:r>
          </w:p>
        </w:tc>
        <w:tc>
          <w:tcPr>
            <w:tcW w:w="3186" w:type="dxa"/>
            <w:shd w:val="clear" w:color="auto" w:fill="auto"/>
            <w:vAlign w:val="center"/>
          </w:tcPr>
          <w:p w14:paraId="5C943F84">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赤小豆(赤小豆)配方颗粒</w:t>
            </w:r>
          </w:p>
        </w:tc>
        <w:tc>
          <w:tcPr>
            <w:tcW w:w="2042" w:type="dxa"/>
            <w:shd w:val="clear" w:color="auto" w:fill="auto"/>
            <w:vAlign w:val="center"/>
          </w:tcPr>
          <w:p w14:paraId="088969E2">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D75BF7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3.38</w:t>
            </w:r>
          </w:p>
        </w:tc>
      </w:tr>
      <w:tr w14:paraId="4F63E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DE185D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234</w:t>
            </w:r>
          </w:p>
        </w:tc>
        <w:tc>
          <w:tcPr>
            <w:tcW w:w="3186" w:type="dxa"/>
            <w:shd w:val="clear" w:color="auto" w:fill="auto"/>
            <w:vAlign w:val="center"/>
          </w:tcPr>
          <w:p w14:paraId="61AA9F2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橘红配方颗粒</w:t>
            </w:r>
          </w:p>
        </w:tc>
        <w:tc>
          <w:tcPr>
            <w:tcW w:w="2042" w:type="dxa"/>
            <w:shd w:val="clear" w:color="auto" w:fill="auto"/>
            <w:vAlign w:val="center"/>
          </w:tcPr>
          <w:p w14:paraId="1CC618E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CD2524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2.6312</w:t>
            </w:r>
          </w:p>
        </w:tc>
      </w:tr>
      <w:tr w14:paraId="6E4A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05CA59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235</w:t>
            </w:r>
          </w:p>
        </w:tc>
        <w:tc>
          <w:tcPr>
            <w:tcW w:w="3186" w:type="dxa"/>
            <w:shd w:val="clear" w:color="auto" w:fill="auto"/>
            <w:vAlign w:val="center"/>
          </w:tcPr>
          <w:p w14:paraId="117FFE3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罗汉果配方颗粒</w:t>
            </w:r>
          </w:p>
        </w:tc>
        <w:tc>
          <w:tcPr>
            <w:tcW w:w="2042" w:type="dxa"/>
            <w:shd w:val="clear" w:color="auto" w:fill="auto"/>
            <w:vAlign w:val="center"/>
          </w:tcPr>
          <w:p w14:paraId="13BCD1D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7E6EB2A">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4.16</w:t>
            </w:r>
          </w:p>
        </w:tc>
      </w:tr>
      <w:tr w14:paraId="4966B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1689EF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236</w:t>
            </w:r>
          </w:p>
        </w:tc>
        <w:tc>
          <w:tcPr>
            <w:tcW w:w="3186" w:type="dxa"/>
            <w:shd w:val="clear" w:color="auto" w:fill="auto"/>
            <w:vAlign w:val="center"/>
          </w:tcPr>
          <w:p w14:paraId="6769298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密蒙花配方颗粒</w:t>
            </w:r>
          </w:p>
        </w:tc>
        <w:tc>
          <w:tcPr>
            <w:tcW w:w="2042" w:type="dxa"/>
            <w:shd w:val="clear" w:color="auto" w:fill="auto"/>
            <w:vAlign w:val="center"/>
          </w:tcPr>
          <w:p w14:paraId="1D52A1D0">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9B165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2.73</w:t>
            </w:r>
          </w:p>
        </w:tc>
      </w:tr>
      <w:tr w14:paraId="0A8AF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540703D">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237</w:t>
            </w:r>
          </w:p>
        </w:tc>
        <w:tc>
          <w:tcPr>
            <w:tcW w:w="3186" w:type="dxa"/>
            <w:shd w:val="clear" w:color="auto" w:fill="auto"/>
            <w:vAlign w:val="center"/>
          </w:tcPr>
          <w:p w14:paraId="190B1CC8">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木贼配方颗粒</w:t>
            </w:r>
          </w:p>
        </w:tc>
        <w:tc>
          <w:tcPr>
            <w:tcW w:w="2042" w:type="dxa"/>
            <w:shd w:val="clear" w:color="auto" w:fill="auto"/>
            <w:vAlign w:val="center"/>
          </w:tcPr>
          <w:p w14:paraId="1F263E5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B7214B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2.002</w:t>
            </w:r>
          </w:p>
        </w:tc>
      </w:tr>
      <w:tr w14:paraId="635CB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7A9FCB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238</w:t>
            </w:r>
          </w:p>
        </w:tc>
        <w:tc>
          <w:tcPr>
            <w:tcW w:w="3186" w:type="dxa"/>
            <w:shd w:val="clear" w:color="auto" w:fill="auto"/>
            <w:vAlign w:val="center"/>
          </w:tcPr>
          <w:p w14:paraId="5EBBBE4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太子参配方颗粒</w:t>
            </w:r>
          </w:p>
        </w:tc>
        <w:tc>
          <w:tcPr>
            <w:tcW w:w="2042" w:type="dxa"/>
            <w:shd w:val="clear" w:color="auto" w:fill="auto"/>
            <w:vAlign w:val="center"/>
          </w:tcPr>
          <w:p w14:paraId="1CEE6F5D">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11476A0">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3.77</w:t>
            </w:r>
          </w:p>
        </w:tc>
      </w:tr>
      <w:tr w14:paraId="52C6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1D5B34C">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239</w:t>
            </w:r>
          </w:p>
        </w:tc>
        <w:tc>
          <w:tcPr>
            <w:tcW w:w="3186" w:type="dxa"/>
            <w:shd w:val="clear" w:color="auto" w:fill="auto"/>
            <w:vAlign w:val="center"/>
          </w:tcPr>
          <w:p w14:paraId="6CBC17C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紫苏梗配方颗粒</w:t>
            </w:r>
          </w:p>
        </w:tc>
        <w:tc>
          <w:tcPr>
            <w:tcW w:w="2042" w:type="dxa"/>
            <w:shd w:val="clear" w:color="auto" w:fill="auto"/>
            <w:vAlign w:val="center"/>
          </w:tcPr>
          <w:p w14:paraId="2E8F1DA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4CA22E5">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3.12</w:t>
            </w:r>
          </w:p>
        </w:tc>
      </w:tr>
      <w:tr w14:paraId="38E7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3E6228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240</w:t>
            </w:r>
          </w:p>
        </w:tc>
        <w:tc>
          <w:tcPr>
            <w:tcW w:w="3186" w:type="dxa"/>
            <w:shd w:val="clear" w:color="auto" w:fill="auto"/>
            <w:vAlign w:val="center"/>
          </w:tcPr>
          <w:p w14:paraId="4A7ACA3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山银花(灰毡毛忍冬)配方颗粒</w:t>
            </w:r>
          </w:p>
        </w:tc>
        <w:tc>
          <w:tcPr>
            <w:tcW w:w="2042" w:type="dxa"/>
            <w:shd w:val="clear" w:color="auto" w:fill="auto"/>
            <w:vAlign w:val="center"/>
          </w:tcPr>
          <w:p w14:paraId="10CCA596">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7409864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3.38</w:t>
            </w:r>
          </w:p>
        </w:tc>
      </w:tr>
      <w:tr w14:paraId="2EE0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799A6C89">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241</w:t>
            </w:r>
          </w:p>
        </w:tc>
        <w:tc>
          <w:tcPr>
            <w:tcW w:w="3186" w:type="dxa"/>
            <w:shd w:val="clear" w:color="auto" w:fill="auto"/>
            <w:vAlign w:val="center"/>
          </w:tcPr>
          <w:p w14:paraId="450E4CA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贯叶金丝桃配方颗粒</w:t>
            </w:r>
          </w:p>
        </w:tc>
        <w:tc>
          <w:tcPr>
            <w:tcW w:w="2042" w:type="dxa"/>
            <w:shd w:val="clear" w:color="auto" w:fill="auto"/>
            <w:vAlign w:val="center"/>
          </w:tcPr>
          <w:p w14:paraId="4FA001C1">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301543E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4.732</w:t>
            </w:r>
          </w:p>
        </w:tc>
      </w:tr>
      <w:tr w14:paraId="2027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1803ABD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242</w:t>
            </w:r>
          </w:p>
        </w:tc>
        <w:tc>
          <w:tcPr>
            <w:tcW w:w="3186" w:type="dxa"/>
            <w:shd w:val="clear" w:color="auto" w:fill="auto"/>
            <w:vAlign w:val="center"/>
          </w:tcPr>
          <w:p w14:paraId="529109CB">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刺五加配方颗粒</w:t>
            </w:r>
          </w:p>
        </w:tc>
        <w:tc>
          <w:tcPr>
            <w:tcW w:w="2042" w:type="dxa"/>
            <w:shd w:val="clear" w:color="auto" w:fill="auto"/>
            <w:vAlign w:val="center"/>
          </w:tcPr>
          <w:p w14:paraId="6C7C63BB">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CC13AE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3.744</w:t>
            </w:r>
          </w:p>
        </w:tc>
      </w:tr>
      <w:tr w14:paraId="31E43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0D52D0B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243</w:t>
            </w:r>
          </w:p>
        </w:tc>
        <w:tc>
          <w:tcPr>
            <w:tcW w:w="3186" w:type="dxa"/>
            <w:shd w:val="clear" w:color="auto" w:fill="auto"/>
            <w:vAlign w:val="center"/>
          </w:tcPr>
          <w:p w14:paraId="3A7B926A">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红景天配方颗粒</w:t>
            </w:r>
          </w:p>
        </w:tc>
        <w:tc>
          <w:tcPr>
            <w:tcW w:w="2042" w:type="dxa"/>
            <w:shd w:val="clear" w:color="auto" w:fill="auto"/>
            <w:vAlign w:val="center"/>
          </w:tcPr>
          <w:p w14:paraId="267D219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5145CC5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3.12</w:t>
            </w:r>
          </w:p>
        </w:tc>
      </w:tr>
      <w:tr w14:paraId="1B216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270C9B6">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244</w:t>
            </w:r>
          </w:p>
        </w:tc>
        <w:tc>
          <w:tcPr>
            <w:tcW w:w="3186" w:type="dxa"/>
            <w:shd w:val="clear" w:color="auto" w:fill="auto"/>
            <w:vAlign w:val="center"/>
          </w:tcPr>
          <w:p w14:paraId="72BA76EF">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酒白芍配方颗粒</w:t>
            </w:r>
          </w:p>
        </w:tc>
        <w:tc>
          <w:tcPr>
            <w:tcW w:w="2042" w:type="dxa"/>
            <w:shd w:val="clear" w:color="auto" w:fill="auto"/>
            <w:vAlign w:val="center"/>
          </w:tcPr>
          <w:p w14:paraId="345BE81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6FEFEBD">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4.446</w:t>
            </w:r>
          </w:p>
        </w:tc>
      </w:tr>
      <w:tr w14:paraId="2853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0F90E5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245</w:t>
            </w:r>
          </w:p>
        </w:tc>
        <w:tc>
          <w:tcPr>
            <w:tcW w:w="3186" w:type="dxa"/>
            <w:shd w:val="clear" w:color="auto" w:fill="auto"/>
            <w:vAlign w:val="center"/>
          </w:tcPr>
          <w:p w14:paraId="7A2D947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荜茇配方颗粒</w:t>
            </w:r>
          </w:p>
        </w:tc>
        <w:tc>
          <w:tcPr>
            <w:tcW w:w="2042" w:type="dxa"/>
            <w:shd w:val="clear" w:color="auto" w:fill="auto"/>
            <w:vAlign w:val="center"/>
          </w:tcPr>
          <w:p w14:paraId="30B9CAC8">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0A3A9E7">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5.7304</w:t>
            </w:r>
          </w:p>
        </w:tc>
      </w:tr>
      <w:tr w14:paraId="5B303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24062CD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246</w:t>
            </w:r>
          </w:p>
        </w:tc>
        <w:tc>
          <w:tcPr>
            <w:tcW w:w="3186" w:type="dxa"/>
            <w:shd w:val="clear" w:color="auto" w:fill="auto"/>
            <w:vAlign w:val="center"/>
          </w:tcPr>
          <w:p w14:paraId="45F4D4A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荔枝核配方颗粒</w:t>
            </w:r>
          </w:p>
        </w:tc>
        <w:tc>
          <w:tcPr>
            <w:tcW w:w="2042" w:type="dxa"/>
            <w:shd w:val="clear" w:color="auto" w:fill="auto"/>
            <w:vAlign w:val="center"/>
          </w:tcPr>
          <w:p w14:paraId="028D104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2D08C6D6">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2.028</w:t>
            </w:r>
          </w:p>
        </w:tc>
      </w:tr>
      <w:tr w14:paraId="18255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0F9AAF5">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247</w:t>
            </w:r>
          </w:p>
        </w:tc>
        <w:tc>
          <w:tcPr>
            <w:tcW w:w="3186" w:type="dxa"/>
            <w:shd w:val="clear" w:color="auto" w:fill="auto"/>
            <w:vAlign w:val="center"/>
          </w:tcPr>
          <w:p w14:paraId="7CE65CCE">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络石藤配方颗粒</w:t>
            </w:r>
          </w:p>
        </w:tc>
        <w:tc>
          <w:tcPr>
            <w:tcW w:w="2042" w:type="dxa"/>
            <w:shd w:val="clear" w:color="auto" w:fill="auto"/>
            <w:vAlign w:val="center"/>
          </w:tcPr>
          <w:p w14:paraId="4BF19FA9">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6BE5099B">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1.43</w:t>
            </w:r>
          </w:p>
        </w:tc>
      </w:tr>
      <w:tr w14:paraId="47BDD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F9029A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248</w:t>
            </w:r>
          </w:p>
        </w:tc>
        <w:tc>
          <w:tcPr>
            <w:tcW w:w="3186" w:type="dxa"/>
            <w:shd w:val="clear" w:color="auto" w:fill="auto"/>
            <w:vAlign w:val="center"/>
          </w:tcPr>
          <w:p w14:paraId="11835ED1">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浮小麦配方颗粒</w:t>
            </w:r>
          </w:p>
        </w:tc>
        <w:tc>
          <w:tcPr>
            <w:tcW w:w="2042" w:type="dxa"/>
            <w:shd w:val="clear" w:color="auto" w:fill="auto"/>
            <w:vAlign w:val="center"/>
          </w:tcPr>
          <w:p w14:paraId="59E2D97E">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1E8F04C2">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3.12</w:t>
            </w:r>
          </w:p>
        </w:tc>
      </w:tr>
      <w:tr w14:paraId="7B82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5EFA27F7">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249</w:t>
            </w:r>
          </w:p>
        </w:tc>
        <w:tc>
          <w:tcPr>
            <w:tcW w:w="3186" w:type="dxa"/>
            <w:shd w:val="clear" w:color="auto" w:fill="auto"/>
            <w:vAlign w:val="center"/>
          </w:tcPr>
          <w:p w14:paraId="7C24893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薏苡仁配方颗粒</w:t>
            </w:r>
          </w:p>
        </w:tc>
        <w:tc>
          <w:tcPr>
            <w:tcW w:w="2042" w:type="dxa"/>
            <w:shd w:val="clear" w:color="auto" w:fill="auto"/>
            <w:vAlign w:val="center"/>
          </w:tcPr>
          <w:p w14:paraId="1AFF378A">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49FFDA8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1.82</w:t>
            </w:r>
          </w:p>
        </w:tc>
      </w:tr>
      <w:tr w14:paraId="7012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shd w:val="clear" w:color="auto" w:fill="auto"/>
            <w:vAlign w:val="center"/>
          </w:tcPr>
          <w:p w14:paraId="61853472">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250</w:t>
            </w:r>
          </w:p>
        </w:tc>
        <w:tc>
          <w:tcPr>
            <w:tcW w:w="3186" w:type="dxa"/>
            <w:shd w:val="clear" w:color="auto" w:fill="auto"/>
            <w:vAlign w:val="center"/>
          </w:tcPr>
          <w:p w14:paraId="55066110">
            <w:pPr>
              <w:keepNext w:val="0"/>
              <w:keepLines w:val="0"/>
              <w:widowControl/>
              <w:suppressLineNumbers w:val="0"/>
              <w:autoSpaceDE w:val="0"/>
              <w:autoSpaceDN w:val="0"/>
              <w:jc w:val="left"/>
              <w:textAlignment w:val="center"/>
              <w:rPr>
                <w:rFonts w:hint="eastAsia" w:ascii="仿宋" w:hAnsi="仿宋" w:eastAsia="仿宋" w:cs="仿宋"/>
                <w:i w:val="0"/>
                <w:iCs w:val="0"/>
                <w:color w:val="auto"/>
                <w:kern w:val="0"/>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醋没药配方颗粒</w:t>
            </w:r>
          </w:p>
        </w:tc>
        <w:tc>
          <w:tcPr>
            <w:tcW w:w="2042" w:type="dxa"/>
            <w:shd w:val="clear" w:color="auto" w:fill="auto"/>
            <w:vAlign w:val="center"/>
          </w:tcPr>
          <w:p w14:paraId="6B7220BF">
            <w:pPr>
              <w:keepNext w:val="0"/>
              <w:keepLines w:val="0"/>
              <w:widowControl/>
              <w:suppressLineNumbers w:val="0"/>
              <w:autoSpaceDE w:val="0"/>
              <w:autoSpaceDN w:val="0"/>
              <w:jc w:val="both"/>
              <w:textAlignment w:val="center"/>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color w:val="auto"/>
                <w:kern w:val="0"/>
                <w:sz w:val="24"/>
                <w:szCs w:val="24"/>
              </w:rPr>
              <w:t>中药配方颗粒</w:t>
            </w:r>
          </w:p>
        </w:tc>
        <w:tc>
          <w:tcPr>
            <w:tcW w:w="2366" w:type="dxa"/>
            <w:shd w:val="clear" w:color="auto" w:fill="auto"/>
            <w:vAlign w:val="bottom"/>
          </w:tcPr>
          <w:p w14:paraId="06318F83">
            <w:pPr>
              <w:keepNext w:val="0"/>
              <w:keepLines w:val="0"/>
              <w:widowControl/>
              <w:suppressLineNumbers w:val="0"/>
              <w:autoSpaceDE w:val="0"/>
              <w:autoSpaceDN w:val="0"/>
              <w:jc w:val="left"/>
              <w:textAlignment w:val="bottom"/>
              <w:rPr>
                <w:rFonts w:hint="eastAsia" w:ascii="仿宋" w:hAnsi="仿宋" w:eastAsia="仿宋" w:cs="仿宋"/>
                <w:i w:val="0"/>
                <w:iCs w:val="0"/>
                <w:color w:val="auto"/>
                <w:kern w:val="0"/>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3.3488</w:t>
            </w:r>
          </w:p>
        </w:tc>
      </w:tr>
    </w:tbl>
    <w:p w14:paraId="431A738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3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2025-08-28T07:38:47Z</dcterms:created>
  <dc:creator>Administrator</dc:creator>
  <cp:lastModifiedBy>ZHYR</cp:lastModifiedBy>
  <dcterms:modified xsi:type="dcterms:W3CDTF">2025-08-28T07:39:14Z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47818F6F999D4CCC9B2BC2483225DDB7_12</vt:lpwstr>
  </property>
</Properties>
</file>