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57CB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06包</w:t>
      </w:r>
    </w:p>
    <w:p w14:paraId="2477B3A8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品目6-1：口内扫描仪</w:t>
      </w:r>
    </w:p>
    <w:p w14:paraId="5B4A0AB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▲1、真彩技术，直接扫描，无需喷粉。口扫软件通过鼠标点击即可显示牙齿局部颜色色号。</w:t>
      </w:r>
    </w:p>
    <w:p w14:paraId="5D93A18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2、扫描仪采用共焦显微扫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</w:rPr>
        <w:t>描技术和超快光学切片技术，具备加速扫描模式。</w:t>
      </w:r>
    </w:p>
    <w:p w14:paraId="20CEB67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3、扫描光源：LED，扫描分辨率：≤0.15 mm，扫描精度：≤20μm。</w:t>
      </w:r>
    </w:p>
    <w:p w14:paraId="3309A084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4、关键尺寸：扫描窗口（长Χ宽）≥15x10mm，扫描头高度≤20mm。</w:t>
      </w:r>
    </w:p>
    <w:p w14:paraId="6A09393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5、配备≥5个可拆卸扫描头，可进行高温高压消毒。</w:t>
      </w:r>
    </w:p>
    <w:p w14:paraId="5724F60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▲6、扫描枪内置自动加热系统。</w:t>
      </w:r>
    </w:p>
    <w:p w14:paraId="39B172D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7、采用高清拍照功能。</w:t>
      </w:r>
    </w:p>
    <w:p w14:paraId="5F29047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eastAsia="zh-CN"/>
        </w:rPr>
        <w:t>#</w:t>
      </w:r>
      <w:r>
        <w:rPr>
          <w:rFonts w:hint="eastAsia" w:ascii="仿宋" w:hAnsi="仿宋" w:eastAsia="仿宋" w:cs="Times New Roman"/>
          <w:sz w:val="24"/>
        </w:rPr>
        <w:t>8、远程操控：通过转动扫描枪即可完成下一步操作和模型旋转查看。</w:t>
      </w:r>
    </w:p>
    <w:p w14:paraId="018C5856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9、输出文件格式：STL、PLY开放格式、DCM彩色格式、3OXZ文件还原齿色及订单信息。</w:t>
      </w:r>
    </w:p>
    <w:p w14:paraId="14EE188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10、AI人工智能扫描，能识别不需要的颊，舌和唇粘膜等软组织并自动去除。</w:t>
      </w:r>
    </w:p>
    <w:p w14:paraId="522F158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eastAsia="zh-CN"/>
        </w:rPr>
        <w:t>#</w:t>
      </w:r>
      <w:r>
        <w:rPr>
          <w:rFonts w:hint="eastAsia" w:ascii="仿宋" w:hAnsi="仿宋" w:eastAsia="仿宋" w:cs="Times New Roman"/>
          <w:sz w:val="24"/>
        </w:rPr>
        <w:t>11、通过口内扫描获取患者牙列动态咬合情况，并可用于修复体设计。</w:t>
      </w:r>
    </w:p>
    <w:p w14:paraId="22CC1EA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12、成像后处理速度≤2 分钟。</w:t>
      </w:r>
    </w:p>
    <w:p w14:paraId="310082A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13、数字印模可发送至不同电脑作后期设计，不影响口内扫描仪进行下一次扫描。</w:t>
      </w:r>
    </w:p>
    <w:p w14:paraId="4F24B9E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14、采用智能备牙评估系统。</w:t>
      </w:r>
    </w:p>
    <w:p w14:paraId="02B62BF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eastAsia="zh-CN"/>
        </w:rPr>
        <w:t>#</w:t>
      </w:r>
      <w:r>
        <w:rPr>
          <w:rFonts w:hint="eastAsia" w:ascii="仿宋" w:hAnsi="仿宋" w:eastAsia="仿宋" w:cs="Times New Roman"/>
          <w:sz w:val="24"/>
        </w:rPr>
        <w:t>15、具有牙龈锁定扫描功能，牙龈回弹不影响扫描。</w:t>
      </w:r>
    </w:p>
    <w:p w14:paraId="23964F1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16、具有取像景深加强模式。</w:t>
      </w:r>
    </w:p>
    <w:p w14:paraId="6226116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17、自动咬合对齐功能，特殊病例可通过手动对齐完成咬合关系的配准和确认。</w:t>
      </w:r>
    </w:p>
    <w:p w14:paraId="3E17275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18、多颗种植体可于口内直接进行扫描。</w:t>
      </w:r>
    </w:p>
    <w:p w14:paraId="5396D71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19、后续设计软件为统一品牌。</w:t>
      </w:r>
    </w:p>
    <w:p w14:paraId="72D4D6FC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20、专用服务器，软件，支持IOS及Android的医患技沟通的平台，具备配套的App，软件界面语言：支持中文。</w:t>
      </w:r>
    </w:p>
    <w:p w14:paraId="74714938">
      <w:pPr>
        <w:jc w:val="left"/>
        <w:rPr>
          <w:rFonts w:hint="eastAsia" w:ascii="仿宋" w:hAnsi="仿宋" w:eastAsia="仿宋" w:cs="Times New Roman"/>
          <w:sz w:val="24"/>
        </w:rPr>
      </w:pPr>
    </w:p>
    <w:p w14:paraId="74810FA7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品目6-2：牙周电子探针</w:t>
      </w:r>
    </w:p>
    <w:p w14:paraId="38E002B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1、配置：服务器、脚踏、推车、打印机。</w:t>
      </w:r>
    </w:p>
    <w:p w14:paraId="13E31D3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2、工作条件：20℃温度、40%湿度。</w:t>
      </w:r>
    </w:p>
    <w:p w14:paraId="3B18340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3、尺寸要求：</w:t>
      </w:r>
    </w:p>
    <w:p w14:paraId="039A016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▲3.1 探针长度：≥12mm。</w:t>
      </w:r>
    </w:p>
    <w:p w14:paraId="065D952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3.2 探针工作端直径：≤0.5mm。</w:t>
      </w:r>
    </w:p>
    <w:p w14:paraId="36675B84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3.3 探针材料：钛合金（可探测种植体）。</w:t>
      </w:r>
    </w:p>
    <w:p w14:paraId="787342C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4、精度要求：</w:t>
      </w:r>
    </w:p>
    <w:p w14:paraId="280DE7A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▲4.1 测量过程中探针工作尖端探诊压力为15gf±2gf。探针压力手柄控制，达到15gf后，探针会移动。</w:t>
      </w:r>
    </w:p>
    <w:p w14:paraId="058FEC1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▲4.2最大有效探测深度：≥12mm。</w:t>
      </w:r>
    </w:p>
    <w:p w14:paraId="73910CF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4.3显示精度：≤0.1mm。</w:t>
      </w:r>
    </w:p>
    <w:p w14:paraId="43DF7DB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5、功能要求：支持2018年牙周病国际新分类智能诊断。</w:t>
      </w:r>
    </w:p>
    <w:p w14:paraId="2394233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5.1自动测量和记录患者牙周袋深度。</w:t>
      </w:r>
    </w:p>
    <w:p w14:paraId="4053444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5.2记录患者附着水平。</w:t>
      </w:r>
    </w:p>
    <w:p w14:paraId="1D0D92E4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5.3记录牙齿松动度。</w:t>
      </w:r>
    </w:p>
    <w:p w14:paraId="0761F88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5.4记录牙龈出血程度，程度≥4级，分别记录唇侧和舌侧。</w:t>
      </w:r>
    </w:p>
    <w:p w14:paraId="3F100CF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5.5记录牙龈溢脓程度，程度≥4级，分别记录唇侧和舌侧。</w:t>
      </w:r>
    </w:p>
    <w:p w14:paraId="0748CA5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5.6记录根分叉病变。</w:t>
      </w:r>
    </w:p>
    <w:p w14:paraId="5ACEA26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5.7记录菌斑分布，程度≥3级，分别记录唇侧和舌侧。</w:t>
      </w:r>
    </w:p>
    <w:p w14:paraId="7B0EB0A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▲5.8记录患者每颗牙齿是否有龋。</w:t>
      </w:r>
    </w:p>
    <w:p w14:paraId="15B968A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5.9记录并标记患者口腔的缺牙、连桥和种植体等。</w:t>
      </w:r>
    </w:p>
    <w:p w14:paraId="036247F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5.10自动根据牙周袋深和牙釉骨质界计算龈缘关联数据。</w:t>
      </w:r>
    </w:p>
    <w:p w14:paraId="1190228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5.11生成电子病历、纸质病历和诊断报告。</w:t>
      </w:r>
    </w:p>
    <w:p w14:paraId="7FA6AD6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5.12提供患者牙周问题的电子版和纸质版分析报告。</w:t>
      </w:r>
    </w:p>
    <w:p w14:paraId="6722694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5.13提供患者多次检查和治疗后效果分析报告。</w:t>
      </w:r>
    </w:p>
    <w:p w14:paraId="0129B61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6、测量结果显示方式:  探针手柄上的OLED屏幕和电脑同步显示。</w:t>
      </w:r>
    </w:p>
    <w:p w14:paraId="65932E04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7、探针手柄与电脑连接方式：无线连接。</w:t>
      </w:r>
    </w:p>
    <w:p w14:paraId="5025AFA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8、支持智能语音输入和语音播报功能；检查过程中通过语音输入可以自动记录：牙龈出血、溢脓、松动度、菌斑、根分叉病变等信息。</w:t>
      </w:r>
    </w:p>
    <w:p w14:paraId="2F7C0DD9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07包</w:t>
      </w:r>
    </w:p>
    <w:p w14:paraId="474427B1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品目7-1：无创呼吸机</w:t>
      </w:r>
    </w:p>
    <w:p w14:paraId="0A39133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1、≥8英寸触摸显示屏：可监测压力（气道峰压、平均压、呼末正压/气道压力）、氧浓度、流量、自主呼吸频率、呼气时间、吸呼比参数。图形显示压力－时间波形、流量柱状图。</w:t>
      </w:r>
    </w:p>
    <w:p w14:paraId="4D6A6EA1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2、内置电子空氧混合器，氧浓度调节范围：21-100%，精度≤±3%。</w:t>
      </w:r>
    </w:p>
    <w:p w14:paraId="5A5F7E61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3、内置氧传感器，监测范围0-100%，精度≤±2%。正常通气时可进行氧浓度在线校准，校准时不影响正常通气。</w:t>
      </w:r>
    </w:p>
    <w:p w14:paraId="4E9F54C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4、呼吸监测：不需要额外传感器即可测量自主呼吸频率。</w:t>
      </w:r>
    </w:p>
    <w:p w14:paraId="17A016E5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5、通气模式：NCPAP、NIPPV、SNIPPV、HFNC。</w:t>
      </w:r>
    </w:p>
    <w:p w14:paraId="5C1A2E4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6、NCPAP模式范围：</w:t>
      </w:r>
    </w:p>
    <w:p w14:paraId="4F012B8B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6.1气道压力：1.0-15cmH2O </w:t>
      </w:r>
    </w:p>
    <w:p w14:paraId="04D14D7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6.2窒息唤醒压力：2.0-25cmH2O </w:t>
      </w:r>
    </w:p>
    <w:p w14:paraId="0D25BAF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6.3窒息唤醒次数：OFF，1-10 </w:t>
      </w:r>
    </w:p>
    <w:p w14:paraId="38C9E11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7、NIPPV/SNIPPV模式范围：</w:t>
      </w:r>
    </w:p>
    <w:p w14:paraId="7A2857D9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7.1吸气压力：2.0-25cmH2O </w:t>
      </w:r>
    </w:p>
    <w:p w14:paraId="4F19F2B7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7.2呼末正压PEEP：1.0-15cmH2O </w:t>
      </w:r>
    </w:p>
    <w:p w14:paraId="05AE052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▲7.3触发灵敏度：OFF，1-10 </w:t>
      </w:r>
    </w:p>
    <w:p w14:paraId="79B0E641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8、监测参数范围：</w:t>
      </w:r>
    </w:p>
    <w:p w14:paraId="162B25B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▲8.1气道压力、呼末正压、吸气压力：-30-120cmH2O </w:t>
      </w:r>
    </w:p>
    <w:p w14:paraId="19945F2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▲8.2自主呼吸频率：0-300/min </w:t>
      </w:r>
    </w:p>
    <w:p w14:paraId="00BB213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8.3 流量：0-40L/min </w:t>
      </w:r>
    </w:p>
    <w:p w14:paraId="2CA7CB1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▲9、HFNC模式：具有压力监测功能，流量范围2--25L/min可调。</w:t>
      </w:r>
    </w:p>
    <w:p w14:paraId="3EE3B46B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10、内置血氧监测：</w:t>
      </w:r>
    </w:p>
    <w:p w14:paraId="6CB7A0E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10.1实时监测患儿的SPO2、PR和PI灌注指数。</w:t>
      </w:r>
    </w:p>
    <w:p w14:paraId="6E10DA7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10.2具有氧合参数监测功能，包括OSI、S/F、ROX指数的监测，评估患儿的氧合状态。</w:t>
      </w:r>
    </w:p>
    <w:p w14:paraId="2D6623C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▲10.3配Masimo血氧，PI灌注指数的测量范围：0.02-20%。</w:t>
      </w:r>
    </w:p>
    <w:p w14:paraId="0D13482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10.4具有信号质量指数SIQ指示功能。</w:t>
      </w:r>
    </w:p>
    <w:p w14:paraId="0ABD63E7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11、提供快氧通气功能：最长时间120s，增氧浓度范围22-100% 连续可调。</w:t>
      </w:r>
    </w:p>
    <w:p w14:paraId="461B249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12、提供手动通气功能，通气时间1-30s可调，气道压力范围2-25cmH2O，手动通气流量调节范围2.0-30L/min。</w:t>
      </w:r>
    </w:p>
    <w:p w14:paraId="4708966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13、具有自动泄漏补偿功能。</w:t>
      </w:r>
    </w:p>
    <w:p w14:paraId="11B4CDC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14、报警：具有手动/自动设置报警上下限功能。</w:t>
      </w:r>
    </w:p>
    <w:p w14:paraId="00B2914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15、具有日志存储功能、趋势图和趋势表功能，并支持存储和导出功能。</w:t>
      </w:r>
    </w:p>
    <w:p w14:paraId="6837314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16、具有湿化器外挂导轨、吊臂/水袋支架安装座、空压机安装底盘。</w:t>
      </w:r>
    </w:p>
    <w:p w14:paraId="0C81929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17、内置锂电池，充满可使用≥4小时。</w:t>
      </w:r>
    </w:p>
    <w:p w14:paraId="6FC35E4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18、提供系统自检功能，图形化提示操作功能。</w:t>
      </w:r>
    </w:p>
    <w:p w14:paraId="224CFC2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▲19、具有空气气源内置积水杯，并具有观察窗口。</w:t>
      </w:r>
    </w:p>
    <w:p w14:paraId="353F0436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08包</w:t>
      </w:r>
    </w:p>
    <w:p w14:paraId="08885DB0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品目8-1：乳管镜</w:t>
      </w:r>
    </w:p>
    <w:p w14:paraId="3A3859A6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1.镜管外径：≤Φ0.8mm；</w:t>
      </w:r>
    </w:p>
    <w:p w14:paraId="4EC34330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2.手术通道内径：≥Φ0.16mm；</w:t>
      </w:r>
    </w:p>
    <w:p w14:paraId="15D7FC86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▲3.镜管长度：80mm（±5%），可进入到末级乳管；</w:t>
      </w:r>
    </w:p>
    <w:p w14:paraId="5A4A0E21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4.石英导像束：≥3000像素；</w:t>
      </w:r>
    </w:p>
    <w:p w14:paraId="258BF60A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▲5.符合内镜消毒条件；</w:t>
      </w:r>
    </w:p>
    <w:p w14:paraId="14860AA1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▲6.摄像机有效像素≥40万；</w:t>
      </w:r>
    </w:p>
    <w:p w14:paraId="151C602B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7.主光源：寿命≥500小时、色温：6000K，</w:t>
      </w:r>
    </w:p>
    <w:p w14:paraId="155AD8B1">
      <w:pPr>
        <w:numPr>
          <w:ilvl w:val="0"/>
          <w:numId w:val="0"/>
        </w:numPr>
        <w:ind w:left="425" w:leftChars="0" w:hanging="425" w:firstLineChars="0"/>
        <w:jc w:val="left"/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8.输出口光照度 ≥10000Lx；</w:t>
      </w:r>
    </w:p>
    <w:p w14:paraId="0F713461">
      <w:pPr>
        <w:numPr>
          <w:ilvl w:val="0"/>
          <w:numId w:val="0"/>
        </w:numPr>
        <w:ind w:left="425" w:leftChars="0" w:hanging="425" w:firstLineChars="0"/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-SA"/>
        </w:rPr>
        <w:t>9.图像处理系统软件；</w:t>
      </w:r>
    </w:p>
    <w:p w14:paraId="772D230A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09包</w:t>
      </w:r>
    </w:p>
    <w:p w14:paraId="7F8EC9DF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品目9-1：多功能数字胃肠DR</w:t>
      </w:r>
    </w:p>
    <w:p w14:paraId="334C244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一、设备名称：平板多功能X线透视/摄影系统</w:t>
      </w:r>
    </w:p>
    <w:p w14:paraId="7BE4DF79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二、数量：1台</w:t>
      </w:r>
    </w:p>
    <w:p w14:paraId="2506DAA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三、主要用途及：用于数字透视、数字摄影、子宫输卵管造影、全脊柱拼接、专用泌尿系检查等常规放射学诊断及治疗的需要。</w:t>
      </w:r>
    </w:p>
    <w:p w14:paraId="7DDD0BF9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四、技术参数：</w:t>
      </w:r>
    </w:p>
    <w:p w14:paraId="584FF40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1、高压发生器</w:t>
      </w:r>
    </w:p>
    <w:p w14:paraId="362EABB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1.1、逆变频率：≥50kHz。</w:t>
      </w:r>
    </w:p>
    <w:p w14:paraId="3D4C8629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▲1.2、功率：≥80kW。</w:t>
      </w:r>
    </w:p>
    <w:p w14:paraId="48F0446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1.3、最短曝光时间：≤1ms</w:t>
      </w:r>
    </w:p>
    <w:p w14:paraId="66CEB42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1.4、透视输出电压：≥125kV</w:t>
      </w:r>
    </w:p>
    <w:p w14:paraId="21D2440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1.5、摄影电压：≥140kV</w:t>
      </w:r>
    </w:p>
    <w:p w14:paraId="0D97A5A5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1.6、最大管电流：≥1000mA</w:t>
      </w:r>
    </w:p>
    <w:p w14:paraId="762FC4CB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2、X射线管组件</w:t>
      </w:r>
    </w:p>
    <w:p w14:paraId="1AF4183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▲2.1、具备栅控球管，阳极热容量：≥500kHu。</w:t>
      </w:r>
    </w:p>
    <w:p w14:paraId="20A3A80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2.2、阳极转速：≥9000r/min。</w:t>
      </w:r>
    </w:p>
    <w:p w14:paraId="5996012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2.3、焦点：双焦点，小焦点≤0.7mm，大焦点≤1.2mm。</w:t>
      </w:r>
    </w:p>
    <w:p w14:paraId="3B0DDED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2.4、小焦点功率：≥30kW。</w:t>
      </w:r>
    </w:p>
    <w:p w14:paraId="26BA8E3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2.5、大焦点功率：≥90kW。</w:t>
      </w:r>
    </w:p>
    <w:p w14:paraId="453BB6A5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2.6、具备独立遮光板的限束器。</w:t>
      </w:r>
    </w:p>
    <w:p w14:paraId="3EDB05D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2,7、限束器可自动及手动控制。</w:t>
      </w:r>
    </w:p>
    <w:p w14:paraId="6D6B495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2.8、具备曝光野指示灯。</w:t>
      </w:r>
    </w:p>
    <w:p w14:paraId="0BC4A29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2.9、透视摄影转换时间≤1s。</w:t>
      </w:r>
    </w:p>
    <w:p w14:paraId="027A46B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3、检查床</w:t>
      </w:r>
    </w:p>
    <w:p w14:paraId="5DEEF4D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3.1、床体倾斜角度：-45°～+90°</w:t>
      </w:r>
    </w:p>
    <w:p w14:paraId="0909112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3.2、床体倾斜速度：≥5°/s</w:t>
      </w:r>
    </w:p>
    <w:p w14:paraId="511AD40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3.3、床面横向运动范围：≥20cm；</w:t>
      </w:r>
    </w:p>
    <w:p w14:paraId="1AF7C25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3.4、床面高度高度可调，</w:t>
      </w:r>
    </w:p>
    <w:p w14:paraId="1739C7A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3.5、可床旁控制床体倾斜、床面侧向、影像链移动、一键回归初始位置</w:t>
      </w:r>
    </w:p>
    <w:p w14:paraId="2B82B6E8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3.6、倾斜投照角度：不少于±40°</w:t>
      </w:r>
    </w:p>
    <w:p w14:paraId="4AB2739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3.7、SID距离≥3种可选，最大SID≥150cm</w:t>
      </w:r>
    </w:p>
    <w:p w14:paraId="0341EF0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3.8、任意位置床体承重≥190kg；</w:t>
      </w:r>
    </w:p>
    <w:p w14:paraId="4802F69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3.9、具备可移除滤线栅；</w:t>
      </w:r>
    </w:p>
    <w:p w14:paraId="437A275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3.10、具备球管柱触碰安全检测装置。</w:t>
      </w:r>
    </w:p>
    <w:p w14:paraId="027F642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4、平板探测器</w:t>
      </w:r>
    </w:p>
    <w:p w14:paraId="4095C0A0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4.1、材料：非晶体硅。</w:t>
      </w:r>
    </w:p>
    <w:p w14:paraId="27401995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#4.2、像素大小：≤140μm。</w:t>
      </w:r>
    </w:p>
    <w:p w14:paraId="2F8191E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4.3、空间分辨率：≥3.6lp/mm。</w:t>
      </w:r>
    </w:p>
    <w:p w14:paraId="075C272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▲4.4、最大成像视野：≥17×17英寸，视野≥5档可选。</w:t>
      </w:r>
    </w:p>
    <w:p w14:paraId="12338DCB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4.5、像素矩阵：≥3000×3000pixels。</w:t>
      </w:r>
    </w:p>
    <w:p w14:paraId="337560C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4.6、灰阶等级：≥16 bit。</w:t>
      </w:r>
    </w:p>
    <w:p w14:paraId="79B34C6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4.7、影像系统垂直运动范围：≥160cm。</w:t>
      </w:r>
    </w:p>
    <w:p w14:paraId="53EAD569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4.8、影像系统移动速度：≥10cm/s。</w:t>
      </w:r>
    </w:p>
    <w:p w14:paraId="15F2493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5、图像采集系统：</w:t>
      </w:r>
    </w:p>
    <w:p w14:paraId="779DC78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5.1、CPU：主频≥3.0GHz。</w:t>
      </w:r>
    </w:p>
    <w:p w14:paraId="33040C0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5.2、内存：≥2G。</w:t>
      </w:r>
    </w:p>
    <w:p w14:paraId="37C62A1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5.3、硬盘容量：≥500GB；图像储存量≥10,000幅@1024×1024矩阵。</w:t>
      </w:r>
    </w:p>
    <w:p w14:paraId="07A40D1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▲5.4、透视方式：脉冲透视、连续透视；</w:t>
      </w:r>
    </w:p>
    <w:p w14:paraId="5BF140B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▲5.5、摄影方式具备点片摄影、直接摄影、数字断层摄影、连续摄影功能</w:t>
      </w:r>
    </w:p>
    <w:p w14:paraId="2150BF1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5.6、断层角度：≥3档可选，最大角度≥40°，最小角度≤10°。</w:t>
      </w:r>
    </w:p>
    <w:p w14:paraId="3C39D1C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▲5.7、最大脉冲透视帧频：≥30fps。</w:t>
      </w:r>
    </w:p>
    <w:p w14:paraId="6D7BCED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5.8、最大序列摄影帧频：≥15fps。</w:t>
      </w:r>
    </w:p>
    <w:p w14:paraId="1F11D8E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5.9、狭缝扫描：</w:t>
      </w:r>
    </w:p>
    <w:p w14:paraId="3AE3232E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#5.9.1、一次扫描，全自动无缝拼接全脊柱、全下肢图像。</w:t>
      </w:r>
    </w:p>
    <w:p w14:paraId="423538F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5.9.2、最大扫描范围≥145cm，扫描时间≤15s</w:t>
      </w:r>
    </w:p>
    <w:p w14:paraId="09A64A0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5.9.3、扫描速度快慢可调</w:t>
      </w:r>
    </w:p>
    <w:p w14:paraId="2F26689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5.9.4、扫描体位立位和卧位</w:t>
      </w:r>
    </w:p>
    <w:p w14:paraId="232FBE1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5.9.5、扫描SID：110-150cm。</w:t>
      </w:r>
    </w:p>
    <w:p w14:paraId="13538B6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5.9.6、具备长度测量、Cobb角测量、视图放大、全景图像保存、长胶片打印功能。</w:t>
      </w:r>
    </w:p>
    <w:p w14:paraId="769C715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5.10、具有虚拟限束器功能。</w:t>
      </w:r>
    </w:p>
    <w:p w14:paraId="2811A04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5.11、透视图像记录≥1,000帧。</w:t>
      </w:r>
    </w:p>
    <w:p w14:paraId="1818B745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5.12、具备末帧图像保持 (LIH)功能。</w:t>
      </w:r>
    </w:p>
    <w:p w14:paraId="6B10C86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5.13、具备透视图像实时增强显示功能。</w:t>
      </w:r>
    </w:p>
    <w:p w14:paraId="2B74DC28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5.14、具备摄影图像实时增强显示功能。</w:t>
      </w:r>
    </w:p>
    <w:p w14:paraId="42FDECA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5.15、液晶触摸显示屏</w:t>
      </w:r>
    </w:p>
    <w:p w14:paraId="6D77347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5.16、监视器：1M黑白监视器，尺寸≥19英寸，台数 2台。</w:t>
      </w:r>
    </w:p>
    <w:p w14:paraId="7FABB0D8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6、图像处理功能</w:t>
      </w:r>
    </w:p>
    <w:p w14:paraId="57E32F7B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6.1、具备密度调节、对比度调节、黑/白反转、水平/垂直翻转、伽马矫正、放大、多幅图像显示、注释功能。</w:t>
      </w:r>
    </w:p>
    <w:p w14:paraId="6A3874A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6.2、具备自动优化显示功能。</w:t>
      </w:r>
    </w:p>
    <w:p w14:paraId="5E77723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6.3、具备降噪处理功能功能。</w:t>
      </w:r>
    </w:p>
    <w:p w14:paraId="7BB6C998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6.4、具备边缘增强处理。</w:t>
      </w:r>
    </w:p>
    <w:p w14:paraId="784227C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6.5、具备距离、角度测量功能。</w:t>
      </w:r>
    </w:p>
    <w:p w14:paraId="242714F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7、剂量管理</w:t>
      </w:r>
    </w:p>
    <w:p w14:paraId="1292E077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7.1、具备区域剂量计算和剂量显示功能（核实）；</w:t>
      </w:r>
    </w:p>
    <w:p w14:paraId="55B293CA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7.2、剂量报告可传输至PACS网络。</w:t>
      </w:r>
    </w:p>
    <w:p w14:paraId="598D99B7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7.3、具备管球线束硬化滤过装置。</w:t>
      </w:r>
    </w:p>
    <w:p w14:paraId="08B2000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8、具备DICOM3.0接口，开放DICOM存储、打印、刻录（可刻录DICOM浏览软件）、传输、工作列表协议。</w:t>
      </w:r>
    </w:p>
    <w:p w14:paraId="0DD8DAF1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9、附件：</w:t>
      </w:r>
    </w:p>
    <w:p w14:paraId="148BC221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9.1、具有对讲系统。</w:t>
      </w:r>
    </w:p>
    <w:p w14:paraId="352D0C2F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9.2、具有脚踏板。</w:t>
      </w:r>
    </w:p>
    <w:p w14:paraId="3628EB4D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9.3、具有肩托架。</w:t>
      </w:r>
    </w:p>
    <w:p w14:paraId="20EB6813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9.4、具有扶手。</w:t>
      </w:r>
    </w:p>
    <w:p w14:paraId="2499CCC7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9.5、具有钡餐杯托。</w:t>
      </w:r>
    </w:p>
    <w:p w14:paraId="5B31996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9.6、具有床垫。</w:t>
      </w:r>
    </w:p>
    <w:p w14:paraId="7C64B464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9.7、具有压迫器。</w:t>
      </w:r>
    </w:p>
    <w:p w14:paraId="379FE5A6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9.8、具有压迫带。</w:t>
      </w:r>
    </w:p>
    <w:p w14:paraId="0D77F91C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#10.其他配置</w:t>
      </w:r>
    </w:p>
    <w:p w14:paraId="2D6F9F4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1. 二套工作站</w:t>
      </w:r>
    </w:p>
    <w:p w14:paraId="7E5A1F92">
      <w:pPr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2. 通液造影仪1台</w:t>
      </w:r>
    </w:p>
    <w:p w14:paraId="0242787B">
      <w:pPr>
        <w:jc w:val="left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3. 自助胶片打印机1套</w:t>
      </w:r>
    </w:p>
    <w:p w14:paraId="4197181D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95B9A9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br w:type="page"/>
      </w:r>
    </w:p>
    <w:p w14:paraId="1492B5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2025-09-30T02:24:11Z</dcterms:created>
  <dc:creator>Administrator</dc:creator>
  <cp:lastModifiedBy>ZHYR</cp:lastModifiedBy>
  <dcterms:modified xsi:type="dcterms:W3CDTF">2025-09-30T02:24:32Z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CA392F376E424D6AB2BEC12C45686D43_12</vt:lpwstr>
  </property>
</Properties>
</file>