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DF2" w14:textId="7C1C8A45" w:rsidR="00D40613" w:rsidRDefault="00CB04B4">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CB04B4">
        <w:rPr>
          <w:rFonts w:ascii="宋体" w:eastAsia="宋体" w:hAnsi="宋体" w:hint="eastAsia"/>
          <w:kern w:val="2"/>
          <w:sz w:val="36"/>
          <w:szCs w:val="36"/>
        </w:rPr>
        <w:t>潞城卫生院朗清园服务站预防保健中心建设项目---医用冷藏设备</w:t>
      </w:r>
    </w:p>
    <w:p w14:paraId="6014714D" w14:textId="093E32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3FCCC55C" w:rsidR="0096776E" w:rsidRDefault="00CB04B4">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bookmarkStart w:id="2" w:name="OLE_LINK11"/>
      <w:r w:rsidRPr="004E738E">
        <w:rPr>
          <w:rFonts w:hint="eastAsia"/>
          <w:sz w:val="24"/>
          <w:u w:val="single"/>
        </w:rPr>
        <w:t>潞城卫生院朗清园服务站预防保健中心建设项目</w:t>
      </w:r>
      <w:r w:rsidRPr="004E738E">
        <w:rPr>
          <w:rFonts w:hint="eastAsia"/>
          <w:sz w:val="24"/>
          <w:u w:val="single"/>
        </w:rPr>
        <w:t>---</w:t>
      </w:r>
      <w:r w:rsidRPr="004E738E">
        <w:rPr>
          <w:rFonts w:hint="eastAsia"/>
          <w:sz w:val="24"/>
          <w:u w:val="single"/>
        </w:rPr>
        <w:t>医用冷藏设备</w:t>
      </w:r>
      <w:bookmarkEnd w:id="2"/>
      <w:r w:rsidR="00590C32" w:rsidRPr="00590C32">
        <w:rPr>
          <w:rFonts w:ascii="宋体" w:hAnsi="宋体" w:hint="eastAsia"/>
          <w:sz w:val="24"/>
        </w:rPr>
        <w:t>的潜在投标人应在北京市政府采购电子交易平台获取招标文件，并于202</w:t>
      </w:r>
      <w:r>
        <w:rPr>
          <w:rFonts w:ascii="宋体" w:hAnsi="宋体"/>
          <w:sz w:val="24"/>
        </w:rPr>
        <w:t>6</w:t>
      </w:r>
      <w:r w:rsidR="00590C32" w:rsidRPr="00590C32">
        <w:rPr>
          <w:rFonts w:ascii="宋体" w:hAnsi="宋体" w:hint="eastAsia"/>
          <w:sz w:val="24"/>
        </w:rPr>
        <w:t>年</w:t>
      </w:r>
      <w:r>
        <w:rPr>
          <w:rFonts w:ascii="宋体" w:hAnsi="宋体"/>
          <w:sz w:val="24"/>
        </w:rPr>
        <w:t>03</w:t>
      </w:r>
      <w:r w:rsidR="00590C32" w:rsidRPr="00590C32">
        <w:rPr>
          <w:rFonts w:ascii="宋体" w:hAnsi="宋体" w:hint="eastAsia"/>
          <w:sz w:val="24"/>
        </w:rPr>
        <w:t>月</w:t>
      </w:r>
      <w:r>
        <w:rPr>
          <w:rFonts w:ascii="宋体" w:hAnsi="宋体"/>
          <w:sz w:val="24"/>
        </w:rPr>
        <w:t>03</w:t>
      </w:r>
      <w:r w:rsidR="00590C32" w:rsidRPr="00590C32">
        <w:rPr>
          <w:rFonts w:ascii="宋体" w:hAnsi="宋体" w:hint="eastAsia"/>
          <w:sz w:val="24"/>
        </w:rPr>
        <w:t>日09点30分(北京时间)前递交投标文件。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43F1DFDC" w:rsidR="0096776E" w:rsidRDefault="004916F8">
      <w:pPr>
        <w:spacing w:line="360" w:lineRule="auto"/>
        <w:ind w:right="-422"/>
      </w:pPr>
      <w:r>
        <w:rPr>
          <w:rFonts w:ascii="宋体" w:hAnsi="宋体" w:hint="eastAsia"/>
          <w:sz w:val="24"/>
        </w:rPr>
        <w:t>1.项目编号:</w:t>
      </w:r>
      <w:r w:rsidR="00491EE8" w:rsidRPr="00491EE8">
        <w:t xml:space="preserve"> </w:t>
      </w:r>
      <w:r w:rsidR="00CB04B4" w:rsidRPr="00CB04B4">
        <w:rPr>
          <w:rFonts w:ascii="宋体" w:hAnsi="宋体"/>
          <w:sz w:val="24"/>
        </w:rPr>
        <w:t>11011225210200019617-XM001</w:t>
      </w:r>
    </w:p>
    <w:p w14:paraId="4582620A" w14:textId="4CCCDCAB" w:rsidR="0096776E" w:rsidRDefault="004916F8">
      <w:pPr>
        <w:spacing w:line="360" w:lineRule="auto"/>
        <w:ind w:right="-422"/>
        <w:rPr>
          <w:rFonts w:ascii="宋体" w:hAnsi="宋体" w:cs="宋体"/>
          <w:kern w:val="0"/>
          <w:sz w:val="24"/>
        </w:rPr>
      </w:pPr>
      <w:r>
        <w:rPr>
          <w:rFonts w:ascii="宋体" w:hAnsi="宋体" w:hint="eastAsia"/>
          <w:sz w:val="24"/>
        </w:rPr>
        <w:t xml:space="preserve">2.项目名称: </w:t>
      </w:r>
      <w:r w:rsidR="00CB04B4" w:rsidRPr="00CB04B4">
        <w:rPr>
          <w:rFonts w:ascii="宋体" w:hAnsi="宋体" w:hint="eastAsia"/>
          <w:sz w:val="24"/>
        </w:rPr>
        <w:t>潞城卫生院朗清园服务站预防保健中心建设项目---医用冷藏设备</w:t>
      </w:r>
    </w:p>
    <w:p w14:paraId="35F8054F" w14:textId="0E7BDEE7" w:rsidR="0096776E" w:rsidRPr="00491EE8" w:rsidRDefault="00491EE8" w:rsidP="0061012E">
      <w:pPr>
        <w:spacing w:line="360" w:lineRule="auto"/>
        <w:ind w:left="1200" w:hangingChars="500" w:hanging="1200"/>
        <w:rPr>
          <w:rFonts w:asciiTheme="minorEastAsia" w:hAnsiTheme="minorEastAsia"/>
          <w:sz w:val="24"/>
        </w:rPr>
      </w:pPr>
      <w:r w:rsidRPr="0061012E">
        <w:rPr>
          <w:rFonts w:ascii="宋体" w:hAnsi="宋体"/>
          <w:sz w:val="24"/>
        </w:rPr>
        <w:t>3.</w:t>
      </w:r>
      <w:r w:rsidRPr="00B5342A">
        <w:rPr>
          <w:rFonts w:asciiTheme="minorEastAsia" w:hAnsiTheme="minorEastAsia" w:hint="eastAsia"/>
          <w:sz w:val="24"/>
        </w:rPr>
        <w:t>预算金额：</w:t>
      </w:r>
      <w:r w:rsidR="00CB04B4" w:rsidRPr="00CB04B4">
        <w:rPr>
          <w:rFonts w:ascii="宋体" w:hAnsi="宋体"/>
          <w:sz w:val="24"/>
        </w:rPr>
        <w:t>136.6204</w:t>
      </w:r>
      <w:r w:rsidRPr="00B5342A">
        <w:rPr>
          <w:rFonts w:asciiTheme="minorEastAsia" w:hAnsiTheme="minorEastAsia" w:hint="eastAsia"/>
          <w:sz w:val="24"/>
        </w:rPr>
        <w:t>万元</w:t>
      </w:r>
      <w:r w:rsidR="0061012E">
        <w:rPr>
          <w:rFonts w:asciiTheme="minorEastAsia" w:hAnsiTheme="minorEastAsia" w:hint="eastAsia"/>
          <w:sz w:val="24"/>
        </w:rPr>
        <w:t>、</w:t>
      </w:r>
      <w:r w:rsidRPr="00B5342A">
        <w:rPr>
          <w:rFonts w:asciiTheme="minorEastAsia" w:hAnsiTheme="minorEastAsia" w:hint="eastAsia"/>
          <w:sz w:val="24"/>
        </w:rPr>
        <w:t>最高限价：</w:t>
      </w:r>
      <w:bookmarkStart w:id="3" w:name="OLE_LINK18"/>
      <w:bookmarkStart w:id="4" w:name="OLE_LINK19"/>
      <w:r w:rsidR="00CB04B4" w:rsidRPr="00CB04B4">
        <w:rPr>
          <w:sz w:val="24"/>
        </w:rPr>
        <w:t>136.6204</w:t>
      </w:r>
      <w:bookmarkEnd w:id="3"/>
      <w:bookmarkEnd w:id="4"/>
      <w:r w:rsidRPr="00491EE8">
        <w:rPr>
          <w:sz w:val="24"/>
        </w:rPr>
        <w:t>万元</w:t>
      </w:r>
      <w:r w:rsidRPr="00491EE8">
        <w:rPr>
          <w:rFonts w:asciiTheme="minorEastAsia" w:hAnsiTheme="minorEastAsia"/>
          <w:sz w:val="24"/>
        </w:rPr>
        <w:t xml:space="preserve"> </w:t>
      </w:r>
    </w:p>
    <w:p w14:paraId="06F06751" w14:textId="200BA4A4" w:rsidR="0096776E" w:rsidRDefault="004916F8">
      <w:pPr>
        <w:spacing w:line="360" w:lineRule="auto"/>
        <w:ind w:right="-422"/>
        <w:rPr>
          <w:rFonts w:ascii="宋体" w:hAnsi="宋体"/>
          <w:sz w:val="24"/>
        </w:rPr>
      </w:pPr>
      <w:r>
        <w:rPr>
          <w:rFonts w:ascii="宋体" w:hAnsi="宋体" w:hint="eastAsia"/>
          <w:sz w:val="24"/>
        </w:rPr>
        <w:t>4.采购需求: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94"/>
        <w:gridCol w:w="661"/>
        <w:gridCol w:w="1289"/>
        <w:gridCol w:w="2837"/>
        <w:gridCol w:w="877"/>
      </w:tblGrid>
      <w:tr w:rsidR="00CB04B4" w:rsidRPr="00CB04B4" w14:paraId="6594E9A6" w14:textId="77777777" w:rsidTr="007E37AE">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6E28F3E1" w14:textId="77777777" w:rsidR="00CB04B4" w:rsidRPr="00CB04B4" w:rsidRDefault="00CB04B4" w:rsidP="007E37AE">
            <w:pPr>
              <w:spacing w:line="360" w:lineRule="auto"/>
              <w:ind w:left="-49"/>
              <w:jc w:val="center"/>
              <w:rPr>
                <w:rFonts w:ascii="宋体" w:hAnsi="宋体"/>
                <w:b/>
                <w:sz w:val="24"/>
              </w:rPr>
            </w:pPr>
            <w:bookmarkStart w:id="5" w:name="OLE_LINK29"/>
            <w:proofErr w:type="gramStart"/>
            <w:r w:rsidRPr="00CB04B4">
              <w:rPr>
                <w:rFonts w:ascii="宋体" w:hAnsi="宋体" w:hint="eastAsia"/>
                <w:b/>
                <w:sz w:val="24"/>
              </w:rPr>
              <w:t>包号</w:t>
            </w:r>
            <w:proofErr w:type="gramEnd"/>
          </w:p>
        </w:tc>
        <w:tc>
          <w:tcPr>
            <w:tcW w:w="3194" w:type="dxa"/>
            <w:tcBorders>
              <w:top w:val="single" w:sz="4" w:space="0" w:color="auto"/>
              <w:left w:val="single" w:sz="4" w:space="0" w:color="auto"/>
              <w:bottom w:val="single" w:sz="4" w:space="0" w:color="auto"/>
              <w:right w:val="single" w:sz="4" w:space="0" w:color="auto"/>
            </w:tcBorders>
            <w:vAlign w:val="center"/>
          </w:tcPr>
          <w:p w14:paraId="3420FE7E" w14:textId="77777777" w:rsidR="00CB04B4" w:rsidRPr="00CB04B4" w:rsidRDefault="00CB04B4" w:rsidP="007E37AE">
            <w:pPr>
              <w:spacing w:line="360" w:lineRule="auto"/>
              <w:ind w:left="-49"/>
              <w:jc w:val="center"/>
              <w:rPr>
                <w:rFonts w:ascii="宋体" w:hAnsi="宋体"/>
                <w:b/>
                <w:sz w:val="24"/>
              </w:rPr>
            </w:pPr>
            <w:r w:rsidRPr="00CB04B4">
              <w:rPr>
                <w:rFonts w:ascii="宋体" w:hAnsi="宋体" w:hint="eastAsia"/>
                <w:b/>
                <w:sz w:val="24"/>
              </w:rPr>
              <w:t>设备名称</w:t>
            </w:r>
          </w:p>
        </w:tc>
        <w:tc>
          <w:tcPr>
            <w:tcW w:w="661" w:type="dxa"/>
            <w:tcBorders>
              <w:top w:val="single" w:sz="4" w:space="0" w:color="auto"/>
              <w:left w:val="single" w:sz="4" w:space="0" w:color="auto"/>
              <w:bottom w:val="single" w:sz="4" w:space="0" w:color="auto"/>
              <w:right w:val="single" w:sz="4" w:space="0" w:color="auto"/>
            </w:tcBorders>
            <w:vAlign w:val="center"/>
          </w:tcPr>
          <w:p w14:paraId="70CFF612" w14:textId="77777777" w:rsidR="00CB04B4" w:rsidRPr="00CB04B4" w:rsidRDefault="00CB04B4" w:rsidP="007E37AE">
            <w:pPr>
              <w:spacing w:line="360" w:lineRule="auto"/>
              <w:ind w:left="-49"/>
              <w:jc w:val="center"/>
              <w:rPr>
                <w:rFonts w:ascii="宋体" w:hAnsi="宋体"/>
                <w:b/>
                <w:sz w:val="24"/>
              </w:rPr>
            </w:pPr>
            <w:r w:rsidRPr="00CB04B4">
              <w:rPr>
                <w:rFonts w:ascii="宋体" w:hAnsi="宋体" w:hint="eastAsia"/>
                <w:b/>
                <w:sz w:val="24"/>
              </w:rPr>
              <w:t>数量</w:t>
            </w:r>
            <w:r w:rsidRPr="00CB04B4">
              <w:rPr>
                <w:rFonts w:ascii="宋体" w:hAnsi="宋体"/>
                <w:b/>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14:paraId="7520099F" w14:textId="77777777" w:rsidR="00CB04B4" w:rsidRPr="00CB04B4" w:rsidRDefault="00CB04B4" w:rsidP="007E37AE">
            <w:pPr>
              <w:spacing w:line="360" w:lineRule="auto"/>
              <w:ind w:left="-49"/>
              <w:jc w:val="center"/>
              <w:rPr>
                <w:rFonts w:ascii="宋体" w:hAnsi="宋体"/>
                <w:b/>
                <w:sz w:val="24"/>
              </w:rPr>
            </w:pPr>
            <w:r w:rsidRPr="00CB04B4">
              <w:rPr>
                <w:rFonts w:ascii="宋体" w:hAnsi="宋体" w:hint="eastAsia"/>
                <w:b/>
                <w:sz w:val="24"/>
              </w:rPr>
              <w:t>最高限价</w:t>
            </w:r>
          </w:p>
          <w:p w14:paraId="691E06FB" w14:textId="77777777" w:rsidR="00CB04B4" w:rsidRPr="00CB04B4" w:rsidRDefault="00CB04B4" w:rsidP="007E37AE">
            <w:pPr>
              <w:spacing w:line="360" w:lineRule="auto"/>
              <w:ind w:rightChars="-51" w:right="-107"/>
              <w:jc w:val="center"/>
              <w:rPr>
                <w:rFonts w:ascii="宋体" w:hAnsi="宋体"/>
                <w:b/>
                <w:sz w:val="24"/>
              </w:rPr>
            </w:pPr>
            <w:r w:rsidRPr="00CB04B4">
              <w:rPr>
                <w:rFonts w:ascii="宋体" w:hAnsi="宋体" w:hint="eastAsia"/>
                <w:b/>
                <w:sz w:val="24"/>
              </w:rPr>
              <w:t>（万元）</w:t>
            </w:r>
          </w:p>
        </w:tc>
        <w:tc>
          <w:tcPr>
            <w:tcW w:w="2837" w:type="dxa"/>
            <w:tcBorders>
              <w:top w:val="single" w:sz="4" w:space="0" w:color="auto"/>
              <w:left w:val="single" w:sz="4" w:space="0" w:color="auto"/>
              <w:bottom w:val="single" w:sz="4" w:space="0" w:color="auto"/>
              <w:right w:val="single" w:sz="4" w:space="0" w:color="auto"/>
            </w:tcBorders>
            <w:vAlign w:val="center"/>
          </w:tcPr>
          <w:p w14:paraId="3FFEAC84" w14:textId="77777777" w:rsidR="00CB04B4" w:rsidRPr="00CB04B4" w:rsidRDefault="00CB04B4" w:rsidP="007E37AE">
            <w:pPr>
              <w:spacing w:line="360" w:lineRule="auto"/>
              <w:ind w:rightChars="-50" w:right="-105"/>
              <w:jc w:val="center"/>
              <w:rPr>
                <w:rFonts w:ascii="宋体" w:hAnsi="宋体"/>
                <w:b/>
                <w:sz w:val="24"/>
              </w:rPr>
            </w:pPr>
            <w:r w:rsidRPr="00CB04B4">
              <w:rPr>
                <w:rFonts w:ascii="宋体" w:hAnsi="宋体"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14:paraId="282D1BEC" w14:textId="77777777" w:rsidR="00CB04B4" w:rsidRPr="00CB04B4" w:rsidRDefault="00CB04B4" w:rsidP="007E37AE">
            <w:pPr>
              <w:spacing w:line="360" w:lineRule="auto"/>
              <w:ind w:rightChars="-50" w:right="-105"/>
              <w:jc w:val="center"/>
              <w:rPr>
                <w:rFonts w:ascii="宋体" w:hAnsi="宋体"/>
                <w:b/>
                <w:sz w:val="24"/>
              </w:rPr>
            </w:pPr>
            <w:r w:rsidRPr="00CB04B4">
              <w:rPr>
                <w:rFonts w:ascii="宋体" w:hAnsi="宋体" w:hint="eastAsia"/>
                <w:b/>
                <w:sz w:val="24"/>
              </w:rPr>
              <w:t>是否允许进口</w:t>
            </w:r>
          </w:p>
        </w:tc>
      </w:tr>
      <w:tr w:rsidR="00CB04B4" w:rsidRPr="00CB04B4" w14:paraId="685B50C8" w14:textId="77777777" w:rsidTr="007E37AE">
        <w:trPr>
          <w:trHeight w:val="227"/>
          <w:jc w:val="center"/>
        </w:trPr>
        <w:tc>
          <w:tcPr>
            <w:tcW w:w="805" w:type="dxa"/>
            <w:vMerge w:val="restart"/>
            <w:tcBorders>
              <w:left w:val="single" w:sz="4" w:space="0" w:color="auto"/>
              <w:right w:val="single" w:sz="4" w:space="0" w:color="auto"/>
            </w:tcBorders>
            <w:vAlign w:val="center"/>
          </w:tcPr>
          <w:p w14:paraId="1CD478FF" w14:textId="77777777" w:rsidR="00CB04B4" w:rsidRPr="00CB04B4" w:rsidRDefault="00CB04B4" w:rsidP="007E37AE">
            <w:pPr>
              <w:spacing w:line="360" w:lineRule="auto"/>
              <w:jc w:val="center"/>
              <w:rPr>
                <w:rFonts w:ascii="宋体" w:hAnsi="宋体"/>
                <w:sz w:val="24"/>
              </w:rPr>
            </w:pPr>
            <w:r w:rsidRPr="00CB04B4">
              <w:rPr>
                <w:rFonts w:ascii="宋体" w:hAnsi="宋体" w:hint="eastAsia"/>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1E329380" w14:textId="77777777" w:rsidR="00CB04B4" w:rsidRPr="00CB04B4" w:rsidRDefault="00CB04B4" w:rsidP="007E37AE">
            <w:pPr>
              <w:spacing w:line="360" w:lineRule="auto"/>
              <w:jc w:val="center"/>
              <w:textAlignment w:val="center"/>
              <w:rPr>
                <w:rFonts w:ascii="宋体" w:hAnsi="宋体" w:cs="宋体"/>
                <w:color w:val="000000" w:themeColor="text1"/>
                <w:sz w:val="24"/>
              </w:rPr>
            </w:pPr>
            <w:proofErr w:type="gramStart"/>
            <w:r w:rsidRPr="00CB04B4">
              <w:rPr>
                <w:rFonts w:ascii="宋体" w:hAnsi="宋体" w:cs="宋体" w:hint="eastAsia"/>
                <w:color w:val="000000" w:themeColor="text1"/>
                <w:sz w:val="24"/>
              </w:rPr>
              <w:t>数智化</w:t>
            </w:r>
            <w:proofErr w:type="gramEnd"/>
            <w:r w:rsidRPr="00CB04B4">
              <w:rPr>
                <w:rFonts w:ascii="宋体" w:hAnsi="宋体" w:cs="宋体" w:hint="eastAsia"/>
                <w:color w:val="000000" w:themeColor="text1"/>
                <w:sz w:val="24"/>
              </w:rPr>
              <w:t>门诊管理</w:t>
            </w:r>
          </w:p>
        </w:tc>
        <w:tc>
          <w:tcPr>
            <w:tcW w:w="661" w:type="dxa"/>
            <w:tcBorders>
              <w:top w:val="single" w:sz="4" w:space="0" w:color="auto"/>
              <w:left w:val="single" w:sz="4" w:space="0" w:color="auto"/>
              <w:bottom w:val="single" w:sz="4" w:space="0" w:color="auto"/>
              <w:right w:val="single" w:sz="4" w:space="0" w:color="auto"/>
            </w:tcBorders>
            <w:vAlign w:val="center"/>
          </w:tcPr>
          <w:p w14:paraId="15514635" w14:textId="77777777" w:rsidR="00CB04B4" w:rsidRPr="00CB04B4" w:rsidRDefault="00CB04B4" w:rsidP="007E37AE">
            <w:pPr>
              <w:spacing w:line="360" w:lineRule="auto"/>
              <w:jc w:val="center"/>
              <w:textAlignment w:val="center"/>
              <w:rPr>
                <w:rFonts w:ascii="宋体" w:hAnsi="宋体"/>
                <w:color w:val="000000" w:themeColor="text1"/>
                <w:sz w:val="24"/>
              </w:rPr>
            </w:pPr>
            <w:r w:rsidRPr="00CB04B4">
              <w:rPr>
                <w:rFonts w:ascii="宋体" w:hAnsi="宋体" w:cs="宋体" w:hint="eastAsia"/>
                <w:sz w:val="24"/>
                <w:lang w:bidi="ar"/>
              </w:rPr>
              <w:t>1</w:t>
            </w:r>
          </w:p>
        </w:tc>
        <w:tc>
          <w:tcPr>
            <w:tcW w:w="1289" w:type="dxa"/>
            <w:vMerge w:val="restart"/>
            <w:tcBorders>
              <w:left w:val="single" w:sz="4" w:space="0" w:color="auto"/>
              <w:right w:val="single" w:sz="4" w:space="0" w:color="auto"/>
            </w:tcBorders>
            <w:vAlign w:val="center"/>
          </w:tcPr>
          <w:p w14:paraId="69FF1546" w14:textId="77777777" w:rsidR="00CB04B4" w:rsidRPr="00CB04B4" w:rsidRDefault="00CB04B4" w:rsidP="007E37AE">
            <w:pPr>
              <w:spacing w:line="360" w:lineRule="auto"/>
              <w:jc w:val="center"/>
              <w:textAlignment w:val="center"/>
              <w:rPr>
                <w:rFonts w:ascii="宋体" w:hAnsi="宋体"/>
                <w:color w:val="000000" w:themeColor="text1"/>
                <w:sz w:val="24"/>
              </w:rPr>
            </w:pPr>
            <w:r w:rsidRPr="00CB04B4">
              <w:rPr>
                <w:rFonts w:ascii="宋体" w:hAnsi="宋体"/>
                <w:color w:val="000000" w:themeColor="text1"/>
                <w:sz w:val="24"/>
              </w:rPr>
              <w:t>136.6204</w:t>
            </w:r>
          </w:p>
        </w:tc>
        <w:tc>
          <w:tcPr>
            <w:tcW w:w="2837" w:type="dxa"/>
            <w:vMerge w:val="restart"/>
            <w:tcBorders>
              <w:left w:val="single" w:sz="4" w:space="0" w:color="auto"/>
              <w:right w:val="single" w:sz="4" w:space="0" w:color="auto"/>
            </w:tcBorders>
            <w:vAlign w:val="center"/>
          </w:tcPr>
          <w:p w14:paraId="79E01D35" w14:textId="77777777" w:rsidR="00CB04B4" w:rsidRPr="00CB04B4" w:rsidRDefault="00CB04B4" w:rsidP="007E37AE">
            <w:pPr>
              <w:spacing w:line="360" w:lineRule="auto"/>
              <w:jc w:val="center"/>
              <w:rPr>
                <w:rFonts w:ascii="宋体" w:hAnsi="宋体" w:cs="宋体"/>
                <w:sz w:val="24"/>
              </w:rPr>
            </w:pPr>
            <w:r w:rsidRPr="00CB04B4">
              <w:rPr>
                <w:rFonts w:ascii="宋体" w:hAnsi="宋体" w:cs="宋体" w:hint="eastAsia"/>
                <w:sz w:val="24"/>
              </w:rPr>
              <w:t>库板材料及结构：</w:t>
            </w:r>
            <w:proofErr w:type="gramStart"/>
            <w:r w:rsidRPr="00CB04B4">
              <w:rPr>
                <w:rFonts w:ascii="宋体" w:hAnsi="宋体" w:cs="宋体" w:hint="eastAsia"/>
                <w:sz w:val="24"/>
              </w:rPr>
              <w:t>库板采用</w:t>
            </w:r>
            <w:proofErr w:type="gramEnd"/>
            <w:r w:rsidRPr="00CB04B4">
              <w:rPr>
                <w:rFonts w:ascii="宋体" w:hAnsi="宋体" w:cs="宋体" w:hint="eastAsia"/>
                <w:sz w:val="24"/>
              </w:rPr>
              <w:t>双面喷塑镀锌彩钢板，钢板厚度≥0.5mm，库板厚度≥100mm，发泡密度≥40Kg/m3，防火等级为B1级，</w:t>
            </w:r>
            <w:proofErr w:type="gramStart"/>
            <w:r w:rsidRPr="00CB04B4">
              <w:rPr>
                <w:rFonts w:ascii="宋体" w:hAnsi="宋体" w:cs="宋体" w:hint="eastAsia"/>
                <w:sz w:val="24"/>
              </w:rPr>
              <w:t>库板采用</w:t>
            </w:r>
            <w:proofErr w:type="gramEnd"/>
            <w:r w:rsidRPr="00CB04B4">
              <w:rPr>
                <w:rFonts w:ascii="宋体" w:hAnsi="宋体" w:cs="宋体" w:hint="eastAsia"/>
                <w:sz w:val="24"/>
              </w:rPr>
              <w:t>偏心挂钩组合</w:t>
            </w:r>
          </w:p>
          <w:p w14:paraId="25CD60FC" w14:textId="77777777" w:rsidR="00CB04B4" w:rsidRPr="00CB04B4" w:rsidRDefault="00CB04B4" w:rsidP="007E37AE">
            <w:pPr>
              <w:spacing w:line="360" w:lineRule="auto"/>
              <w:jc w:val="center"/>
              <w:rPr>
                <w:rFonts w:ascii="宋体" w:hAnsi="宋体" w:cs="宋体"/>
                <w:sz w:val="24"/>
              </w:rPr>
            </w:pPr>
            <w:r w:rsidRPr="00CB04B4">
              <w:rPr>
                <w:rFonts w:ascii="宋体" w:hAnsi="宋体" w:cs="宋体" w:hint="eastAsia"/>
                <w:sz w:val="24"/>
              </w:rPr>
              <w:t>详见招标文件采购需求</w:t>
            </w:r>
          </w:p>
        </w:tc>
        <w:tc>
          <w:tcPr>
            <w:tcW w:w="877" w:type="dxa"/>
            <w:vMerge w:val="restart"/>
            <w:tcBorders>
              <w:left w:val="single" w:sz="4" w:space="0" w:color="auto"/>
            </w:tcBorders>
            <w:vAlign w:val="center"/>
          </w:tcPr>
          <w:p w14:paraId="530E5838" w14:textId="77777777" w:rsidR="00CB04B4" w:rsidRPr="00CB04B4" w:rsidRDefault="00CB04B4" w:rsidP="007E37AE">
            <w:pPr>
              <w:spacing w:line="360" w:lineRule="auto"/>
              <w:jc w:val="center"/>
              <w:rPr>
                <w:rFonts w:ascii="宋体" w:hAnsi="宋体"/>
                <w:sz w:val="24"/>
              </w:rPr>
            </w:pPr>
            <w:r w:rsidRPr="00CB04B4">
              <w:rPr>
                <w:rFonts w:ascii="宋体" w:hAnsi="宋体" w:hint="eastAsia"/>
                <w:sz w:val="24"/>
              </w:rPr>
              <w:t>否</w:t>
            </w:r>
          </w:p>
        </w:tc>
      </w:tr>
      <w:tr w:rsidR="00CB04B4" w:rsidRPr="00CB04B4" w14:paraId="4463CBD5" w14:textId="77777777" w:rsidTr="007E37AE">
        <w:trPr>
          <w:trHeight w:val="227"/>
          <w:jc w:val="center"/>
        </w:trPr>
        <w:tc>
          <w:tcPr>
            <w:tcW w:w="805" w:type="dxa"/>
            <w:vMerge/>
            <w:tcBorders>
              <w:left w:val="single" w:sz="4" w:space="0" w:color="auto"/>
              <w:right w:val="single" w:sz="4" w:space="0" w:color="auto"/>
            </w:tcBorders>
            <w:vAlign w:val="center"/>
          </w:tcPr>
          <w:p w14:paraId="1236ECD7"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6028A1F6"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门诊体检叫号系统</w:t>
            </w:r>
          </w:p>
        </w:tc>
        <w:tc>
          <w:tcPr>
            <w:tcW w:w="661" w:type="dxa"/>
            <w:tcBorders>
              <w:top w:val="single" w:sz="4" w:space="0" w:color="auto"/>
              <w:left w:val="single" w:sz="4" w:space="0" w:color="auto"/>
              <w:bottom w:val="single" w:sz="4" w:space="0" w:color="auto"/>
              <w:right w:val="single" w:sz="4" w:space="0" w:color="auto"/>
            </w:tcBorders>
            <w:vAlign w:val="center"/>
          </w:tcPr>
          <w:p w14:paraId="11DA3A81"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7C031C0F"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1E586A4E" w14:textId="77777777" w:rsidR="00CB04B4" w:rsidRPr="00CB04B4" w:rsidRDefault="00CB04B4" w:rsidP="007E37AE">
            <w:pPr>
              <w:spacing w:line="360" w:lineRule="auto"/>
              <w:jc w:val="center"/>
              <w:rPr>
                <w:rFonts w:ascii="宋体" w:hAnsi="宋体" w:cs="宋体"/>
                <w:bCs/>
                <w:color w:val="FF0000"/>
                <w:sz w:val="24"/>
              </w:rPr>
            </w:pPr>
          </w:p>
        </w:tc>
        <w:tc>
          <w:tcPr>
            <w:tcW w:w="877" w:type="dxa"/>
            <w:vMerge/>
            <w:tcBorders>
              <w:left w:val="single" w:sz="4" w:space="0" w:color="auto"/>
            </w:tcBorders>
            <w:vAlign w:val="center"/>
          </w:tcPr>
          <w:p w14:paraId="40F2F9BE" w14:textId="77777777" w:rsidR="00CB04B4" w:rsidRPr="00CB04B4" w:rsidRDefault="00CB04B4" w:rsidP="007E37AE">
            <w:pPr>
              <w:spacing w:line="360" w:lineRule="auto"/>
              <w:jc w:val="center"/>
              <w:rPr>
                <w:rFonts w:ascii="宋体" w:hAnsi="宋体"/>
                <w:sz w:val="24"/>
              </w:rPr>
            </w:pPr>
          </w:p>
        </w:tc>
      </w:tr>
      <w:tr w:rsidR="00CB04B4" w:rsidRPr="00CB04B4" w14:paraId="21D7E2AA" w14:textId="77777777" w:rsidTr="007E37AE">
        <w:trPr>
          <w:trHeight w:val="227"/>
          <w:jc w:val="center"/>
        </w:trPr>
        <w:tc>
          <w:tcPr>
            <w:tcW w:w="805" w:type="dxa"/>
            <w:vMerge/>
            <w:tcBorders>
              <w:left w:val="single" w:sz="4" w:space="0" w:color="auto"/>
              <w:right w:val="single" w:sz="4" w:space="0" w:color="auto"/>
            </w:tcBorders>
            <w:vAlign w:val="center"/>
          </w:tcPr>
          <w:p w14:paraId="438F941A"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76318E98"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公众服务小程序</w:t>
            </w:r>
          </w:p>
        </w:tc>
        <w:tc>
          <w:tcPr>
            <w:tcW w:w="661" w:type="dxa"/>
            <w:tcBorders>
              <w:top w:val="single" w:sz="4" w:space="0" w:color="auto"/>
              <w:left w:val="single" w:sz="4" w:space="0" w:color="auto"/>
              <w:bottom w:val="single" w:sz="4" w:space="0" w:color="auto"/>
              <w:right w:val="single" w:sz="4" w:space="0" w:color="auto"/>
            </w:tcBorders>
            <w:vAlign w:val="center"/>
          </w:tcPr>
          <w:p w14:paraId="663865A9"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1CA0FBC2"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66E70283"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47584EE8" w14:textId="77777777" w:rsidR="00CB04B4" w:rsidRPr="00CB04B4" w:rsidRDefault="00CB04B4" w:rsidP="007E37AE">
            <w:pPr>
              <w:spacing w:line="360" w:lineRule="auto"/>
              <w:jc w:val="center"/>
              <w:rPr>
                <w:rFonts w:ascii="宋体" w:hAnsi="宋体"/>
                <w:sz w:val="24"/>
              </w:rPr>
            </w:pPr>
          </w:p>
        </w:tc>
      </w:tr>
      <w:tr w:rsidR="00CB04B4" w:rsidRPr="00CB04B4" w14:paraId="7A3861DD" w14:textId="77777777" w:rsidTr="007E37AE">
        <w:trPr>
          <w:trHeight w:val="227"/>
          <w:jc w:val="center"/>
        </w:trPr>
        <w:tc>
          <w:tcPr>
            <w:tcW w:w="805" w:type="dxa"/>
            <w:vMerge/>
            <w:tcBorders>
              <w:left w:val="single" w:sz="4" w:space="0" w:color="auto"/>
              <w:right w:val="single" w:sz="4" w:space="0" w:color="auto"/>
            </w:tcBorders>
            <w:vAlign w:val="center"/>
          </w:tcPr>
          <w:p w14:paraId="721F5910"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37A8BBB1"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智能寻呼系统</w:t>
            </w:r>
          </w:p>
        </w:tc>
        <w:tc>
          <w:tcPr>
            <w:tcW w:w="661" w:type="dxa"/>
            <w:tcBorders>
              <w:top w:val="single" w:sz="4" w:space="0" w:color="auto"/>
              <w:left w:val="single" w:sz="4" w:space="0" w:color="auto"/>
              <w:bottom w:val="single" w:sz="4" w:space="0" w:color="auto"/>
              <w:right w:val="single" w:sz="4" w:space="0" w:color="auto"/>
            </w:tcBorders>
            <w:vAlign w:val="center"/>
          </w:tcPr>
          <w:p w14:paraId="5F3538F6"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sz w:val="24"/>
                <w:lang w:bidi="ar"/>
              </w:rPr>
              <w:t>1</w:t>
            </w:r>
          </w:p>
        </w:tc>
        <w:tc>
          <w:tcPr>
            <w:tcW w:w="1289" w:type="dxa"/>
            <w:vMerge/>
            <w:tcBorders>
              <w:left w:val="single" w:sz="4" w:space="0" w:color="auto"/>
              <w:right w:val="single" w:sz="4" w:space="0" w:color="auto"/>
            </w:tcBorders>
            <w:vAlign w:val="center"/>
          </w:tcPr>
          <w:p w14:paraId="17D71008"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308ED481"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727B2B48" w14:textId="77777777" w:rsidR="00CB04B4" w:rsidRPr="00CB04B4" w:rsidRDefault="00CB04B4" w:rsidP="007E37AE">
            <w:pPr>
              <w:spacing w:line="360" w:lineRule="auto"/>
              <w:jc w:val="center"/>
              <w:rPr>
                <w:rFonts w:ascii="宋体" w:hAnsi="宋体"/>
                <w:sz w:val="24"/>
              </w:rPr>
            </w:pPr>
          </w:p>
        </w:tc>
      </w:tr>
      <w:tr w:rsidR="00CB04B4" w:rsidRPr="00CB04B4" w14:paraId="246FACB5" w14:textId="77777777" w:rsidTr="007E37AE">
        <w:trPr>
          <w:trHeight w:val="227"/>
          <w:jc w:val="center"/>
        </w:trPr>
        <w:tc>
          <w:tcPr>
            <w:tcW w:w="805" w:type="dxa"/>
            <w:vMerge/>
            <w:tcBorders>
              <w:left w:val="single" w:sz="4" w:space="0" w:color="auto"/>
              <w:right w:val="single" w:sz="4" w:space="0" w:color="auto"/>
            </w:tcBorders>
            <w:vAlign w:val="center"/>
          </w:tcPr>
          <w:p w14:paraId="600F4D19"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460DB4FD"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预防接种门诊驾驶舱</w:t>
            </w:r>
          </w:p>
        </w:tc>
        <w:tc>
          <w:tcPr>
            <w:tcW w:w="661" w:type="dxa"/>
            <w:tcBorders>
              <w:top w:val="single" w:sz="4" w:space="0" w:color="auto"/>
              <w:left w:val="single" w:sz="4" w:space="0" w:color="auto"/>
              <w:bottom w:val="single" w:sz="4" w:space="0" w:color="auto"/>
              <w:right w:val="single" w:sz="4" w:space="0" w:color="auto"/>
            </w:tcBorders>
            <w:vAlign w:val="center"/>
          </w:tcPr>
          <w:p w14:paraId="16E51FE2"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6F04F000"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2B78141B"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8A81D0F" w14:textId="77777777" w:rsidR="00CB04B4" w:rsidRPr="00CB04B4" w:rsidRDefault="00CB04B4" w:rsidP="007E37AE">
            <w:pPr>
              <w:spacing w:line="360" w:lineRule="auto"/>
              <w:jc w:val="center"/>
              <w:rPr>
                <w:rFonts w:ascii="宋体" w:hAnsi="宋体"/>
                <w:sz w:val="24"/>
              </w:rPr>
            </w:pPr>
          </w:p>
        </w:tc>
      </w:tr>
      <w:tr w:rsidR="00CB04B4" w:rsidRPr="00CB04B4" w14:paraId="0AB037CB" w14:textId="77777777" w:rsidTr="007E37AE">
        <w:trPr>
          <w:trHeight w:val="227"/>
          <w:jc w:val="center"/>
        </w:trPr>
        <w:tc>
          <w:tcPr>
            <w:tcW w:w="805" w:type="dxa"/>
            <w:vMerge/>
            <w:tcBorders>
              <w:left w:val="single" w:sz="4" w:space="0" w:color="auto"/>
              <w:right w:val="single" w:sz="4" w:space="0" w:color="auto"/>
            </w:tcBorders>
            <w:vAlign w:val="center"/>
          </w:tcPr>
          <w:p w14:paraId="6B415093"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43BD19C7"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冷链SaaS服务平台软件</w:t>
            </w:r>
          </w:p>
        </w:tc>
        <w:tc>
          <w:tcPr>
            <w:tcW w:w="661" w:type="dxa"/>
            <w:tcBorders>
              <w:top w:val="single" w:sz="4" w:space="0" w:color="auto"/>
              <w:left w:val="single" w:sz="4" w:space="0" w:color="auto"/>
              <w:bottom w:val="single" w:sz="4" w:space="0" w:color="auto"/>
              <w:right w:val="single" w:sz="4" w:space="0" w:color="auto"/>
            </w:tcBorders>
            <w:vAlign w:val="center"/>
          </w:tcPr>
          <w:p w14:paraId="4892C33B"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41588367"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7BB5DF81"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0B4C56F2" w14:textId="77777777" w:rsidR="00CB04B4" w:rsidRPr="00CB04B4" w:rsidRDefault="00CB04B4" w:rsidP="007E37AE">
            <w:pPr>
              <w:spacing w:line="360" w:lineRule="auto"/>
              <w:jc w:val="center"/>
              <w:rPr>
                <w:rFonts w:ascii="宋体" w:hAnsi="宋体"/>
                <w:sz w:val="24"/>
              </w:rPr>
            </w:pPr>
          </w:p>
        </w:tc>
      </w:tr>
      <w:tr w:rsidR="00CB04B4" w:rsidRPr="00CB04B4" w14:paraId="32D40826" w14:textId="77777777" w:rsidTr="007E37AE">
        <w:trPr>
          <w:trHeight w:val="227"/>
          <w:jc w:val="center"/>
        </w:trPr>
        <w:tc>
          <w:tcPr>
            <w:tcW w:w="805" w:type="dxa"/>
            <w:vMerge/>
            <w:tcBorders>
              <w:left w:val="single" w:sz="4" w:space="0" w:color="auto"/>
              <w:right w:val="single" w:sz="4" w:space="0" w:color="auto"/>
            </w:tcBorders>
            <w:vAlign w:val="center"/>
          </w:tcPr>
          <w:p w14:paraId="25590ADD"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640288E4"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冷库智能监控系统</w:t>
            </w:r>
          </w:p>
        </w:tc>
        <w:tc>
          <w:tcPr>
            <w:tcW w:w="661" w:type="dxa"/>
            <w:tcBorders>
              <w:top w:val="single" w:sz="4" w:space="0" w:color="auto"/>
              <w:left w:val="single" w:sz="4" w:space="0" w:color="auto"/>
              <w:bottom w:val="single" w:sz="4" w:space="0" w:color="auto"/>
              <w:right w:val="single" w:sz="4" w:space="0" w:color="auto"/>
            </w:tcBorders>
            <w:vAlign w:val="center"/>
          </w:tcPr>
          <w:p w14:paraId="504A6D0B"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52460D25"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64732F96"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1F583F4" w14:textId="77777777" w:rsidR="00CB04B4" w:rsidRPr="00CB04B4" w:rsidRDefault="00CB04B4" w:rsidP="007E37AE">
            <w:pPr>
              <w:spacing w:line="360" w:lineRule="auto"/>
              <w:jc w:val="center"/>
              <w:rPr>
                <w:rFonts w:ascii="宋体" w:hAnsi="宋体"/>
                <w:sz w:val="24"/>
              </w:rPr>
            </w:pPr>
          </w:p>
        </w:tc>
      </w:tr>
      <w:tr w:rsidR="00CB04B4" w:rsidRPr="00CB04B4" w14:paraId="7ABC5FA6" w14:textId="77777777" w:rsidTr="007E37AE">
        <w:trPr>
          <w:trHeight w:val="227"/>
          <w:jc w:val="center"/>
        </w:trPr>
        <w:tc>
          <w:tcPr>
            <w:tcW w:w="805" w:type="dxa"/>
            <w:vMerge/>
            <w:tcBorders>
              <w:left w:val="single" w:sz="4" w:space="0" w:color="auto"/>
              <w:right w:val="single" w:sz="4" w:space="0" w:color="auto"/>
            </w:tcBorders>
            <w:vAlign w:val="center"/>
          </w:tcPr>
          <w:p w14:paraId="0B4971D9"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1BA155B8"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技术调试服务</w:t>
            </w:r>
          </w:p>
        </w:tc>
        <w:tc>
          <w:tcPr>
            <w:tcW w:w="661" w:type="dxa"/>
            <w:tcBorders>
              <w:top w:val="single" w:sz="4" w:space="0" w:color="auto"/>
              <w:left w:val="single" w:sz="4" w:space="0" w:color="auto"/>
              <w:bottom w:val="single" w:sz="4" w:space="0" w:color="auto"/>
              <w:right w:val="single" w:sz="4" w:space="0" w:color="auto"/>
            </w:tcBorders>
            <w:vAlign w:val="center"/>
          </w:tcPr>
          <w:p w14:paraId="17623D0D"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2ECCE0F5"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04DEEA8E"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76D8EB00" w14:textId="77777777" w:rsidR="00CB04B4" w:rsidRPr="00CB04B4" w:rsidRDefault="00CB04B4" w:rsidP="007E37AE">
            <w:pPr>
              <w:spacing w:line="360" w:lineRule="auto"/>
              <w:jc w:val="center"/>
              <w:rPr>
                <w:rFonts w:ascii="宋体" w:hAnsi="宋体"/>
                <w:sz w:val="24"/>
              </w:rPr>
            </w:pPr>
          </w:p>
        </w:tc>
      </w:tr>
      <w:tr w:rsidR="00CB04B4" w:rsidRPr="00CB04B4" w14:paraId="009E195A" w14:textId="77777777" w:rsidTr="007E37AE">
        <w:trPr>
          <w:trHeight w:val="227"/>
          <w:jc w:val="center"/>
        </w:trPr>
        <w:tc>
          <w:tcPr>
            <w:tcW w:w="805" w:type="dxa"/>
            <w:vMerge/>
            <w:tcBorders>
              <w:left w:val="single" w:sz="4" w:space="0" w:color="auto"/>
              <w:right w:val="single" w:sz="4" w:space="0" w:color="auto"/>
            </w:tcBorders>
            <w:vAlign w:val="center"/>
          </w:tcPr>
          <w:p w14:paraId="27AE5EDD"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677A0BFD"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专用排队一体机终端</w:t>
            </w:r>
          </w:p>
        </w:tc>
        <w:tc>
          <w:tcPr>
            <w:tcW w:w="661" w:type="dxa"/>
            <w:tcBorders>
              <w:top w:val="single" w:sz="4" w:space="0" w:color="auto"/>
              <w:left w:val="single" w:sz="4" w:space="0" w:color="auto"/>
              <w:bottom w:val="single" w:sz="4" w:space="0" w:color="auto"/>
              <w:right w:val="single" w:sz="4" w:space="0" w:color="auto"/>
            </w:tcBorders>
            <w:vAlign w:val="center"/>
          </w:tcPr>
          <w:p w14:paraId="502AE298"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1843BA76"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79550127"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4D1A2F87" w14:textId="77777777" w:rsidR="00CB04B4" w:rsidRPr="00CB04B4" w:rsidRDefault="00CB04B4" w:rsidP="007E37AE">
            <w:pPr>
              <w:spacing w:line="360" w:lineRule="auto"/>
              <w:jc w:val="center"/>
              <w:rPr>
                <w:rFonts w:ascii="宋体" w:hAnsi="宋体"/>
                <w:sz w:val="24"/>
              </w:rPr>
            </w:pPr>
          </w:p>
        </w:tc>
      </w:tr>
      <w:tr w:rsidR="00CB04B4" w:rsidRPr="00CB04B4" w14:paraId="6C77DD51" w14:textId="77777777" w:rsidTr="007E37AE">
        <w:trPr>
          <w:trHeight w:val="227"/>
          <w:jc w:val="center"/>
        </w:trPr>
        <w:tc>
          <w:tcPr>
            <w:tcW w:w="805" w:type="dxa"/>
            <w:vMerge/>
            <w:tcBorders>
              <w:left w:val="single" w:sz="4" w:space="0" w:color="auto"/>
              <w:right w:val="single" w:sz="4" w:space="0" w:color="auto"/>
            </w:tcBorders>
            <w:vAlign w:val="center"/>
          </w:tcPr>
          <w:p w14:paraId="4C3F33DD"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2FB57888"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综合显示终端</w:t>
            </w:r>
          </w:p>
        </w:tc>
        <w:tc>
          <w:tcPr>
            <w:tcW w:w="661" w:type="dxa"/>
            <w:tcBorders>
              <w:top w:val="single" w:sz="4" w:space="0" w:color="auto"/>
              <w:left w:val="single" w:sz="4" w:space="0" w:color="auto"/>
              <w:bottom w:val="single" w:sz="4" w:space="0" w:color="auto"/>
              <w:right w:val="single" w:sz="4" w:space="0" w:color="auto"/>
            </w:tcBorders>
            <w:vAlign w:val="center"/>
          </w:tcPr>
          <w:p w14:paraId="5FDDD724"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3</w:t>
            </w:r>
          </w:p>
        </w:tc>
        <w:tc>
          <w:tcPr>
            <w:tcW w:w="1289" w:type="dxa"/>
            <w:vMerge/>
            <w:tcBorders>
              <w:left w:val="single" w:sz="4" w:space="0" w:color="auto"/>
              <w:right w:val="single" w:sz="4" w:space="0" w:color="auto"/>
            </w:tcBorders>
            <w:vAlign w:val="center"/>
          </w:tcPr>
          <w:p w14:paraId="5C9362D5"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1D436EA8"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EF8DE60" w14:textId="77777777" w:rsidR="00CB04B4" w:rsidRPr="00CB04B4" w:rsidRDefault="00CB04B4" w:rsidP="007E37AE">
            <w:pPr>
              <w:spacing w:line="360" w:lineRule="auto"/>
              <w:jc w:val="center"/>
              <w:rPr>
                <w:rFonts w:ascii="宋体" w:hAnsi="宋体"/>
                <w:sz w:val="24"/>
              </w:rPr>
            </w:pPr>
          </w:p>
        </w:tc>
      </w:tr>
      <w:tr w:rsidR="00CB04B4" w:rsidRPr="00CB04B4" w14:paraId="5DA022C4" w14:textId="77777777" w:rsidTr="007E37AE">
        <w:trPr>
          <w:trHeight w:val="227"/>
          <w:jc w:val="center"/>
        </w:trPr>
        <w:tc>
          <w:tcPr>
            <w:tcW w:w="805" w:type="dxa"/>
            <w:vMerge/>
            <w:tcBorders>
              <w:left w:val="single" w:sz="4" w:space="0" w:color="auto"/>
              <w:right w:val="single" w:sz="4" w:space="0" w:color="auto"/>
            </w:tcBorders>
            <w:vAlign w:val="center"/>
          </w:tcPr>
          <w:p w14:paraId="4D726177"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3811E195"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窗口展示屏</w:t>
            </w:r>
          </w:p>
        </w:tc>
        <w:tc>
          <w:tcPr>
            <w:tcW w:w="661" w:type="dxa"/>
            <w:tcBorders>
              <w:top w:val="single" w:sz="4" w:space="0" w:color="auto"/>
              <w:left w:val="single" w:sz="4" w:space="0" w:color="auto"/>
              <w:bottom w:val="single" w:sz="4" w:space="0" w:color="auto"/>
              <w:right w:val="single" w:sz="4" w:space="0" w:color="auto"/>
            </w:tcBorders>
            <w:vAlign w:val="center"/>
          </w:tcPr>
          <w:p w14:paraId="2107D252"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7</w:t>
            </w:r>
          </w:p>
        </w:tc>
        <w:tc>
          <w:tcPr>
            <w:tcW w:w="1289" w:type="dxa"/>
            <w:vMerge/>
            <w:tcBorders>
              <w:left w:val="single" w:sz="4" w:space="0" w:color="auto"/>
              <w:right w:val="single" w:sz="4" w:space="0" w:color="auto"/>
            </w:tcBorders>
            <w:vAlign w:val="center"/>
          </w:tcPr>
          <w:p w14:paraId="441C4850"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0C0F0B91"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83B7FBC" w14:textId="77777777" w:rsidR="00CB04B4" w:rsidRPr="00CB04B4" w:rsidRDefault="00CB04B4" w:rsidP="007E37AE">
            <w:pPr>
              <w:spacing w:line="360" w:lineRule="auto"/>
              <w:jc w:val="center"/>
              <w:rPr>
                <w:rFonts w:ascii="宋体" w:hAnsi="宋体"/>
                <w:sz w:val="24"/>
              </w:rPr>
            </w:pPr>
          </w:p>
        </w:tc>
      </w:tr>
      <w:tr w:rsidR="00CB04B4" w:rsidRPr="00CB04B4" w14:paraId="3510EFD0" w14:textId="77777777" w:rsidTr="007E37AE">
        <w:trPr>
          <w:trHeight w:val="227"/>
          <w:jc w:val="center"/>
        </w:trPr>
        <w:tc>
          <w:tcPr>
            <w:tcW w:w="805" w:type="dxa"/>
            <w:vMerge/>
            <w:tcBorders>
              <w:left w:val="single" w:sz="4" w:space="0" w:color="auto"/>
              <w:right w:val="single" w:sz="4" w:space="0" w:color="auto"/>
            </w:tcBorders>
            <w:vAlign w:val="center"/>
          </w:tcPr>
          <w:p w14:paraId="6362A061"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59AF87A6"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接种综合双面屏</w:t>
            </w:r>
          </w:p>
        </w:tc>
        <w:tc>
          <w:tcPr>
            <w:tcW w:w="661" w:type="dxa"/>
            <w:tcBorders>
              <w:top w:val="single" w:sz="4" w:space="0" w:color="auto"/>
              <w:left w:val="single" w:sz="4" w:space="0" w:color="auto"/>
              <w:bottom w:val="single" w:sz="4" w:space="0" w:color="auto"/>
              <w:right w:val="single" w:sz="4" w:space="0" w:color="auto"/>
            </w:tcBorders>
            <w:vAlign w:val="center"/>
          </w:tcPr>
          <w:p w14:paraId="3DF3C00D"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4B1B76E8"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77AD875B"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572EAF89" w14:textId="77777777" w:rsidR="00CB04B4" w:rsidRPr="00CB04B4" w:rsidRDefault="00CB04B4" w:rsidP="007E37AE">
            <w:pPr>
              <w:spacing w:line="360" w:lineRule="auto"/>
              <w:jc w:val="center"/>
              <w:rPr>
                <w:rFonts w:ascii="宋体" w:hAnsi="宋体"/>
                <w:sz w:val="24"/>
              </w:rPr>
            </w:pPr>
          </w:p>
        </w:tc>
      </w:tr>
      <w:tr w:rsidR="00CB04B4" w:rsidRPr="00CB04B4" w14:paraId="75E5271F" w14:textId="77777777" w:rsidTr="007E37AE">
        <w:trPr>
          <w:trHeight w:val="227"/>
          <w:jc w:val="center"/>
        </w:trPr>
        <w:tc>
          <w:tcPr>
            <w:tcW w:w="805" w:type="dxa"/>
            <w:vMerge/>
            <w:tcBorders>
              <w:left w:val="single" w:sz="4" w:space="0" w:color="auto"/>
              <w:right w:val="single" w:sz="4" w:space="0" w:color="auto"/>
            </w:tcBorders>
            <w:vAlign w:val="center"/>
          </w:tcPr>
          <w:p w14:paraId="65CCDE9E"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7F854E5A"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体检窗口展示屏</w:t>
            </w:r>
          </w:p>
        </w:tc>
        <w:tc>
          <w:tcPr>
            <w:tcW w:w="661" w:type="dxa"/>
            <w:tcBorders>
              <w:top w:val="single" w:sz="4" w:space="0" w:color="auto"/>
              <w:left w:val="single" w:sz="4" w:space="0" w:color="auto"/>
              <w:bottom w:val="single" w:sz="4" w:space="0" w:color="auto"/>
              <w:right w:val="single" w:sz="4" w:space="0" w:color="auto"/>
            </w:tcBorders>
            <w:vAlign w:val="center"/>
          </w:tcPr>
          <w:p w14:paraId="381BD5AC"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4</w:t>
            </w:r>
          </w:p>
        </w:tc>
        <w:tc>
          <w:tcPr>
            <w:tcW w:w="1289" w:type="dxa"/>
            <w:vMerge/>
            <w:tcBorders>
              <w:left w:val="single" w:sz="4" w:space="0" w:color="auto"/>
              <w:right w:val="single" w:sz="4" w:space="0" w:color="auto"/>
            </w:tcBorders>
            <w:vAlign w:val="center"/>
          </w:tcPr>
          <w:p w14:paraId="1EE0EE72"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36283F6A"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4115A198" w14:textId="77777777" w:rsidR="00CB04B4" w:rsidRPr="00CB04B4" w:rsidRDefault="00CB04B4" w:rsidP="007E37AE">
            <w:pPr>
              <w:spacing w:line="360" w:lineRule="auto"/>
              <w:jc w:val="center"/>
              <w:rPr>
                <w:rFonts w:ascii="宋体" w:hAnsi="宋体"/>
                <w:sz w:val="24"/>
              </w:rPr>
            </w:pPr>
          </w:p>
        </w:tc>
      </w:tr>
      <w:tr w:rsidR="00CB04B4" w:rsidRPr="00CB04B4" w14:paraId="71F21B9B" w14:textId="77777777" w:rsidTr="007E37AE">
        <w:trPr>
          <w:trHeight w:val="227"/>
          <w:jc w:val="center"/>
        </w:trPr>
        <w:tc>
          <w:tcPr>
            <w:tcW w:w="805" w:type="dxa"/>
            <w:vMerge/>
            <w:tcBorders>
              <w:left w:val="single" w:sz="4" w:space="0" w:color="auto"/>
              <w:right w:val="single" w:sz="4" w:space="0" w:color="auto"/>
            </w:tcBorders>
            <w:vAlign w:val="center"/>
          </w:tcPr>
          <w:p w14:paraId="731AC778"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6563467F"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知情同意</w:t>
            </w:r>
            <w:proofErr w:type="gramStart"/>
            <w:r w:rsidRPr="00CB04B4">
              <w:rPr>
                <w:rFonts w:ascii="宋体" w:hAnsi="宋体" w:cs="宋体" w:hint="eastAsia"/>
                <w:sz w:val="24"/>
              </w:rPr>
              <w:t>书电签设备</w:t>
            </w:r>
            <w:proofErr w:type="gramEnd"/>
          </w:p>
        </w:tc>
        <w:tc>
          <w:tcPr>
            <w:tcW w:w="661" w:type="dxa"/>
            <w:tcBorders>
              <w:top w:val="single" w:sz="4" w:space="0" w:color="auto"/>
              <w:left w:val="single" w:sz="4" w:space="0" w:color="auto"/>
              <w:bottom w:val="single" w:sz="4" w:space="0" w:color="auto"/>
              <w:right w:val="single" w:sz="4" w:space="0" w:color="auto"/>
            </w:tcBorders>
            <w:vAlign w:val="center"/>
          </w:tcPr>
          <w:p w14:paraId="2C945260"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4</w:t>
            </w:r>
          </w:p>
        </w:tc>
        <w:tc>
          <w:tcPr>
            <w:tcW w:w="1289" w:type="dxa"/>
            <w:vMerge/>
            <w:tcBorders>
              <w:left w:val="single" w:sz="4" w:space="0" w:color="auto"/>
              <w:right w:val="single" w:sz="4" w:space="0" w:color="auto"/>
            </w:tcBorders>
            <w:vAlign w:val="center"/>
          </w:tcPr>
          <w:p w14:paraId="5128F75A"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2BA626AA"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202621F9" w14:textId="77777777" w:rsidR="00CB04B4" w:rsidRPr="00CB04B4" w:rsidRDefault="00CB04B4" w:rsidP="007E37AE">
            <w:pPr>
              <w:spacing w:line="360" w:lineRule="auto"/>
              <w:jc w:val="center"/>
              <w:rPr>
                <w:rFonts w:ascii="宋体" w:hAnsi="宋体"/>
                <w:sz w:val="24"/>
              </w:rPr>
            </w:pPr>
          </w:p>
        </w:tc>
      </w:tr>
      <w:tr w:rsidR="00CB04B4" w:rsidRPr="00CB04B4" w14:paraId="18CDD7D2" w14:textId="77777777" w:rsidTr="007E37AE">
        <w:trPr>
          <w:trHeight w:val="227"/>
          <w:jc w:val="center"/>
        </w:trPr>
        <w:tc>
          <w:tcPr>
            <w:tcW w:w="805" w:type="dxa"/>
            <w:vMerge/>
            <w:tcBorders>
              <w:left w:val="single" w:sz="4" w:space="0" w:color="auto"/>
              <w:right w:val="single" w:sz="4" w:space="0" w:color="auto"/>
            </w:tcBorders>
            <w:vAlign w:val="center"/>
          </w:tcPr>
          <w:p w14:paraId="7019F474"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2EC3FCC1"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接种核验终端</w:t>
            </w:r>
          </w:p>
        </w:tc>
        <w:tc>
          <w:tcPr>
            <w:tcW w:w="661" w:type="dxa"/>
            <w:tcBorders>
              <w:top w:val="single" w:sz="4" w:space="0" w:color="auto"/>
              <w:left w:val="single" w:sz="4" w:space="0" w:color="auto"/>
              <w:bottom w:val="single" w:sz="4" w:space="0" w:color="auto"/>
              <w:right w:val="single" w:sz="4" w:space="0" w:color="auto"/>
            </w:tcBorders>
            <w:vAlign w:val="center"/>
          </w:tcPr>
          <w:p w14:paraId="2FC44045"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3</w:t>
            </w:r>
          </w:p>
        </w:tc>
        <w:tc>
          <w:tcPr>
            <w:tcW w:w="1289" w:type="dxa"/>
            <w:vMerge/>
            <w:tcBorders>
              <w:left w:val="single" w:sz="4" w:space="0" w:color="auto"/>
              <w:right w:val="single" w:sz="4" w:space="0" w:color="auto"/>
            </w:tcBorders>
            <w:vAlign w:val="center"/>
          </w:tcPr>
          <w:p w14:paraId="16E26DD6"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079C6B42"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16CB8584" w14:textId="77777777" w:rsidR="00CB04B4" w:rsidRPr="00CB04B4" w:rsidRDefault="00CB04B4" w:rsidP="007E37AE">
            <w:pPr>
              <w:spacing w:line="360" w:lineRule="auto"/>
              <w:jc w:val="center"/>
              <w:rPr>
                <w:rFonts w:ascii="宋体" w:hAnsi="宋体"/>
                <w:sz w:val="24"/>
              </w:rPr>
            </w:pPr>
          </w:p>
        </w:tc>
      </w:tr>
      <w:tr w:rsidR="00CB04B4" w:rsidRPr="00CB04B4" w14:paraId="4B3690BE" w14:textId="77777777" w:rsidTr="007E37AE">
        <w:trPr>
          <w:trHeight w:val="227"/>
          <w:jc w:val="center"/>
        </w:trPr>
        <w:tc>
          <w:tcPr>
            <w:tcW w:w="805" w:type="dxa"/>
            <w:vMerge/>
            <w:tcBorders>
              <w:left w:val="single" w:sz="4" w:space="0" w:color="auto"/>
              <w:right w:val="single" w:sz="4" w:space="0" w:color="auto"/>
            </w:tcBorders>
            <w:vAlign w:val="center"/>
          </w:tcPr>
          <w:p w14:paraId="2BDD55FA"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6538249F"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针式打印机（打印接种本）</w:t>
            </w:r>
          </w:p>
        </w:tc>
        <w:tc>
          <w:tcPr>
            <w:tcW w:w="661" w:type="dxa"/>
            <w:tcBorders>
              <w:top w:val="single" w:sz="4" w:space="0" w:color="auto"/>
              <w:left w:val="single" w:sz="4" w:space="0" w:color="auto"/>
              <w:bottom w:val="single" w:sz="4" w:space="0" w:color="auto"/>
              <w:right w:val="single" w:sz="4" w:space="0" w:color="auto"/>
            </w:tcBorders>
            <w:vAlign w:val="center"/>
          </w:tcPr>
          <w:p w14:paraId="35E1C892"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4</w:t>
            </w:r>
          </w:p>
        </w:tc>
        <w:tc>
          <w:tcPr>
            <w:tcW w:w="1289" w:type="dxa"/>
            <w:vMerge/>
            <w:tcBorders>
              <w:left w:val="single" w:sz="4" w:space="0" w:color="auto"/>
              <w:right w:val="single" w:sz="4" w:space="0" w:color="auto"/>
            </w:tcBorders>
            <w:vAlign w:val="center"/>
          </w:tcPr>
          <w:p w14:paraId="31D85697"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537EB89E"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F7D7677" w14:textId="77777777" w:rsidR="00CB04B4" w:rsidRPr="00CB04B4" w:rsidRDefault="00CB04B4" w:rsidP="007E37AE">
            <w:pPr>
              <w:spacing w:line="360" w:lineRule="auto"/>
              <w:jc w:val="center"/>
              <w:rPr>
                <w:rFonts w:ascii="宋体" w:hAnsi="宋体"/>
                <w:sz w:val="24"/>
              </w:rPr>
            </w:pPr>
          </w:p>
        </w:tc>
      </w:tr>
      <w:tr w:rsidR="00CB04B4" w:rsidRPr="00CB04B4" w14:paraId="23F2671E" w14:textId="77777777" w:rsidTr="007E37AE">
        <w:trPr>
          <w:trHeight w:val="227"/>
          <w:jc w:val="center"/>
        </w:trPr>
        <w:tc>
          <w:tcPr>
            <w:tcW w:w="805" w:type="dxa"/>
            <w:vMerge/>
            <w:tcBorders>
              <w:left w:val="single" w:sz="4" w:space="0" w:color="auto"/>
              <w:right w:val="single" w:sz="4" w:space="0" w:color="auto"/>
            </w:tcBorders>
            <w:vAlign w:val="center"/>
          </w:tcPr>
          <w:p w14:paraId="075B96E1"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5FB7DEA6" w14:textId="77777777" w:rsidR="00CB04B4" w:rsidRPr="00CB04B4" w:rsidRDefault="00CB04B4" w:rsidP="007E37AE">
            <w:pPr>
              <w:spacing w:line="360" w:lineRule="auto"/>
              <w:jc w:val="center"/>
              <w:textAlignment w:val="center"/>
              <w:rPr>
                <w:rFonts w:ascii="宋体" w:hAnsi="宋体" w:cs="宋体"/>
                <w:sz w:val="24"/>
              </w:rPr>
            </w:pPr>
            <w:proofErr w:type="gramStart"/>
            <w:r w:rsidRPr="00CB04B4">
              <w:rPr>
                <w:rFonts w:ascii="宋体" w:hAnsi="宋体" w:cs="宋体" w:hint="eastAsia"/>
                <w:sz w:val="24"/>
              </w:rPr>
              <w:t>扫码枪</w:t>
            </w:r>
            <w:proofErr w:type="gramEnd"/>
          </w:p>
        </w:tc>
        <w:tc>
          <w:tcPr>
            <w:tcW w:w="661" w:type="dxa"/>
            <w:tcBorders>
              <w:top w:val="single" w:sz="4" w:space="0" w:color="auto"/>
              <w:left w:val="single" w:sz="4" w:space="0" w:color="auto"/>
              <w:bottom w:val="single" w:sz="4" w:space="0" w:color="auto"/>
              <w:right w:val="single" w:sz="4" w:space="0" w:color="auto"/>
            </w:tcBorders>
            <w:vAlign w:val="center"/>
          </w:tcPr>
          <w:p w14:paraId="2BE566E4"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3</w:t>
            </w:r>
          </w:p>
        </w:tc>
        <w:tc>
          <w:tcPr>
            <w:tcW w:w="1289" w:type="dxa"/>
            <w:vMerge/>
            <w:tcBorders>
              <w:left w:val="single" w:sz="4" w:space="0" w:color="auto"/>
              <w:right w:val="single" w:sz="4" w:space="0" w:color="auto"/>
            </w:tcBorders>
            <w:vAlign w:val="center"/>
          </w:tcPr>
          <w:p w14:paraId="1AA8F17A"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5E449515"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08183693" w14:textId="77777777" w:rsidR="00CB04B4" w:rsidRPr="00CB04B4" w:rsidRDefault="00CB04B4" w:rsidP="007E37AE">
            <w:pPr>
              <w:spacing w:line="360" w:lineRule="auto"/>
              <w:jc w:val="center"/>
              <w:rPr>
                <w:rFonts w:ascii="宋体" w:hAnsi="宋体"/>
                <w:sz w:val="24"/>
              </w:rPr>
            </w:pPr>
          </w:p>
        </w:tc>
      </w:tr>
      <w:tr w:rsidR="00CB04B4" w:rsidRPr="00CB04B4" w14:paraId="45613E41" w14:textId="77777777" w:rsidTr="007E37AE">
        <w:trPr>
          <w:trHeight w:val="227"/>
          <w:jc w:val="center"/>
        </w:trPr>
        <w:tc>
          <w:tcPr>
            <w:tcW w:w="805" w:type="dxa"/>
            <w:vMerge/>
            <w:tcBorders>
              <w:left w:val="single" w:sz="4" w:space="0" w:color="auto"/>
              <w:right w:val="single" w:sz="4" w:space="0" w:color="auto"/>
            </w:tcBorders>
            <w:vAlign w:val="center"/>
          </w:tcPr>
          <w:p w14:paraId="256AA8D7"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07DC09C4"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多合一</w:t>
            </w:r>
          </w:p>
        </w:tc>
        <w:tc>
          <w:tcPr>
            <w:tcW w:w="661" w:type="dxa"/>
            <w:tcBorders>
              <w:top w:val="single" w:sz="4" w:space="0" w:color="auto"/>
              <w:left w:val="single" w:sz="4" w:space="0" w:color="auto"/>
              <w:bottom w:val="single" w:sz="4" w:space="0" w:color="auto"/>
              <w:right w:val="single" w:sz="4" w:space="0" w:color="auto"/>
            </w:tcBorders>
            <w:vAlign w:val="center"/>
          </w:tcPr>
          <w:p w14:paraId="1F6F4686"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4</w:t>
            </w:r>
          </w:p>
        </w:tc>
        <w:tc>
          <w:tcPr>
            <w:tcW w:w="1289" w:type="dxa"/>
            <w:vMerge/>
            <w:tcBorders>
              <w:left w:val="single" w:sz="4" w:space="0" w:color="auto"/>
              <w:right w:val="single" w:sz="4" w:space="0" w:color="auto"/>
            </w:tcBorders>
            <w:vAlign w:val="center"/>
          </w:tcPr>
          <w:p w14:paraId="0AF13D81"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63D12187"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69002390" w14:textId="77777777" w:rsidR="00CB04B4" w:rsidRPr="00CB04B4" w:rsidRDefault="00CB04B4" w:rsidP="007E37AE">
            <w:pPr>
              <w:spacing w:line="360" w:lineRule="auto"/>
              <w:jc w:val="center"/>
              <w:rPr>
                <w:rFonts w:ascii="宋体" w:hAnsi="宋体"/>
                <w:sz w:val="24"/>
              </w:rPr>
            </w:pPr>
          </w:p>
        </w:tc>
      </w:tr>
      <w:tr w:rsidR="00CB04B4" w:rsidRPr="00CB04B4" w14:paraId="11628BD9" w14:textId="77777777" w:rsidTr="007E37AE">
        <w:trPr>
          <w:trHeight w:val="227"/>
          <w:jc w:val="center"/>
        </w:trPr>
        <w:tc>
          <w:tcPr>
            <w:tcW w:w="805" w:type="dxa"/>
            <w:vMerge/>
            <w:tcBorders>
              <w:left w:val="single" w:sz="4" w:space="0" w:color="auto"/>
              <w:right w:val="single" w:sz="4" w:space="0" w:color="auto"/>
            </w:tcBorders>
            <w:vAlign w:val="center"/>
          </w:tcPr>
          <w:p w14:paraId="3E9E0F84"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50C614DE"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电子</w:t>
            </w:r>
            <w:proofErr w:type="gramStart"/>
            <w:r w:rsidRPr="00CB04B4">
              <w:rPr>
                <w:rFonts w:ascii="宋体" w:hAnsi="宋体" w:cs="宋体" w:hint="eastAsia"/>
                <w:sz w:val="24"/>
              </w:rPr>
              <w:t>签文件</w:t>
            </w:r>
            <w:proofErr w:type="gramEnd"/>
            <w:r w:rsidRPr="00CB04B4">
              <w:rPr>
                <w:rFonts w:ascii="宋体" w:hAnsi="宋体" w:cs="宋体" w:hint="eastAsia"/>
                <w:sz w:val="24"/>
              </w:rPr>
              <w:t>存储</w:t>
            </w:r>
            <w:proofErr w:type="spellStart"/>
            <w:r w:rsidRPr="00CB04B4">
              <w:rPr>
                <w:rFonts w:ascii="宋体" w:hAnsi="宋体" w:cs="宋体" w:hint="eastAsia"/>
                <w:sz w:val="24"/>
              </w:rPr>
              <w:t>nas</w:t>
            </w:r>
            <w:proofErr w:type="spellEnd"/>
            <w:r w:rsidRPr="00CB04B4">
              <w:rPr>
                <w:rFonts w:ascii="宋体" w:hAnsi="宋体" w:cs="宋体" w:hint="eastAsia"/>
                <w:sz w:val="24"/>
              </w:rPr>
              <w:t>服务器</w:t>
            </w:r>
          </w:p>
        </w:tc>
        <w:tc>
          <w:tcPr>
            <w:tcW w:w="661" w:type="dxa"/>
            <w:tcBorders>
              <w:top w:val="single" w:sz="4" w:space="0" w:color="auto"/>
              <w:left w:val="single" w:sz="4" w:space="0" w:color="auto"/>
              <w:bottom w:val="single" w:sz="4" w:space="0" w:color="auto"/>
              <w:right w:val="single" w:sz="4" w:space="0" w:color="auto"/>
            </w:tcBorders>
            <w:vAlign w:val="center"/>
          </w:tcPr>
          <w:p w14:paraId="5A1B614A"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67702926"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54E78BC4"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51E9CCCC" w14:textId="77777777" w:rsidR="00CB04B4" w:rsidRPr="00CB04B4" w:rsidRDefault="00CB04B4" w:rsidP="007E37AE">
            <w:pPr>
              <w:spacing w:line="360" w:lineRule="auto"/>
              <w:jc w:val="center"/>
              <w:rPr>
                <w:rFonts w:ascii="宋体" w:hAnsi="宋体"/>
                <w:sz w:val="24"/>
              </w:rPr>
            </w:pPr>
          </w:p>
        </w:tc>
      </w:tr>
      <w:tr w:rsidR="00CB04B4" w:rsidRPr="00CB04B4" w14:paraId="52A87157" w14:textId="77777777" w:rsidTr="007E37AE">
        <w:trPr>
          <w:trHeight w:val="227"/>
          <w:jc w:val="center"/>
        </w:trPr>
        <w:tc>
          <w:tcPr>
            <w:tcW w:w="805" w:type="dxa"/>
            <w:vMerge/>
            <w:tcBorders>
              <w:left w:val="single" w:sz="4" w:space="0" w:color="auto"/>
              <w:right w:val="single" w:sz="4" w:space="0" w:color="auto"/>
            </w:tcBorders>
            <w:vAlign w:val="center"/>
          </w:tcPr>
          <w:p w14:paraId="0C9BC03A"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4E2A33FB" w14:textId="77777777" w:rsidR="00CB04B4" w:rsidRPr="00CB04B4" w:rsidRDefault="00CB04B4" w:rsidP="007E37AE">
            <w:pPr>
              <w:widowControl/>
              <w:jc w:val="center"/>
              <w:rPr>
                <w:rFonts w:ascii="宋体" w:hAnsi="宋体" w:cs="宋体"/>
                <w:sz w:val="24"/>
              </w:rPr>
            </w:pPr>
            <w:r w:rsidRPr="00CB04B4">
              <w:rPr>
                <w:rFonts w:ascii="宋体" w:hAnsi="宋体" w:cs="宋体" w:hint="eastAsia"/>
                <w:sz w:val="24"/>
              </w:rPr>
              <w:t>大数据驾驶舱大屏（可移动）</w:t>
            </w:r>
          </w:p>
        </w:tc>
        <w:tc>
          <w:tcPr>
            <w:tcW w:w="661" w:type="dxa"/>
            <w:tcBorders>
              <w:top w:val="single" w:sz="4" w:space="0" w:color="auto"/>
              <w:left w:val="single" w:sz="4" w:space="0" w:color="auto"/>
              <w:bottom w:val="single" w:sz="4" w:space="0" w:color="auto"/>
              <w:right w:val="single" w:sz="4" w:space="0" w:color="auto"/>
            </w:tcBorders>
            <w:vAlign w:val="center"/>
          </w:tcPr>
          <w:p w14:paraId="441905E4"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0F03D047"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2059DC1B"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25DC702" w14:textId="77777777" w:rsidR="00CB04B4" w:rsidRPr="00CB04B4" w:rsidRDefault="00CB04B4" w:rsidP="007E37AE">
            <w:pPr>
              <w:spacing w:line="360" w:lineRule="auto"/>
              <w:jc w:val="center"/>
              <w:rPr>
                <w:rFonts w:ascii="宋体" w:hAnsi="宋体"/>
                <w:sz w:val="24"/>
              </w:rPr>
            </w:pPr>
          </w:p>
        </w:tc>
      </w:tr>
      <w:tr w:rsidR="00CB04B4" w:rsidRPr="00CB04B4" w14:paraId="3D1E3688" w14:textId="77777777" w:rsidTr="007E37AE">
        <w:trPr>
          <w:trHeight w:val="227"/>
          <w:jc w:val="center"/>
        </w:trPr>
        <w:tc>
          <w:tcPr>
            <w:tcW w:w="805" w:type="dxa"/>
            <w:vMerge/>
            <w:tcBorders>
              <w:left w:val="single" w:sz="4" w:space="0" w:color="auto"/>
              <w:right w:val="single" w:sz="4" w:space="0" w:color="auto"/>
            </w:tcBorders>
            <w:vAlign w:val="center"/>
          </w:tcPr>
          <w:p w14:paraId="2310F9BD"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5D49870C"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冷链中控大屏</w:t>
            </w:r>
          </w:p>
        </w:tc>
        <w:tc>
          <w:tcPr>
            <w:tcW w:w="661" w:type="dxa"/>
            <w:tcBorders>
              <w:top w:val="single" w:sz="4" w:space="0" w:color="auto"/>
              <w:left w:val="single" w:sz="4" w:space="0" w:color="auto"/>
              <w:bottom w:val="single" w:sz="4" w:space="0" w:color="auto"/>
              <w:right w:val="single" w:sz="4" w:space="0" w:color="auto"/>
            </w:tcBorders>
            <w:vAlign w:val="center"/>
          </w:tcPr>
          <w:p w14:paraId="68CECAD2"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2</w:t>
            </w:r>
          </w:p>
        </w:tc>
        <w:tc>
          <w:tcPr>
            <w:tcW w:w="1289" w:type="dxa"/>
            <w:vMerge/>
            <w:tcBorders>
              <w:left w:val="single" w:sz="4" w:space="0" w:color="auto"/>
              <w:right w:val="single" w:sz="4" w:space="0" w:color="auto"/>
            </w:tcBorders>
            <w:vAlign w:val="center"/>
          </w:tcPr>
          <w:p w14:paraId="6047D6F8"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3F0ECB86"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35A2AEF1" w14:textId="77777777" w:rsidR="00CB04B4" w:rsidRPr="00CB04B4" w:rsidRDefault="00CB04B4" w:rsidP="007E37AE">
            <w:pPr>
              <w:spacing w:line="360" w:lineRule="auto"/>
              <w:jc w:val="center"/>
              <w:rPr>
                <w:rFonts w:ascii="宋体" w:hAnsi="宋体"/>
                <w:sz w:val="24"/>
              </w:rPr>
            </w:pPr>
          </w:p>
        </w:tc>
      </w:tr>
      <w:tr w:rsidR="00CB04B4" w:rsidRPr="00CB04B4" w14:paraId="2F7CCBA2" w14:textId="77777777" w:rsidTr="007E37AE">
        <w:trPr>
          <w:trHeight w:val="227"/>
          <w:jc w:val="center"/>
        </w:trPr>
        <w:tc>
          <w:tcPr>
            <w:tcW w:w="805" w:type="dxa"/>
            <w:vMerge/>
            <w:tcBorders>
              <w:left w:val="single" w:sz="4" w:space="0" w:color="auto"/>
              <w:right w:val="single" w:sz="4" w:space="0" w:color="auto"/>
            </w:tcBorders>
            <w:vAlign w:val="center"/>
          </w:tcPr>
          <w:p w14:paraId="4B1ED739" w14:textId="77777777" w:rsidR="00CB04B4" w:rsidRPr="00CB04B4" w:rsidRDefault="00CB04B4" w:rsidP="007E37AE">
            <w:pPr>
              <w:spacing w:line="360" w:lineRule="auto"/>
              <w:jc w:val="center"/>
              <w:rPr>
                <w:rFonts w:ascii="宋体" w:hAnsi="宋体"/>
                <w:sz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79337B0C" w14:textId="77777777" w:rsidR="00CB04B4" w:rsidRPr="00CB04B4" w:rsidRDefault="00CB04B4" w:rsidP="007E37AE">
            <w:pPr>
              <w:spacing w:line="360" w:lineRule="auto"/>
              <w:jc w:val="center"/>
              <w:textAlignment w:val="center"/>
              <w:rPr>
                <w:rFonts w:ascii="宋体" w:hAnsi="宋体" w:cs="宋体"/>
                <w:sz w:val="24"/>
              </w:rPr>
            </w:pPr>
            <w:r w:rsidRPr="00CB04B4">
              <w:rPr>
                <w:rFonts w:ascii="宋体" w:hAnsi="宋体" w:cs="宋体" w:hint="eastAsia"/>
                <w:sz w:val="24"/>
              </w:rPr>
              <w:t>自动化疫苗冷库及配套设备</w:t>
            </w:r>
          </w:p>
        </w:tc>
        <w:tc>
          <w:tcPr>
            <w:tcW w:w="661" w:type="dxa"/>
            <w:tcBorders>
              <w:top w:val="single" w:sz="4" w:space="0" w:color="auto"/>
              <w:left w:val="single" w:sz="4" w:space="0" w:color="auto"/>
              <w:bottom w:val="single" w:sz="4" w:space="0" w:color="auto"/>
              <w:right w:val="single" w:sz="4" w:space="0" w:color="auto"/>
            </w:tcBorders>
            <w:vAlign w:val="center"/>
          </w:tcPr>
          <w:p w14:paraId="4704774A" w14:textId="77777777" w:rsidR="00CB04B4" w:rsidRPr="00CB04B4" w:rsidRDefault="00CB04B4" w:rsidP="007E37AE">
            <w:pPr>
              <w:spacing w:line="360" w:lineRule="auto"/>
              <w:jc w:val="center"/>
              <w:textAlignment w:val="center"/>
              <w:rPr>
                <w:rFonts w:ascii="宋体" w:hAnsi="宋体" w:cs="宋体"/>
                <w:sz w:val="24"/>
                <w:lang w:bidi="ar"/>
              </w:rPr>
            </w:pPr>
            <w:r w:rsidRPr="00CB04B4">
              <w:rPr>
                <w:rFonts w:ascii="宋体" w:hAnsi="宋体" w:cs="宋体" w:hint="eastAsia"/>
                <w:sz w:val="24"/>
                <w:lang w:bidi="ar"/>
              </w:rPr>
              <w:t>1</w:t>
            </w:r>
          </w:p>
        </w:tc>
        <w:tc>
          <w:tcPr>
            <w:tcW w:w="1289" w:type="dxa"/>
            <w:vMerge/>
            <w:tcBorders>
              <w:left w:val="single" w:sz="4" w:space="0" w:color="auto"/>
              <w:right w:val="single" w:sz="4" w:space="0" w:color="auto"/>
            </w:tcBorders>
            <w:vAlign w:val="center"/>
          </w:tcPr>
          <w:p w14:paraId="11613C82" w14:textId="77777777" w:rsidR="00CB04B4" w:rsidRPr="00CB04B4" w:rsidRDefault="00CB04B4" w:rsidP="007E37AE">
            <w:pPr>
              <w:spacing w:line="360" w:lineRule="auto"/>
              <w:jc w:val="center"/>
              <w:textAlignment w:val="center"/>
              <w:rPr>
                <w:rFonts w:ascii="宋体" w:hAnsi="宋体"/>
                <w:color w:val="000000" w:themeColor="text1"/>
                <w:sz w:val="24"/>
              </w:rPr>
            </w:pPr>
          </w:p>
        </w:tc>
        <w:tc>
          <w:tcPr>
            <w:tcW w:w="2837" w:type="dxa"/>
            <w:vMerge/>
            <w:tcBorders>
              <w:left w:val="single" w:sz="4" w:space="0" w:color="auto"/>
              <w:right w:val="single" w:sz="4" w:space="0" w:color="auto"/>
            </w:tcBorders>
            <w:vAlign w:val="center"/>
          </w:tcPr>
          <w:p w14:paraId="5A5B0CE9" w14:textId="77777777" w:rsidR="00CB04B4" w:rsidRPr="00CB04B4" w:rsidRDefault="00CB04B4" w:rsidP="007E37AE">
            <w:pPr>
              <w:spacing w:line="360" w:lineRule="auto"/>
              <w:jc w:val="center"/>
              <w:rPr>
                <w:rFonts w:ascii="宋体" w:hAnsi="宋体" w:cs="Segoe UI Emoji"/>
                <w:color w:val="000000" w:themeColor="text1"/>
                <w:sz w:val="24"/>
              </w:rPr>
            </w:pPr>
          </w:p>
        </w:tc>
        <w:tc>
          <w:tcPr>
            <w:tcW w:w="877" w:type="dxa"/>
            <w:vMerge/>
            <w:tcBorders>
              <w:left w:val="single" w:sz="4" w:space="0" w:color="auto"/>
            </w:tcBorders>
            <w:vAlign w:val="center"/>
          </w:tcPr>
          <w:p w14:paraId="720B1DA2" w14:textId="77777777" w:rsidR="00CB04B4" w:rsidRPr="00CB04B4" w:rsidRDefault="00CB04B4" w:rsidP="007E37AE">
            <w:pPr>
              <w:spacing w:line="360" w:lineRule="auto"/>
              <w:jc w:val="center"/>
              <w:rPr>
                <w:rFonts w:ascii="宋体" w:hAnsi="宋体"/>
                <w:sz w:val="24"/>
              </w:rPr>
            </w:pPr>
          </w:p>
        </w:tc>
      </w:tr>
    </w:tbl>
    <w:bookmarkEnd w:id="5"/>
    <w:p w14:paraId="079EA83B" w14:textId="541DE5AC" w:rsidR="0096776E" w:rsidRDefault="004916F8" w:rsidP="00D40613">
      <w:pPr>
        <w:pStyle w:val="a0"/>
        <w:spacing w:before="240" w:line="360" w:lineRule="auto"/>
        <w:ind w:right="-422" w:firstLine="0"/>
        <w:rPr>
          <w:color w:val="000000" w:themeColor="text1"/>
        </w:rPr>
      </w:pPr>
      <w:r>
        <w:rPr>
          <w:rFonts w:hint="eastAsia"/>
          <w:color w:val="000000" w:themeColor="text1"/>
        </w:rPr>
        <w:t>5.合同履行期限:</w:t>
      </w:r>
      <w:r>
        <w:rPr>
          <w:rFonts w:hint="eastAsia"/>
        </w:rPr>
        <w:t xml:space="preserve"> </w:t>
      </w:r>
      <w:r w:rsidR="00CB04B4">
        <w:rPr>
          <w:rFonts w:hint="eastAsia"/>
        </w:rPr>
        <w:t>合同签订后</w:t>
      </w:r>
      <w:r w:rsidR="00CB04B4">
        <w:rPr>
          <w:rFonts w:hAnsi="宋体" w:hint="eastAsia"/>
          <w:spacing w:val="-14"/>
        </w:rPr>
        <w:t>，收到</w:t>
      </w:r>
      <w:r w:rsidR="00CB04B4" w:rsidRPr="009C1F82">
        <w:t>采购人</w:t>
      </w:r>
      <w:r w:rsidR="00CB04B4">
        <w:rPr>
          <w:rFonts w:hAnsi="宋体" w:hint="eastAsia"/>
          <w:spacing w:val="-14"/>
        </w:rPr>
        <w:t>通知</w:t>
      </w:r>
      <w:r w:rsidR="00CB04B4" w:rsidRPr="00E127D6">
        <w:rPr>
          <w:rFonts w:hAnsi="宋体"/>
          <w:spacing w:val="-14"/>
        </w:rPr>
        <w:t>30</w:t>
      </w:r>
      <w:r w:rsidR="00CB04B4" w:rsidRPr="00E127D6">
        <w:rPr>
          <w:rFonts w:hAnsi="宋体" w:hint="eastAsia"/>
          <w:spacing w:val="-14"/>
        </w:rPr>
        <w:t>天内完成送货、安装、调试</w:t>
      </w:r>
      <w:r w:rsidR="00CB04B4" w:rsidRPr="00C81F80">
        <w:t>。</w:t>
      </w:r>
    </w:p>
    <w:p w14:paraId="6CA8A3B1" w14:textId="77777777" w:rsidR="0096776E" w:rsidRDefault="004916F8" w:rsidP="00D40613">
      <w:pPr>
        <w:pStyle w:val="a0"/>
        <w:spacing w:line="360" w:lineRule="auto"/>
        <w:ind w:right="-422" w:firstLine="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6" w:name="_Toc104823212"/>
      <w:bookmarkStart w:id="7" w:name="_Toc100781057"/>
      <w:r>
        <w:rPr>
          <w:rFonts w:ascii="宋体" w:hAnsi="宋体" w:cs="宋体" w:hint="eastAsia"/>
          <w:sz w:val="24"/>
        </w:rPr>
        <w:t>二、</w:t>
      </w:r>
      <w:bookmarkEnd w:id="6"/>
      <w:bookmarkEnd w:id="7"/>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8" w:name="_Toc25787"/>
      <w:r>
        <w:rPr>
          <w:rFonts w:ascii="宋体"/>
          <w:sz w:val="24"/>
        </w:rPr>
        <w:t>2.1 中小企业政策</w:t>
      </w:r>
      <w:bookmarkEnd w:id="8"/>
    </w:p>
    <w:p w14:paraId="42457B3E" w14:textId="16055677" w:rsidR="0096776E" w:rsidRDefault="00CB04B4" w:rsidP="0061012E">
      <w:pPr>
        <w:spacing w:before="179" w:line="219" w:lineRule="auto"/>
        <w:ind w:right="-422" w:firstLineChars="300" w:firstLine="774"/>
        <w:rPr>
          <w:rFonts w:ascii="宋体"/>
          <w:sz w:val="24"/>
        </w:rPr>
      </w:pPr>
      <w:r>
        <w:rPr>
          <w:rFonts w:ascii="宋体" w:hAnsi="宋体"/>
          <w:spacing w:val="9"/>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7DFA3A8E" w:rsidR="0096776E" w:rsidRDefault="00CB04B4">
      <w:pPr>
        <w:spacing w:before="183" w:line="360" w:lineRule="auto"/>
        <w:ind w:left="235" w:right="-422" w:firstLineChars="147" w:firstLine="353"/>
        <w:rPr>
          <w:rFonts w:ascii="宋体"/>
          <w:sz w:val="24"/>
        </w:rPr>
      </w:pPr>
      <w:r>
        <w:rPr>
          <w:rFonts w:ascii="宋体" w:hAnsi="宋体" w:hint="eastAsia"/>
          <w:sz w:val="24"/>
        </w:rPr>
        <w:t>■</w:t>
      </w:r>
      <w:r w:rsidR="004916F8">
        <w:rPr>
          <w:rFonts w:ascii="宋体"/>
          <w:sz w:val="24"/>
        </w:rPr>
        <w:t xml:space="preserve">本项目专门面向  </w:t>
      </w:r>
      <w:bookmarkStart w:id="9" w:name="OLE_LINK16"/>
      <w:bookmarkStart w:id="10" w:name="OLE_LINK17"/>
      <w:r w:rsidR="00E53ABD">
        <w:rPr>
          <w:rFonts w:ascii="宋体" w:hAnsi="宋体"/>
          <w:spacing w:val="9"/>
          <w:sz w:val="24"/>
        </w:rPr>
        <w:t>□</w:t>
      </w:r>
      <w:bookmarkEnd w:id="9"/>
      <w:bookmarkEnd w:id="10"/>
      <w:r w:rsidR="004916F8">
        <w:rPr>
          <w:rFonts w:ascii="宋体"/>
          <w:sz w:val="24"/>
        </w:rPr>
        <w:t xml:space="preserve">中小 </w:t>
      </w:r>
      <w:r>
        <w:rPr>
          <w:rFonts w:ascii="宋体" w:hAnsi="宋体" w:hint="eastAsia"/>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w:t>
      </w:r>
      <w:r w:rsidRPr="00CB04B4">
        <w:rPr>
          <w:rFonts w:ascii="宋体" w:hAnsi="宋体"/>
          <w:sz w:val="24"/>
        </w:rPr>
        <w:t xml:space="preserve"> </w:t>
      </w:r>
      <w:r w:rsidRPr="00DF269F">
        <w:rPr>
          <w:rFonts w:ascii="宋体" w:hAnsi="宋体"/>
          <w:sz w:val="24"/>
        </w:rPr>
        <w:t>提供的货物全部由符合政策要求的小</w:t>
      </w:r>
      <w:proofErr w:type="gramStart"/>
      <w:r w:rsidRPr="00DF269F">
        <w:rPr>
          <w:rFonts w:ascii="宋体" w:hAnsi="宋体"/>
          <w:sz w:val="24"/>
        </w:rPr>
        <w:t>微企业</w:t>
      </w:r>
      <w:proofErr w:type="gramEnd"/>
      <w:r w:rsidRPr="00DF269F">
        <w:rPr>
          <w:rFonts w:ascii="宋体" w:hAnsi="宋体"/>
          <w:sz w:val="24"/>
        </w:rPr>
        <w:t>制造。</w:t>
      </w:r>
    </w:p>
    <w:p w14:paraId="54113182" w14:textId="5E220120" w:rsidR="0096776E" w:rsidRDefault="00CB04B4">
      <w:pPr>
        <w:spacing w:line="359" w:lineRule="auto"/>
        <w:ind w:left="122" w:right="-422" w:firstLine="258"/>
        <w:rPr>
          <w:rFonts w:ascii="宋体"/>
          <w:color w:val="FF0000"/>
          <w:sz w:val="24"/>
        </w:rPr>
      </w:pPr>
      <w:r>
        <w:rPr>
          <w:rFonts w:ascii="宋体" w:hAnsi="宋体"/>
          <w:spacing w:val="9"/>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4916F8">
        <w:rPr>
          <w:rFonts w:ascii="宋体" w:hAnsi="宋体" w:cs="Arial" w:hint="eastAsia"/>
          <w:snapToGrid w:val="0"/>
          <w:spacing w:val="1"/>
          <w:kern w:val="0"/>
          <w:sz w:val="24"/>
        </w:rPr>
        <w:t xml:space="preserve"> </w:t>
      </w:r>
      <w:r w:rsidR="004916F8">
        <w:rPr>
          <w:rFonts w:ascii="宋体" w:hAnsi="宋体" w:cs="Arial" w:hint="eastAsia"/>
          <w:snapToGrid w:val="0"/>
          <w:spacing w:val="1"/>
          <w:kern w:val="0"/>
          <w:sz w:val="24"/>
          <w:u w:val="single"/>
        </w:rPr>
        <w:t xml:space="preserve">                  </w:t>
      </w:r>
      <w:r w:rsidR="004916F8">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11"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11"/>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12" w:name="_Toc19284"/>
      <w:r>
        <w:rPr>
          <w:rFonts w:ascii="宋体" w:hAnsi="宋体"/>
          <w:sz w:val="24"/>
        </w:rPr>
        <w:t xml:space="preserve">3.1 </w:t>
      </w:r>
      <w:r>
        <w:rPr>
          <w:rFonts w:ascii="宋体" w:hAnsi="宋体" w:cs="宋体"/>
          <w:sz w:val="24"/>
        </w:rPr>
        <w:t>本项目是否属于政府购买服务:</w:t>
      </w:r>
      <w:bookmarkEnd w:id="12"/>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332D4ACF" w:rsidR="0096776E" w:rsidRDefault="004916F8" w:rsidP="0061012E">
      <w:pPr>
        <w:spacing w:line="359" w:lineRule="auto"/>
        <w:ind w:right="-422" w:firstLineChars="300" w:firstLine="708"/>
        <w:rPr>
          <w:rFonts w:ascii="宋体" w:hAnsi="宋体" w:cs="宋体"/>
          <w:spacing w:val="-2"/>
          <w:sz w:val="24"/>
        </w:rPr>
      </w:pPr>
      <w:bookmarkStart w:id="13" w:name="_Toc22269"/>
      <w:r>
        <w:rPr>
          <w:rFonts w:ascii="宋体" w:hAnsi="宋体" w:cs="宋体"/>
          <w:spacing w:val="-2"/>
          <w:sz w:val="24"/>
        </w:rPr>
        <w:t>3.2 其他特定资格要求:</w:t>
      </w:r>
      <w:bookmarkEnd w:id="13"/>
      <w:r>
        <w:rPr>
          <w:rFonts w:ascii="宋体" w:hAnsi="宋体" w:cs="宋体" w:hint="eastAsia"/>
          <w:spacing w:val="-2"/>
          <w:sz w:val="24"/>
        </w:rPr>
        <w:t xml:space="preserve"> </w:t>
      </w:r>
      <w:r w:rsidR="00CB04B4">
        <w:rPr>
          <w:rFonts w:ascii="宋体" w:hAnsi="宋体" w:cs="宋体" w:hint="eastAsia"/>
          <w:spacing w:val="-2"/>
          <w:sz w:val="24"/>
        </w:rPr>
        <w:t>无</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14" w:name="_Toc104823213"/>
      <w:bookmarkStart w:id="15" w:name="_Toc100781058"/>
      <w:r>
        <w:rPr>
          <w:rFonts w:ascii="宋体" w:eastAsia="宋体" w:hAnsi="宋体" w:cs="宋体" w:hint="eastAsia"/>
          <w:sz w:val="24"/>
          <w:szCs w:val="24"/>
        </w:rPr>
        <w:t>三、获取招标文件</w:t>
      </w:r>
      <w:bookmarkEnd w:id="14"/>
      <w:bookmarkEnd w:id="15"/>
    </w:p>
    <w:p w14:paraId="41E5EC8D" w14:textId="7496CAF1"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Pr>
          <w:sz w:val="24"/>
          <w:lang w:bidi="ar"/>
        </w:rPr>
        <w:t>202</w:t>
      </w:r>
      <w:r w:rsidR="00CB04B4">
        <w:rPr>
          <w:sz w:val="24"/>
          <w:lang w:bidi="ar"/>
        </w:rPr>
        <w:t>6</w:t>
      </w:r>
      <w:r>
        <w:rPr>
          <w:sz w:val="24"/>
          <w:lang w:bidi="ar"/>
        </w:rPr>
        <w:t>年</w:t>
      </w:r>
      <w:r w:rsidR="00CB04B4">
        <w:rPr>
          <w:sz w:val="24"/>
          <w:lang w:bidi="ar"/>
        </w:rPr>
        <w:t>02</w:t>
      </w:r>
      <w:r>
        <w:rPr>
          <w:sz w:val="24"/>
          <w:lang w:bidi="ar"/>
        </w:rPr>
        <w:t>月</w:t>
      </w:r>
      <w:r w:rsidR="00CB04B4">
        <w:rPr>
          <w:sz w:val="24"/>
          <w:lang w:bidi="ar"/>
        </w:rPr>
        <w:t>09</w:t>
      </w:r>
      <w:r>
        <w:rPr>
          <w:sz w:val="24"/>
          <w:lang w:bidi="ar"/>
        </w:rPr>
        <w:t>日至</w:t>
      </w:r>
      <w:r>
        <w:rPr>
          <w:sz w:val="24"/>
          <w:lang w:bidi="ar"/>
        </w:rPr>
        <w:t>202</w:t>
      </w:r>
      <w:r w:rsidR="00CB04B4">
        <w:rPr>
          <w:sz w:val="24"/>
          <w:lang w:bidi="ar"/>
        </w:rPr>
        <w:t>6</w:t>
      </w:r>
      <w:r>
        <w:rPr>
          <w:sz w:val="24"/>
          <w:lang w:bidi="ar"/>
        </w:rPr>
        <w:t>年</w:t>
      </w:r>
      <w:r w:rsidR="00CB04B4">
        <w:rPr>
          <w:sz w:val="24"/>
          <w:lang w:bidi="ar"/>
        </w:rPr>
        <w:t>02</w:t>
      </w:r>
      <w:r>
        <w:rPr>
          <w:sz w:val="24"/>
          <w:lang w:bidi="ar"/>
        </w:rPr>
        <w:t>月</w:t>
      </w:r>
      <w:r w:rsidR="00CB04B4">
        <w:rPr>
          <w:sz w:val="24"/>
          <w:lang w:bidi="ar"/>
        </w:rPr>
        <w:t>13</w:t>
      </w:r>
      <w:r>
        <w:rPr>
          <w:sz w:val="24"/>
          <w:lang w:bidi="ar"/>
        </w:rPr>
        <w:t>日</w:t>
      </w:r>
      <w:r>
        <w:rPr>
          <w:rFonts w:ascii="宋体" w:hAnsi="宋体" w:cs="宋体" w:hint="eastAsia"/>
          <w:sz w:val="24"/>
          <w:szCs w:val="22"/>
          <w:lang w:bidi="ar"/>
        </w:rPr>
        <w:t>，每天上午</w:t>
      </w:r>
      <w:r>
        <w:rPr>
          <w:rFonts w:ascii="宋体" w:hAnsi="宋体" w:cs="宋体" w:hint="eastAsia"/>
          <w:sz w:val="24"/>
          <w:szCs w:val="22"/>
        </w:rPr>
        <w:t>09：00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6" w:name="_Toc22059"/>
      <w:r>
        <w:rPr>
          <w:rFonts w:ascii="宋体" w:hAnsi="宋体" w:cs="宋体"/>
          <w:b/>
          <w:kern w:val="0"/>
          <w:sz w:val="24"/>
        </w:rPr>
        <w:t>四、提交投标文件截止时间、开标时间和地点</w:t>
      </w:r>
      <w:bookmarkEnd w:id="16"/>
    </w:p>
    <w:p w14:paraId="5E699478" w14:textId="7D7C61C0" w:rsidR="0096776E" w:rsidRDefault="004916F8">
      <w:pPr>
        <w:spacing w:line="360" w:lineRule="auto"/>
        <w:ind w:firstLineChars="200" w:firstLine="480"/>
        <w:rPr>
          <w:bCs/>
          <w:sz w:val="24"/>
          <w:u w:val="single"/>
        </w:rPr>
      </w:pPr>
      <w:r>
        <w:rPr>
          <w:sz w:val="24"/>
          <w:lang w:bidi="ar"/>
        </w:rPr>
        <w:t>投标截止时间、开标时间：</w:t>
      </w:r>
      <w:r>
        <w:rPr>
          <w:sz w:val="24"/>
          <w:lang w:bidi="ar"/>
        </w:rPr>
        <w:t>202</w:t>
      </w:r>
      <w:r w:rsidR="00CB04B4">
        <w:rPr>
          <w:sz w:val="24"/>
          <w:lang w:bidi="ar"/>
        </w:rPr>
        <w:t>6</w:t>
      </w:r>
      <w:r>
        <w:rPr>
          <w:sz w:val="24"/>
          <w:lang w:bidi="ar"/>
        </w:rPr>
        <w:t>年</w:t>
      </w:r>
      <w:r w:rsidR="00CB04B4">
        <w:rPr>
          <w:sz w:val="24"/>
          <w:lang w:bidi="ar"/>
        </w:rPr>
        <w:t>03</w:t>
      </w:r>
      <w:r>
        <w:rPr>
          <w:sz w:val="24"/>
          <w:lang w:bidi="ar"/>
        </w:rPr>
        <w:t>月</w:t>
      </w:r>
      <w:r w:rsidR="00CB04B4">
        <w:rPr>
          <w:sz w:val="24"/>
          <w:lang w:bidi="ar"/>
        </w:rPr>
        <w:t>03</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1371BA54" w14:textId="7A392F84"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proofErr w:type="gramEnd"/>
      <w:r w:rsidR="00CB04B4">
        <w:rPr>
          <w:sz w:val="24"/>
          <w:lang w:bidi="ar"/>
        </w:rPr>
        <w:t>1</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7" w:name="_Toc22215"/>
      <w:r>
        <w:rPr>
          <w:rFonts w:ascii="宋体" w:hAnsi="宋体" w:cs="宋体"/>
          <w:b/>
          <w:kern w:val="0"/>
          <w:sz w:val="24"/>
        </w:rPr>
        <w:t>五、公告期限</w:t>
      </w:r>
      <w:bookmarkEnd w:id="17"/>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8" w:name="_Toc104823216"/>
      <w:bookmarkStart w:id="19" w:name="_Toc100781061"/>
      <w:r>
        <w:rPr>
          <w:rFonts w:ascii="宋体" w:eastAsia="宋体" w:hAnsi="宋体" w:cs="宋体" w:hint="eastAsia"/>
          <w:sz w:val="24"/>
          <w:szCs w:val="24"/>
        </w:rPr>
        <w:t>六、其他补充事宜:</w:t>
      </w:r>
      <w:bookmarkEnd w:id="18"/>
      <w:bookmarkEnd w:id="19"/>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7FD73567"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CB04B4" w:rsidRPr="00CB04B4">
        <w:rPr>
          <w:sz w:val="24"/>
          <w:lang w:bidi="ar"/>
        </w:rPr>
        <w:t>ZYLS-ZB-202602007</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20" w:name="_Toc104823217"/>
      <w:bookmarkStart w:id="21" w:name="_Toc100781062"/>
      <w:r>
        <w:rPr>
          <w:rFonts w:ascii="宋体" w:eastAsia="宋体" w:hAnsi="宋体" w:cs="宋体" w:hint="eastAsia"/>
          <w:sz w:val="24"/>
          <w:szCs w:val="24"/>
        </w:rPr>
        <w:t>七、对本次招标提出询问，请按以下方式联系。</w:t>
      </w:r>
      <w:bookmarkEnd w:id="20"/>
      <w:bookmarkEnd w:id="21"/>
    </w:p>
    <w:p w14:paraId="33CC4E70" w14:textId="77777777" w:rsidR="00D40613" w:rsidRDefault="00D40613" w:rsidP="00D40613">
      <w:pPr>
        <w:spacing w:line="219" w:lineRule="auto"/>
        <w:ind w:left="805"/>
        <w:outlineLvl w:val="2"/>
        <w:rPr>
          <w:rFonts w:ascii="宋体" w:hAnsi="宋体" w:cs="宋体"/>
          <w:sz w:val="24"/>
        </w:rPr>
      </w:pPr>
      <w:bookmarkStart w:id="22"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22"/>
    </w:p>
    <w:p w14:paraId="3FE9FE5F" w14:textId="77777777" w:rsidR="00D40613" w:rsidRPr="0085259E" w:rsidRDefault="00D40613" w:rsidP="00D40613">
      <w:pPr>
        <w:spacing w:before="182" w:line="219" w:lineRule="auto"/>
        <w:ind w:left="790"/>
        <w:rPr>
          <w:rFonts w:ascii="宋体" w:hAnsi="宋体"/>
          <w:sz w:val="24"/>
        </w:rPr>
      </w:pPr>
      <w:r w:rsidRPr="0085259E">
        <w:rPr>
          <w:rFonts w:ascii="宋体" w:hAnsi="宋体" w:cs="宋体"/>
          <w:spacing w:val="-15"/>
          <w:sz w:val="24"/>
        </w:rPr>
        <w:t>名</w:t>
      </w:r>
      <w:r w:rsidRPr="0085259E">
        <w:rPr>
          <w:rFonts w:ascii="宋体" w:hAnsi="宋体" w:cs="宋体"/>
          <w:spacing w:val="-14"/>
          <w:sz w:val="24"/>
        </w:rPr>
        <w:t xml:space="preserve">    称:</w:t>
      </w:r>
      <w:r w:rsidRPr="0085259E">
        <w:t xml:space="preserve"> </w:t>
      </w:r>
      <w:r w:rsidRPr="0085259E">
        <w:rPr>
          <w:rFonts w:ascii="宋体" w:hAnsi="宋体" w:cs="宋体" w:hint="eastAsia"/>
          <w:spacing w:val="-14"/>
          <w:sz w:val="24"/>
          <w:u w:val="single"/>
        </w:rPr>
        <w:t>北京市通州区</w:t>
      </w:r>
      <w:r>
        <w:rPr>
          <w:rFonts w:ascii="宋体" w:hAnsi="宋体" w:cs="宋体" w:hint="eastAsia"/>
          <w:spacing w:val="-14"/>
          <w:sz w:val="24"/>
          <w:u w:val="single"/>
        </w:rPr>
        <w:t>潞城卫生院</w:t>
      </w:r>
    </w:p>
    <w:p w14:paraId="0ED05AA1" w14:textId="77777777" w:rsidR="00D40613" w:rsidRPr="0085259E" w:rsidRDefault="00D40613" w:rsidP="00D40613">
      <w:pPr>
        <w:spacing w:before="183" w:line="217" w:lineRule="auto"/>
        <w:ind w:left="787"/>
        <w:rPr>
          <w:rFonts w:ascii="宋体" w:hAnsi="宋体"/>
          <w:sz w:val="24"/>
        </w:rPr>
      </w:pPr>
      <w:r w:rsidRPr="0085259E">
        <w:rPr>
          <w:rFonts w:ascii="宋体" w:hAnsi="宋体" w:cs="宋体"/>
          <w:spacing w:val="-14"/>
          <w:sz w:val="24"/>
        </w:rPr>
        <w:t>地    址:</w:t>
      </w:r>
      <w:r w:rsidRPr="0085259E">
        <w:t xml:space="preserve"> </w:t>
      </w:r>
      <w:r w:rsidRPr="00D82B53">
        <w:rPr>
          <w:rFonts w:ascii="宋体" w:hAnsi="宋体" w:cs="宋体" w:hint="eastAsia"/>
          <w:spacing w:val="-14"/>
          <w:sz w:val="24"/>
          <w:u w:val="single"/>
        </w:rPr>
        <w:t>北京市通州区潞城镇水仙东路</w:t>
      </w:r>
    </w:p>
    <w:p w14:paraId="6A319D57" w14:textId="460B34FE" w:rsidR="00D40613" w:rsidRDefault="00D40613" w:rsidP="00D40613">
      <w:pPr>
        <w:spacing w:before="183" w:line="219" w:lineRule="auto"/>
        <w:ind w:left="788"/>
        <w:rPr>
          <w:rFonts w:ascii="宋体" w:hAnsi="宋体" w:cs="宋体"/>
          <w:spacing w:val="-14"/>
          <w:sz w:val="24"/>
          <w:u w:val="single"/>
        </w:rPr>
      </w:pPr>
      <w:r w:rsidRPr="0085259E">
        <w:rPr>
          <w:rFonts w:ascii="宋体" w:hAnsi="宋体" w:cs="宋体"/>
          <w:spacing w:val="-24"/>
          <w:sz w:val="24"/>
        </w:rPr>
        <w:t>联</w:t>
      </w:r>
      <w:r w:rsidRPr="0085259E">
        <w:rPr>
          <w:rFonts w:ascii="宋体" w:hAnsi="宋体" w:cs="宋体"/>
          <w:spacing w:val="-15"/>
          <w:sz w:val="24"/>
        </w:rPr>
        <w:t>系方式:</w:t>
      </w:r>
      <w:r w:rsidRPr="00D82B53">
        <w:rPr>
          <w:rFonts w:hint="eastAsia"/>
        </w:rPr>
        <w:t xml:space="preserve"> </w:t>
      </w:r>
      <w:r w:rsidRPr="00703EBF">
        <w:rPr>
          <w:rFonts w:ascii="宋体" w:hAnsi="宋体" w:cs="宋体" w:hint="eastAsia"/>
          <w:spacing w:val="-14"/>
          <w:sz w:val="24"/>
          <w:u w:val="single"/>
        </w:rPr>
        <w:t>010-89582435转8015</w:t>
      </w:r>
    </w:p>
    <w:p w14:paraId="36FCC652" w14:textId="77777777" w:rsidR="00BF3EAE" w:rsidRPr="00703EBF" w:rsidRDefault="00BF3EAE" w:rsidP="00D40613">
      <w:pPr>
        <w:spacing w:before="183" w:line="219" w:lineRule="auto"/>
        <w:ind w:left="788"/>
        <w:rPr>
          <w:rFonts w:ascii="宋体" w:hAnsi="宋体" w:cs="宋体"/>
          <w:spacing w:val="-14"/>
          <w:sz w:val="24"/>
          <w:u w:val="single"/>
        </w:rPr>
      </w:pPr>
      <w:bookmarkStart w:id="23" w:name="_GoBack"/>
      <w:bookmarkEnd w:id="23"/>
    </w:p>
    <w:p w14:paraId="0C6DFE0E" w14:textId="77777777" w:rsidR="00D40613" w:rsidRPr="0085259E" w:rsidRDefault="00D40613" w:rsidP="00D40613">
      <w:pPr>
        <w:tabs>
          <w:tab w:val="left" w:pos="5760"/>
        </w:tabs>
        <w:spacing w:before="184" w:line="219" w:lineRule="auto"/>
        <w:ind w:left="797"/>
        <w:outlineLvl w:val="2"/>
        <w:rPr>
          <w:rFonts w:ascii="宋体" w:hAnsi="宋体" w:cs="宋体"/>
          <w:sz w:val="24"/>
        </w:rPr>
      </w:pPr>
      <w:bookmarkStart w:id="24"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24"/>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72B824B1" w14:textId="77777777" w:rsidR="00D40613" w:rsidRDefault="00D40613" w:rsidP="00D40613">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1D6490B1" w14:textId="77777777" w:rsidR="00D40613" w:rsidRDefault="00D40613" w:rsidP="00D40613">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bookmarkStart w:id="25" w:name="OLE_LINK14"/>
      <w:r>
        <w:rPr>
          <w:rFonts w:ascii="宋体" w:hAnsi="宋体" w:cs="宋体" w:hint="eastAsia"/>
          <w:spacing w:val="-4"/>
          <w:sz w:val="24"/>
          <w:u w:val="single"/>
        </w:rPr>
        <w:t>北京市北京经济技术开发区万源街22号院1号楼4层402</w:t>
      </w:r>
      <w:bookmarkEnd w:id="25"/>
    </w:p>
    <w:p w14:paraId="360F897A" w14:textId="77777777" w:rsidR="00D40613" w:rsidRPr="0085259E" w:rsidRDefault="00D40613" w:rsidP="00D40613">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26" w:name="OLE_LINK15"/>
      <w:r>
        <w:rPr>
          <w:rFonts w:ascii="宋体" w:hAnsi="宋体" w:cs="宋体" w:hint="eastAsia"/>
          <w:spacing w:val="-4"/>
          <w:sz w:val="24"/>
          <w:u w:val="single"/>
        </w:rPr>
        <w:t>010-67803241转</w:t>
      </w:r>
      <w:r w:rsidRPr="0085259E">
        <w:rPr>
          <w:rFonts w:ascii="宋体" w:hAnsi="宋体" w:cs="宋体" w:hint="eastAsia"/>
          <w:spacing w:val="-4"/>
          <w:sz w:val="24"/>
          <w:u w:val="single"/>
        </w:rPr>
        <w:t>802</w:t>
      </w:r>
      <w:r w:rsidRPr="0085259E">
        <w:rPr>
          <w:rFonts w:ascii="宋体" w:hAnsi="宋体" w:cs="宋体"/>
          <w:spacing w:val="-4"/>
          <w:sz w:val="24"/>
          <w:u w:val="single"/>
        </w:rPr>
        <w:t>3</w:t>
      </w:r>
      <w:bookmarkEnd w:id="26"/>
    </w:p>
    <w:p w14:paraId="0D19E97C" w14:textId="77777777" w:rsidR="00D40613" w:rsidRPr="0085259E" w:rsidRDefault="00D40613" w:rsidP="00D40613">
      <w:pPr>
        <w:spacing w:before="184" w:line="221" w:lineRule="auto"/>
        <w:ind w:left="794"/>
        <w:outlineLvl w:val="2"/>
        <w:rPr>
          <w:rFonts w:ascii="宋体" w:hAnsi="宋体" w:cs="宋体"/>
          <w:sz w:val="24"/>
        </w:rPr>
      </w:pPr>
      <w:bookmarkStart w:id="27" w:name="_Toc21775"/>
      <w:r w:rsidRPr="0085259E">
        <w:rPr>
          <w:rFonts w:ascii="宋体" w:hAnsi="宋体"/>
          <w:b/>
          <w:bCs/>
          <w:spacing w:val="6"/>
          <w:sz w:val="24"/>
        </w:rPr>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27"/>
    </w:p>
    <w:p w14:paraId="361EFD8F" w14:textId="77777777" w:rsidR="00D40613" w:rsidRPr="0085259E" w:rsidRDefault="00D40613" w:rsidP="00D40613">
      <w:pPr>
        <w:spacing w:before="178" w:line="219" w:lineRule="auto"/>
        <w:ind w:left="791"/>
        <w:rPr>
          <w:rFonts w:ascii="宋体" w:hAnsi="宋体"/>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Pr="0085259E">
        <w:rPr>
          <w:rFonts w:ascii="宋体" w:hAnsi="宋体" w:cs="宋体" w:hint="eastAsia"/>
          <w:spacing w:val="-4"/>
          <w:sz w:val="24"/>
          <w:u w:val="single"/>
        </w:rPr>
        <w:t>苏金轩、谷乐、</w:t>
      </w:r>
      <w:r>
        <w:rPr>
          <w:rFonts w:ascii="宋体" w:hAnsi="宋体" w:cs="宋体" w:hint="eastAsia"/>
          <w:spacing w:val="-4"/>
          <w:sz w:val="24"/>
          <w:u w:val="single"/>
        </w:rPr>
        <w:t>张行</w:t>
      </w:r>
    </w:p>
    <w:p w14:paraId="35AC19B4" w14:textId="5DF223AD" w:rsidR="0096776E" w:rsidRDefault="00D40613" w:rsidP="00D40613">
      <w:pPr>
        <w:spacing w:before="183" w:line="217" w:lineRule="auto"/>
        <w:ind w:firstLineChars="300" w:firstLine="696"/>
        <w:rPr>
          <w:rFonts w:ascii="宋体" w:hAnsi="宋体" w:cs="宋体"/>
          <w:spacing w:val="-4"/>
          <w:sz w:val="24"/>
        </w:rPr>
      </w:pPr>
      <w:r w:rsidRPr="0085259E">
        <w:rPr>
          <w:rFonts w:ascii="宋体" w:hAnsi="宋体" w:cs="宋体"/>
          <w:spacing w:val="-4"/>
          <w:sz w:val="24"/>
        </w:rPr>
        <w:t>电      话:</w:t>
      </w:r>
      <w:r w:rsidRPr="0085259E">
        <w:rPr>
          <w:rFonts w:hint="eastAsia"/>
        </w:rPr>
        <w:t xml:space="preserve"> </w:t>
      </w:r>
      <w:bookmarkStart w:id="28" w:name="OLE_LINK3"/>
      <w:bookmarkStart w:id="29" w:name="OLE_LINK4"/>
      <w:bookmarkStart w:id="30" w:name="OLE_LINK5"/>
      <w:r w:rsidRPr="0085259E">
        <w:rPr>
          <w:rFonts w:ascii="宋体" w:hAnsi="宋体" w:cs="宋体" w:hint="eastAsia"/>
          <w:spacing w:val="-4"/>
          <w:sz w:val="24"/>
          <w:u w:val="single"/>
        </w:rPr>
        <w:t>010-67803241转802</w:t>
      </w:r>
      <w:r w:rsidRPr="0085259E">
        <w:rPr>
          <w:rFonts w:ascii="宋体" w:hAnsi="宋体" w:cs="宋体"/>
          <w:spacing w:val="-4"/>
          <w:sz w:val="24"/>
          <w:u w:val="single"/>
        </w:rPr>
        <w:t>3</w:t>
      </w:r>
      <w:bookmarkEnd w:id="28"/>
      <w:bookmarkEnd w:id="29"/>
      <w:bookmarkEnd w:id="30"/>
    </w:p>
    <w:p w14:paraId="2662E6F5" w14:textId="77777777" w:rsidR="0096776E" w:rsidRDefault="0096776E">
      <w:pPr>
        <w:pStyle w:val="2"/>
        <w:keepNext w:val="0"/>
        <w:keepLines w:val="0"/>
        <w:spacing w:line="360" w:lineRule="auto"/>
        <w:ind w:right="-422" w:firstLine="301"/>
        <w:jc w:val="both"/>
        <w:rPr>
          <w:szCs w:val="21"/>
        </w:rPr>
      </w:pPr>
    </w:p>
    <w:sectPr w:rsidR="0096776E">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D638" w14:textId="77777777" w:rsidR="009C0C5F" w:rsidRDefault="004916F8">
      <w:pPr>
        <w:ind w:firstLine="210"/>
      </w:pPr>
      <w:r>
        <w:separator/>
      </w:r>
    </w:p>
  </w:endnote>
  <w:endnote w:type="continuationSeparator" w:id="0">
    <w:p w14:paraId="1A2FD36D" w14:textId="77777777" w:rsidR="009C0C5F" w:rsidRDefault="004916F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0C77CC9A" w:rsidR="0096776E" w:rsidRDefault="004916F8">
                          <w:pPr>
                            <w:pStyle w:val="a8"/>
                          </w:pPr>
                          <w:r>
                            <w:fldChar w:fldCharType="begin"/>
                          </w:r>
                          <w:r>
                            <w:instrText xml:space="preserve"> PAGE  \* MERGEFORMAT </w:instrText>
                          </w:r>
                          <w:r>
                            <w:fldChar w:fldCharType="separate"/>
                          </w:r>
                          <w:r w:rsidR="00BF3EA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0C77CC9A" w:rsidR="0096776E" w:rsidRDefault="004916F8">
                    <w:pPr>
                      <w:pStyle w:val="a8"/>
                    </w:pPr>
                    <w:r>
                      <w:fldChar w:fldCharType="begin"/>
                    </w:r>
                    <w:r>
                      <w:instrText xml:space="preserve"> PAGE  \* MERGEFORMAT </w:instrText>
                    </w:r>
                    <w:r>
                      <w:fldChar w:fldCharType="separate"/>
                    </w:r>
                    <w:r w:rsidR="00BF3EA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134E" w14:textId="77777777" w:rsidR="009C0C5F" w:rsidRDefault="004916F8">
      <w:pPr>
        <w:ind w:firstLine="210"/>
      </w:pPr>
      <w:r>
        <w:separator/>
      </w:r>
    </w:p>
  </w:footnote>
  <w:footnote w:type="continuationSeparator" w:id="0">
    <w:p w14:paraId="5019894E" w14:textId="77777777" w:rsidR="009C0C5F" w:rsidRDefault="004916F8">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40673"/>
    <w:rsid w:val="0017075F"/>
    <w:rsid w:val="001731F4"/>
    <w:rsid w:val="0018382B"/>
    <w:rsid w:val="001A627E"/>
    <w:rsid w:val="001F52AA"/>
    <w:rsid w:val="00230B06"/>
    <w:rsid w:val="002B3C54"/>
    <w:rsid w:val="00336E84"/>
    <w:rsid w:val="00342339"/>
    <w:rsid w:val="00344C4B"/>
    <w:rsid w:val="003656D5"/>
    <w:rsid w:val="003A1B12"/>
    <w:rsid w:val="003E5329"/>
    <w:rsid w:val="00442C4B"/>
    <w:rsid w:val="004573A9"/>
    <w:rsid w:val="004916F8"/>
    <w:rsid w:val="00491EE8"/>
    <w:rsid w:val="004A4620"/>
    <w:rsid w:val="004E0E2D"/>
    <w:rsid w:val="00501BA8"/>
    <w:rsid w:val="0057076D"/>
    <w:rsid w:val="00590C32"/>
    <w:rsid w:val="0061012E"/>
    <w:rsid w:val="0063211A"/>
    <w:rsid w:val="006873E8"/>
    <w:rsid w:val="006A0F0E"/>
    <w:rsid w:val="006B28C8"/>
    <w:rsid w:val="006E5D0E"/>
    <w:rsid w:val="00705A48"/>
    <w:rsid w:val="00717A00"/>
    <w:rsid w:val="00735AB5"/>
    <w:rsid w:val="00857043"/>
    <w:rsid w:val="008C3F60"/>
    <w:rsid w:val="008E6716"/>
    <w:rsid w:val="00913FAF"/>
    <w:rsid w:val="0096776E"/>
    <w:rsid w:val="0098668D"/>
    <w:rsid w:val="009C0C5F"/>
    <w:rsid w:val="009D73F6"/>
    <w:rsid w:val="009F7CB4"/>
    <w:rsid w:val="00A02420"/>
    <w:rsid w:val="00A14FEF"/>
    <w:rsid w:val="00A247B9"/>
    <w:rsid w:val="00A452F2"/>
    <w:rsid w:val="00A92FA3"/>
    <w:rsid w:val="00AC07D5"/>
    <w:rsid w:val="00AE548E"/>
    <w:rsid w:val="00B234BF"/>
    <w:rsid w:val="00B510BD"/>
    <w:rsid w:val="00B7514E"/>
    <w:rsid w:val="00BF3EAE"/>
    <w:rsid w:val="00CA2F8F"/>
    <w:rsid w:val="00CB04B4"/>
    <w:rsid w:val="00CB2300"/>
    <w:rsid w:val="00CC0B95"/>
    <w:rsid w:val="00D16FDD"/>
    <w:rsid w:val="00D40613"/>
    <w:rsid w:val="00D52C94"/>
    <w:rsid w:val="00DA2A80"/>
    <w:rsid w:val="00E25D59"/>
    <w:rsid w:val="00E4215E"/>
    <w:rsid w:val="00E53ABD"/>
    <w:rsid w:val="00E61E93"/>
    <w:rsid w:val="00E70E88"/>
    <w:rsid w:val="00EC538F"/>
    <w:rsid w:val="00F24521"/>
    <w:rsid w:val="00F81162"/>
    <w:rsid w:val="00F9322B"/>
    <w:rsid w:val="00FA11B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B4261-FF6B-45BC-95D8-EF29F22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422</Words>
  <Characters>2410</Characters>
  <Application>Microsoft Office Word</Application>
  <DocSecurity>0</DocSecurity>
  <Lines>20</Lines>
  <Paragraphs>5</Paragraphs>
  <ScaleCrop>false</ScaleCrop>
  <Company>微软中国</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69</cp:revision>
  <dcterms:created xsi:type="dcterms:W3CDTF">2024-03-03T03:10:00Z</dcterms:created>
  <dcterms:modified xsi:type="dcterms:W3CDTF">2026-02-06T07:06:00Z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