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32F8" w14:textId="77777777" w:rsidR="00C83182" w:rsidRPr="00C83182" w:rsidRDefault="00C83182" w:rsidP="00C83182">
      <w:pPr>
        <w:widowControl/>
        <w:spacing w:line="360" w:lineRule="auto"/>
        <w:jc w:val="center"/>
        <w:outlineLvl w:val="0"/>
        <w:rPr>
          <w:rFonts w:ascii="宋体" w:eastAsia="宋体" w:hAnsi="宋体" w:cs="宋体" w:hint="eastAsia"/>
          <w:b/>
          <w:kern w:val="0"/>
          <w:sz w:val="36"/>
          <w:szCs w:val="36"/>
        </w:rPr>
      </w:pPr>
      <w:bookmarkStart w:id="0" w:name="_Toc145957718"/>
      <w:r w:rsidRPr="00C83182">
        <w:rPr>
          <w:rFonts w:ascii="宋体" w:eastAsia="宋体" w:hAnsi="宋体" w:cs="宋体"/>
          <w:b/>
          <w:kern w:val="0"/>
          <w:sz w:val="36"/>
          <w:szCs w:val="36"/>
        </w:rPr>
        <w:t>第一章   投标邀请</w:t>
      </w:r>
      <w:bookmarkEnd w:id="0"/>
    </w:p>
    <w:p w14:paraId="10EF47B6" w14:textId="77777777" w:rsidR="00C83182" w:rsidRPr="00C83182" w:rsidRDefault="00C83182" w:rsidP="00C83182">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 w:name="_Toc35393790"/>
      <w:bookmarkStart w:id="2" w:name="_Toc35393621"/>
      <w:bookmarkStart w:id="3" w:name="_Toc28359002"/>
      <w:bookmarkStart w:id="4" w:name="_Toc28359079"/>
      <w:bookmarkStart w:id="5" w:name="_Hlk24379207"/>
      <w:r w:rsidRPr="00C83182">
        <w:rPr>
          <w:rFonts w:ascii="Times New Roman" w:eastAsia="宋体" w:hAnsi="Times New Roman" w:cs="Times New Roman"/>
          <w:b/>
          <w:kern w:val="0"/>
          <w:sz w:val="24"/>
          <w:szCs w:val="24"/>
        </w:rPr>
        <w:t>一、项目基本情况</w:t>
      </w:r>
      <w:bookmarkEnd w:id="1"/>
      <w:bookmarkEnd w:id="2"/>
      <w:bookmarkEnd w:id="3"/>
      <w:bookmarkEnd w:id="4"/>
    </w:p>
    <w:p w14:paraId="469ECF02" w14:textId="77777777" w:rsidR="00C83182" w:rsidRPr="00C83182" w:rsidRDefault="00C83182" w:rsidP="00C83182">
      <w:pPr>
        <w:widowControl/>
        <w:spacing w:line="360" w:lineRule="auto"/>
        <w:ind w:firstLineChars="200" w:firstLine="480"/>
        <w:jc w:val="left"/>
        <w:rPr>
          <w:rFonts w:ascii="宋体" w:eastAsia="宋体" w:hAnsi="宋体" w:cs="宋体" w:hint="eastAsia"/>
          <w:kern w:val="0"/>
          <w:sz w:val="24"/>
          <w:szCs w:val="24"/>
        </w:rPr>
      </w:pPr>
      <w:r w:rsidRPr="00C83182">
        <w:rPr>
          <w:rFonts w:ascii="宋体" w:eastAsia="宋体" w:hAnsi="宋体" w:cs="宋体"/>
          <w:kern w:val="0"/>
          <w:sz w:val="24"/>
          <w:szCs w:val="24"/>
        </w:rPr>
        <w:t>1.项目编号</w:t>
      </w:r>
      <w:r w:rsidRPr="00C83182">
        <w:rPr>
          <w:rFonts w:ascii="宋体" w:eastAsia="宋体" w:hAnsi="宋体" w:cs="宋体" w:hint="eastAsia"/>
          <w:kern w:val="0"/>
          <w:sz w:val="24"/>
          <w:szCs w:val="24"/>
        </w:rPr>
        <w:t>/包号</w:t>
      </w:r>
      <w:r w:rsidRPr="00C83182">
        <w:rPr>
          <w:rFonts w:ascii="宋体" w:eastAsia="宋体" w:hAnsi="宋体" w:cs="宋体"/>
          <w:kern w:val="0"/>
          <w:sz w:val="24"/>
          <w:szCs w:val="24"/>
        </w:rPr>
        <w:t>：2641STC40411/01~1</w:t>
      </w:r>
      <w:r w:rsidRPr="00C83182">
        <w:rPr>
          <w:rFonts w:ascii="宋体" w:eastAsia="宋体" w:hAnsi="宋体" w:cs="宋体" w:hint="eastAsia"/>
          <w:kern w:val="0"/>
          <w:sz w:val="24"/>
          <w:szCs w:val="24"/>
        </w:rPr>
        <w:t>4</w:t>
      </w:r>
    </w:p>
    <w:p w14:paraId="55785AEA" w14:textId="77777777" w:rsidR="00C83182" w:rsidRPr="00C83182" w:rsidRDefault="00C83182" w:rsidP="00C83182">
      <w:pPr>
        <w:widowControl/>
        <w:spacing w:line="360" w:lineRule="auto"/>
        <w:ind w:firstLineChars="200" w:firstLine="480"/>
        <w:jc w:val="left"/>
        <w:rPr>
          <w:rFonts w:ascii="宋体" w:eastAsia="宋体" w:hAnsi="宋体" w:cs="宋体" w:hint="eastAsia"/>
          <w:kern w:val="0"/>
          <w:sz w:val="24"/>
          <w:szCs w:val="24"/>
        </w:rPr>
      </w:pPr>
      <w:r w:rsidRPr="00C83182">
        <w:rPr>
          <w:rFonts w:ascii="宋体" w:eastAsia="宋体" w:hAnsi="宋体" w:cs="宋体"/>
          <w:kern w:val="0"/>
          <w:sz w:val="24"/>
          <w:szCs w:val="24"/>
        </w:rPr>
        <w:t>2.项目名称：</w:t>
      </w:r>
      <w:r w:rsidRPr="00C83182">
        <w:rPr>
          <w:rFonts w:ascii="宋体" w:eastAsia="宋体" w:hAnsi="宋体" w:cs="宋体" w:hint="eastAsia"/>
          <w:kern w:val="0"/>
          <w:sz w:val="24"/>
          <w:szCs w:val="24"/>
        </w:rPr>
        <w:t>2026年专业绿地养护</w:t>
      </w:r>
    </w:p>
    <w:bookmarkEnd w:id="5"/>
    <w:p w14:paraId="05449F06" w14:textId="77777777" w:rsidR="00C83182" w:rsidRPr="00C83182" w:rsidRDefault="00C83182" w:rsidP="00C83182">
      <w:pPr>
        <w:widowControl/>
        <w:spacing w:line="360" w:lineRule="auto"/>
        <w:ind w:firstLineChars="200" w:firstLine="480"/>
        <w:jc w:val="left"/>
        <w:rPr>
          <w:rFonts w:ascii="宋体" w:eastAsia="宋体" w:hAnsi="宋体" w:cs="宋体" w:hint="eastAsia"/>
          <w:kern w:val="0"/>
          <w:sz w:val="24"/>
          <w:szCs w:val="24"/>
        </w:rPr>
      </w:pPr>
      <w:r w:rsidRPr="00C83182">
        <w:rPr>
          <w:rFonts w:ascii="宋体" w:eastAsia="宋体" w:hAnsi="宋体" w:cs="宋体"/>
          <w:kern w:val="0"/>
          <w:sz w:val="24"/>
          <w:szCs w:val="24"/>
        </w:rPr>
        <w:t>3.</w:t>
      </w:r>
      <w:r w:rsidRPr="00C83182">
        <w:rPr>
          <w:rFonts w:ascii="宋体" w:eastAsia="宋体" w:hAnsi="宋体" w:cs="宋体" w:hint="eastAsia"/>
          <w:kern w:val="0"/>
          <w:sz w:val="24"/>
          <w:szCs w:val="24"/>
        </w:rPr>
        <w:t>项目预算金额：</w:t>
      </w:r>
      <w:r w:rsidRPr="00C83182">
        <w:rPr>
          <w:rFonts w:ascii="宋体" w:eastAsia="宋体" w:hAnsi="宋体" w:cs="宋体"/>
          <w:kern w:val="0"/>
          <w:sz w:val="24"/>
          <w:szCs w:val="24"/>
        </w:rPr>
        <w:t>7156.720291</w:t>
      </w:r>
      <w:r w:rsidRPr="00C83182">
        <w:rPr>
          <w:rFonts w:ascii="宋体" w:eastAsia="宋体" w:hAnsi="宋体" w:cs="宋体" w:hint="eastAsia"/>
          <w:kern w:val="0"/>
          <w:sz w:val="24"/>
          <w:szCs w:val="24"/>
        </w:rPr>
        <w:t>万元、项目最高限价：</w:t>
      </w:r>
      <w:r w:rsidRPr="00C83182">
        <w:rPr>
          <w:rFonts w:ascii="宋体" w:eastAsia="宋体" w:hAnsi="宋体" w:cs="宋体"/>
          <w:kern w:val="0"/>
          <w:sz w:val="24"/>
          <w:szCs w:val="24"/>
        </w:rPr>
        <w:t>7156.720291</w:t>
      </w:r>
      <w:r w:rsidRPr="00C83182">
        <w:rPr>
          <w:rFonts w:ascii="宋体" w:eastAsia="宋体" w:hAnsi="宋体" w:cs="宋体" w:hint="eastAsia"/>
          <w:kern w:val="0"/>
          <w:sz w:val="24"/>
          <w:szCs w:val="24"/>
        </w:rPr>
        <w:t>万元</w:t>
      </w:r>
    </w:p>
    <w:p w14:paraId="34955EC1" w14:textId="77777777" w:rsidR="00C83182" w:rsidRPr="00C83182" w:rsidRDefault="00C83182" w:rsidP="00C83182">
      <w:pPr>
        <w:widowControl/>
        <w:spacing w:line="360" w:lineRule="auto"/>
        <w:ind w:firstLineChars="200" w:firstLine="480"/>
        <w:jc w:val="left"/>
        <w:rPr>
          <w:rFonts w:ascii="宋体" w:eastAsia="宋体" w:hAnsi="宋体" w:cs="宋体" w:hint="eastAsia"/>
          <w:kern w:val="0"/>
          <w:sz w:val="24"/>
          <w:szCs w:val="24"/>
        </w:rPr>
      </w:pPr>
      <w:r w:rsidRPr="00C83182">
        <w:rPr>
          <w:rFonts w:ascii="宋体" w:eastAsia="宋体" w:hAnsi="宋体" w:cs="宋体"/>
          <w:kern w:val="0"/>
          <w:sz w:val="24"/>
          <w:szCs w:val="24"/>
        </w:rPr>
        <w:t xml:space="preserve">4.采购需求： </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387"/>
        <w:gridCol w:w="1416"/>
        <w:gridCol w:w="1113"/>
        <w:gridCol w:w="2878"/>
      </w:tblGrid>
      <w:tr w:rsidR="00C83182" w:rsidRPr="00C83182" w14:paraId="233E98FB" w14:textId="77777777" w:rsidTr="00001C4F">
        <w:trPr>
          <w:trHeight w:val="454"/>
        </w:trPr>
        <w:tc>
          <w:tcPr>
            <w:tcW w:w="253" w:type="pct"/>
            <w:vAlign w:val="center"/>
          </w:tcPr>
          <w:p w14:paraId="6160E715"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bCs/>
                <w:kern w:val="0"/>
                <w:sz w:val="24"/>
                <w:szCs w:val="21"/>
              </w:rPr>
              <w:t>包号</w:t>
            </w:r>
          </w:p>
        </w:tc>
        <w:tc>
          <w:tcPr>
            <w:tcW w:w="1475" w:type="pct"/>
            <w:tcBorders>
              <w:bottom w:val="single" w:sz="4" w:space="0" w:color="auto"/>
            </w:tcBorders>
            <w:vAlign w:val="center"/>
          </w:tcPr>
          <w:p w14:paraId="5D8DE9B8"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bCs/>
                <w:kern w:val="0"/>
                <w:sz w:val="24"/>
                <w:szCs w:val="21"/>
              </w:rPr>
              <w:t>标的名称</w:t>
            </w:r>
          </w:p>
        </w:tc>
        <w:tc>
          <w:tcPr>
            <w:tcW w:w="796" w:type="pct"/>
            <w:tcBorders>
              <w:bottom w:val="single" w:sz="4" w:space="0" w:color="auto"/>
            </w:tcBorders>
            <w:vAlign w:val="center"/>
          </w:tcPr>
          <w:p w14:paraId="284C1090"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bCs/>
                <w:kern w:val="0"/>
                <w:sz w:val="24"/>
                <w:szCs w:val="21"/>
              </w:rPr>
              <w:t>采购包预算金额（元）</w:t>
            </w:r>
          </w:p>
        </w:tc>
        <w:tc>
          <w:tcPr>
            <w:tcW w:w="703" w:type="pct"/>
            <w:vAlign w:val="center"/>
          </w:tcPr>
          <w:p w14:paraId="09241A31"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bCs/>
                <w:kern w:val="0"/>
                <w:sz w:val="24"/>
                <w:szCs w:val="21"/>
              </w:rPr>
              <w:t>数量</w:t>
            </w:r>
          </w:p>
        </w:tc>
        <w:tc>
          <w:tcPr>
            <w:tcW w:w="1773" w:type="pct"/>
            <w:vAlign w:val="center"/>
          </w:tcPr>
          <w:p w14:paraId="490D6DEA" w14:textId="77777777" w:rsidR="00C83182" w:rsidRPr="00C83182" w:rsidRDefault="00C83182" w:rsidP="00C83182">
            <w:pPr>
              <w:widowControl/>
              <w:jc w:val="center"/>
              <w:rPr>
                <w:rFonts w:ascii="宋体" w:eastAsia="宋体" w:hAnsi="宋体" w:cs="宋体" w:hint="eastAsia"/>
                <w:kern w:val="0"/>
                <w:sz w:val="24"/>
                <w:szCs w:val="21"/>
              </w:rPr>
            </w:pPr>
            <w:r w:rsidRPr="00C83182">
              <w:rPr>
                <w:rFonts w:ascii="宋体" w:eastAsia="宋体" w:hAnsi="宋体" w:cs="宋体"/>
                <w:kern w:val="0"/>
                <w:sz w:val="24"/>
                <w:szCs w:val="21"/>
              </w:rPr>
              <w:t>简要技术需求或服务要求</w:t>
            </w:r>
          </w:p>
        </w:tc>
      </w:tr>
      <w:tr w:rsidR="00C83182" w:rsidRPr="00C83182" w14:paraId="53A225C1" w14:textId="77777777" w:rsidTr="00001C4F">
        <w:trPr>
          <w:trHeight w:val="454"/>
        </w:trPr>
        <w:tc>
          <w:tcPr>
            <w:tcW w:w="253" w:type="pct"/>
            <w:vAlign w:val="center"/>
          </w:tcPr>
          <w:p w14:paraId="337F8909"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bCs/>
                <w:kern w:val="0"/>
                <w:sz w:val="24"/>
                <w:szCs w:val="21"/>
              </w:rPr>
              <w:t>01</w:t>
            </w:r>
          </w:p>
        </w:tc>
        <w:tc>
          <w:tcPr>
            <w:tcW w:w="1475" w:type="pct"/>
            <w:tcBorders>
              <w:top w:val="single" w:sz="4" w:space="0" w:color="auto"/>
              <w:bottom w:val="single" w:sz="4" w:space="0" w:color="auto"/>
            </w:tcBorders>
            <w:vAlign w:val="center"/>
          </w:tcPr>
          <w:p w14:paraId="3EB8EC6C"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专业绿地养护第一标段（方庄片区）</w:t>
            </w:r>
          </w:p>
        </w:tc>
        <w:tc>
          <w:tcPr>
            <w:tcW w:w="796" w:type="pct"/>
            <w:tcBorders>
              <w:top w:val="single" w:sz="4" w:space="0" w:color="auto"/>
              <w:left w:val="nil"/>
              <w:bottom w:val="single" w:sz="4" w:space="0" w:color="auto"/>
              <w:right w:val="nil"/>
            </w:tcBorders>
            <w:vAlign w:val="center"/>
          </w:tcPr>
          <w:p w14:paraId="5752B004"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bCs/>
                <w:kern w:val="0"/>
                <w:sz w:val="24"/>
                <w:szCs w:val="21"/>
              </w:rPr>
              <w:t>4565720.90</w:t>
            </w:r>
          </w:p>
        </w:tc>
        <w:tc>
          <w:tcPr>
            <w:tcW w:w="703" w:type="pct"/>
            <w:vMerge w:val="restart"/>
            <w:vAlign w:val="center"/>
          </w:tcPr>
          <w:p w14:paraId="1A377FEB"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不适用</w:t>
            </w:r>
          </w:p>
        </w:tc>
        <w:tc>
          <w:tcPr>
            <w:tcW w:w="1773" w:type="pct"/>
            <w:vMerge w:val="restart"/>
            <w:vAlign w:val="center"/>
          </w:tcPr>
          <w:p w14:paraId="5E331484" w14:textId="77777777" w:rsidR="00C83182" w:rsidRPr="00C83182" w:rsidRDefault="00C83182" w:rsidP="00C83182">
            <w:pPr>
              <w:widowControl/>
              <w:jc w:val="left"/>
              <w:rPr>
                <w:rFonts w:ascii="宋体" w:eastAsia="宋体" w:hAnsi="宋体" w:cs="宋体" w:hint="eastAsia"/>
                <w:kern w:val="0"/>
                <w:sz w:val="24"/>
                <w:szCs w:val="21"/>
              </w:rPr>
            </w:pPr>
            <w:r w:rsidRPr="00C83182">
              <w:rPr>
                <w:rFonts w:ascii="宋体" w:eastAsia="宋体" w:hAnsi="宋体" w:cs="宋体" w:hint="eastAsia"/>
                <w:kern w:val="0"/>
                <w:sz w:val="24"/>
                <w:szCs w:val="21"/>
              </w:rPr>
              <w:t>（1）养护内容包括养护范围内所需水电，绿地保洁，垃圾清运，乔木、花灌木、色带、地被等灌溉、修剪、施肥、病虫害防治、应急处置、环境保障和接诉即办等平台案件处理等养护相关工作。</w:t>
            </w:r>
          </w:p>
          <w:p w14:paraId="68A6E3FE" w14:textId="77777777" w:rsidR="00C83182" w:rsidRPr="00C83182" w:rsidRDefault="00C83182" w:rsidP="00C83182">
            <w:pPr>
              <w:widowControl/>
              <w:jc w:val="left"/>
              <w:rPr>
                <w:rFonts w:ascii="宋体" w:eastAsia="宋体" w:hAnsi="宋体" w:cs="宋体" w:hint="eastAsia"/>
                <w:kern w:val="0"/>
                <w:sz w:val="24"/>
                <w:szCs w:val="21"/>
              </w:rPr>
            </w:pPr>
            <w:r w:rsidRPr="00C83182">
              <w:rPr>
                <w:rFonts w:ascii="宋体" w:eastAsia="宋体" w:hAnsi="宋体" w:cs="宋体" w:hint="eastAsia"/>
                <w:kern w:val="0"/>
                <w:sz w:val="24"/>
                <w:szCs w:val="21"/>
              </w:rPr>
              <w:t>（2）养护面积：</w:t>
            </w:r>
          </w:p>
          <w:p w14:paraId="65857185" w14:textId="77777777" w:rsidR="00C83182" w:rsidRPr="00C83182" w:rsidRDefault="00C83182" w:rsidP="00C83182">
            <w:pPr>
              <w:widowControl/>
              <w:jc w:val="left"/>
              <w:rPr>
                <w:rFonts w:ascii="宋体" w:eastAsia="宋体" w:hAnsi="宋体" w:cs="宋体" w:hint="eastAsia"/>
                <w:kern w:val="0"/>
                <w:sz w:val="24"/>
                <w:szCs w:val="21"/>
              </w:rPr>
            </w:pPr>
            <w:r w:rsidRPr="00C83182">
              <w:rPr>
                <w:rFonts w:ascii="宋体" w:eastAsia="宋体" w:hAnsi="宋体" w:cs="宋体" w:hint="eastAsia"/>
                <w:kern w:val="0"/>
                <w:sz w:val="24"/>
                <w:szCs w:val="21"/>
              </w:rPr>
              <w:t>01包：552854.4㎡。</w:t>
            </w:r>
          </w:p>
          <w:p w14:paraId="4B60EAE2" w14:textId="77777777" w:rsidR="00C83182" w:rsidRPr="00C83182" w:rsidRDefault="00C83182" w:rsidP="00C83182">
            <w:pPr>
              <w:widowControl/>
              <w:jc w:val="left"/>
              <w:rPr>
                <w:rFonts w:ascii="宋体" w:eastAsia="宋体" w:hAnsi="宋体" w:cs="宋体" w:hint="eastAsia"/>
                <w:kern w:val="0"/>
                <w:sz w:val="24"/>
                <w:szCs w:val="21"/>
              </w:rPr>
            </w:pPr>
            <w:r w:rsidRPr="00C83182">
              <w:rPr>
                <w:rFonts w:ascii="宋体" w:eastAsia="宋体" w:hAnsi="宋体" w:cs="宋体" w:hint="eastAsia"/>
                <w:kern w:val="0"/>
                <w:sz w:val="24"/>
                <w:szCs w:val="21"/>
              </w:rPr>
              <w:t>02包：708100.2㎡。</w:t>
            </w:r>
          </w:p>
          <w:p w14:paraId="601FCBB2" w14:textId="77777777" w:rsidR="00C83182" w:rsidRPr="00C83182" w:rsidRDefault="00C83182" w:rsidP="00C83182">
            <w:pPr>
              <w:widowControl/>
              <w:jc w:val="left"/>
              <w:rPr>
                <w:rFonts w:ascii="宋体" w:eastAsia="宋体" w:hAnsi="宋体" w:cs="宋体" w:hint="eastAsia"/>
                <w:kern w:val="0"/>
                <w:sz w:val="24"/>
                <w:szCs w:val="21"/>
              </w:rPr>
            </w:pPr>
            <w:r w:rsidRPr="00C83182">
              <w:rPr>
                <w:rFonts w:ascii="宋体" w:eastAsia="宋体" w:hAnsi="宋体" w:cs="宋体" w:hint="eastAsia"/>
                <w:kern w:val="0"/>
                <w:sz w:val="24"/>
                <w:szCs w:val="21"/>
              </w:rPr>
              <w:t>03包：</w:t>
            </w:r>
            <w:r w:rsidRPr="00C83182">
              <w:rPr>
                <w:rFonts w:ascii="宋体" w:eastAsia="宋体" w:hAnsi="宋体" w:cs="宋体"/>
                <w:kern w:val="0"/>
                <w:sz w:val="24"/>
                <w:szCs w:val="21"/>
              </w:rPr>
              <w:t>597538.72</w:t>
            </w:r>
            <w:r w:rsidRPr="00C83182">
              <w:rPr>
                <w:rFonts w:ascii="宋体" w:eastAsia="宋体" w:hAnsi="宋体" w:cs="宋体" w:hint="eastAsia"/>
                <w:kern w:val="0"/>
                <w:sz w:val="24"/>
                <w:szCs w:val="21"/>
              </w:rPr>
              <w:t>㎡。</w:t>
            </w:r>
          </w:p>
          <w:p w14:paraId="3ED66593" w14:textId="77777777" w:rsidR="00C83182" w:rsidRPr="00C83182" w:rsidRDefault="00C83182" w:rsidP="00C83182">
            <w:pPr>
              <w:widowControl/>
              <w:jc w:val="left"/>
              <w:rPr>
                <w:rFonts w:ascii="宋体" w:eastAsia="宋体" w:hAnsi="宋体" w:cs="宋体" w:hint="eastAsia"/>
                <w:kern w:val="0"/>
                <w:sz w:val="24"/>
                <w:szCs w:val="21"/>
              </w:rPr>
            </w:pPr>
            <w:r w:rsidRPr="00C83182">
              <w:rPr>
                <w:rFonts w:ascii="宋体" w:eastAsia="宋体" w:hAnsi="宋体" w:cs="宋体" w:hint="eastAsia"/>
                <w:kern w:val="0"/>
                <w:sz w:val="24"/>
                <w:szCs w:val="21"/>
              </w:rPr>
              <w:t>04包：</w:t>
            </w:r>
            <w:r w:rsidRPr="00C83182">
              <w:rPr>
                <w:rFonts w:ascii="宋体" w:eastAsia="宋体" w:hAnsi="宋体" w:cs="宋体"/>
                <w:kern w:val="0"/>
                <w:sz w:val="24"/>
                <w:szCs w:val="21"/>
              </w:rPr>
              <w:t>721115.52</w:t>
            </w:r>
            <w:r w:rsidRPr="00C83182">
              <w:rPr>
                <w:rFonts w:ascii="宋体" w:eastAsia="宋体" w:hAnsi="宋体" w:cs="宋体" w:hint="eastAsia"/>
                <w:kern w:val="0"/>
                <w:sz w:val="24"/>
                <w:szCs w:val="21"/>
              </w:rPr>
              <w:t>㎡。</w:t>
            </w:r>
          </w:p>
          <w:p w14:paraId="4203802F" w14:textId="77777777" w:rsidR="00C83182" w:rsidRPr="00C83182" w:rsidRDefault="00C83182" w:rsidP="00C83182">
            <w:pPr>
              <w:widowControl/>
              <w:jc w:val="left"/>
              <w:rPr>
                <w:rFonts w:ascii="宋体" w:eastAsia="宋体" w:hAnsi="宋体" w:cs="宋体" w:hint="eastAsia"/>
                <w:kern w:val="0"/>
                <w:sz w:val="24"/>
                <w:szCs w:val="21"/>
              </w:rPr>
            </w:pPr>
            <w:r w:rsidRPr="00C83182">
              <w:rPr>
                <w:rFonts w:ascii="宋体" w:eastAsia="宋体" w:hAnsi="宋体" w:cs="宋体" w:hint="eastAsia"/>
                <w:kern w:val="0"/>
                <w:sz w:val="24"/>
                <w:szCs w:val="21"/>
              </w:rPr>
              <w:t>05包：</w:t>
            </w:r>
            <w:r w:rsidRPr="00C83182">
              <w:rPr>
                <w:rFonts w:ascii="宋体" w:eastAsia="宋体" w:hAnsi="宋体" w:cs="宋体"/>
                <w:kern w:val="0"/>
                <w:sz w:val="24"/>
                <w:szCs w:val="21"/>
              </w:rPr>
              <w:t>1037310.87</w:t>
            </w:r>
            <w:r w:rsidRPr="00C83182">
              <w:rPr>
                <w:rFonts w:ascii="宋体" w:eastAsia="宋体" w:hAnsi="宋体" w:cs="宋体" w:hint="eastAsia"/>
                <w:kern w:val="0"/>
                <w:sz w:val="24"/>
                <w:szCs w:val="21"/>
              </w:rPr>
              <w:t>㎡。</w:t>
            </w:r>
          </w:p>
          <w:p w14:paraId="1B59655E" w14:textId="77777777" w:rsidR="00C83182" w:rsidRPr="00C83182" w:rsidRDefault="00C83182" w:rsidP="00C83182">
            <w:pPr>
              <w:widowControl/>
              <w:jc w:val="left"/>
              <w:rPr>
                <w:rFonts w:ascii="宋体" w:eastAsia="宋体" w:hAnsi="宋体" w:cs="宋体" w:hint="eastAsia"/>
                <w:kern w:val="0"/>
                <w:sz w:val="24"/>
                <w:szCs w:val="21"/>
              </w:rPr>
            </w:pPr>
            <w:r w:rsidRPr="00C83182">
              <w:rPr>
                <w:rFonts w:ascii="宋体" w:eastAsia="宋体" w:hAnsi="宋体" w:cs="宋体" w:hint="eastAsia"/>
                <w:kern w:val="0"/>
                <w:sz w:val="24"/>
                <w:szCs w:val="21"/>
              </w:rPr>
              <w:t>06包：</w:t>
            </w:r>
            <w:r w:rsidRPr="00C83182">
              <w:rPr>
                <w:rFonts w:ascii="宋体" w:eastAsia="宋体" w:hAnsi="宋体" w:cs="宋体"/>
                <w:kern w:val="0"/>
                <w:sz w:val="24"/>
                <w:szCs w:val="21"/>
              </w:rPr>
              <w:t>705498.2</w:t>
            </w:r>
            <w:r w:rsidRPr="00C83182">
              <w:rPr>
                <w:rFonts w:ascii="宋体" w:eastAsia="宋体" w:hAnsi="宋体" w:cs="宋体" w:hint="eastAsia"/>
                <w:kern w:val="0"/>
                <w:sz w:val="24"/>
                <w:szCs w:val="21"/>
              </w:rPr>
              <w:t>㎡。</w:t>
            </w:r>
          </w:p>
          <w:p w14:paraId="4F9275E7" w14:textId="77777777" w:rsidR="00C83182" w:rsidRPr="00C83182" w:rsidRDefault="00C83182" w:rsidP="00C83182">
            <w:pPr>
              <w:widowControl/>
              <w:jc w:val="left"/>
              <w:rPr>
                <w:rFonts w:ascii="宋体" w:eastAsia="宋体" w:hAnsi="宋体" w:cs="宋体" w:hint="eastAsia"/>
                <w:kern w:val="0"/>
                <w:sz w:val="24"/>
                <w:szCs w:val="21"/>
              </w:rPr>
            </w:pPr>
            <w:r w:rsidRPr="00C83182">
              <w:rPr>
                <w:rFonts w:ascii="宋体" w:eastAsia="宋体" w:hAnsi="宋体" w:cs="宋体" w:hint="eastAsia"/>
                <w:kern w:val="0"/>
                <w:sz w:val="24"/>
                <w:szCs w:val="21"/>
              </w:rPr>
              <w:t>07包：</w:t>
            </w:r>
            <w:r w:rsidRPr="00C83182">
              <w:rPr>
                <w:rFonts w:ascii="宋体" w:eastAsia="宋体" w:hAnsi="宋体" w:cs="宋体"/>
                <w:kern w:val="0"/>
                <w:sz w:val="24"/>
                <w:szCs w:val="21"/>
              </w:rPr>
              <w:t>637305.42</w:t>
            </w:r>
            <w:r w:rsidRPr="00C83182">
              <w:rPr>
                <w:rFonts w:ascii="宋体" w:eastAsia="宋体" w:hAnsi="宋体" w:cs="宋体" w:hint="eastAsia"/>
                <w:kern w:val="0"/>
                <w:sz w:val="24"/>
                <w:szCs w:val="21"/>
              </w:rPr>
              <w:t>㎡。</w:t>
            </w:r>
          </w:p>
          <w:p w14:paraId="40C205F2" w14:textId="77777777" w:rsidR="00C83182" w:rsidRPr="00C83182" w:rsidRDefault="00C83182" w:rsidP="00C83182">
            <w:pPr>
              <w:widowControl/>
              <w:jc w:val="left"/>
              <w:rPr>
                <w:rFonts w:ascii="宋体" w:eastAsia="宋体" w:hAnsi="宋体" w:cs="宋体" w:hint="eastAsia"/>
                <w:kern w:val="0"/>
                <w:sz w:val="24"/>
                <w:szCs w:val="21"/>
              </w:rPr>
            </w:pPr>
            <w:r w:rsidRPr="00C83182">
              <w:rPr>
                <w:rFonts w:ascii="宋体" w:eastAsia="宋体" w:hAnsi="宋体" w:cs="宋体" w:hint="eastAsia"/>
                <w:kern w:val="0"/>
                <w:sz w:val="24"/>
                <w:szCs w:val="21"/>
              </w:rPr>
              <w:t>08包：</w:t>
            </w:r>
            <w:r w:rsidRPr="00C83182">
              <w:rPr>
                <w:rFonts w:ascii="宋体" w:eastAsia="宋体" w:hAnsi="宋体" w:cs="宋体"/>
                <w:kern w:val="0"/>
                <w:sz w:val="24"/>
                <w:szCs w:val="21"/>
              </w:rPr>
              <w:t>655731.48</w:t>
            </w:r>
            <w:r w:rsidRPr="00C83182">
              <w:rPr>
                <w:rFonts w:ascii="宋体" w:eastAsia="宋体" w:hAnsi="宋体" w:cs="宋体" w:hint="eastAsia"/>
                <w:kern w:val="0"/>
                <w:sz w:val="24"/>
                <w:szCs w:val="21"/>
              </w:rPr>
              <w:t>㎡。</w:t>
            </w:r>
          </w:p>
          <w:p w14:paraId="6E6AE562" w14:textId="77777777" w:rsidR="00C83182" w:rsidRPr="00C83182" w:rsidRDefault="00C83182" w:rsidP="00C83182">
            <w:pPr>
              <w:widowControl/>
              <w:jc w:val="left"/>
              <w:rPr>
                <w:rFonts w:ascii="宋体" w:eastAsia="宋体" w:hAnsi="宋体" w:cs="宋体" w:hint="eastAsia"/>
                <w:kern w:val="0"/>
                <w:sz w:val="24"/>
                <w:szCs w:val="21"/>
              </w:rPr>
            </w:pPr>
            <w:r w:rsidRPr="00C83182">
              <w:rPr>
                <w:rFonts w:ascii="宋体" w:eastAsia="宋体" w:hAnsi="宋体" w:cs="宋体" w:hint="eastAsia"/>
                <w:kern w:val="0"/>
                <w:sz w:val="24"/>
                <w:szCs w:val="21"/>
              </w:rPr>
              <w:t>09包：</w:t>
            </w:r>
            <w:r w:rsidRPr="00C83182">
              <w:rPr>
                <w:rFonts w:ascii="宋体" w:eastAsia="宋体" w:hAnsi="宋体" w:cs="宋体"/>
                <w:kern w:val="0"/>
                <w:sz w:val="24"/>
                <w:szCs w:val="21"/>
              </w:rPr>
              <w:t>798933.29</w:t>
            </w:r>
            <w:r w:rsidRPr="00C83182">
              <w:rPr>
                <w:rFonts w:ascii="宋体" w:eastAsia="宋体" w:hAnsi="宋体" w:cs="宋体" w:hint="eastAsia"/>
                <w:kern w:val="0"/>
                <w:sz w:val="24"/>
                <w:szCs w:val="21"/>
              </w:rPr>
              <w:t>㎡。</w:t>
            </w:r>
          </w:p>
          <w:p w14:paraId="15EEE3F4" w14:textId="77777777" w:rsidR="00C83182" w:rsidRPr="00C83182" w:rsidRDefault="00C83182" w:rsidP="00C83182">
            <w:pPr>
              <w:widowControl/>
              <w:jc w:val="left"/>
              <w:rPr>
                <w:rFonts w:ascii="宋体" w:eastAsia="宋体" w:hAnsi="宋体" w:cs="宋体" w:hint="eastAsia"/>
                <w:kern w:val="0"/>
                <w:sz w:val="24"/>
                <w:szCs w:val="21"/>
              </w:rPr>
            </w:pPr>
            <w:r w:rsidRPr="00C83182">
              <w:rPr>
                <w:rFonts w:ascii="宋体" w:eastAsia="宋体" w:hAnsi="宋体" w:cs="宋体" w:hint="eastAsia"/>
                <w:kern w:val="0"/>
                <w:sz w:val="24"/>
                <w:szCs w:val="21"/>
              </w:rPr>
              <w:t>10包：</w:t>
            </w:r>
            <w:r w:rsidRPr="00C83182">
              <w:rPr>
                <w:rFonts w:ascii="宋体" w:eastAsia="宋体" w:hAnsi="宋体" w:cs="宋体"/>
                <w:kern w:val="0"/>
                <w:sz w:val="24"/>
                <w:szCs w:val="21"/>
              </w:rPr>
              <w:t>467276.85</w:t>
            </w:r>
            <w:r w:rsidRPr="00C83182">
              <w:rPr>
                <w:rFonts w:ascii="宋体" w:eastAsia="宋体" w:hAnsi="宋体" w:cs="宋体" w:hint="eastAsia"/>
                <w:kern w:val="0"/>
                <w:sz w:val="24"/>
                <w:szCs w:val="21"/>
              </w:rPr>
              <w:t>㎡。</w:t>
            </w:r>
          </w:p>
          <w:p w14:paraId="08ABCB28" w14:textId="77777777" w:rsidR="00C83182" w:rsidRPr="00C83182" w:rsidRDefault="00C83182" w:rsidP="00C83182">
            <w:pPr>
              <w:widowControl/>
              <w:jc w:val="left"/>
              <w:rPr>
                <w:rFonts w:ascii="宋体" w:eastAsia="宋体" w:hAnsi="宋体" w:cs="宋体" w:hint="eastAsia"/>
                <w:kern w:val="0"/>
                <w:sz w:val="24"/>
                <w:szCs w:val="21"/>
              </w:rPr>
            </w:pPr>
            <w:r w:rsidRPr="00C83182">
              <w:rPr>
                <w:rFonts w:ascii="宋体" w:eastAsia="宋体" w:hAnsi="宋体" w:cs="宋体" w:hint="eastAsia"/>
                <w:kern w:val="0"/>
                <w:sz w:val="24"/>
                <w:szCs w:val="21"/>
              </w:rPr>
              <w:t>11包：</w:t>
            </w:r>
            <w:r w:rsidRPr="00C83182">
              <w:rPr>
                <w:rFonts w:ascii="宋体" w:eastAsia="宋体" w:hAnsi="宋体" w:cs="宋体"/>
                <w:kern w:val="0"/>
                <w:sz w:val="24"/>
                <w:szCs w:val="21"/>
              </w:rPr>
              <w:t>402620.4</w:t>
            </w:r>
            <w:r w:rsidRPr="00C83182">
              <w:rPr>
                <w:rFonts w:ascii="宋体" w:eastAsia="宋体" w:hAnsi="宋体" w:cs="宋体" w:hint="eastAsia"/>
                <w:kern w:val="0"/>
                <w:sz w:val="24"/>
                <w:szCs w:val="21"/>
              </w:rPr>
              <w:t>㎡。</w:t>
            </w:r>
          </w:p>
          <w:p w14:paraId="419D63E5" w14:textId="77777777" w:rsidR="00C83182" w:rsidRPr="00C83182" w:rsidRDefault="00C83182" w:rsidP="00C83182">
            <w:pPr>
              <w:widowControl/>
              <w:jc w:val="left"/>
              <w:rPr>
                <w:rFonts w:ascii="宋体" w:eastAsia="宋体" w:hAnsi="宋体" w:cs="宋体" w:hint="eastAsia"/>
                <w:kern w:val="0"/>
                <w:sz w:val="24"/>
                <w:szCs w:val="21"/>
              </w:rPr>
            </w:pPr>
            <w:r w:rsidRPr="00C83182">
              <w:rPr>
                <w:rFonts w:ascii="宋体" w:eastAsia="宋体" w:hAnsi="宋体" w:cs="宋体" w:hint="eastAsia"/>
                <w:kern w:val="0"/>
                <w:sz w:val="24"/>
                <w:szCs w:val="21"/>
              </w:rPr>
              <w:t>12包：</w:t>
            </w:r>
            <w:r w:rsidRPr="00C83182">
              <w:rPr>
                <w:rFonts w:ascii="宋体" w:eastAsia="宋体" w:hAnsi="宋体" w:cs="宋体"/>
                <w:kern w:val="0"/>
                <w:sz w:val="24"/>
                <w:szCs w:val="21"/>
              </w:rPr>
              <w:t>913058.4</w:t>
            </w:r>
            <w:r w:rsidRPr="00C83182">
              <w:rPr>
                <w:rFonts w:ascii="宋体" w:eastAsia="宋体" w:hAnsi="宋体" w:cs="宋体" w:hint="eastAsia"/>
                <w:kern w:val="0"/>
                <w:sz w:val="24"/>
                <w:szCs w:val="21"/>
              </w:rPr>
              <w:t>㎡。</w:t>
            </w:r>
          </w:p>
          <w:p w14:paraId="4E0E2208" w14:textId="77777777" w:rsidR="00C83182" w:rsidRPr="00C83182" w:rsidRDefault="00C83182" w:rsidP="00C83182">
            <w:pPr>
              <w:widowControl/>
              <w:jc w:val="left"/>
              <w:rPr>
                <w:rFonts w:ascii="宋体" w:eastAsia="宋体" w:hAnsi="宋体" w:cs="宋体" w:hint="eastAsia"/>
                <w:kern w:val="0"/>
                <w:sz w:val="24"/>
                <w:szCs w:val="21"/>
              </w:rPr>
            </w:pPr>
            <w:r w:rsidRPr="00C83182">
              <w:rPr>
                <w:rFonts w:ascii="宋体" w:eastAsia="宋体" w:hAnsi="宋体" w:cs="宋体" w:hint="eastAsia"/>
                <w:kern w:val="0"/>
                <w:sz w:val="24"/>
                <w:szCs w:val="21"/>
              </w:rPr>
              <w:t>13包：</w:t>
            </w:r>
            <w:r w:rsidRPr="00C83182">
              <w:rPr>
                <w:rFonts w:ascii="宋体" w:eastAsia="宋体" w:hAnsi="宋体" w:cs="宋体"/>
                <w:kern w:val="0"/>
                <w:sz w:val="24"/>
                <w:szCs w:val="21"/>
              </w:rPr>
              <w:t>709990.9</w:t>
            </w:r>
            <w:r w:rsidRPr="00C83182">
              <w:rPr>
                <w:rFonts w:ascii="宋体" w:eastAsia="宋体" w:hAnsi="宋体" w:cs="宋体" w:hint="eastAsia"/>
                <w:kern w:val="0"/>
                <w:sz w:val="24"/>
                <w:szCs w:val="21"/>
              </w:rPr>
              <w:t>㎡。</w:t>
            </w:r>
          </w:p>
          <w:p w14:paraId="0F3C5E95" w14:textId="77777777" w:rsidR="00C83182" w:rsidRPr="00C83182" w:rsidRDefault="00C83182" w:rsidP="00C83182">
            <w:pPr>
              <w:widowControl/>
              <w:jc w:val="left"/>
              <w:rPr>
                <w:rFonts w:ascii="宋体" w:eastAsia="宋体" w:hAnsi="宋体" w:cs="宋体" w:hint="eastAsia"/>
                <w:kern w:val="0"/>
                <w:sz w:val="24"/>
                <w:szCs w:val="21"/>
              </w:rPr>
            </w:pPr>
            <w:r w:rsidRPr="00C83182">
              <w:rPr>
                <w:rFonts w:ascii="宋体" w:eastAsia="宋体" w:hAnsi="宋体" w:cs="宋体" w:hint="eastAsia"/>
                <w:kern w:val="0"/>
                <w:sz w:val="24"/>
                <w:szCs w:val="21"/>
              </w:rPr>
              <w:t>14包：</w:t>
            </w:r>
            <w:r w:rsidRPr="00C83182">
              <w:rPr>
                <w:rFonts w:ascii="宋体" w:eastAsia="宋体" w:hAnsi="宋体" w:cs="宋体"/>
                <w:kern w:val="0"/>
                <w:sz w:val="24"/>
                <w:szCs w:val="21"/>
              </w:rPr>
              <w:t>1025263.7</w:t>
            </w:r>
            <w:r w:rsidRPr="00C83182">
              <w:rPr>
                <w:rFonts w:ascii="宋体" w:eastAsia="宋体" w:hAnsi="宋体" w:cs="宋体" w:hint="eastAsia"/>
                <w:kern w:val="0"/>
                <w:sz w:val="24"/>
                <w:szCs w:val="21"/>
              </w:rPr>
              <w:t>㎡。</w:t>
            </w:r>
          </w:p>
          <w:p w14:paraId="1A052D28" w14:textId="77777777" w:rsidR="00C83182" w:rsidRPr="00C83182" w:rsidRDefault="00C83182" w:rsidP="00C83182">
            <w:pPr>
              <w:widowControl/>
              <w:jc w:val="left"/>
              <w:rPr>
                <w:rFonts w:ascii="宋体" w:eastAsia="宋体" w:hAnsi="宋体" w:cs="宋体" w:hint="eastAsia"/>
                <w:kern w:val="0"/>
                <w:sz w:val="24"/>
                <w:szCs w:val="21"/>
              </w:rPr>
            </w:pPr>
            <w:r w:rsidRPr="00C83182">
              <w:rPr>
                <w:rFonts w:ascii="宋体" w:eastAsia="宋体" w:hAnsi="宋体" w:cs="宋体" w:hint="eastAsia"/>
                <w:kern w:val="0"/>
                <w:sz w:val="24"/>
                <w:szCs w:val="21"/>
              </w:rPr>
              <w:t>（3）养护范围：详见2026年专业绿地片区划分图</w:t>
            </w:r>
          </w:p>
        </w:tc>
      </w:tr>
      <w:tr w:rsidR="00C83182" w:rsidRPr="00C83182" w14:paraId="7391B294" w14:textId="77777777" w:rsidTr="00001C4F">
        <w:trPr>
          <w:trHeight w:val="454"/>
        </w:trPr>
        <w:tc>
          <w:tcPr>
            <w:tcW w:w="253" w:type="pct"/>
            <w:vAlign w:val="center"/>
          </w:tcPr>
          <w:p w14:paraId="0E8F4F3B"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bCs/>
                <w:kern w:val="0"/>
                <w:sz w:val="24"/>
                <w:szCs w:val="21"/>
              </w:rPr>
              <w:t>02</w:t>
            </w:r>
          </w:p>
        </w:tc>
        <w:tc>
          <w:tcPr>
            <w:tcW w:w="1475" w:type="pct"/>
            <w:tcBorders>
              <w:top w:val="single" w:sz="4" w:space="0" w:color="auto"/>
              <w:bottom w:val="single" w:sz="4" w:space="0" w:color="auto"/>
            </w:tcBorders>
            <w:vAlign w:val="center"/>
          </w:tcPr>
          <w:p w14:paraId="2ADF566A"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专业绿地养护第二标段（南厢片区）</w:t>
            </w:r>
          </w:p>
        </w:tc>
        <w:tc>
          <w:tcPr>
            <w:tcW w:w="796" w:type="pct"/>
            <w:tcBorders>
              <w:top w:val="single" w:sz="4" w:space="0" w:color="auto"/>
              <w:left w:val="nil"/>
              <w:bottom w:val="single" w:sz="4" w:space="0" w:color="auto"/>
              <w:right w:val="nil"/>
            </w:tcBorders>
            <w:vAlign w:val="center"/>
          </w:tcPr>
          <w:p w14:paraId="5502DB07"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bCs/>
                <w:kern w:val="0"/>
                <w:sz w:val="24"/>
                <w:szCs w:val="21"/>
              </w:rPr>
              <w:t>6418766.72</w:t>
            </w:r>
          </w:p>
        </w:tc>
        <w:tc>
          <w:tcPr>
            <w:tcW w:w="703" w:type="pct"/>
            <w:vMerge/>
            <w:vAlign w:val="center"/>
          </w:tcPr>
          <w:p w14:paraId="6999700F" w14:textId="77777777" w:rsidR="00C83182" w:rsidRPr="00C83182" w:rsidRDefault="00C83182" w:rsidP="00C83182">
            <w:pPr>
              <w:widowControl/>
              <w:jc w:val="center"/>
              <w:rPr>
                <w:rFonts w:ascii="宋体" w:eastAsia="宋体" w:hAnsi="宋体" w:cs="宋体" w:hint="eastAsia"/>
                <w:bCs/>
                <w:kern w:val="0"/>
                <w:sz w:val="24"/>
                <w:szCs w:val="21"/>
              </w:rPr>
            </w:pPr>
          </w:p>
        </w:tc>
        <w:tc>
          <w:tcPr>
            <w:tcW w:w="1773" w:type="pct"/>
            <w:vMerge/>
            <w:vAlign w:val="center"/>
          </w:tcPr>
          <w:p w14:paraId="3E6CEB75" w14:textId="77777777" w:rsidR="00C83182" w:rsidRPr="00C83182" w:rsidRDefault="00C83182" w:rsidP="00C83182">
            <w:pPr>
              <w:widowControl/>
              <w:jc w:val="center"/>
              <w:rPr>
                <w:rFonts w:ascii="宋体" w:eastAsia="宋体" w:hAnsi="宋体" w:cs="宋体" w:hint="eastAsia"/>
                <w:kern w:val="0"/>
                <w:sz w:val="24"/>
                <w:szCs w:val="21"/>
              </w:rPr>
            </w:pPr>
          </w:p>
        </w:tc>
      </w:tr>
      <w:tr w:rsidR="00C83182" w:rsidRPr="00C83182" w14:paraId="448762C8" w14:textId="77777777" w:rsidTr="00001C4F">
        <w:trPr>
          <w:trHeight w:val="454"/>
        </w:trPr>
        <w:tc>
          <w:tcPr>
            <w:tcW w:w="253" w:type="pct"/>
            <w:vAlign w:val="center"/>
          </w:tcPr>
          <w:p w14:paraId="377CD81E"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bCs/>
                <w:kern w:val="0"/>
                <w:sz w:val="24"/>
                <w:szCs w:val="21"/>
              </w:rPr>
              <w:t>03</w:t>
            </w:r>
          </w:p>
        </w:tc>
        <w:tc>
          <w:tcPr>
            <w:tcW w:w="1475" w:type="pct"/>
            <w:tcBorders>
              <w:top w:val="single" w:sz="4" w:space="0" w:color="auto"/>
              <w:bottom w:val="single" w:sz="4" w:space="0" w:color="auto"/>
            </w:tcBorders>
            <w:vAlign w:val="center"/>
          </w:tcPr>
          <w:p w14:paraId="4B7BD695"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专业绿地养护第三标段（南四环片区）</w:t>
            </w:r>
          </w:p>
        </w:tc>
        <w:tc>
          <w:tcPr>
            <w:tcW w:w="796" w:type="pct"/>
            <w:tcBorders>
              <w:top w:val="single" w:sz="4" w:space="0" w:color="auto"/>
              <w:left w:val="nil"/>
              <w:bottom w:val="single" w:sz="4" w:space="0" w:color="auto"/>
              <w:right w:val="nil"/>
            </w:tcBorders>
            <w:vAlign w:val="center"/>
          </w:tcPr>
          <w:p w14:paraId="68E3EA3E"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bCs/>
                <w:kern w:val="0"/>
                <w:sz w:val="24"/>
                <w:szCs w:val="21"/>
              </w:rPr>
              <w:t>5997182.93</w:t>
            </w:r>
          </w:p>
        </w:tc>
        <w:tc>
          <w:tcPr>
            <w:tcW w:w="703" w:type="pct"/>
            <w:vMerge/>
            <w:vAlign w:val="center"/>
          </w:tcPr>
          <w:p w14:paraId="0A9E3DBE" w14:textId="77777777" w:rsidR="00C83182" w:rsidRPr="00C83182" w:rsidRDefault="00C83182" w:rsidP="00C83182">
            <w:pPr>
              <w:widowControl/>
              <w:jc w:val="center"/>
              <w:rPr>
                <w:rFonts w:ascii="宋体" w:eastAsia="宋体" w:hAnsi="宋体" w:cs="宋体" w:hint="eastAsia"/>
                <w:bCs/>
                <w:kern w:val="0"/>
                <w:sz w:val="24"/>
                <w:szCs w:val="21"/>
              </w:rPr>
            </w:pPr>
          </w:p>
        </w:tc>
        <w:tc>
          <w:tcPr>
            <w:tcW w:w="1773" w:type="pct"/>
            <w:vMerge/>
            <w:vAlign w:val="center"/>
          </w:tcPr>
          <w:p w14:paraId="73B3671B" w14:textId="77777777" w:rsidR="00C83182" w:rsidRPr="00C83182" w:rsidRDefault="00C83182" w:rsidP="00C83182">
            <w:pPr>
              <w:widowControl/>
              <w:jc w:val="center"/>
              <w:rPr>
                <w:rFonts w:ascii="宋体" w:eastAsia="宋体" w:hAnsi="宋体" w:cs="宋体" w:hint="eastAsia"/>
                <w:kern w:val="0"/>
                <w:sz w:val="24"/>
                <w:szCs w:val="21"/>
              </w:rPr>
            </w:pPr>
          </w:p>
        </w:tc>
      </w:tr>
      <w:tr w:rsidR="00C83182" w:rsidRPr="00C83182" w14:paraId="1ED2B0BE" w14:textId="77777777" w:rsidTr="00001C4F">
        <w:trPr>
          <w:trHeight w:val="454"/>
        </w:trPr>
        <w:tc>
          <w:tcPr>
            <w:tcW w:w="253" w:type="pct"/>
            <w:vAlign w:val="center"/>
          </w:tcPr>
          <w:p w14:paraId="18E562C2"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0</w:t>
            </w:r>
            <w:r w:rsidRPr="00C83182">
              <w:rPr>
                <w:rFonts w:ascii="宋体" w:eastAsia="宋体" w:hAnsi="宋体" w:cs="宋体"/>
                <w:bCs/>
                <w:kern w:val="0"/>
                <w:sz w:val="24"/>
                <w:szCs w:val="21"/>
              </w:rPr>
              <w:t>4</w:t>
            </w:r>
          </w:p>
        </w:tc>
        <w:tc>
          <w:tcPr>
            <w:tcW w:w="1475" w:type="pct"/>
            <w:tcBorders>
              <w:top w:val="single" w:sz="4" w:space="0" w:color="auto"/>
              <w:bottom w:val="single" w:sz="4" w:space="0" w:color="auto"/>
            </w:tcBorders>
            <w:vAlign w:val="center"/>
          </w:tcPr>
          <w:p w14:paraId="330A669F"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专业绿地养护第四标段（草桥片区）</w:t>
            </w:r>
          </w:p>
        </w:tc>
        <w:tc>
          <w:tcPr>
            <w:tcW w:w="796" w:type="pct"/>
            <w:tcBorders>
              <w:top w:val="single" w:sz="4" w:space="0" w:color="auto"/>
              <w:left w:val="nil"/>
              <w:bottom w:val="single" w:sz="4" w:space="0" w:color="auto"/>
              <w:right w:val="nil"/>
            </w:tcBorders>
            <w:vAlign w:val="center"/>
          </w:tcPr>
          <w:p w14:paraId="310FB9CE"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bCs/>
                <w:kern w:val="0"/>
                <w:sz w:val="24"/>
                <w:szCs w:val="21"/>
              </w:rPr>
              <w:t>5968411.21</w:t>
            </w:r>
          </w:p>
        </w:tc>
        <w:tc>
          <w:tcPr>
            <w:tcW w:w="703" w:type="pct"/>
            <w:vMerge/>
            <w:vAlign w:val="center"/>
          </w:tcPr>
          <w:p w14:paraId="4357D7B9" w14:textId="77777777" w:rsidR="00C83182" w:rsidRPr="00C83182" w:rsidRDefault="00C83182" w:rsidP="00C83182">
            <w:pPr>
              <w:widowControl/>
              <w:jc w:val="center"/>
              <w:rPr>
                <w:rFonts w:ascii="宋体" w:eastAsia="宋体" w:hAnsi="宋体" w:cs="宋体" w:hint="eastAsia"/>
                <w:bCs/>
                <w:kern w:val="0"/>
                <w:sz w:val="24"/>
                <w:szCs w:val="21"/>
              </w:rPr>
            </w:pPr>
          </w:p>
        </w:tc>
        <w:tc>
          <w:tcPr>
            <w:tcW w:w="1773" w:type="pct"/>
            <w:vMerge/>
            <w:vAlign w:val="center"/>
          </w:tcPr>
          <w:p w14:paraId="1BFB9D6A" w14:textId="77777777" w:rsidR="00C83182" w:rsidRPr="00C83182" w:rsidRDefault="00C83182" w:rsidP="00C83182">
            <w:pPr>
              <w:widowControl/>
              <w:jc w:val="center"/>
              <w:rPr>
                <w:rFonts w:ascii="宋体" w:eastAsia="宋体" w:hAnsi="宋体" w:cs="宋体" w:hint="eastAsia"/>
                <w:kern w:val="0"/>
                <w:sz w:val="24"/>
                <w:szCs w:val="21"/>
              </w:rPr>
            </w:pPr>
          </w:p>
        </w:tc>
      </w:tr>
      <w:tr w:rsidR="00C83182" w:rsidRPr="00C83182" w14:paraId="2AB33377" w14:textId="77777777" w:rsidTr="00001C4F">
        <w:trPr>
          <w:trHeight w:val="454"/>
        </w:trPr>
        <w:tc>
          <w:tcPr>
            <w:tcW w:w="253" w:type="pct"/>
            <w:vAlign w:val="center"/>
          </w:tcPr>
          <w:p w14:paraId="13D33C92"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0</w:t>
            </w:r>
            <w:r w:rsidRPr="00C83182">
              <w:rPr>
                <w:rFonts w:ascii="宋体" w:eastAsia="宋体" w:hAnsi="宋体" w:cs="宋体"/>
                <w:bCs/>
                <w:kern w:val="0"/>
                <w:sz w:val="24"/>
                <w:szCs w:val="21"/>
              </w:rPr>
              <w:t>5</w:t>
            </w:r>
          </w:p>
        </w:tc>
        <w:tc>
          <w:tcPr>
            <w:tcW w:w="1475" w:type="pct"/>
            <w:tcBorders>
              <w:top w:val="single" w:sz="4" w:space="0" w:color="auto"/>
              <w:bottom w:val="single" w:sz="4" w:space="0" w:color="auto"/>
            </w:tcBorders>
            <w:vAlign w:val="center"/>
          </w:tcPr>
          <w:p w14:paraId="29C774D2"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专业绿地养护第五标段（</w:t>
            </w:r>
            <w:r w:rsidRPr="00C83182">
              <w:rPr>
                <w:rFonts w:ascii="宋体" w:eastAsia="宋体" w:hAnsi="宋体" w:cs="宋体"/>
                <w:bCs/>
                <w:kern w:val="0"/>
                <w:sz w:val="24"/>
                <w:szCs w:val="21"/>
              </w:rPr>
              <w:t>南苑石榴庄</w:t>
            </w:r>
            <w:r w:rsidRPr="00C83182">
              <w:rPr>
                <w:rFonts w:ascii="宋体" w:eastAsia="宋体" w:hAnsi="宋体" w:cs="宋体" w:hint="eastAsia"/>
                <w:bCs/>
                <w:kern w:val="0"/>
                <w:sz w:val="24"/>
                <w:szCs w:val="21"/>
              </w:rPr>
              <w:t>片区）</w:t>
            </w:r>
          </w:p>
        </w:tc>
        <w:tc>
          <w:tcPr>
            <w:tcW w:w="796" w:type="pct"/>
            <w:tcBorders>
              <w:top w:val="single" w:sz="4" w:space="0" w:color="auto"/>
              <w:left w:val="nil"/>
              <w:bottom w:val="single" w:sz="4" w:space="0" w:color="auto"/>
              <w:right w:val="nil"/>
            </w:tcBorders>
            <w:vAlign w:val="center"/>
          </w:tcPr>
          <w:p w14:paraId="63D97693"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bCs/>
                <w:kern w:val="0"/>
                <w:sz w:val="24"/>
                <w:szCs w:val="21"/>
              </w:rPr>
              <w:t>7209247.88</w:t>
            </w:r>
          </w:p>
        </w:tc>
        <w:tc>
          <w:tcPr>
            <w:tcW w:w="703" w:type="pct"/>
            <w:vMerge/>
            <w:vAlign w:val="center"/>
          </w:tcPr>
          <w:p w14:paraId="28A6E0E3" w14:textId="77777777" w:rsidR="00C83182" w:rsidRPr="00C83182" w:rsidRDefault="00C83182" w:rsidP="00C83182">
            <w:pPr>
              <w:widowControl/>
              <w:jc w:val="center"/>
              <w:rPr>
                <w:rFonts w:ascii="宋体" w:eastAsia="宋体" w:hAnsi="宋体" w:cs="宋体" w:hint="eastAsia"/>
                <w:bCs/>
                <w:kern w:val="0"/>
                <w:sz w:val="24"/>
                <w:szCs w:val="21"/>
              </w:rPr>
            </w:pPr>
          </w:p>
        </w:tc>
        <w:tc>
          <w:tcPr>
            <w:tcW w:w="1773" w:type="pct"/>
            <w:vMerge/>
            <w:vAlign w:val="center"/>
          </w:tcPr>
          <w:p w14:paraId="250E2521" w14:textId="77777777" w:rsidR="00C83182" w:rsidRPr="00C83182" w:rsidRDefault="00C83182" w:rsidP="00C83182">
            <w:pPr>
              <w:widowControl/>
              <w:jc w:val="center"/>
              <w:rPr>
                <w:rFonts w:ascii="宋体" w:eastAsia="宋体" w:hAnsi="宋体" w:cs="宋体" w:hint="eastAsia"/>
                <w:kern w:val="0"/>
                <w:sz w:val="24"/>
                <w:szCs w:val="21"/>
              </w:rPr>
            </w:pPr>
          </w:p>
        </w:tc>
      </w:tr>
      <w:tr w:rsidR="00C83182" w:rsidRPr="00C83182" w14:paraId="69C265A4" w14:textId="77777777" w:rsidTr="00001C4F">
        <w:trPr>
          <w:trHeight w:val="454"/>
        </w:trPr>
        <w:tc>
          <w:tcPr>
            <w:tcW w:w="253" w:type="pct"/>
            <w:vAlign w:val="center"/>
          </w:tcPr>
          <w:p w14:paraId="37CA12DB"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0</w:t>
            </w:r>
            <w:r w:rsidRPr="00C83182">
              <w:rPr>
                <w:rFonts w:ascii="宋体" w:eastAsia="宋体" w:hAnsi="宋体" w:cs="宋体"/>
                <w:bCs/>
                <w:kern w:val="0"/>
                <w:sz w:val="24"/>
                <w:szCs w:val="21"/>
              </w:rPr>
              <w:t>6</w:t>
            </w:r>
          </w:p>
        </w:tc>
        <w:tc>
          <w:tcPr>
            <w:tcW w:w="1475" w:type="pct"/>
            <w:tcBorders>
              <w:top w:val="single" w:sz="4" w:space="0" w:color="auto"/>
              <w:bottom w:val="single" w:sz="4" w:space="0" w:color="auto"/>
            </w:tcBorders>
            <w:vAlign w:val="center"/>
          </w:tcPr>
          <w:p w14:paraId="5E421EFE"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专业绿地养护第六标段（</w:t>
            </w:r>
            <w:r w:rsidRPr="00C83182">
              <w:rPr>
                <w:rFonts w:ascii="宋体" w:eastAsia="宋体" w:hAnsi="宋体" w:cs="宋体"/>
                <w:bCs/>
                <w:kern w:val="0"/>
                <w:sz w:val="24"/>
                <w:szCs w:val="21"/>
              </w:rPr>
              <w:t>丰益</w:t>
            </w:r>
            <w:r w:rsidRPr="00C83182">
              <w:rPr>
                <w:rFonts w:ascii="宋体" w:eastAsia="宋体" w:hAnsi="宋体" w:cs="宋体" w:hint="eastAsia"/>
                <w:bCs/>
                <w:kern w:val="0"/>
                <w:sz w:val="24"/>
                <w:szCs w:val="21"/>
              </w:rPr>
              <w:t>片区）</w:t>
            </w:r>
          </w:p>
        </w:tc>
        <w:tc>
          <w:tcPr>
            <w:tcW w:w="796" w:type="pct"/>
            <w:tcBorders>
              <w:top w:val="single" w:sz="4" w:space="0" w:color="auto"/>
              <w:left w:val="nil"/>
              <w:bottom w:val="single" w:sz="4" w:space="0" w:color="auto"/>
              <w:right w:val="nil"/>
            </w:tcBorders>
            <w:vAlign w:val="center"/>
          </w:tcPr>
          <w:p w14:paraId="29ABE266"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bCs/>
                <w:kern w:val="0"/>
                <w:sz w:val="24"/>
                <w:szCs w:val="21"/>
              </w:rPr>
              <w:t>6071445.77</w:t>
            </w:r>
          </w:p>
        </w:tc>
        <w:tc>
          <w:tcPr>
            <w:tcW w:w="703" w:type="pct"/>
            <w:vMerge/>
            <w:vAlign w:val="center"/>
          </w:tcPr>
          <w:p w14:paraId="42191AA7" w14:textId="77777777" w:rsidR="00C83182" w:rsidRPr="00C83182" w:rsidRDefault="00C83182" w:rsidP="00C83182">
            <w:pPr>
              <w:widowControl/>
              <w:jc w:val="center"/>
              <w:rPr>
                <w:rFonts w:ascii="宋体" w:eastAsia="宋体" w:hAnsi="宋体" w:cs="宋体" w:hint="eastAsia"/>
                <w:bCs/>
                <w:kern w:val="0"/>
                <w:sz w:val="24"/>
                <w:szCs w:val="21"/>
              </w:rPr>
            </w:pPr>
          </w:p>
        </w:tc>
        <w:tc>
          <w:tcPr>
            <w:tcW w:w="1773" w:type="pct"/>
            <w:vMerge/>
            <w:vAlign w:val="center"/>
          </w:tcPr>
          <w:p w14:paraId="582049F7" w14:textId="77777777" w:rsidR="00C83182" w:rsidRPr="00C83182" w:rsidRDefault="00C83182" w:rsidP="00C83182">
            <w:pPr>
              <w:widowControl/>
              <w:jc w:val="center"/>
              <w:rPr>
                <w:rFonts w:ascii="宋体" w:eastAsia="宋体" w:hAnsi="宋体" w:cs="宋体" w:hint="eastAsia"/>
                <w:kern w:val="0"/>
                <w:sz w:val="24"/>
                <w:szCs w:val="21"/>
              </w:rPr>
            </w:pPr>
          </w:p>
        </w:tc>
      </w:tr>
      <w:tr w:rsidR="00C83182" w:rsidRPr="00C83182" w14:paraId="225878BB" w14:textId="77777777" w:rsidTr="00001C4F">
        <w:trPr>
          <w:trHeight w:val="454"/>
        </w:trPr>
        <w:tc>
          <w:tcPr>
            <w:tcW w:w="253" w:type="pct"/>
            <w:vAlign w:val="center"/>
          </w:tcPr>
          <w:p w14:paraId="61C22768"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0</w:t>
            </w:r>
            <w:r w:rsidRPr="00C83182">
              <w:rPr>
                <w:rFonts w:ascii="宋体" w:eastAsia="宋体" w:hAnsi="宋体" w:cs="宋体"/>
                <w:bCs/>
                <w:kern w:val="0"/>
                <w:sz w:val="24"/>
                <w:szCs w:val="21"/>
              </w:rPr>
              <w:t>7</w:t>
            </w:r>
          </w:p>
        </w:tc>
        <w:tc>
          <w:tcPr>
            <w:tcW w:w="1475" w:type="pct"/>
            <w:tcBorders>
              <w:top w:val="single" w:sz="4" w:space="0" w:color="auto"/>
              <w:bottom w:val="single" w:sz="4" w:space="0" w:color="auto"/>
            </w:tcBorders>
            <w:vAlign w:val="center"/>
          </w:tcPr>
          <w:p w14:paraId="706EB105" w14:textId="77777777" w:rsidR="00C83182" w:rsidRPr="00C83182" w:rsidRDefault="00C83182" w:rsidP="00C83182">
            <w:pPr>
              <w:widowControl/>
              <w:jc w:val="center"/>
              <w:rPr>
                <w:rFonts w:ascii="宋体" w:eastAsia="宋体" w:hAnsi="宋体" w:cs="宋体" w:hint="eastAsia"/>
                <w:b/>
                <w:kern w:val="0"/>
                <w:sz w:val="24"/>
                <w:szCs w:val="21"/>
              </w:rPr>
            </w:pPr>
            <w:r w:rsidRPr="00C83182">
              <w:rPr>
                <w:rFonts w:ascii="宋体" w:eastAsia="宋体" w:hAnsi="宋体" w:cs="宋体" w:hint="eastAsia"/>
                <w:bCs/>
                <w:kern w:val="0"/>
                <w:sz w:val="24"/>
                <w:szCs w:val="21"/>
              </w:rPr>
              <w:t>专业绿地养护第七标段（新村片区）</w:t>
            </w:r>
          </w:p>
        </w:tc>
        <w:tc>
          <w:tcPr>
            <w:tcW w:w="796" w:type="pct"/>
            <w:tcBorders>
              <w:top w:val="single" w:sz="4" w:space="0" w:color="auto"/>
              <w:left w:val="nil"/>
              <w:bottom w:val="single" w:sz="4" w:space="0" w:color="auto"/>
              <w:right w:val="nil"/>
            </w:tcBorders>
            <w:vAlign w:val="center"/>
          </w:tcPr>
          <w:p w14:paraId="618A10C3"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bCs/>
                <w:kern w:val="0"/>
                <w:sz w:val="24"/>
                <w:szCs w:val="21"/>
              </w:rPr>
              <w:t>4437283.81</w:t>
            </w:r>
          </w:p>
        </w:tc>
        <w:tc>
          <w:tcPr>
            <w:tcW w:w="703" w:type="pct"/>
            <w:vMerge/>
            <w:vAlign w:val="center"/>
          </w:tcPr>
          <w:p w14:paraId="08B2041A" w14:textId="77777777" w:rsidR="00C83182" w:rsidRPr="00C83182" w:rsidRDefault="00C83182" w:rsidP="00C83182">
            <w:pPr>
              <w:widowControl/>
              <w:jc w:val="center"/>
              <w:rPr>
                <w:rFonts w:ascii="宋体" w:eastAsia="宋体" w:hAnsi="宋体" w:cs="宋体" w:hint="eastAsia"/>
                <w:bCs/>
                <w:kern w:val="0"/>
                <w:sz w:val="24"/>
                <w:szCs w:val="21"/>
              </w:rPr>
            </w:pPr>
          </w:p>
        </w:tc>
        <w:tc>
          <w:tcPr>
            <w:tcW w:w="1773" w:type="pct"/>
            <w:vMerge/>
            <w:vAlign w:val="center"/>
          </w:tcPr>
          <w:p w14:paraId="30540534" w14:textId="77777777" w:rsidR="00C83182" w:rsidRPr="00C83182" w:rsidRDefault="00C83182" w:rsidP="00C83182">
            <w:pPr>
              <w:widowControl/>
              <w:jc w:val="center"/>
              <w:rPr>
                <w:rFonts w:ascii="宋体" w:eastAsia="宋体" w:hAnsi="宋体" w:cs="宋体" w:hint="eastAsia"/>
                <w:kern w:val="0"/>
                <w:sz w:val="24"/>
                <w:szCs w:val="21"/>
              </w:rPr>
            </w:pPr>
          </w:p>
        </w:tc>
      </w:tr>
      <w:tr w:rsidR="00C83182" w:rsidRPr="00C83182" w14:paraId="4F865D8E" w14:textId="77777777" w:rsidTr="00001C4F">
        <w:trPr>
          <w:trHeight w:val="454"/>
        </w:trPr>
        <w:tc>
          <w:tcPr>
            <w:tcW w:w="253" w:type="pct"/>
            <w:vAlign w:val="center"/>
          </w:tcPr>
          <w:p w14:paraId="371C536F"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0</w:t>
            </w:r>
            <w:r w:rsidRPr="00C83182">
              <w:rPr>
                <w:rFonts w:ascii="宋体" w:eastAsia="宋体" w:hAnsi="宋体" w:cs="宋体"/>
                <w:bCs/>
                <w:kern w:val="0"/>
                <w:sz w:val="24"/>
                <w:szCs w:val="21"/>
              </w:rPr>
              <w:t>8</w:t>
            </w:r>
          </w:p>
        </w:tc>
        <w:tc>
          <w:tcPr>
            <w:tcW w:w="1475" w:type="pct"/>
            <w:tcBorders>
              <w:top w:val="single" w:sz="4" w:space="0" w:color="auto"/>
              <w:bottom w:val="single" w:sz="4" w:space="0" w:color="auto"/>
            </w:tcBorders>
            <w:vAlign w:val="center"/>
          </w:tcPr>
          <w:p w14:paraId="54B99753"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专业绿地养护第八标段（</w:t>
            </w:r>
            <w:r w:rsidRPr="00C83182">
              <w:rPr>
                <w:rFonts w:ascii="宋体" w:eastAsia="宋体" w:hAnsi="宋体" w:cs="宋体"/>
                <w:bCs/>
                <w:kern w:val="0"/>
                <w:sz w:val="24"/>
                <w:szCs w:val="21"/>
              </w:rPr>
              <w:t>丰科</w:t>
            </w:r>
            <w:r w:rsidRPr="00C83182">
              <w:rPr>
                <w:rFonts w:ascii="宋体" w:eastAsia="宋体" w:hAnsi="宋体" w:cs="宋体" w:hint="eastAsia"/>
                <w:bCs/>
                <w:kern w:val="0"/>
                <w:sz w:val="24"/>
                <w:szCs w:val="21"/>
              </w:rPr>
              <w:t>片区）</w:t>
            </w:r>
          </w:p>
        </w:tc>
        <w:tc>
          <w:tcPr>
            <w:tcW w:w="796" w:type="pct"/>
            <w:tcBorders>
              <w:top w:val="single" w:sz="4" w:space="0" w:color="auto"/>
              <w:left w:val="nil"/>
              <w:bottom w:val="single" w:sz="4" w:space="0" w:color="auto"/>
              <w:right w:val="nil"/>
            </w:tcBorders>
            <w:vAlign w:val="center"/>
          </w:tcPr>
          <w:p w14:paraId="6EEF285C"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bCs/>
                <w:kern w:val="0"/>
                <w:sz w:val="24"/>
                <w:szCs w:val="21"/>
              </w:rPr>
              <w:t>4144195.26</w:t>
            </w:r>
          </w:p>
        </w:tc>
        <w:tc>
          <w:tcPr>
            <w:tcW w:w="703" w:type="pct"/>
            <w:vMerge/>
            <w:vAlign w:val="center"/>
          </w:tcPr>
          <w:p w14:paraId="67EC5020" w14:textId="77777777" w:rsidR="00C83182" w:rsidRPr="00C83182" w:rsidRDefault="00C83182" w:rsidP="00C83182">
            <w:pPr>
              <w:widowControl/>
              <w:jc w:val="center"/>
              <w:rPr>
                <w:rFonts w:ascii="宋体" w:eastAsia="宋体" w:hAnsi="宋体" w:cs="宋体" w:hint="eastAsia"/>
                <w:bCs/>
                <w:kern w:val="0"/>
                <w:sz w:val="24"/>
                <w:szCs w:val="21"/>
              </w:rPr>
            </w:pPr>
          </w:p>
        </w:tc>
        <w:tc>
          <w:tcPr>
            <w:tcW w:w="1773" w:type="pct"/>
            <w:vMerge/>
            <w:vAlign w:val="center"/>
          </w:tcPr>
          <w:p w14:paraId="6FCABB75" w14:textId="77777777" w:rsidR="00C83182" w:rsidRPr="00C83182" w:rsidRDefault="00C83182" w:rsidP="00C83182">
            <w:pPr>
              <w:widowControl/>
              <w:jc w:val="center"/>
              <w:rPr>
                <w:rFonts w:ascii="宋体" w:eastAsia="宋体" w:hAnsi="宋体" w:cs="宋体" w:hint="eastAsia"/>
                <w:kern w:val="0"/>
                <w:sz w:val="24"/>
                <w:szCs w:val="21"/>
              </w:rPr>
            </w:pPr>
          </w:p>
        </w:tc>
      </w:tr>
      <w:tr w:rsidR="00C83182" w:rsidRPr="00C83182" w14:paraId="6A61B90C" w14:textId="77777777" w:rsidTr="00001C4F">
        <w:trPr>
          <w:trHeight w:val="454"/>
        </w:trPr>
        <w:tc>
          <w:tcPr>
            <w:tcW w:w="253" w:type="pct"/>
            <w:vAlign w:val="center"/>
          </w:tcPr>
          <w:p w14:paraId="70BFF9B5"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0</w:t>
            </w:r>
            <w:r w:rsidRPr="00C83182">
              <w:rPr>
                <w:rFonts w:ascii="宋体" w:eastAsia="宋体" w:hAnsi="宋体" w:cs="宋体"/>
                <w:bCs/>
                <w:kern w:val="0"/>
                <w:sz w:val="24"/>
                <w:szCs w:val="21"/>
              </w:rPr>
              <w:t>9</w:t>
            </w:r>
          </w:p>
        </w:tc>
        <w:tc>
          <w:tcPr>
            <w:tcW w:w="1475" w:type="pct"/>
            <w:tcBorders>
              <w:top w:val="single" w:sz="4" w:space="0" w:color="auto"/>
              <w:bottom w:val="single" w:sz="4" w:space="0" w:color="auto"/>
            </w:tcBorders>
            <w:vAlign w:val="center"/>
          </w:tcPr>
          <w:p w14:paraId="0FDB8EE4"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专业绿地养护第九标段（</w:t>
            </w:r>
            <w:r w:rsidRPr="00C83182">
              <w:rPr>
                <w:rFonts w:ascii="宋体" w:eastAsia="宋体" w:hAnsi="宋体" w:cs="宋体"/>
                <w:bCs/>
                <w:kern w:val="0"/>
                <w:sz w:val="24"/>
                <w:szCs w:val="21"/>
              </w:rPr>
              <w:t>丰北桥</w:t>
            </w:r>
            <w:r w:rsidRPr="00C83182">
              <w:rPr>
                <w:rFonts w:ascii="宋体" w:eastAsia="宋体" w:hAnsi="宋体" w:cs="宋体" w:hint="eastAsia"/>
                <w:bCs/>
                <w:kern w:val="0"/>
                <w:sz w:val="24"/>
                <w:szCs w:val="21"/>
              </w:rPr>
              <w:t>片区）</w:t>
            </w:r>
          </w:p>
        </w:tc>
        <w:tc>
          <w:tcPr>
            <w:tcW w:w="796" w:type="pct"/>
            <w:tcBorders>
              <w:top w:val="single" w:sz="4" w:space="0" w:color="auto"/>
              <w:left w:val="nil"/>
              <w:bottom w:val="single" w:sz="4" w:space="0" w:color="auto"/>
              <w:right w:val="nil"/>
            </w:tcBorders>
            <w:vAlign w:val="center"/>
          </w:tcPr>
          <w:p w14:paraId="7505774C"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bCs/>
                <w:kern w:val="0"/>
                <w:sz w:val="24"/>
                <w:szCs w:val="21"/>
              </w:rPr>
              <w:t>5183873.02</w:t>
            </w:r>
          </w:p>
        </w:tc>
        <w:tc>
          <w:tcPr>
            <w:tcW w:w="703" w:type="pct"/>
            <w:vMerge/>
            <w:vAlign w:val="center"/>
          </w:tcPr>
          <w:p w14:paraId="6DBEA0D5" w14:textId="77777777" w:rsidR="00C83182" w:rsidRPr="00C83182" w:rsidRDefault="00C83182" w:rsidP="00C83182">
            <w:pPr>
              <w:widowControl/>
              <w:jc w:val="center"/>
              <w:rPr>
                <w:rFonts w:ascii="宋体" w:eastAsia="宋体" w:hAnsi="宋体" w:cs="宋体" w:hint="eastAsia"/>
                <w:bCs/>
                <w:kern w:val="0"/>
                <w:sz w:val="24"/>
                <w:szCs w:val="21"/>
              </w:rPr>
            </w:pPr>
          </w:p>
        </w:tc>
        <w:tc>
          <w:tcPr>
            <w:tcW w:w="1773" w:type="pct"/>
            <w:vMerge/>
            <w:vAlign w:val="center"/>
          </w:tcPr>
          <w:p w14:paraId="452CFFE4" w14:textId="77777777" w:rsidR="00C83182" w:rsidRPr="00C83182" w:rsidRDefault="00C83182" w:rsidP="00C83182">
            <w:pPr>
              <w:widowControl/>
              <w:jc w:val="center"/>
              <w:rPr>
                <w:rFonts w:ascii="宋体" w:eastAsia="宋体" w:hAnsi="宋体" w:cs="宋体" w:hint="eastAsia"/>
                <w:kern w:val="0"/>
                <w:sz w:val="24"/>
                <w:szCs w:val="21"/>
              </w:rPr>
            </w:pPr>
          </w:p>
        </w:tc>
      </w:tr>
      <w:tr w:rsidR="00C83182" w:rsidRPr="00C83182" w14:paraId="523C7BC7" w14:textId="77777777" w:rsidTr="00001C4F">
        <w:trPr>
          <w:trHeight w:val="454"/>
        </w:trPr>
        <w:tc>
          <w:tcPr>
            <w:tcW w:w="253" w:type="pct"/>
            <w:vAlign w:val="center"/>
          </w:tcPr>
          <w:p w14:paraId="4204FECA"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1</w:t>
            </w:r>
            <w:r w:rsidRPr="00C83182">
              <w:rPr>
                <w:rFonts w:ascii="宋体" w:eastAsia="宋体" w:hAnsi="宋体" w:cs="宋体"/>
                <w:bCs/>
                <w:kern w:val="0"/>
                <w:sz w:val="24"/>
                <w:szCs w:val="21"/>
              </w:rPr>
              <w:t>0</w:t>
            </w:r>
          </w:p>
        </w:tc>
        <w:tc>
          <w:tcPr>
            <w:tcW w:w="1475" w:type="pct"/>
            <w:tcBorders>
              <w:top w:val="single" w:sz="4" w:space="0" w:color="auto"/>
              <w:bottom w:val="single" w:sz="4" w:space="0" w:color="auto"/>
            </w:tcBorders>
            <w:vAlign w:val="center"/>
          </w:tcPr>
          <w:p w14:paraId="54AF67C5" w14:textId="77777777" w:rsidR="00C83182" w:rsidRPr="00C83182" w:rsidRDefault="00C83182" w:rsidP="00C83182">
            <w:pPr>
              <w:widowControl/>
              <w:jc w:val="center"/>
              <w:rPr>
                <w:rFonts w:ascii="宋体" w:eastAsia="宋体" w:hAnsi="宋体" w:cs="宋体" w:hint="eastAsia"/>
                <w:b/>
                <w:kern w:val="0"/>
                <w:sz w:val="24"/>
                <w:szCs w:val="21"/>
              </w:rPr>
            </w:pPr>
            <w:r w:rsidRPr="00C83182">
              <w:rPr>
                <w:rFonts w:ascii="宋体" w:eastAsia="宋体" w:hAnsi="宋体" w:cs="宋体" w:hint="eastAsia"/>
                <w:bCs/>
                <w:kern w:val="0"/>
                <w:sz w:val="24"/>
                <w:szCs w:val="21"/>
              </w:rPr>
              <w:t>专业绿地养护第十标段（西四环片区）</w:t>
            </w:r>
          </w:p>
        </w:tc>
        <w:tc>
          <w:tcPr>
            <w:tcW w:w="796" w:type="pct"/>
            <w:tcBorders>
              <w:top w:val="single" w:sz="4" w:space="0" w:color="auto"/>
              <w:left w:val="nil"/>
              <w:bottom w:val="single" w:sz="4" w:space="0" w:color="auto"/>
              <w:right w:val="nil"/>
            </w:tcBorders>
            <w:vAlign w:val="center"/>
          </w:tcPr>
          <w:p w14:paraId="682CC8FB"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bCs/>
                <w:kern w:val="0"/>
                <w:sz w:val="24"/>
                <w:szCs w:val="21"/>
              </w:rPr>
              <w:t>4116781.18</w:t>
            </w:r>
          </w:p>
        </w:tc>
        <w:tc>
          <w:tcPr>
            <w:tcW w:w="703" w:type="pct"/>
            <w:vMerge/>
            <w:vAlign w:val="center"/>
          </w:tcPr>
          <w:p w14:paraId="19272BEA" w14:textId="77777777" w:rsidR="00C83182" w:rsidRPr="00C83182" w:rsidRDefault="00C83182" w:rsidP="00C83182">
            <w:pPr>
              <w:widowControl/>
              <w:jc w:val="center"/>
              <w:rPr>
                <w:rFonts w:ascii="宋体" w:eastAsia="宋体" w:hAnsi="宋体" w:cs="宋体" w:hint="eastAsia"/>
                <w:bCs/>
                <w:kern w:val="0"/>
                <w:sz w:val="24"/>
                <w:szCs w:val="21"/>
              </w:rPr>
            </w:pPr>
          </w:p>
        </w:tc>
        <w:tc>
          <w:tcPr>
            <w:tcW w:w="1773" w:type="pct"/>
            <w:vMerge/>
            <w:vAlign w:val="center"/>
          </w:tcPr>
          <w:p w14:paraId="0ECC649C" w14:textId="77777777" w:rsidR="00C83182" w:rsidRPr="00C83182" w:rsidRDefault="00C83182" w:rsidP="00C83182">
            <w:pPr>
              <w:widowControl/>
              <w:jc w:val="center"/>
              <w:rPr>
                <w:rFonts w:ascii="宋体" w:eastAsia="宋体" w:hAnsi="宋体" w:cs="宋体" w:hint="eastAsia"/>
                <w:kern w:val="0"/>
                <w:sz w:val="24"/>
                <w:szCs w:val="21"/>
              </w:rPr>
            </w:pPr>
          </w:p>
        </w:tc>
      </w:tr>
      <w:tr w:rsidR="00C83182" w:rsidRPr="00C83182" w14:paraId="269F0CA2" w14:textId="77777777" w:rsidTr="00001C4F">
        <w:trPr>
          <w:trHeight w:val="454"/>
        </w:trPr>
        <w:tc>
          <w:tcPr>
            <w:tcW w:w="253" w:type="pct"/>
            <w:vAlign w:val="center"/>
          </w:tcPr>
          <w:p w14:paraId="75656997"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1</w:t>
            </w:r>
            <w:r w:rsidRPr="00C83182">
              <w:rPr>
                <w:rFonts w:ascii="宋体" w:eastAsia="宋体" w:hAnsi="宋体" w:cs="宋体"/>
                <w:bCs/>
                <w:kern w:val="0"/>
                <w:sz w:val="24"/>
                <w:szCs w:val="21"/>
              </w:rPr>
              <w:t>1</w:t>
            </w:r>
          </w:p>
        </w:tc>
        <w:tc>
          <w:tcPr>
            <w:tcW w:w="1475" w:type="pct"/>
            <w:tcBorders>
              <w:top w:val="single" w:sz="4" w:space="0" w:color="auto"/>
              <w:bottom w:val="single" w:sz="4" w:space="0" w:color="auto"/>
            </w:tcBorders>
            <w:vAlign w:val="center"/>
          </w:tcPr>
          <w:p w14:paraId="4E90C010"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专业绿地养护第十一标段（</w:t>
            </w:r>
            <w:r w:rsidRPr="00C83182">
              <w:rPr>
                <w:rFonts w:ascii="宋体" w:eastAsia="宋体" w:hAnsi="宋体" w:cs="宋体"/>
                <w:bCs/>
                <w:kern w:val="0"/>
                <w:sz w:val="24"/>
                <w:szCs w:val="21"/>
              </w:rPr>
              <w:t>绿源</w:t>
            </w:r>
            <w:r w:rsidRPr="00C83182">
              <w:rPr>
                <w:rFonts w:ascii="宋体" w:eastAsia="宋体" w:hAnsi="宋体" w:cs="宋体" w:hint="eastAsia"/>
                <w:bCs/>
                <w:kern w:val="0"/>
                <w:sz w:val="24"/>
                <w:szCs w:val="21"/>
              </w:rPr>
              <w:t>片区）</w:t>
            </w:r>
          </w:p>
        </w:tc>
        <w:tc>
          <w:tcPr>
            <w:tcW w:w="796" w:type="pct"/>
            <w:tcBorders>
              <w:top w:val="single" w:sz="4" w:space="0" w:color="auto"/>
              <w:left w:val="nil"/>
              <w:bottom w:val="single" w:sz="4" w:space="0" w:color="auto"/>
              <w:right w:val="nil"/>
            </w:tcBorders>
            <w:vAlign w:val="center"/>
          </w:tcPr>
          <w:p w14:paraId="2225098B"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bCs/>
                <w:kern w:val="0"/>
                <w:sz w:val="24"/>
                <w:szCs w:val="21"/>
              </w:rPr>
              <w:t>3682469.82</w:t>
            </w:r>
          </w:p>
        </w:tc>
        <w:tc>
          <w:tcPr>
            <w:tcW w:w="703" w:type="pct"/>
            <w:vMerge/>
            <w:vAlign w:val="center"/>
          </w:tcPr>
          <w:p w14:paraId="01EBEA46" w14:textId="77777777" w:rsidR="00C83182" w:rsidRPr="00C83182" w:rsidRDefault="00C83182" w:rsidP="00C83182">
            <w:pPr>
              <w:widowControl/>
              <w:jc w:val="center"/>
              <w:rPr>
                <w:rFonts w:ascii="宋体" w:eastAsia="宋体" w:hAnsi="宋体" w:cs="宋体" w:hint="eastAsia"/>
                <w:bCs/>
                <w:kern w:val="0"/>
                <w:sz w:val="24"/>
                <w:szCs w:val="21"/>
              </w:rPr>
            </w:pPr>
          </w:p>
        </w:tc>
        <w:tc>
          <w:tcPr>
            <w:tcW w:w="1773" w:type="pct"/>
            <w:vMerge/>
            <w:vAlign w:val="center"/>
          </w:tcPr>
          <w:p w14:paraId="52872B90" w14:textId="77777777" w:rsidR="00C83182" w:rsidRPr="00C83182" w:rsidRDefault="00C83182" w:rsidP="00C83182">
            <w:pPr>
              <w:widowControl/>
              <w:jc w:val="center"/>
              <w:rPr>
                <w:rFonts w:ascii="宋体" w:eastAsia="宋体" w:hAnsi="宋体" w:cs="宋体" w:hint="eastAsia"/>
                <w:kern w:val="0"/>
                <w:sz w:val="24"/>
                <w:szCs w:val="21"/>
              </w:rPr>
            </w:pPr>
          </w:p>
        </w:tc>
      </w:tr>
      <w:tr w:rsidR="00C83182" w:rsidRPr="00C83182" w14:paraId="0A5EFC41" w14:textId="77777777" w:rsidTr="00001C4F">
        <w:trPr>
          <w:trHeight w:val="454"/>
        </w:trPr>
        <w:tc>
          <w:tcPr>
            <w:tcW w:w="253" w:type="pct"/>
            <w:vAlign w:val="center"/>
          </w:tcPr>
          <w:p w14:paraId="3EB45AC0"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1</w:t>
            </w:r>
            <w:r w:rsidRPr="00C83182">
              <w:rPr>
                <w:rFonts w:ascii="宋体" w:eastAsia="宋体" w:hAnsi="宋体" w:cs="宋体"/>
                <w:bCs/>
                <w:kern w:val="0"/>
                <w:sz w:val="24"/>
                <w:szCs w:val="21"/>
              </w:rPr>
              <w:t>2</w:t>
            </w:r>
          </w:p>
        </w:tc>
        <w:tc>
          <w:tcPr>
            <w:tcW w:w="1475" w:type="pct"/>
            <w:tcBorders>
              <w:top w:val="single" w:sz="4" w:space="0" w:color="auto"/>
              <w:bottom w:val="single" w:sz="4" w:space="0" w:color="auto"/>
            </w:tcBorders>
            <w:vAlign w:val="center"/>
          </w:tcPr>
          <w:p w14:paraId="280A3E8F"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专业绿地养护第十二标段（</w:t>
            </w:r>
            <w:r w:rsidRPr="00C83182">
              <w:rPr>
                <w:rFonts w:ascii="宋体" w:eastAsia="宋体" w:hAnsi="宋体" w:cs="宋体"/>
                <w:bCs/>
                <w:kern w:val="0"/>
                <w:sz w:val="24"/>
                <w:szCs w:val="21"/>
              </w:rPr>
              <w:t>宛平</w:t>
            </w:r>
            <w:r w:rsidRPr="00C83182">
              <w:rPr>
                <w:rFonts w:ascii="宋体" w:eastAsia="宋体" w:hAnsi="宋体" w:cs="宋体" w:hint="eastAsia"/>
                <w:bCs/>
                <w:kern w:val="0"/>
                <w:sz w:val="24"/>
                <w:szCs w:val="21"/>
              </w:rPr>
              <w:t>片区）</w:t>
            </w:r>
          </w:p>
        </w:tc>
        <w:tc>
          <w:tcPr>
            <w:tcW w:w="796" w:type="pct"/>
            <w:tcBorders>
              <w:top w:val="single" w:sz="4" w:space="0" w:color="auto"/>
              <w:left w:val="nil"/>
              <w:bottom w:val="single" w:sz="4" w:space="0" w:color="auto"/>
              <w:right w:val="nil"/>
            </w:tcBorders>
            <w:vAlign w:val="center"/>
          </w:tcPr>
          <w:p w14:paraId="2C0EC061"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bCs/>
                <w:kern w:val="0"/>
                <w:sz w:val="24"/>
                <w:szCs w:val="21"/>
              </w:rPr>
              <w:t>4210105.76</w:t>
            </w:r>
          </w:p>
        </w:tc>
        <w:tc>
          <w:tcPr>
            <w:tcW w:w="703" w:type="pct"/>
            <w:vMerge/>
            <w:vAlign w:val="center"/>
          </w:tcPr>
          <w:p w14:paraId="4CF70734" w14:textId="77777777" w:rsidR="00C83182" w:rsidRPr="00C83182" w:rsidRDefault="00C83182" w:rsidP="00C83182">
            <w:pPr>
              <w:widowControl/>
              <w:jc w:val="center"/>
              <w:rPr>
                <w:rFonts w:ascii="宋体" w:eastAsia="宋体" w:hAnsi="宋体" w:cs="宋体" w:hint="eastAsia"/>
                <w:bCs/>
                <w:kern w:val="0"/>
                <w:sz w:val="24"/>
                <w:szCs w:val="21"/>
              </w:rPr>
            </w:pPr>
          </w:p>
        </w:tc>
        <w:tc>
          <w:tcPr>
            <w:tcW w:w="1773" w:type="pct"/>
            <w:vMerge/>
            <w:vAlign w:val="center"/>
          </w:tcPr>
          <w:p w14:paraId="3BDC380C" w14:textId="77777777" w:rsidR="00C83182" w:rsidRPr="00C83182" w:rsidRDefault="00C83182" w:rsidP="00C83182">
            <w:pPr>
              <w:widowControl/>
              <w:jc w:val="center"/>
              <w:rPr>
                <w:rFonts w:ascii="宋体" w:eastAsia="宋体" w:hAnsi="宋体" w:cs="宋体" w:hint="eastAsia"/>
                <w:kern w:val="0"/>
                <w:sz w:val="24"/>
                <w:szCs w:val="21"/>
              </w:rPr>
            </w:pPr>
          </w:p>
        </w:tc>
      </w:tr>
      <w:tr w:rsidR="00C83182" w:rsidRPr="00C83182" w14:paraId="1553176A" w14:textId="77777777" w:rsidTr="00001C4F">
        <w:trPr>
          <w:trHeight w:val="454"/>
        </w:trPr>
        <w:tc>
          <w:tcPr>
            <w:tcW w:w="253" w:type="pct"/>
            <w:vAlign w:val="center"/>
          </w:tcPr>
          <w:p w14:paraId="78FFFF8F"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13</w:t>
            </w:r>
          </w:p>
        </w:tc>
        <w:tc>
          <w:tcPr>
            <w:tcW w:w="1475" w:type="pct"/>
            <w:tcBorders>
              <w:top w:val="single" w:sz="4" w:space="0" w:color="auto"/>
              <w:bottom w:val="single" w:sz="4" w:space="0" w:color="auto"/>
            </w:tcBorders>
            <w:vAlign w:val="center"/>
          </w:tcPr>
          <w:p w14:paraId="0FFC08C3"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专业绿地养护第十三标段（</w:t>
            </w:r>
            <w:r w:rsidRPr="00C83182">
              <w:rPr>
                <w:rFonts w:ascii="宋体" w:eastAsia="宋体" w:hAnsi="宋体" w:cs="宋体"/>
                <w:bCs/>
                <w:kern w:val="0"/>
                <w:sz w:val="24"/>
                <w:szCs w:val="21"/>
              </w:rPr>
              <w:t>园博</w:t>
            </w:r>
            <w:r w:rsidRPr="00C83182">
              <w:rPr>
                <w:rFonts w:ascii="宋体" w:eastAsia="宋体" w:hAnsi="宋体" w:cs="宋体" w:hint="eastAsia"/>
                <w:bCs/>
                <w:kern w:val="0"/>
                <w:sz w:val="24"/>
                <w:szCs w:val="21"/>
              </w:rPr>
              <w:t>片区）</w:t>
            </w:r>
          </w:p>
        </w:tc>
        <w:tc>
          <w:tcPr>
            <w:tcW w:w="796" w:type="pct"/>
            <w:tcBorders>
              <w:top w:val="single" w:sz="4" w:space="0" w:color="auto"/>
              <w:left w:val="nil"/>
              <w:bottom w:val="single" w:sz="4" w:space="0" w:color="auto"/>
              <w:right w:val="nil"/>
            </w:tcBorders>
            <w:vAlign w:val="center"/>
          </w:tcPr>
          <w:p w14:paraId="52E8E566"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bCs/>
                <w:kern w:val="0"/>
                <w:sz w:val="24"/>
                <w:szCs w:val="21"/>
              </w:rPr>
              <w:t>4240026.59</w:t>
            </w:r>
          </w:p>
        </w:tc>
        <w:tc>
          <w:tcPr>
            <w:tcW w:w="703" w:type="pct"/>
            <w:vMerge/>
            <w:vAlign w:val="center"/>
          </w:tcPr>
          <w:p w14:paraId="4BB55B9C" w14:textId="77777777" w:rsidR="00C83182" w:rsidRPr="00C83182" w:rsidRDefault="00C83182" w:rsidP="00C83182">
            <w:pPr>
              <w:widowControl/>
              <w:jc w:val="center"/>
              <w:rPr>
                <w:rFonts w:ascii="宋体" w:eastAsia="宋体" w:hAnsi="宋体" w:cs="宋体" w:hint="eastAsia"/>
                <w:bCs/>
                <w:kern w:val="0"/>
                <w:sz w:val="24"/>
                <w:szCs w:val="21"/>
              </w:rPr>
            </w:pPr>
          </w:p>
        </w:tc>
        <w:tc>
          <w:tcPr>
            <w:tcW w:w="1773" w:type="pct"/>
            <w:vMerge/>
            <w:vAlign w:val="center"/>
          </w:tcPr>
          <w:p w14:paraId="07885C8C" w14:textId="77777777" w:rsidR="00C83182" w:rsidRPr="00C83182" w:rsidRDefault="00C83182" w:rsidP="00C83182">
            <w:pPr>
              <w:widowControl/>
              <w:jc w:val="center"/>
              <w:rPr>
                <w:rFonts w:ascii="宋体" w:eastAsia="宋体" w:hAnsi="宋体" w:cs="宋体" w:hint="eastAsia"/>
                <w:kern w:val="0"/>
                <w:sz w:val="24"/>
                <w:szCs w:val="21"/>
              </w:rPr>
            </w:pPr>
          </w:p>
        </w:tc>
      </w:tr>
      <w:tr w:rsidR="00C83182" w:rsidRPr="00C83182" w14:paraId="2B219E83" w14:textId="77777777" w:rsidTr="00001C4F">
        <w:trPr>
          <w:trHeight w:val="454"/>
        </w:trPr>
        <w:tc>
          <w:tcPr>
            <w:tcW w:w="253" w:type="pct"/>
            <w:vAlign w:val="center"/>
          </w:tcPr>
          <w:p w14:paraId="2FB60BF6"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14</w:t>
            </w:r>
          </w:p>
        </w:tc>
        <w:tc>
          <w:tcPr>
            <w:tcW w:w="1475" w:type="pct"/>
            <w:tcBorders>
              <w:top w:val="single" w:sz="4" w:space="0" w:color="auto"/>
              <w:bottom w:val="single" w:sz="4" w:space="0" w:color="auto"/>
            </w:tcBorders>
            <w:vAlign w:val="center"/>
          </w:tcPr>
          <w:p w14:paraId="75F596A9"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hint="eastAsia"/>
                <w:bCs/>
                <w:kern w:val="0"/>
                <w:sz w:val="24"/>
                <w:szCs w:val="21"/>
              </w:rPr>
              <w:t>专业绿地养护第十四标段（</w:t>
            </w:r>
            <w:r w:rsidRPr="00C83182">
              <w:rPr>
                <w:rFonts w:ascii="宋体" w:eastAsia="宋体" w:hAnsi="宋体" w:cs="宋体"/>
                <w:bCs/>
                <w:kern w:val="0"/>
                <w:sz w:val="24"/>
                <w:szCs w:val="21"/>
              </w:rPr>
              <w:t>河西</w:t>
            </w:r>
            <w:r w:rsidRPr="00C83182">
              <w:rPr>
                <w:rFonts w:ascii="宋体" w:eastAsia="宋体" w:hAnsi="宋体" w:cs="宋体" w:hint="eastAsia"/>
                <w:bCs/>
                <w:kern w:val="0"/>
                <w:sz w:val="24"/>
                <w:szCs w:val="21"/>
              </w:rPr>
              <w:t>片区）</w:t>
            </w:r>
          </w:p>
        </w:tc>
        <w:tc>
          <w:tcPr>
            <w:tcW w:w="796" w:type="pct"/>
            <w:tcBorders>
              <w:top w:val="single" w:sz="4" w:space="0" w:color="auto"/>
              <w:left w:val="nil"/>
              <w:bottom w:val="single" w:sz="4" w:space="0" w:color="auto"/>
              <w:right w:val="nil"/>
            </w:tcBorders>
            <w:vAlign w:val="center"/>
          </w:tcPr>
          <w:p w14:paraId="69A1B75F" w14:textId="77777777" w:rsidR="00C83182" w:rsidRPr="00C83182" w:rsidRDefault="00C83182" w:rsidP="00C83182">
            <w:pPr>
              <w:widowControl/>
              <w:jc w:val="center"/>
              <w:rPr>
                <w:rFonts w:ascii="宋体" w:eastAsia="宋体" w:hAnsi="宋体" w:cs="宋体" w:hint="eastAsia"/>
                <w:bCs/>
                <w:kern w:val="0"/>
                <w:sz w:val="24"/>
                <w:szCs w:val="21"/>
              </w:rPr>
            </w:pPr>
            <w:r w:rsidRPr="00C83182">
              <w:rPr>
                <w:rFonts w:ascii="宋体" w:eastAsia="宋体" w:hAnsi="宋体" w:cs="宋体"/>
                <w:bCs/>
                <w:kern w:val="0"/>
                <w:sz w:val="24"/>
                <w:szCs w:val="21"/>
              </w:rPr>
              <w:t>5321692.06</w:t>
            </w:r>
          </w:p>
        </w:tc>
        <w:tc>
          <w:tcPr>
            <w:tcW w:w="703" w:type="pct"/>
            <w:vMerge/>
            <w:vAlign w:val="center"/>
          </w:tcPr>
          <w:p w14:paraId="7C049997" w14:textId="77777777" w:rsidR="00C83182" w:rsidRPr="00C83182" w:rsidRDefault="00C83182" w:rsidP="00C83182">
            <w:pPr>
              <w:widowControl/>
              <w:jc w:val="center"/>
              <w:rPr>
                <w:rFonts w:ascii="宋体" w:eastAsia="宋体" w:hAnsi="宋体" w:cs="宋体" w:hint="eastAsia"/>
                <w:bCs/>
                <w:kern w:val="0"/>
                <w:sz w:val="24"/>
                <w:szCs w:val="21"/>
              </w:rPr>
            </w:pPr>
          </w:p>
        </w:tc>
        <w:tc>
          <w:tcPr>
            <w:tcW w:w="1773" w:type="pct"/>
            <w:vMerge/>
            <w:vAlign w:val="center"/>
          </w:tcPr>
          <w:p w14:paraId="57852D24" w14:textId="77777777" w:rsidR="00C83182" w:rsidRPr="00C83182" w:rsidRDefault="00C83182" w:rsidP="00C83182">
            <w:pPr>
              <w:widowControl/>
              <w:jc w:val="center"/>
              <w:rPr>
                <w:rFonts w:ascii="宋体" w:eastAsia="宋体" w:hAnsi="宋体" w:cs="宋体" w:hint="eastAsia"/>
                <w:kern w:val="0"/>
                <w:sz w:val="24"/>
                <w:szCs w:val="21"/>
              </w:rPr>
            </w:pPr>
          </w:p>
        </w:tc>
      </w:tr>
    </w:tbl>
    <w:p w14:paraId="43CAD8AA" w14:textId="77777777" w:rsidR="00C83182" w:rsidRPr="00C83182" w:rsidRDefault="00C83182" w:rsidP="00C83182">
      <w:pPr>
        <w:widowControl/>
        <w:spacing w:line="360" w:lineRule="auto"/>
        <w:ind w:firstLineChars="200" w:firstLine="480"/>
        <w:jc w:val="left"/>
        <w:rPr>
          <w:rFonts w:ascii="宋体" w:eastAsia="宋体" w:hAnsi="宋体" w:cs="宋体" w:hint="eastAsia"/>
          <w:kern w:val="0"/>
          <w:sz w:val="24"/>
          <w:szCs w:val="24"/>
        </w:rPr>
      </w:pPr>
      <w:r w:rsidRPr="00C83182">
        <w:rPr>
          <w:rFonts w:ascii="宋体" w:eastAsia="宋体" w:hAnsi="宋体" w:cs="宋体"/>
          <w:kern w:val="0"/>
          <w:sz w:val="24"/>
          <w:szCs w:val="24"/>
        </w:rPr>
        <w:lastRenderedPageBreak/>
        <w:t>注：投标人可以对本项目中的一个采购包进行投标，也可同时对多个采购包进行投标，但必须针对每一采购包中的所有内容进行投标，不允许拆分投标。</w:t>
      </w:r>
    </w:p>
    <w:p w14:paraId="57E6B9C3" w14:textId="77777777" w:rsidR="00C83182" w:rsidRPr="00C83182" w:rsidRDefault="00C83182" w:rsidP="00C83182">
      <w:pPr>
        <w:widowControl/>
        <w:spacing w:line="360" w:lineRule="auto"/>
        <w:ind w:firstLineChars="200" w:firstLine="480"/>
        <w:jc w:val="left"/>
        <w:rPr>
          <w:rFonts w:ascii="宋体" w:eastAsia="宋体" w:hAnsi="宋体" w:cs="宋体" w:hint="eastAsia"/>
          <w:kern w:val="0"/>
          <w:sz w:val="24"/>
          <w:szCs w:val="24"/>
          <w:u w:val="single"/>
        </w:rPr>
      </w:pPr>
      <w:r w:rsidRPr="00C83182">
        <w:rPr>
          <w:rFonts w:ascii="宋体" w:eastAsia="宋体" w:hAnsi="宋体" w:cs="宋体"/>
          <w:kern w:val="0"/>
          <w:sz w:val="24"/>
          <w:szCs w:val="24"/>
        </w:rPr>
        <w:t>5.合同履行期限：</w:t>
      </w:r>
      <w:r w:rsidRPr="00C83182">
        <w:rPr>
          <w:rFonts w:ascii="宋体" w:eastAsia="宋体" w:hAnsi="宋体" w:cs="宋体" w:hint="eastAsia"/>
          <w:kern w:val="0"/>
          <w:sz w:val="24"/>
          <w:szCs w:val="24"/>
        </w:rPr>
        <w:t>自2026年4月1日至2027年3月31日，共计12个月。</w:t>
      </w:r>
    </w:p>
    <w:p w14:paraId="49715D08" w14:textId="77777777" w:rsidR="00C83182" w:rsidRPr="00C83182" w:rsidRDefault="00C83182" w:rsidP="00C83182">
      <w:pPr>
        <w:widowControl/>
        <w:spacing w:line="360" w:lineRule="auto"/>
        <w:ind w:firstLineChars="200" w:firstLine="480"/>
        <w:jc w:val="left"/>
        <w:rPr>
          <w:rFonts w:ascii="宋体" w:eastAsia="宋体" w:hAnsi="宋体" w:cs="宋体" w:hint="eastAsia"/>
          <w:kern w:val="0"/>
          <w:sz w:val="24"/>
          <w:szCs w:val="24"/>
        </w:rPr>
      </w:pPr>
      <w:r w:rsidRPr="00C83182">
        <w:rPr>
          <w:rFonts w:ascii="宋体" w:eastAsia="宋体" w:hAnsi="宋体" w:cs="宋体"/>
          <w:kern w:val="0"/>
          <w:sz w:val="24"/>
          <w:szCs w:val="24"/>
        </w:rPr>
        <w:t xml:space="preserve">6.本项目是否接受联合体投标：□是  </w:t>
      </w:r>
      <w:r w:rsidRPr="00C83182">
        <w:rPr>
          <w:rFonts w:ascii="宋体" w:eastAsia="宋体" w:hAnsi="宋体" w:cs="宋体"/>
          <w:b/>
          <w:color w:val="000000"/>
          <w:kern w:val="0"/>
          <w:sz w:val="24"/>
          <w:szCs w:val="24"/>
        </w:rPr>
        <w:t>■</w:t>
      </w:r>
      <w:r w:rsidRPr="00C83182">
        <w:rPr>
          <w:rFonts w:ascii="宋体" w:eastAsia="宋体" w:hAnsi="宋体" w:cs="宋体"/>
          <w:kern w:val="0"/>
          <w:sz w:val="24"/>
          <w:szCs w:val="24"/>
        </w:rPr>
        <w:t>否。</w:t>
      </w:r>
    </w:p>
    <w:p w14:paraId="1D0AEB07" w14:textId="77777777" w:rsidR="00C83182" w:rsidRPr="00C83182" w:rsidRDefault="00C83182" w:rsidP="00C83182">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6" w:name="_Toc28359003"/>
      <w:bookmarkStart w:id="7" w:name="_Toc35393791"/>
      <w:bookmarkStart w:id="8" w:name="_Toc28359080"/>
      <w:bookmarkStart w:id="9" w:name="_Toc35393622"/>
      <w:r w:rsidRPr="00C83182">
        <w:rPr>
          <w:rFonts w:ascii="Times New Roman" w:eastAsia="宋体" w:hAnsi="Times New Roman" w:cs="Times New Roman"/>
          <w:b/>
          <w:kern w:val="0"/>
          <w:sz w:val="24"/>
          <w:szCs w:val="24"/>
        </w:rPr>
        <w:t>二、申请人的资格要求（须同时满足）</w:t>
      </w:r>
      <w:bookmarkEnd w:id="6"/>
      <w:bookmarkEnd w:id="7"/>
      <w:bookmarkEnd w:id="8"/>
      <w:bookmarkEnd w:id="9"/>
    </w:p>
    <w:p w14:paraId="46E72D54" w14:textId="77777777" w:rsidR="00C83182" w:rsidRPr="00C83182" w:rsidRDefault="00C83182" w:rsidP="00C83182">
      <w:pPr>
        <w:widowControl/>
        <w:spacing w:line="360" w:lineRule="auto"/>
        <w:ind w:firstLineChars="200" w:firstLine="480"/>
        <w:jc w:val="left"/>
        <w:rPr>
          <w:rFonts w:ascii="宋体" w:eastAsia="宋体" w:hAnsi="宋体" w:cs="宋体" w:hint="eastAsia"/>
          <w:kern w:val="0"/>
          <w:sz w:val="24"/>
          <w:szCs w:val="24"/>
        </w:rPr>
      </w:pPr>
      <w:r w:rsidRPr="00C83182">
        <w:rPr>
          <w:rFonts w:ascii="宋体" w:eastAsia="宋体" w:hAnsi="宋体" w:cs="宋体"/>
          <w:kern w:val="0"/>
          <w:sz w:val="24"/>
          <w:szCs w:val="24"/>
        </w:rPr>
        <w:t>1.满足《中华人民共和国政府采购法》第二十二条规定；</w:t>
      </w:r>
    </w:p>
    <w:p w14:paraId="2DC2DBCA" w14:textId="77777777" w:rsidR="00C83182" w:rsidRPr="00C83182" w:rsidRDefault="00C83182" w:rsidP="00C83182">
      <w:pPr>
        <w:widowControl/>
        <w:spacing w:line="360" w:lineRule="auto"/>
        <w:ind w:firstLineChars="200" w:firstLine="480"/>
        <w:jc w:val="left"/>
        <w:rPr>
          <w:rFonts w:ascii="宋体" w:eastAsia="宋体" w:hAnsi="宋体" w:cs="宋体" w:hint="eastAsia"/>
          <w:kern w:val="0"/>
          <w:sz w:val="24"/>
          <w:szCs w:val="24"/>
        </w:rPr>
      </w:pPr>
      <w:bookmarkStart w:id="10" w:name="_Toc28359004"/>
      <w:bookmarkStart w:id="11" w:name="_Toc28359081"/>
      <w:r w:rsidRPr="00C83182">
        <w:rPr>
          <w:rFonts w:ascii="宋体" w:eastAsia="宋体" w:hAnsi="宋体" w:cs="宋体"/>
          <w:kern w:val="0"/>
          <w:sz w:val="24"/>
          <w:szCs w:val="24"/>
        </w:rPr>
        <w:t>2.落实政府采购政策需满足的资格要求：</w:t>
      </w:r>
    </w:p>
    <w:p w14:paraId="277699EB" w14:textId="77777777" w:rsidR="00C83182" w:rsidRPr="00C83182" w:rsidRDefault="00C83182" w:rsidP="00C83182">
      <w:pPr>
        <w:widowControl/>
        <w:spacing w:line="360" w:lineRule="auto"/>
        <w:ind w:firstLineChars="200" w:firstLine="480"/>
        <w:jc w:val="left"/>
        <w:rPr>
          <w:rFonts w:ascii="宋体" w:eastAsia="宋体" w:hAnsi="宋体" w:cs="宋体" w:hint="eastAsia"/>
          <w:kern w:val="0"/>
          <w:sz w:val="24"/>
          <w:szCs w:val="24"/>
        </w:rPr>
      </w:pPr>
      <w:r w:rsidRPr="00C83182">
        <w:rPr>
          <w:rFonts w:ascii="宋体" w:eastAsia="宋体" w:hAnsi="宋体" w:cs="宋体"/>
          <w:kern w:val="0"/>
          <w:sz w:val="24"/>
          <w:szCs w:val="24"/>
        </w:rPr>
        <w:t>2.1 中小企业政策</w:t>
      </w:r>
    </w:p>
    <w:p w14:paraId="0BFB956E" w14:textId="77777777" w:rsidR="00C83182" w:rsidRPr="00C83182" w:rsidRDefault="00C83182" w:rsidP="00C83182">
      <w:pPr>
        <w:widowControl/>
        <w:spacing w:line="360" w:lineRule="auto"/>
        <w:ind w:firstLineChars="200" w:firstLine="482"/>
        <w:jc w:val="left"/>
        <w:rPr>
          <w:rFonts w:ascii="宋体" w:eastAsia="宋体" w:hAnsi="宋体" w:cs="宋体" w:hint="eastAsia"/>
          <w:kern w:val="0"/>
          <w:sz w:val="24"/>
          <w:szCs w:val="24"/>
        </w:rPr>
      </w:pPr>
      <w:r w:rsidRPr="00C83182">
        <w:rPr>
          <w:rFonts w:ascii="宋体" w:eastAsia="宋体" w:hAnsi="宋体" w:cs="宋体"/>
          <w:b/>
          <w:color w:val="000000"/>
          <w:kern w:val="0"/>
          <w:sz w:val="24"/>
          <w:szCs w:val="24"/>
        </w:rPr>
        <w:t>■</w:t>
      </w:r>
      <w:r w:rsidRPr="00C83182">
        <w:rPr>
          <w:rFonts w:ascii="宋体" w:eastAsia="宋体" w:hAnsi="宋体" w:cs="宋体"/>
          <w:kern w:val="0"/>
          <w:sz w:val="24"/>
          <w:szCs w:val="24"/>
        </w:rPr>
        <w:t>本项目不专门面向中小企业预留采购份额。</w:t>
      </w:r>
    </w:p>
    <w:p w14:paraId="4DA05442" w14:textId="77777777" w:rsidR="00C83182" w:rsidRPr="00C83182" w:rsidRDefault="00C83182" w:rsidP="00C83182">
      <w:pPr>
        <w:widowControl/>
        <w:spacing w:line="360" w:lineRule="auto"/>
        <w:ind w:firstLineChars="200" w:firstLine="480"/>
        <w:jc w:val="left"/>
        <w:rPr>
          <w:rFonts w:ascii="宋体" w:eastAsia="宋体" w:hAnsi="宋体" w:cs="宋体" w:hint="eastAsia"/>
          <w:kern w:val="0"/>
          <w:sz w:val="24"/>
          <w:szCs w:val="24"/>
        </w:rPr>
      </w:pPr>
      <w:r w:rsidRPr="00C83182">
        <w:rPr>
          <w:rFonts w:ascii="宋体" w:eastAsia="宋体" w:hAnsi="宋体" w:cs="宋体"/>
          <w:kern w:val="0"/>
          <w:sz w:val="24"/>
          <w:szCs w:val="24"/>
        </w:rPr>
        <w:t>2.2 其它落实政府采购政策的资格要求（如有）：</w:t>
      </w:r>
      <w:r w:rsidRPr="00C83182">
        <w:rPr>
          <w:rFonts w:ascii="宋体" w:eastAsia="宋体" w:hAnsi="宋体" w:cs="宋体" w:hint="eastAsia"/>
          <w:kern w:val="0"/>
          <w:sz w:val="24"/>
          <w:szCs w:val="24"/>
        </w:rPr>
        <w:t>无</w:t>
      </w:r>
      <w:r w:rsidRPr="00C83182">
        <w:rPr>
          <w:rFonts w:ascii="宋体" w:eastAsia="宋体" w:hAnsi="宋体" w:cs="宋体"/>
          <w:kern w:val="0"/>
          <w:sz w:val="24"/>
          <w:szCs w:val="24"/>
        </w:rPr>
        <w:t>。</w:t>
      </w:r>
    </w:p>
    <w:p w14:paraId="1ACD43C4" w14:textId="77777777" w:rsidR="00C83182" w:rsidRPr="00C83182" w:rsidRDefault="00C83182" w:rsidP="00C83182">
      <w:pPr>
        <w:widowControl/>
        <w:spacing w:line="360" w:lineRule="auto"/>
        <w:ind w:firstLineChars="200" w:firstLine="480"/>
        <w:jc w:val="left"/>
        <w:rPr>
          <w:rFonts w:ascii="宋体" w:eastAsia="宋体" w:hAnsi="宋体" w:cs="宋体" w:hint="eastAsia"/>
          <w:i/>
          <w:iCs/>
          <w:kern w:val="0"/>
          <w:sz w:val="24"/>
          <w:szCs w:val="24"/>
          <w:u w:val="single"/>
        </w:rPr>
      </w:pPr>
      <w:r w:rsidRPr="00C83182">
        <w:rPr>
          <w:rFonts w:ascii="宋体" w:eastAsia="宋体" w:hAnsi="宋体" w:cs="宋体"/>
          <w:kern w:val="0"/>
          <w:sz w:val="24"/>
          <w:szCs w:val="24"/>
        </w:rPr>
        <w:t>3.本项目的特定资格要求：</w:t>
      </w:r>
    </w:p>
    <w:p w14:paraId="4FAD7D3C" w14:textId="77777777" w:rsidR="00C83182" w:rsidRPr="00C83182" w:rsidRDefault="00C83182" w:rsidP="00C83182">
      <w:pPr>
        <w:widowControl/>
        <w:tabs>
          <w:tab w:val="left" w:pos="900"/>
          <w:tab w:val="left" w:pos="1134"/>
          <w:tab w:val="left" w:pos="1589"/>
          <w:tab w:val="left" w:pos="5521"/>
        </w:tabs>
        <w:snapToGrid w:val="0"/>
        <w:spacing w:line="360" w:lineRule="auto"/>
        <w:ind w:firstLineChars="200" w:firstLine="480"/>
        <w:jc w:val="left"/>
        <w:rPr>
          <w:rFonts w:ascii="宋体" w:eastAsia="宋体" w:hAnsi="宋体" w:cs="宋体" w:hint="eastAsia"/>
          <w:kern w:val="0"/>
          <w:sz w:val="24"/>
          <w:szCs w:val="24"/>
        </w:rPr>
      </w:pPr>
      <w:r w:rsidRPr="00C83182">
        <w:rPr>
          <w:rFonts w:ascii="宋体" w:eastAsia="宋体" w:hAnsi="宋体" w:cs="宋体"/>
          <w:kern w:val="0"/>
          <w:sz w:val="24"/>
          <w:szCs w:val="24"/>
        </w:rPr>
        <w:t>3.1本项目是否属于政府购买服务：</w:t>
      </w:r>
    </w:p>
    <w:p w14:paraId="4DAA4821" w14:textId="77777777" w:rsidR="00C83182" w:rsidRPr="00C83182" w:rsidRDefault="00C83182" w:rsidP="00C83182">
      <w:pPr>
        <w:widowControl/>
        <w:tabs>
          <w:tab w:val="left" w:pos="900"/>
          <w:tab w:val="left" w:pos="1134"/>
          <w:tab w:val="left" w:pos="1589"/>
          <w:tab w:val="left" w:pos="5521"/>
        </w:tabs>
        <w:snapToGrid w:val="0"/>
        <w:spacing w:line="360" w:lineRule="auto"/>
        <w:ind w:leftChars="472" w:left="991" w:firstLine="2"/>
        <w:jc w:val="left"/>
        <w:rPr>
          <w:rFonts w:ascii="宋体" w:eastAsia="宋体" w:hAnsi="宋体" w:cs="宋体" w:hint="eastAsia"/>
          <w:kern w:val="0"/>
          <w:sz w:val="24"/>
          <w:szCs w:val="24"/>
        </w:rPr>
      </w:pPr>
      <w:r w:rsidRPr="00C83182">
        <w:rPr>
          <w:rFonts w:ascii="宋体" w:eastAsia="宋体" w:hAnsi="宋体" w:cs="宋体"/>
          <w:b/>
          <w:color w:val="000000"/>
          <w:kern w:val="0"/>
          <w:sz w:val="24"/>
          <w:szCs w:val="24"/>
        </w:rPr>
        <w:t>■</w:t>
      </w:r>
      <w:r w:rsidRPr="00C83182">
        <w:rPr>
          <w:rFonts w:ascii="宋体" w:eastAsia="宋体" w:hAnsi="宋体" w:cs="宋体"/>
          <w:kern w:val="0"/>
          <w:sz w:val="24"/>
          <w:szCs w:val="24"/>
        </w:rPr>
        <w:t>否</w:t>
      </w:r>
    </w:p>
    <w:p w14:paraId="189DF1F5" w14:textId="77777777" w:rsidR="00C83182" w:rsidRPr="00C83182" w:rsidRDefault="00C83182" w:rsidP="00C83182">
      <w:pPr>
        <w:widowControl/>
        <w:tabs>
          <w:tab w:val="left" w:pos="900"/>
          <w:tab w:val="left" w:pos="1134"/>
          <w:tab w:val="left" w:pos="1589"/>
          <w:tab w:val="left" w:pos="5521"/>
        </w:tabs>
        <w:snapToGrid w:val="0"/>
        <w:spacing w:line="360" w:lineRule="auto"/>
        <w:ind w:leftChars="472" w:left="991" w:firstLine="2"/>
        <w:jc w:val="left"/>
        <w:rPr>
          <w:rFonts w:ascii="宋体" w:eastAsia="宋体" w:hAnsi="宋体" w:cs="宋体" w:hint="eastAsia"/>
          <w:i/>
          <w:color w:val="FF0000"/>
          <w:kern w:val="0"/>
          <w:sz w:val="24"/>
          <w:szCs w:val="24"/>
        </w:rPr>
      </w:pPr>
      <w:r w:rsidRPr="00C83182">
        <w:rPr>
          <w:rFonts w:ascii="宋体" w:eastAsia="宋体" w:hAnsi="宋体" w:cs="宋体"/>
          <w:kern w:val="0"/>
          <w:sz w:val="24"/>
          <w:szCs w:val="24"/>
        </w:rPr>
        <w:t>□是，公益一类事业单位、使用事业编制且由财政拨款保障的群团组织，不得作为承接主体；</w:t>
      </w:r>
    </w:p>
    <w:p w14:paraId="7E5800EB" w14:textId="77777777" w:rsidR="00C83182" w:rsidRPr="00C83182" w:rsidRDefault="00C83182" w:rsidP="00C83182">
      <w:pPr>
        <w:widowControl/>
        <w:tabs>
          <w:tab w:val="left" w:pos="900"/>
          <w:tab w:val="left" w:pos="1980"/>
        </w:tabs>
        <w:snapToGrid w:val="0"/>
        <w:spacing w:line="360" w:lineRule="auto"/>
        <w:ind w:left="840"/>
        <w:jc w:val="left"/>
        <w:rPr>
          <w:rFonts w:ascii="宋体" w:eastAsia="宋体" w:hAnsi="宋体" w:cs="宋体" w:hint="eastAsia"/>
          <w:color w:val="000000"/>
          <w:kern w:val="0"/>
          <w:sz w:val="24"/>
          <w:szCs w:val="24"/>
        </w:rPr>
      </w:pPr>
      <w:r w:rsidRPr="00C83182">
        <w:rPr>
          <w:rFonts w:ascii="宋体" w:eastAsia="宋体" w:hAnsi="宋体" w:cs="宋体"/>
          <w:kern w:val="0"/>
          <w:sz w:val="24"/>
          <w:szCs w:val="24"/>
        </w:rPr>
        <w:t>3.2其他特定资格要求：</w:t>
      </w:r>
      <w:r w:rsidRPr="00C83182">
        <w:rPr>
          <w:rFonts w:ascii="宋体" w:eastAsia="宋体" w:hAnsi="宋体" w:cs="宋体" w:hint="eastAsia"/>
          <w:color w:val="000000"/>
          <w:kern w:val="0"/>
          <w:sz w:val="24"/>
          <w:szCs w:val="24"/>
        </w:rPr>
        <w:t>无。</w:t>
      </w:r>
    </w:p>
    <w:p w14:paraId="11282B10" w14:textId="77777777" w:rsidR="00C83182" w:rsidRPr="00C83182" w:rsidRDefault="00C83182" w:rsidP="00C83182">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2" w:name="_Toc35393623"/>
      <w:bookmarkStart w:id="13" w:name="_Toc35393792"/>
      <w:bookmarkEnd w:id="10"/>
      <w:bookmarkEnd w:id="11"/>
      <w:r w:rsidRPr="00C83182">
        <w:rPr>
          <w:rFonts w:ascii="Times New Roman" w:eastAsia="宋体" w:hAnsi="Times New Roman" w:cs="Times New Roman"/>
          <w:b/>
          <w:kern w:val="0"/>
          <w:sz w:val="24"/>
          <w:szCs w:val="24"/>
        </w:rPr>
        <w:t>三、获取招标文件</w:t>
      </w:r>
      <w:bookmarkEnd w:id="12"/>
      <w:bookmarkEnd w:id="13"/>
    </w:p>
    <w:p w14:paraId="4D08C9AC" w14:textId="77777777" w:rsidR="00C83182" w:rsidRPr="00C83182" w:rsidRDefault="00C83182" w:rsidP="00C83182">
      <w:pPr>
        <w:widowControl/>
        <w:adjustRightInd w:val="0"/>
        <w:snapToGrid w:val="0"/>
        <w:spacing w:line="360" w:lineRule="auto"/>
        <w:ind w:firstLineChars="200" w:firstLine="480"/>
        <w:jc w:val="left"/>
        <w:rPr>
          <w:rFonts w:ascii="宋体" w:eastAsia="宋体" w:hAnsi="宋体" w:cs="宋体" w:hint="eastAsia"/>
          <w:kern w:val="0"/>
          <w:sz w:val="24"/>
          <w:szCs w:val="24"/>
          <w:lang w:bidi="ar"/>
        </w:rPr>
      </w:pPr>
      <w:r w:rsidRPr="00C83182">
        <w:rPr>
          <w:rFonts w:ascii="宋体" w:eastAsia="宋体" w:hAnsi="宋体" w:cs="宋体"/>
          <w:kern w:val="0"/>
          <w:sz w:val="24"/>
          <w:szCs w:val="24"/>
          <w:lang w:bidi="ar"/>
        </w:rPr>
        <w:t>1.时间：</w:t>
      </w:r>
      <w:r w:rsidRPr="00C83182">
        <w:rPr>
          <w:rFonts w:ascii="宋体" w:eastAsia="宋体" w:hAnsi="宋体" w:cs="宋体" w:hint="eastAsia"/>
          <w:kern w:val="0"/>
          <w:sz w:val="24"/>
          <w:szCs w:val="24"/>
          <w:lang w:bidi="ar"/>
        </w:rPr>
        <w:t>2026</w:t>
      </w:r>
      <w:r w:rsidRPr="00C83182">
        <w:rPr>
          <w:rFonts w:ascii="宋体" w:eastAsia="宋体" w:hAnsi="宋体" w:cs="宋体"/>
          <w:kern w:val="0"/>
          <w:sz w:val="24"/>
          <w:szCs w:val="24"/>
          <w:lang w:bidi="ar"/>
        </w:rPr>
        <w:t>年</w:t>
      </w:r>
      <w:r w:rsidRPr="00C83182">
        <w:rPr>
          <w:rFonts w:ascii="宋体" w:eastAsia="宋体" w:hAnsi="宋体" w:cs="宋体" w:hint="eastAsia"/>
          <w:kern w:val="0"/>
          <w:sz w:val="24"/>
          <w:szCs w:val="24"/>
          <w:lang w:bidi="ar"/>
        </w:rPr>
        <w:t>2</w:t>
      </w:r>
      <w:r w:rsidRPr="00C83182">
        <w:rPr>
          <w:rFonts w:ascii="宋体" w:eastAsia="宋体" w:hAnsi="宋体" w:cs="宋体"/>
          <w:kern w:val="0"/>
          <w:sz w:val="24"/>
          <w:szCs w:val="24"/>
          <w:lang w:bidi="ar"/>
        </w:rPr>
        <w:t>月</w:t>
      </w:r>
      <w:r w:rsidRPr="00C83182">
        <w:rPr>
          <w:rFonts w:ascii="宋体" w:eastAsia="宋体" w:hAnsi="宋体" w:cs="宋体" w:hint="eastAsia"/>
          <w:kern w:val="0"/>
          <w:sz w:val="24"/>
          <w:szCs w:val="24"/>
          <w:lang w:bidi="ar"/>
        </w:rPr>
        <w:t>6</w:t>
      </w:r>
      <w:r w:rsidRPr="00C83182">
        <w:rPr>
          <w:rFonts w:ascii="宋体" w:eastAsia="宋体" w:hAnsi="宋体" w:cs="宋体"/>
          <w:kern w:val="0"/>
          <w:sz w:val="24"/>
          <w:szCs w:val="24"/>
          <w:lang w:bidi="ar"/>
        </w:rPr>
        <w:t>日至</w:t>
      </w:r>
      <w:r w:rsidRPr="00C83182">
        <w:rPr>
          <w:rFonts w:ascii="宋体" w:eastAsia="宋体" w:hAnsi="宋体" w:cs="宋体" w:hint="eastAsia"/>
          <w:kern w:val="0"/>
          <w:sz w:val="24"/>
          <w:szCs w:val="24"/>
          <w:lang w:bidi="ar"/>
        </w:rPr>
        <w:t>2026</w:t>
      </w:r>
      <w:r w:rsidRPr="00C83182">
        <w:rPr>
          <w:rFonts w:ascii="宋体" w:eastAsia="宋体" w:hAnsi="宋体" w:cs="宋体"/>
          <w:kern w:val="0"/>
          <w:sz w:val="24"/>
          <w:szCs w:val="24"/>
          <w:lang w:bidi="ar"/>
        </w:rPr>
        <w:t>年</w:t>
      </w:r>
      <w:r w:rsidRPr="00C83182">
        <w:rPr>
          <w:rFonts w:ascii="宋体" w:eastAsia="宋体" w:hAnsi="宋体" w:cs="宋体" w:hint="eastAsia"/>
          <w:kern w:val="0"/>
          <w:sz w:val="24"/>
          <w:szCs w:val="24"/>
          <w:lang w:bidi="ar"/>
        </w:rPr>
        <w:t>2</w:t>
      </w:r>
      <w:r w:rsidRPr="00C83182">
        <w:rPr>
          <w:rFonts w:ascii="宋体" w:eastAsia="宋体" w:hAnsi="宋体" w:cs="宋体"/>
          <w:kern w:val="0"/>
          <w:sz w:val="24"/>
          <w:szCs w:val="24"/>
          <w:lang w:bidi="ar"/>
        </w:rPr>
        <w:t>月</w:t>
      </w:r>
      <w:r w:rsidRPr="00C83182">
        <w:rPr>
          <w:rFonts w:ascii="宋体" w:eastAsia="宋体" w:hAnsi="宋体" w:cs="宋体" w:hint="eastAsia"/>
          <w:kern w:val="0"/>
          <w:sz w:val="24"/>
          <w:szCs w:val="24"/>
          <w:lang w:bidi="ar"/>
        </w:rPr>
        <w:t>13</w:t>
      </w:r>
      <w:r w:rsidRPr="00C83182">
        <w:rPr>
          <w:rFonts w:ascii="宋体" w:eastAsia="宋体" w:hAnsi="宋体" w:cs="宋体"/>
          <w:kern w:val="0"/>
          <w:sz w:val="24"/>
          <w:szCs w:val="24"/>
          <w:lang w:bidi="ar"/>
        </w:rPr>
        <w:t>日，</w:t>
      </w:r>
      <w:r w:rsidRPr="00C83182">
        <w:rPr>
          <w:rFonts w:ascii="宋体" w:eastAsia="宋体" w:hAnsi="宋体" w:cs="宋体"/>
          <w:kern w:val="0"/>
          <w:sz w:val="24"/>
          <w:szCs w:val="24"/>
        </w:rPr>
        <w:t>每天上午</w:t>
      </w:r>
      <w:r w:rsidRPr="00C83182">
        <w:rPr>
          <w:rFonts w:ascii="宋体" w:eastAsia="宋体" w:hAnsi="宋体" w:cs="宋体"/>
          <w:kern w:val="0"/>
          <w:sz w:val="24"/>
          <w:szCs w:val="24"/>
          <w:lang w:val="zh-TW"/>
        </w:rPr>
        <w:t>9:00</w:t>
      </w:r>
      <w:r w:rsidRPr="00C83182">
        <w:rPr>
          <w:rFonts w:ascii="宋体" w:eastAsia="宋体" w:hAnsi="宋体" w:cs="宋体"/>
          <w:kern w:val="0"/>
          <w:sz w:val="24"/>
          <w:szCs w:val="24"/>
        </w:rPr>
        <w:t>至</w:t>
      </w:r>
      <w:r w:rsidRPr="00C83182">
        <w:rPr>
          <w:rFonts w:ascii="宋体" w:eastAsia="宋体" w:hAnsi="宋体" w:cs="宋体"/>
          <w:kern w:val="0"/>
          <w:sz w:val="24"/>
          <w:szCs w:val="24"/>
          <w:lang w:val="zh-TW"/>
        </w:rPr>
        <w:t>12:00</w:t>
      </w:r>
      <w:r w:rsidRPr="00C83182">
        <w:rPr>
          <w:rFonts w:ascii="宋体" w:eastAsia="宋体" w:hAnsi="宋体" w:cs="宋体"/>
          <w:kern w:val="0"/>
          <w:sz w:val="24"/>
          <w:szCs w:val="24"/>
        </w:rPr>
        <w:t>，下午</w:t>
      </w:r>
      <w:r w:rsidRPr="00C83182">
        <w:rPr>
          <w:rFonts w:ascii="宋体" w:eastAsia="宋体" w:hAnsi="宋体" w:cs="宋体"/>
          <w:kern w:val="0"/>
          <w:sz w:val="24"/>
          <w:szCs w:val="24"/>
          <w:lang w:val="zh-TW"/>
        </w:rPr>
        <w:t>1</w:t>
      </w:r>
      <w:r w:rsidRPr="00C83182">
        <w:rPr>
          <w:rFonts w:ascii="宋体" w:eastAsia="PMingLiU" w:hAnsi="宋体" w:cs="宋体"/>
          <w:kern w:val="0"/>
          <w:sz w:val="24"/>
          <w:szCs w:val="24"/>
          <w:lang w:val="zh-TW"/>
        </w:rPr>
        <w:t>2</w:t>
      </w:r>
      <w:r w:rsidRPr="00C83182">
        <w:rPr>
          <w:rFonts w:ascii="宋体" w:eastAsia="宋体" w:hAnsi="宋体" w:cs="宋体"/>
          <w:kern w:val="0"/>
          <w:sz w:val="24"/>
          <w:szCs w:val="24"/>
          <w:lang w:val="zh-TW"/>
        </w:rPr>
        <w:t>:00</w:t>
      </w:r>
      <w:r w:rsidRPr="00C83182">
        <w:rPr>
          <w:rFonts w:ascii="宋体" w:eastAsia="宋体" w:hAnsi="宋体" w:cs="宋体"/>
          <w:kern w:val="0"/>
          <w:sz w:val="24"/>
          <w:szCs w:val="24"/>
        </w:rPr>
        <w:t>至</w:t>
      </w:r>
      <w:r w:rsidRPr="00C83182">
        <w:rPr>
          <w:rFonts w:ascii="宋体" w:eastAsia="宋体" w:hAnsi="宋体" w:cs="宋体"/>
          <w:kern w:val="0"/>
          <w:sz w:val="24"/>
          <w:szCs w:val="24"/>
          <w:lang w:val="zh-TW"/>
        </w:rPr>
        <w:t>17:00</w:t>
      </w:r>
      <w:r w:rsidRPr="00C83182">
        <w:rPr>
          <w:rFonts w:ascii="宋体" w:eastAsia="宋体" w:hAnsi="宋体" w:cs="宋体"/>
          <w:kern w:val="0"/>
          <w:sz w:val="24"/>
          <w:szCs w:val="24"/>
          <w:lang w:bidi="ar"/>
        </w:rPr>
        <w:t>（北京时间，法定节假日除外）。</w:t>
      </w:r>
    </w:p>
    <w:p w14:paraId="652DA28D" w14:textId="77777777" w:rsidR="00C83182" w:rsidRPr="00C83182" w:rsidRDefault="00C83182" w:rsidP="00C83182">
      <w:pPr>
        <w:widowControl/>
        <w:adjustRightInd w:val="0"/>
        <w:snapToGrid w:val="0"/>
        <w:spacing w:line="360" w:lineRule="auto"/>
        <w:ind w:firstLineChars="200" w:firstLine="480"/>
        <w:jc w:val="left"/>
        <w:rPr>
          <w:rFonts w:ascii="宋体" w:eastAsia="宋体" w:hAnsi="宋体" w:cs="宋体" w:hint="eastAsia"/>
          <w:kern w:val="0"/>
          <w:sz w:val="24"/>
          <w:szCs w:val="24"/>
        </w:rPr>
      </w:pPr>
      <w:r w:rsidRPr="00C83182">
        <w:rPr>
          <w:rFonts w:ascii="宋体" w:eastAsia="宋体" w:hAnsi="宋体" w:cs="宋体"/>
          <w:kern w:val="0"/>
          <w:sz w:val="24"/>
          <w:szCs w:val="24"/>
          <w:lang w:bidi="ar"/>
        </w:rPr>
        <w:t>2.地点：北京市政府采购电子交易平台</w:t>
      </w:r>
    </w:p>
    <w:p w14:paraId="22C1D79D" w14:textId="77777777" w:rsidR="00C83182" w:rsidRPr="00C83182" w:rsidRDefault="00C83182" w:rsidP="00C83182">
      <w:pPr>
        <w:widowControl/>
        <w:adjustRightInd w:val="0"/>
        <w:snapToGrid w:val="0"/>
        <w:spacing w:line="360" w:lineRule="auto"/>
        <w:ind w:firstLineChars="200" w:firstLine="480"/>
        <w:jc w:val="left"/>
        <w:rPr>
          <w:rFonts w:ascii="宋体" w:eastAsia="宋体" w:hAnsi="宋体" w:cs="宋体" w:hint="eastAsia"/>
          <w:kern w:val="0"/>
          <w:sz w:val="24"/>
          <w:szCs w:val="24"/>
          <w:lang w:bidi="ar"/>
        </w:rPr>
      </w:pPr>
      <w:r w:rsidRPr="00C83182">
        <w:rPr>
          <w:rFonts w:ascii="宋体" w:eastAsia="宋体" w:hAnsi="宋体" w:cs="宋体"/>
          <w:kern w:val="0"/>
          <w:sz w:val="24"/>
          <w:szCs w:val="24"/>
          <w:lang w:bidi="ar"/>
        </w:rPr>
        <w:t>3.方式：供应商</w:t>
      </w:r>
      <w:r w:rsidRPr="00C83182">
        <w:rPr>
          <w:rFonts w:ascii="宋体" w:eastAsia="宋体" w:hAnsi="宋体" w:cs="宋体" w:hint="eastAsia"/>
          <w:kern w:val="0"/>
          <w:sz w:val="24"/>
          <w:szCs w:val="24"/>
          <w:lang w:bidi="ar"/>
        </w:rPr>
        <w:t>使用CA数字证书或电子营业执照</w:t>
      </w:r>
      <w:r w:rsidRPr="00C83182">
        <w:rPr>
          <w:rFonts w:ascii="宋体" w:eastAsia="宋体" w:hAnsi="宋体" w:cs="宋体"/>
          <w:kern w:val="0"/>
          <w:sz w:val="24"/>
          <w:szCs w:val="24"/>
          <w:lang w:bidi="ar"/>
        </w:rPr>
        <w:t>登录北京市政府采购电子交易平台（http://zbcg-bjzc.zhongcy.com/bjczj-portal-site/index.html#/home）获取电子版招标文件。</w:t>
      </w:r>
    </w:p>
    <w:p w14:paraId="01795417" w14:textId="77777777" w:rsidR="00C83182" w:rsidRPr="00C83182" w:rsidRDefault="00C83182" w:rsidP="00C83182">
      <w:pPr>
        <w:widowControl/>
        <w:adjustRightInd w:val="0"/>
        <w:snapToGrid w:val="0"/>
        <w:spacing w:line="360" w:lineRule="auto"/>
        <w:ind w:firstLineChars="200" w:firstLine="480"/>
        <w:jc w:val="left"/>
        <w:rPr>
          <w:rFonts w:ascii="宋体" w:eastAsia="宋体" w:hAnsi="宋体" w:cs="宋体" w:hint="eastAsia"/>
          <w:kern w:val="0"/>
          <w:sz w:val="24"/>
          <w:szCs w:val="24"/>
        </w:rPr>
      </w:pPr>
      <w:r w:rsidRPr="00C83182">
        <w:rPr>
          <w:rFonts w:ascii="宋体" w:eastAsia="宋体" w:hAnsi="宋体" w:cs="宋体"/>
          <w:kern w:val="0"/>
          <w:sz w:val="24"/>
          <w:szCs w:val="24"/>
          <w:lang w:bidi="ar"/>
        </w:rPr>
        <w:t>4.售价：0元。</w:t>
      </w:r>
    </w:p>
    <w:p w14:paraId="269BB6B9" w14:textId="77777777" w:rsidR="00C83182" w:rsidRPr="00C83182" w:rsidRDefault="00C83182" w:rsidP="00C83182">
      <w:pPr>
        <w:widowControl/>
        <w:tabs>
          <w:tab w:val="left" w:pos="900"/>
          <w:tab w:val="left" w:pos="1980"/>
        </w:tabs>
        <w:snapToGrid w:val="0"/>
        <w:spacing w:line="360" w:lineRule="auto"/>
        <w:ind w:left="840"/>
        <w:jc w:val="left"/>
        <w:rPr>
          <w:rFonts w:ascii="宋体" w:eastAsia="宋体" w:hAnsi="宋体" w:cs="宋体" w:hint="eastAsia"/>
          <w:kern w:val="0"/>
          <w:sz w:val="24"/>
          <w:szCs w:val="24"/>
        </w:rPr>
      </w:pPr>
    </w:p>
    <w:p w14:paraId="3EBD8BCF" w14:textId="77777777" w:rsidR="00C83182" w:rsidRPr="00C83182" w:rsidRDefault="00C83182" w:rsidP="00C83182">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4" w:name="_Toc28359082"/>
      <w:bookmarkStart w:id="15" w:name="_Toc28359005"/>
      <w:bookmarkStart w:id="16" w:name="_Toc35393624"/>
      <w:bookmarkStart w:id="17" w:name="_Toc35393793"/>
      <w:r w:rsidRPr="00C83182">
        <w:rPr>
          <w:rFonts w:ascii="Times New Roman" w:eastAsia="宋体" w:hAnsi="Times New Roman" w:cs="Times New Roman"/>
          <w:b/>
          <w:kern w:val="0"/>
          <w:sz w:val="24"/>
          <w:szCs w:val="24"/>
        </w:rPr>
        <w:t>四、提交投标文件</w:t>
      </w:r>
      <w:bookmarkEnd w:id="14"/>
      <w:bookmarkEnd w:id="15"/>
      <w:r w:rsidRPr="00C83182">
        <w:rPr>
          <w:rFonts w:ascii="Times New Roman" w:eastAsia="宋体" w:hAnsi="Times New Roman" w:cs="Times New Roman"/>
          <w:b/>
          <w:kern w:val="0"/>
          <w:sz w:val="24"/>
          <w:szCs w:val="24"/>
        </w:rPr>
        <w:t>截止时间、开标时间和地点</w:t>
      </w:r>
      <w:bookmarkEnd w:id="16"/>
      <w:bookmarkEnd w:id="17"/>
    </w:p>
    <w:p w14:paraId="08A956D0" w14:textId="77777777" w:rsidR="00C83182" w:rsidRPr="00C83182" w:rsidRDefault="00C83182" w:rsidP="00C83182">
      <w:pPr>
        <w:widowControl/>
        <w:spacing w:line="360" w:lineRule="auto"/>
        <w:ind w:firstLineChars="200" w:firstLine="480"/>
        <w:jc w:val="left"/>
        <w:rPr>
          <w:rFonts w:ascii="宋体" w:eastAsia="宋体" w:hAnsi="宋体" w:cs="宋体" w:hint="eastAsia"/>
          <w:bCs/>
          <w:kern w:val="0"/>
          <w:sz w:val="24"/>
          <w:szCs w:val="24"/>
          <w:u w:val="single"/>
        </w:rPr>
      </w:pPr>
      <w:r w:rsidRPr="00C83182">
        <w:rPr>
          <w:rFonts w:ascii="宋体" w:eastAsia="宋体" w:hAnsi="宋体" w:cs="宋体"/>
          <w:kern w:val="0"/>
          <w:sz w:val="24"/>
          <w:szCs w:val="24"/>
          <w:lang w:bidi="ar"/>
        </w:rPr>
        <w:t>投标截止时间、开标时间：</w:t>
      </w:r>
      <w:r w:rsidRPr="00C83182">
        <w:rPr>
          <w:rFonts w:ascii="宋体" w:eastAsia="宋体" w:hAnsi="宋体" w:cs="宋体" w:hint="eastAsia"/>
          <w:kern w:val="0"/>
          <w:sz w:val="24"/>
          <w:szCs w:val="24"/>
          <w:lang w:bidi="ar"/>
        </w:rPr>
        <w:t>2026</w:t>
      </w:r>
      <w:r w:rsidRPr="00C83182">
        <w:rPr>
          <w:rFonts w:ascii="宋体" w:eastAsia="宋体" w:hAnsi="宋体" w:cs="宋体"/>
          <w:kern w:val="0"/>
          <w:sz w:val="24"/>
          <w:szCs w:val="24"/>
          <w:lang w:bidi="ar"/>
        </w:rPr>
        <w:t>年</w:t>
      </w:r>
      <w:r w:rsidRPr="00C83182">
        <w:rPr>
          <w:rFonts w:ascii="宋体" w:eastAsia="宋体" w:hAnsi="宋体" w:cs="宋体" w:hint="eastAsia"/>
          <w:kern w:val="0"/>
          <w:sz w:val="24"/>
          <w:szCs w:val="24"/>
          <w:lang w:bidi="ar"/>
        </w:rPr>
        <w:t>2</w:t>
      </w:r>
      <w:r w:rsidRPr="00C83182">
        <w:rPr>
          <w:rFonts w:ascii="宋体" w:eastAsia="宋体" w:hAnsi="宋体" w:cs="宋体"/>
          <w:kern w:val="0"/>
          <w:sz w:val="24"/>
          <w:szCs w:val="24"/>
          <w:lang w:bidi="ar"/>
        </w:rPr>
        <w:t>月</w:t>
      </w:r>
      <w:r w:rsidRPr="00C83182">
        <w:rPr>
          <w:rFonts w:ascii="宋体" w:eastAsia="宋体" w:hAnsi="宋体" w:cs="宋体" w:hint="eastAsia"/>
          <w:kern w:val="0"/>
          <w:sz w:val="24"/>
          <w:szCs w:val="24"/>
          <w:lang w:bidi="ar"/>
        </w:rPr>
        <w:t>27</w:t>
      </w:r>
      <w:r w:rsidRPr="00C83182">
        <w:rPr>
          <w:rFonts w:ascii="宋体" w:eastAsia="宋体" w:hAnsi="宋体" w:cs="宋体"/>
          <w:kern w:val="0"/>
          <w:sz w:val="24"/>
          <w:szCs w:val="24"/>
          <w:lang w:bidi="ar"/>
        </w:rPr>
        <w:t>日</w:t>
      </w:r>
      <w:r w:rsidRPr="00C83182">
        <w:rPr>
          <w:rFonts w:ascii="宋体" w:eastAsia="宋体" w:hAnsi="宋体" w:cs="宋体" w:hint="eastAsia"/>
          <w:kern w:val="0"/>
          <w:sz w:val="24"/>
          <w:szCs w:val="24"/>
          <w:lang w:bidi="ar"/>
        </w:rPr>
        <w:t>09</w:t>
      </w:r>
      <w:r w:rsidRPr="00C83182">
        <w:rPr>
          <w:rFonts w:ascii="宋体" w:eastAsia="宋体" w:hAnsi="宋体" w:cs="宋体"/>
          <w:kern w:val="0"/>
          <w:sz w:val="24"/>
          <w:szCs w:val="24"/>
          <w:lang w:bidi="ar"/>
        </w:rPr>
        <w:t>点</w:t>
      </w:r>
      <w:r w:rsidRPr="00C83182">
        <w:rPr>
          <w:rFonts w:ascii="宋体" w:eastAsia="宋体" w:hAnsi="宋体" w:cs="宋体" w:hint="eastAsia"/>
          <w:kern w:val="0"/>
          <w:sz w:val="24"/>
          <w:szCs w:val="24"/>
          <w:lang w:bidi="ar"/>
        </w:rPr>
        <w:t>30</w:t>
      </w:r>
      <w:r w:rsidRPr="00C83182">
        <w:rPr>
          <w:rFonts w:ascii="宋体" w:eastAsia="宋体" w:hAnsi="宋体" w:cs="宋体"/>
          <w:kern w:val="0"/>
          <w:sz w:val="24"/>
          <w:szCs w:val="24"/>
          <w:lang w:bidi="ar"/>
        </w:rPr>
        <w:t>分</w:t>
      </w:r>
      <w:r w:rsidRPr="00C83182">
        <w:rPr>
          <w:rFonts w:ascii="宋体" w:eastAsia="宋体" w:hAnsi="宋体" w:cs="宋体"/>
          <w:bCs/>
          <w:kern w:val="0"/>
          <w:sz w:val="24"/>
          <w:szCs w:val="24"/>
          <w:lang w:bidi="ar"/>
        </w:rPr>
        <w:t>（北京时间）</w:t>
      </w:r>
      <w:r w:rsidRPr="00C83182">
        <w:rPr>
          <w:rFonts w:ascii="宋体" w:eastAsia="宋体" w:hAnsi="宋体" w:cs="宋体"/>
          <w:iCs/>
          <w:kern w:val="0"/>
          <w:sz w:val="24"/>
          <w:szCs w:val="24"/>
          <w:lang w:bidi="ar"/>
        </w:rPr>
        <w:t>。</w:t>
      </w:r>
    </w:p>
    <w:p w14:paraId="637413D2" w14:textId="77777777" w:rsidR="00C83182" w:rsidRPr="00C83182" w:rsidRDefault="00C83182" w:rsidP="00C83182">
      <w:pPr>
        <w:widowControl/>
        <w:spacing w:line="360" w:lineRule="auto"/>
        <w:ind w:firstLineChars="200" w:firstLine="480"/>
        <w:jc w:val="left"/>
        <w:rPr>
          <w:rFonts w:ascii="宋体" w:eastAsia="宋体" w:hAnsi="宋体" w:cs="宋体" w:hint="eastAsia"/>
          <w:kern w:val="0"/>
          <w:sz w:val="24"/>
          <w:szCs w:val="24"/>
          <w:lang w:bidi="ar"/>
        </w:rPr>
      </w:pPr>
      <w:r w:rsidRPr="00C83182">
        <w:rPr>
          <w:rFonts w:ascii="宋体" w:eastAsia="宋体" w:hAnsi="宋体" w:cs="宋体"/>
          <w:kern w:val="0"/>
          <w:sz w:val="24"/>
          <w:szCs w:val="24"/>
          <w:lang w:bidi="ar"/>
        </w:rPr>
        <w:t>地点：</w:t>
      </w:r>
      <w:r w:rsidRPr="00C83182">
        <w:rPr>
          <w:rFonts w:ascii="宋体" w:eastAsia="宋体" w:hAnsi="宋体" w:cs="宋体" w:hint="eastAsia"/>
          <w:kern w:val="0"/>
          <w:sz w:val="24"/>
          <w:szCs w:val="24"/>
          <w:lang w:bidi="ar"/>
        </w:rPr>
        <w:t>北京市政府采购电子交易平台</w:t>
      </w:r>
      <w:r w:rsidRPr="00C83182">
        <w:rPr>
          <w:rFonts w:ascii="宋体" w:eastAsia="宋体" w:hAnsi="宋体" w:cs="宋体"/>
          <w:kern w:val="0"/>
          <w:sz w:val="24"/>
          <w:szCs w:val="24"/>
          <w:lang w:bidi="ar"/>
        </w:rPr>
        <w:t>。</w:t>
      </w:r>
    </w:p>
    <w:p w14:paraId="77294A35" w14:textId="77777777" w:rsidR="00C83182" w:rsidRPr="00C83182" w:rsidRDefault="00C83182" w:rsidP="00C83182">
      <w:pPr>
        <w:widowControl/>
        <w:spacing w:line="360" w:lineRule="auto"/>
        <w:ind w:firstLineChars="200" w:firstLine="480"/>
        <w:jc w:val="left"/>
        <w:rPr>
          <w:rFonts w:ascii="宋体" w:eastAsia="宋体" w:hAnsi="宋体" w:cs="宋体" w:hint="eastAsia"/>
          <w:bCs/>
          <w:kern w:val="0"/>
          <w:sz w:val="24"/>
          <w:szCs w:val="24"/>
          <w:u w:val="single"/>
        </w:rPr>
      </w:pPr>
    </w:p>
    <w:p w14:paraId="0610DB2D" w14:textId="77777777" w:rsidR="00C83182" w:rsidRPr="00C83182" w:rsidRDefault="00C83182" w:rsidP="00C83182">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8" w:name="_Toc28359084"/>
      <w:bookmarkStart w:id="19" w:name="_Toc28359007"/>
      <w:bookmarkStart w:id="20" w:name="_Toc35393625"/>
      <w:bookmarkStart w:id="21" w:name="_Toc35393794"/>
      <w:r w:rsidRPr="00C83182">
        <w:rPr>
          <w:rFonts w:ascii="Times New Roman" w:eastAsia="宋体" w:hAnsi="Times New Roman" w:cs="Times New Roman"/>
          <w:b/>
          <w:kern w:val="0"/>
          <w:sz w:val="24"/>
          <w:szCs w:val="24"/>
        </w:rPr>
        <w:t>五、公告期限</w:t>
      </w:r>
      <w:bookmarkEnd w:id="18"/>
      <w:bookmarkEnd w:id="19"/>
      <w:bookmarkEnd w:id="20"/>
      <w:bookmarkEnd w:id="21"/>
    </w:p>
    <w:p w14:paraId="4FB51401" w14:textId="77777777" w:rsidR="00C83182" w:rsidRPr="00C83182" w:rsidRDefault="00C83182" w:rsidP="00C83182">
      <w:pPr>
        <w:widowControl/>
        <w:spacing w:line="360" w:lineRule="auto"/>
        <w:ind w:firstLineChars="200" w:firstLine="480"/>
        <w:jc w:val="left"/>
        <w:rPr>
          <w:rFonts w:ascii="宋体" w:eastAsia="宋体" w:hAnsi="宋体" w:cs="宋体" w:hint="eastAsia"/>
          <w:kern w:val="0"/>
          <w:sz w:val="24"/>
          <w:szCs w:val="24"/>
        </w:rPr>
      </w:pPr>
      <w:r w:rsidRPr="00C83182">
        <w:rPr>
          <w:rFonts w:ascii="宋体" w:eastAsia="宋体" w:hAnsi="宋体" w:cs="宋体"/>
          <w:kern w:val="0"/>
          <w:sz w:val="24"/>
          <w:szCs w:val="24"/>
        </w:rPr>
        <w:t>自本公告发布之日起5个工作日。</w:t>
      </w:r>
    </w:p>
    <w:p w14:paraId="70CD4F37" w14:textId="77777777" w:rsidR="00C83182" w:rsidRPr="00C83182" w:rsidRDefault="00C83182" w:rsidP="00C83182">
      <w:pPr>
        <w:widowControl/>
        <w:spacing w:line="360" w:lineRule="auto"/>
        <w:ind w:firstLineChars="200" w:firstLine="480"/>
        <w:jc w:val="left"/>
        <w:rPr>
          <w:rFonts w:ascii="宋体" w:eastAsia="宋体" w:hAnsi="宋体" w:cs="宋体" w:hint="eastAsia"/>
          <w:kern w:val="0"/>
          <w:sz w:val="24"/>
          <w:szCs w:val="24"/>
        </w:rPr>
      </w:pPr>
    </w:p>
    <w:p w14:paraId="0F64DD8E" w14:textId="77777777" w:rsidR="00C83182" w:rsidRPr="00C83182" w:rsidRDefault="00C83182" w:rsidP="00C83182">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2" w:name="_Toc35393626"/>
      <w:bookmarkStart w:id="23" w:name="_Toc35393795"/>
      <w:r w:rsidRPr="00C83182">
        <w:rPr>
          <w:rFonts w:ascii="Times New Roman" w:eastAsia="宋体" w:hAnsi="Times New Roman" w:cs="Times New Roman"/>
          <w:b/>
          <w:kern w:val="0"/>
          <w:sz w:val="24"/>
          <w:szCs w:val="24"/>
        </w:rPr>
        <w:t>六、其他补充事宜</w:t>
      </w:r>
      <w:bookmarkEnd w:id="22"/>
      <w:bookmarkEnd w:id="23"/>
    </w:p>
    <w:p w14:paraId="2B944BB5" w14:textId="77777777" w:rsidR="00C83182" w:rsidRPr="00C83182" w:rsidRDefault="00C83182" w:rsidP="00C83182">
      <w:pPr>
        <w:widowControl/>
        <w:spacing w:line="360" w:lineRule="auto"/>
        <w:ind w:firstLineChars="200" w:firstLine="480"/>
        <w:jc w:val="left"/>
        <w:rPr>
          <w:rFonts w:ascii="宋体" w:eastAsia="宋体" w:hAnsi="宋体" w:cs="宋体" w:hint="eastAsia"/>
          <w:kern w:val="0"/>
          <w:sz w:val="24"/>
          <w:szCs w:val="24"/>
        </w:rPr>
      </w:pPr>
      <w:r w:rsidRPr="00C83182">
        <w:rPr>
          <w:rFonts w:ascii="宋体" w:eastAsia="宋体" w:hAnsi="宋体" w:cs="宋体"/>
          <w:kern w:val="0"/>
          <w:sz w:val="24"/>
          <w:szCs w:val="24"/>
        </w:rPr>
        <w:t>1.本项目需要落实的政府采购政策：</w:t>
      </w:r>
      <w:bookmarkStart w:id="24" w:name="_Hlk217659273"/>
      <w:r w:rsidRPr="00C83182">
        <w:rPr>
          <w:rFonts w:ascii="宋体" w:eastAsia="宋体" w:hAnsi="宋体" w:cs="宋体" w:hint="eastAsia"/>
          <w:kern w:val="0"/>
          <w:sz w:val="24"/>
          <w:szCs w:val="24"/>
        </w:rPr>
        <w:t>本国产品、</w:t>
      </w:r>
      <w:bookmarkEnd w:id="24"/>
      <w:r w:rsidRPr="00C83182">
        <w:rPr>
          <w:rFonts w:ascii="宋体" w:eastAsia="宋体" w:hAnsi="宋体" w:cs="宋体"/>
          <w:kern w:val="0"/>
          <w:sz w:val="24"/>
          <w:szCs w:val="24"/>
        </w:rPr>
        <w:t>节约能源、保护环境、促进中小企业及监狱企业发展、促进残疾人就业、</w:t>
      </w:r>
      <w:r w:rsidRPr="00C83182">
        <w:rPr>
          <w:rFonts w:ascii="宋体" w:eastAsia="宋体" w:hAnsi="宋体" w:cs="宋体"/>
          <w:bCs/>
          <w:kern w:val="0"/>
          <w:sz w:val="24"/>
          <w:szCs w:val="24"/>
        </w:rPr>
        <w:t>支持乡村产业振兴</w:t>
      </w:r>
      <w:r w:rsidRPr="00C83182">
        <w:rPr>
          <w:rFonts w:ascii="宋体" w:eastAsia="宋体" w:hAnsi="宋体" w:cs="宋体"/>
          <w:kern w:val="0"/>
          <w:sz w:val="24"/>
          <w:szCs w:val="24"/>
        </w:rPr>
        <w:t xml:space="preserve">，政府采购政策具体落实情况详见招标文件。 </w:t>
      </w:r>
    </w:p>
    <w:p w14:paraId="73291E4A" w14:textId="77777777" w:rsidR="00C83182" w:rsidRPr="00C83182" w:rsidRDefault="00C83182" w:rsidP="00C83182">
      <w:pPr>
        <w:widowControl/>
        <w:spacing w:line="360" w:lineRule="auto"/>
        <w:ind w:firstLineChars="200" w:firstLine="480"/>
        <w:jc w:val="left"/>
        <w:rPr>
          <w:rFonts w:ascii="宋体" w:eastAsia="宋体" w:hAnsi="宋体" w:cs="宋体" w:hint="eastAsia"/>
          <w:bCs/>
          <w:kern w:val="0"/>
          <w:sz w:val="24"/>
          <w:szCs w:val="24"/>
          <w:lang w:bidi="ar"/>
        </w:rPr>
      </w:pPr>
      <w:r w:rsidRPr="00C83182">
        <w:rPr>
          <w:rFonts w:ascii="宋体" w:eastAsia="宋体" w:hAnsi="宋体" w:cs="宋体"/>
          <w:kern w:val="0"/>
          <w:sz w:val="24"/>
          <w:szCs w:val="24"/>
        </w:rPr>
        <w:t>2.</w:t>
      </w:r>
      <w:r w:rsidRPr="00C83182">
        <w:rPr>
          <w:rFonts w:ascii="宋体" w:eastAsia="宋体" w:hAnsi="宋体" w:cs="宋体"/>
          <w:kern w:val="0"/>
          <w:sz w:val="24"/>
          <w:szCs w:val="24"/>
          <w:lang w:bidi="ar"/>
        </w:rPr>
        <w:t>本项目采用全流程电子化采购方式，请供应商认真学习北京市政府采购电子交易平台发布的相关操作手册</w:t>
      </w:r>
      <w:r w:rsidRPr="00C83182">
        <w:rPr>
          <w:rFonts w:ascii="宋体" w:eastAsia="宋体" w:hAnsi="宋体" w:cs="宋体" w:hint="eastAsia"/>
          <w:kern w:val="0"/>
          <w:sz w:val="24"/>
          <w:szCs w:val="24"/>
          <w:lang w:bidi="ar"/>
        </w:rPr>
        <w:t>（供应商可在交易平台下载相关手册）</w:t>
      </w:r>
      <w:r w:rsidRPr="00C83182">
        <w:rPr>
          <w:rFonts w:ascii="宋体" w:eastAsia="宋体" w:hAnsi="宋体" w:cs="宋体"/>
          <w:kern w:val="0"/>
          <w:sz w:val="24"/>
          <w:szCs w:val="24"/>
          <w:lang w:bidi="ar"/>
        </w:rPr>
        <w:t>，办理</w:t>
      </w:r>
      <w:r w:rsidRPr="00C83182">
        <w:rPr>
          <w:rFonts w:ascii="宋体" w:eastAsia="宋体" w:hAnsi="宋体" w:cs="宋体" w:hint="eastAsia"/>
          <w:kern w:val="0"/>
          <w:sz w:val="24"/>
          <w:szCs w:val="24"/>
          <w:lang w:bidi="ar"/>
        </w:rPr>
        <w:t>CA数字证书或电子营业执照</w:t>
      </w:r>
      <w:r w:rsidRPr="00C83182">
        <w:rPr>
          <w:rFonts w:ascii="宋体" w:eastAsia="宋体" w:hAnsi="宋体" w:cs="宋体"/>
          <w:kern w:val="0"/>
          <w:sz w:val="24"/>
          <w:szCs w:val="24"/>
          <w:lang w:bidi="ar"/>
        </w:rPr>
        <w:t>、进行北京市政府采购电子交易平台注册绑定，并认真核实</w:t>
      </w:r>
      <w:r w:rsidRPr="00C83182">
        <w:rPr>
          <w:rFonts w:ascii="宋体" w:eastAsia="宋体" w:hAnsi="宋体" w:cs="宋体" w:hint="eastAsia"/>
          <w:bCs/>
          <w:kern w:val="0"/>
          <w:sz w:val="24"/>
          <w:szCs w:val="24"/>
          <w:lang w:bidi="ar"/>
        </w:rPr>
        <w:t>CA数字证书或电子营业执照</w:t>
      </w:r>
      <w:r w:rsidRPr="00C83182">
        <w:rPr>
          <w:rFonts w:ascii="宋体" w:eastAsia="宋体" w:hAnsi="宋体" w:cs="宋体"/>
          <w:bCs/>
          <w:kern w:val="0"/>
          <w:sz w:val="24"/>
          <w:szCs w:val="24"/>
          <w:lang w:bidi="ar"/>
        </w:rPr>
        <w:t>情况确认是否符合本项目电子化采购流程要求。</w:t>
      </w:r>
    </w:p>
    <w:p w14:paraId="0B7BFE4A" w14:textId="77777777" w:rsidR="00C83182" w:rsidRPr="00C83182" w:rsidRDefault="00C83182" w:rsidP="00C83182">
      <w:pPr>
        <w:widowControl/>
        <w:adjustRightInd w:val="0"/>
        <w:snapToGrid w:val="0"/>
        <w:spacing w:line="360" w:lineRule="auto"/>
        <w:ind w:firstLineChars="200" w:firstLine="480"/>
        <w:jc w:val="left"/>
        <w:rPr>
          <w:rFonts w:ascii="宋体" w:eastAsia="宋体" w:hAnsi="宋体" w:cs="宋体" w:hint="eastAsia"/>
          <w:kern w:val="0"/>
          <w:sz w:val="24"/>
          <w:szCs w:val="24"/>
          <w:lang w:bidi="ar"/>
        </w:rPr>
      </w:pPr>
      <w:r w:rsidRPr="00C83182">
        <w:rPr>
          <w:rFonts w:ascii="宋体" w:eastAsia="宋体" w:hAnsi="宋体" w:cs="宋体" w:hint="eastAsia"/>
          <w:kern w:val="0"/>
          <w:sz w:val="24"/>
          <w:szCs w:val="24"/>
          <w:lang w:bidi="ar"/>
        </w:rPr>
        <w:t>CA数字证书</w:t>
      </w:r>
      <w:r w:rsidRPr="00C83182">
        <w:rPr>
          <w:rFonts w:ascii="宋体" w:eastAsia="宋体" w:hAnsi="宋体" w:cs="宋体"/>
          <w:kern w:val="0"/>
          <w:sz w:val="24"/>
          <w:szCs w:val="24"/>
          <w:lang w:bidi="ar"/>
        </w:rPr>
        <w:t>服务热线 010-58511086</w:t>
      </w:r>
    </w:p>
    <w:p w14:paraId="2ED704AC" w14:textId="77777777" w:rsidR="00C83182" w:rsidRPr="00C83182" w:rsidRDefault="00C83182" w:rsidP="00C83182">
      <w:pPr>
        <w:widowControl/>
        <w:adjustRightInd w:val="0"/>
        <w:snapToGrid w:val="0"/>
        <w:spacing w:line="360" w:lineRule="auto"/>
        <w:ind w:firstLineChars="200" w:firstLine="480"/>
        <w:jc w:val="left"/>
        <w:rPr>
          <w:rFonts w:ascii="宋体" w:eastAsia="宋体" w:hAnsi="宋体" w:cs="宋体" w:hint="eastAsia"/>
          <w:kern w:val="0"/>
          <w:sz w:val="24"/>
          <w:szCs w:val="24"/>
        </w:rPr>
      </w:pPr>
      <w:r w:rsidRPr="00C83182">
        <w:rPr>
          <w:rFonts w:ascii="宋体" w:eastAsia="宋体" w:hAnsi="宋体" w:cs="宋体" w:hint="eastAsia"/>
          <w:kern w:val="0"/>
          <w:sz w:val="24"/>
          <w:szCs w:val="24"/>
        </w:rPr>
        <w:t>电子营业执照服务热线 400-699-7000</w:t>
      </w:r>
    </w:p>
    <w:p w14:paraId="09DAFF46" w14:textId="77777777" w:rsidR="00C83182" w:rsidRPr="00C83182" w:rsidRDefault="00C83182" w:rsidP="00C83182">
      <w:pPr>
        <w:widowControl/>
        <w:adjustRightInd w:val="0"/>
        <w:snapToGrid w:val="0"/>
        <w:spacing w:line="360" w:lineRule="auto"/>
        <w:ind w:firstLineChars="200" w:firstLine="480"/>
        <w:jc w:val="left"/>
        <w:rPr>
          <w:rFonts w:ascii="宋体" w:eastAsia="宋体" w:hAnsi="宋体" w:cs="宋体" w:hint="eastAsia"/>
          <w:kern w:val="0"/>
          <w:sz w:val="24"/>
          <w:szCs w:val="24"/>
        </w:rPr>
      </w:pPr>
      <w:r w:rsidRPr="00C83182">
        <w:rPr>
          <w:rFonts w:ascii="宋体" w:eastAsia="宋体" w:hAnsi="宋体" w:cs="宋体"/>
          <w:kern w:val="0"/>
          <w:sz w:val="24"/>
          <w:szCs w:val="24"/>
          <w:lang w:bidi="ar"/>
        </w:rPr>
        <w:t>技术支持服务热线    010-86483801</w:t>
      </w:r>
    </w:p>
    <w:p w14:paraId="317FCA2A" w14:textId="77777777" w:rsidR="00C83182" w:rsidRPr="00C83182" w:rsidRDefault="00C83182" w:rsidP="00C83182">
      <w:pPr>
        <w:widowControl/>
        <w:adjustRightInd w:val="0"/>
        <w:snapToGrid w:val="0"/>
        <w:spacing w:line="360" w:lineRule="auto"/>
        <w:ind w:firstLineChars="200" w:firstLine="480"/>
        <w:jc w:val="left"/>
        <w:rPr>
          <w:rFonts w:ascii="宋体" w:eastAsia="宋体" w:hAnsi="宋体" w:cs="宋体" w:hint="eastAsia"/>
          <w:kern w:val="0"/>
          <w:sz w:val="24"/>
          <w:szCs w:val="24"/>
          <w:lang w:bidi="ar"/>
        </w:rPr>
      </w:pPr>
      <w:r w:rsidRPr="00C83182">
        <w:rPr>
          <w:rFonts w:ascii="宋体" w:eastAsia="宋体" w:hAnsi="宋体" w:cs="宋体" w:hint="eastAsia"/>
          <w:kern w:val="0"/>
          <w:sz w:val="24"/>
          <w:szCs w:val="24"/>
          <w:lang w:bidi="ar"/>
        </w:rPr>
        <w:t>2</w:t>
      </w:r>
      <w:r w:rsidRPr="00C83182">
        <w:rPr>
          <w:rFonts w:ascii="宋体" w:eastAsia="宋体" w:hAnsi="宋体" w:cs="宋体"/>
          <w:kern w:val="0"/>
          <w:sz w:val="24"/>
          <w:szCs w:val="24"/>
          <w:lang w:bidi="ar"/>
        </w:rPr>
        <w:t>.1办理</w:t>
      </w:r>
      <w:r w:rsidRPr="00C83182">
        <w:rPr>
          <w:rFonts w:ascii="宋体" w:eastAsia="宋体" w:hAnsi="宋体" w:cs="宋体" w:hint="eastAsia"/>
          <w:kern w:val="0"/>
          <w:sz w:val="24"/>
          <w:szCs w:val="24"/>
          <w:lang w:bidi="ar"/>
        </w:rPr>
        <w:t>CA数字证书或电子营业执照</w:t>
      </w:r>
    </w:p>
    <w:p w14:paraId="0E7B8DC5" w14:textId="77777777" w:rsidR="00C83182" w:rsidRPr="00C83182" w:rsidRDefault="00C83182" w:rsidP="00C83182">
      <w:pPr>
        <w:widowControl/>
        <w:adjustRightInd w:val="0"/>
        <w:snapToGrid w:val="0"/>
        <w:spacing w:line="360" w:lineRule="auto"/>
        <w:ind w:firstLineChars="200" w:firstLine="480"/>
        <w:jc w:val="left"/>
        <w:rPr>
          <w:rFonts w:ascii="宋体" w:eastAsia="宋体" w:hAnsi="宋体" w:cs="宋体" w:hint="eastAsia"/>
          <w:kern w:val="0"/>
          <w:sz w:val="24"/>
          <w:szCs w:val="24"/>
        </w:rPr>
      </w:pPr>
      <w:r w:rsidRPr="00C83182">
        <w:rPr>
          <w:rFonts w:ascii="宋体" w:eastAsia="宋体" w:hAnsi="宋体" w:cs="宋体"/>
          <w:kern w:val="0"/>
          <w:sz w:val="24"/>
          <w:szCs w:val="24"/>
          <w:lang w:bidi="ar"/>
        </w:rPr>
        <w:t>供应商登录北京市政府采购电子交易平台查阅 “用户指南”—“操作指南”—“市场主体CA办理操作流程指引”/</w:t>
      </w:r>
      <w:r w:rsidRPr="00C83182">
        <w:rPr>
          <w:rFonts w:ascii="宋体" w:eastAsia="宋体" w:hAnsi="宋体" w:cs="宋体" w:hint="eastAsia"/>
          <w:kern w:val="0"/>
          <w:sz w:val="24"/>
          <w:szCs w:val="24"/>
          <w:lang w:bidi="ar"/>
        </w:rPr>
        <w:t>“电子营业执照使用指南”</w:t>
      </w:r>
      <w:r w:rsidRPr="00C83182">
        <w:rPr>
          <w:rFonts w:ascii="宋体" w:eastAsia="宋体" w:hAnsi="宋体" w:cs="宋体"/>
          <w:kern w:val="0"/>
          <w:sz w:val="24"/>
          <w:szCs w:val="24"/>
          <w:lang w:bidi="ar"/>
        </w:rPr>
        <w:t>，按照程序要求办理。</w:t>
      </w:r>
    </w:p>
    <w:p w14:paraId="34FA703F" w14:textId="77777777" w:rsidR="00C83182" w:rsidRPr="00C83182" w:rsidRDefault="00C83182" w:rsidP="00C83182">
      <w:pPr>
        <w:widowControl/>
        <w:adjustRightInd w:val="0"/>
        <w:snapToGrid w:val="0"/>
        <w:spacing w:line="360" w:lineRule="auto"/>
        <w:ind w:firstLineChars="200" w:firstLine="480"/>
        <w:jc w:val="left"/>
        <w:rPr>
          <w:rFonts w:ascii="宋体" w:eastAsia="宋体" w:hAnsi="宋体" w:cs="宋体" w:hint="eastAsia"/>
          <w:kern w:val="0"/>
          <w:sz w:val="24"/>
          <w:szCs w:val="24"/>
          <w:lang w:bidi="ar"/>
        </w:rPr>
      </w:pPr>
      <w:r w:rsidRPr="00C83182">
        <w:rPr>
          <w:rFonts w:ascii="宋体" w:eastAsia="宋体" w:hAnsi="宋体" w:cs="宋体" w:hint="eastAsia"/>
          <w:kern w:val="0"/>
          <w:sz w:val="24"/>
          <w:szCs w:val="24"/>
          <w:lang w:bidi="ar"/>
        </w:rPr>
        <w:t>2</w:t>
      </w:r>
      <w:r w:rsidRPr="00C83182">
        <w:rPr>
          <w:rFonts w:ascii="宋体" w:eastAsia="宋体" w:hAnsi="宋体" w:cs="宋体"/>
          <w:kern w:val="0"/>
          <w:sz w:val="24"/>
          <w:szCs w:val="24"/>
          <w:lang w:bidi="ar"/>
        </w:rPr>
        <w:t>.2注册</w:t>
      </w:r>
    </w:p>
    <w:p w14:paraId="06B0E4C7" w14:textId="77777777" w:rsidR="00C83182" w:rsidRPr="00C83182" w:rsidRDefault="00C83182" w:rsidP="00C83182">
      <w:pPr>
        <w:widowControl/>
        <w:adjustRightInd w:val="0"/>
        <w:snapToGrid w:val="0"/>
        <w:spacing w:line="360" w:lineRule="auto"/>
        <w:ind w:firstLineChars="200" w:firstLine="480"/>
        <w:jc w:val="left"/>
        <w:rPr>
          <w:rFonts w:ascii="宋体" w:eastAsia="宋体" w:hAnsi="宋体" w:cs="宋体" w:hint="eastAsia"/>
          <w:kern w:val="0"/>
          <w:sz w:val="24"/>
          <w:szCs w:val="24"/>
        </w:rPr>
      </w:pPr>
      <w:r w:rsidRPr="00C83182">
        <w:rPr>
          <w:rFonts w:ascii="宋体" w:eastAsia="宋体" w:hAnsi="宋体" w:cs="宋体"/>
          <w:kern w:val="0"/>
          <w:sz w:val="24"/>
          <w:szCs w:val="24"/>
          <w:lang w:bidi="ar"/>
        </w:rPr>
        <w:t>供应商登录北京市政府采购电子交易平台“用户指南”—“操作指南”—“市场主体注册入库操作流程指引”进行自助注册绑定。</w:t>
      </w:r>
    </w:p>
    <w:p w14:paraId="4B454922" w14:textId="77777777" w:rsidR="00C83182" w:rsidRPr="00C83182" w:rsidRDefault="00C83182" w:rsidP="00C83182">
      <w:pPr>
        <w:widowControl/>
        <w:adjustRightInd w:val="0"/>
        <w:snapToGrid w:val="0"/>
        <w:spacing w:line="360" w:lineRule="auto"/>
        <w:ind w:firstLineChars="200" w:firstLine="480"/>
        <w:jc w:val="left"/>
        <w:rPr>
          <w:rFonts w:ascii="宋体" w:eastAsia="宋体" w:hAnsi="宋体" w:cs="宋体" w:hint="eastAsia"/>
          <w:kern w:val="0"/>
          <w:sz w:val="24"/>
          <w:szCs w:val="24"/>
          <w:lang w:bidi="ar"/>
        </w:rPr>
      </w:pPr>
      <w:r w:rsidRPr="00C83182">
        <w:rPr>
          <w:rFonts w:ascii="宋体" w:eastAsia="宋体" w:hAnsi="宋体" w:cs="宋体" w:hint="eastAsia"/>
          <w:kern w:val="0"/>
          <w:sz w:val="24"/>
          <w:szCs w:val="24"/>
          <w:lang w:bidi="ar"/>
        </w:rPr>
        <w:t>2</w:t>
      </w:r>
      <w:r w:rsidRPr="00C83182">
        <w:rPr>
          <w:rFonts w:ascii="宋体" w:eastAsia="宋体" w:hAnsi="宋体" w:cs="宋体"/>
          <w:kern w:val="0"/>
          <w:sz w:val="24"/>
          <w:szCs w:val="24"/>
          <w:lang w:bidi="ar"/>
        </w:rPr>
        <w:t>.3驱动、客户端下载</w:t>
      </w:r>
    </w:p>
    <w:p w14:paraId="3C1388F3" w14:textId="77777777" w:rsidR="00C83182" w:rsidRPr="00C83182" w:rsidRDefault="00C83182" w:rsidP="00C83182">
      <w:pPr>
        <w:widowControl/>
        <w:adjustRightInd w:val="0"/>
        <w:snapToGrid w:val="0"/>
        <w:spacing w:line="360" w:lineRule="auto"/>
        <w:ind w:firstLineChars="200" w:firstLine="480"/>
        <w:jc w:val="left"/>
        <w:rPr>
          <w:rFonts w:ascii="宋体" w:eastAsia="宋体" w:hAnsi="宋体" w:cs="宋体" w:hint="eastAsia"/>
          <w:kern w:val="0"/>
          <w:sz w:val="24"/>
          <w:szCs w:val="24"/>
        </w:rPr>
      </w:pPr>
      <w:r w:rsidRPr="00C83182">
        <w:rPr>
          <w:rFonts w:ascii="宋体" w:eastAsia="宋体" w:hAnsi="宋体" w:cs="宋体"/>
          <w:kern w:val="0"/>
          <w:sz w:val="24"/>
          <w:szCs w:val="24"/>
          <w:lang w:bidi="ar"/>
        </w:rPr>
        <w:t>供应商登录北京市政府采购电子交易平台“用户指南”—“工具下载”—“招标采购系统文件驱动安装包”下载相关驱动。</w:t>
      </w:r>
    </w:p>
    <w:p w14:paraId="5479A5D2" w14:textId="77777777" w:rsidR="00C83182" w:rsidRPr="00C83182" w:rsidRDefault="00C83182" w:rsidP="00C83182">
      <w:pPr>
        <w:widowControl/>
        <w:adjustRightInd w:val="0"/>
        <w:snapToGrid w:val="0"/>
        <w:spacing w:line="360" w:lineRule="auto"/>
        <w:ind w:firstLineChars="200" w:firstLine="480"/>
        <w:jc w:val="left"/>
        <w:rPr>
          <w:rFonts w:ascii="宋体" w:eastAsia="宋体" w:hAnsi="宋体" w:cs="宋体" w:hint="eastAsia"/>
          <w:kern w:val="0"/>
          <w:sz w:val="24"/>
          <w:szCs w:val="24"/>
          <w:lang w:bidi="ar"/>
        </w:rPr>
      </w:pPr>
      <w:r w:rsidRPr="00C83182">
        <w:rPr>
          <w:rFonts w:ascii="宋体" w:eastAsia="宋体" w:hAnsi="宋体" w:cs="宋体"/>
          <w:kern w:val="0"/>
          <w:sz w:val="24"/>
          <w:szCs w:val="24"/>
          <w:lang w:bidi="ar"/>
        </w:rPr>
        <w:t>供应商登录北京市政府采购电子交易平台“用户指南”—“工具下载”—“投标文件编制工具”下载相关客户端。</w:t>
      </w:r>
    </w:p>
    <w:p w14:paraId="59DB576F" w14:textId="77777777" w:rsidR="00C83182" w:rsidRPr="00C83182" w:rsidRDefault="00C83182" w:rsidP="00C83182">
      <w:pPr>
        <w:widowControl/>
        <w:adjustRightInd w:val="0"/>
        <w:snapToGrid w:val="0"/>
        <w:spacing w:line="360" w:lineRule="auto"/>
        <w:ind w:firstLineChars="200" w:firstLine="480"/>
        <w:jc w:val="left"/>
        <w:rPr>
          <w:rFonts w:ascii="宋体" w:eastAsia="宋体" w:hAnsi="宋体" w:cs="宋体" w:hint="eastAsia"/>
          <w:kern w:val="0"/>
          <w:sz w:val="24"/>
          <w:szCs w:val="24"/>
          <w:lang w:bidi="ar"/>
        </w:rPr>
      </w:pPr>
      <w:r w:rsidRPr="00C83182">
        <w:rPr>
          <w:rFonts w:ascii="宋体" w:eastAsia="宋体" w:hAnsi="宋体" w:cs="宋体" w:hint="eastAsia"/>
          <w:kern w:val="0"/>
          <w:sz w:val="24"/>
          <w:szCs w:val="24"/>
          <w:lang w:bidi="ar"/>
        </w:rPr>
        <w:t>2</w:t>
      </w:r>
      <w:r w:rsidRPr="00C83182">
        <w:rPr>
          <w:rFonts w:ascii="宋体" w:eastAsia="宋体" w:hAnsi="宋体" w:cs="宋体"/>
          <w:kern w:val="0"/>
          <w:sz w:val="24"/>
          <w:szCs w:val="24"/>
          <w:lang w:bidi="ar"/>
        </w:rPr>
        <w:t>.4 获取电子招标文件</w:t>
      </w:r>
    </w:p>
    <w:p w14:paraId="4EB6179D" w14:textId="77777777" w:rsidR="00C83182" w:rsidRPr="00C83182" w:rsidRDefault="00C83182" w:rsidP="00C83182">
      <w:pPr>
        <w:widowControl/>
        <w:adjustRightInd w:val="0"/>
        <w:snapToGrid w:val="0"/>
        <w:spacing w:line="360" w:lineRule="auto"/>
        <w:ind w:firstLineChars="200" w:firstLine="480"/>
        <w:jc w:val="left"/>
        <w:rPr>
          <w:rFonts w:ascii="宋体" w:eastAsia="宋体" w:hAnsi="宋体" w:cs="宋体" w:hint="eastAsia"/>
          <w:kern w:val="0"/>
          <w:sz w:val="24"/>
          <w:szCs w:val="24"/>
          <w:lang w:bidi="ar"/>
        </w:rPr>
      </w:pPr>
      <w:r w:rsidRPr="00C83182">
        <w:rPr>
          <w:rFonts w:ascii="宋体" w:eastAsia="宋体" w:hAnsi="宋体" w:cs="宋体"/>
          <w:kern w:val="0"/>
          <w:sz w:val="24"/>
          <w:szCs w:val="24"/>
          <w:lang w:bidi="ar"/>
        </w:rPr>
        <w:lastRenderedPageBreak/>
        <w:t>供应商</w:t>
      </w:r>
      <w:r w:rsidRPr="00C83182">
        <w:rPr>
          <w:rFonts w:ascii="宋体" w:eastAsia="宋体" w:hAnsi="宋体" w:cs="宋体" w:hint="eastAsia"/>
          <w:kern w:val="0"/>
          <w:sz w:val="24"/>
          <w:szCs w:val="24"/>
          <w:lang w:bidi="ar"/>
        </w:rPr>
        <w:t>使用CA数字证书或电子营业执照</w:t>
      </w:r>
      <w:r w:rsidRPr="00C83182">
        <w:rPr>
          <w:rFonts w:ascii="宋体" w:eastAsia="宋体" w:hAnsi="宋体" w:cs="宋体"/>
          <w:kern w:val="0"/>
          <w:sz w:val="24"/>
          <w:szCs w:val="24"/>
          <w:lang w:bidi="ar"/>
        </w:rPr>
        <w:t>登录北京市政府采购电子交易平台获取电子招标文件。</w:t>
      </w:r>
    </w:p>
    <w:p w14:paraId="3AB4B728" w14:textId="77777777" w:rsidR="00C83182" w:rsidRPr="00C83182" w:rsidRDefault="00C83182" w:rsidP="00C83182">
      <w:pPr>
        <w:widowControl/>
        <w:adjustRightInd w:val="0"/>
        <w:snapToGrid w:val="0"/>
        <w:spacing w:line="360" w:lineRule="auto"/>
        <w:ind w:firstLineChars="200" w:firstLine="480"/>
        <w:jc w:val="left"/>
        <w:rPr>
          <w:rFonts w:ascii="宋体" w:eastAsia="宋体" w:hAnsi="宋体" w:cs="宋体" w:hint="eastAsia"/>
          <w:kern w:val="0"/>
          <w:sz w:val="24"/>
          <w:szCs w:val="24"/>
          <w:lang w:bidi="ar"/>
        </w:rPr>
      </w:pPr>
      <w:r w:rsidRPr="00C83182">
        <w:rPr>
          <w:rFonts w:ascii="宋体" w:eastAsia="宋体" w:hAnsi="宋体" w:cs="宋体" w:hint="eastAsia"/>
          <w:kern w:val="0"/>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1E33A32" w14:textId="77777777" w:rsidR="00C83182" w:rsidRPr="00C83182" w:rsidRDefault="00C83182" w:rsidP="00C83182">
      <w:pPr>
        <w:widowControl/>
        <w:adjustRightInd w:val="0"/>
        <w:snapToGrid w:val="0"/>
        <w:spacing w:line="360" w:lineRule="auto"/>
        <w:ind w:firstLineChars="200" w:firstLine="480"/>
        <w:jc w:val="left"/>
        <w:rPr>
          <w:rFonts w:ascii="宋体" w:eastAsia="宋体" w:hAnsi="宋体" w:cs="宋体" w:hint="eastAsia"/>
          <w:kern w:val="0"/>
          <w:sz w:val="24"/>
          <w:szCs w:val="24"/>
          <w:lang w:bidi="ar"/>
        </w:rPr>
      </w:pPr>
      <w:r w:rsidRPr="00C83182">
        <w:rPr>
          <w:rFonts w:ascii="宋体" w:eastAsia="宋体" w:hAnsi="宋体" w:cs="宋体" w:hint="eastAsia"/>
          <w:kern w:val="0"/>
          <w:sz w:val="24"/>
          <w:szCs w:val="24"/>
          <w:lang w:bidi="ar"/>
        </w:rPr>
        <w:t>2</w:t>
      </w:r>
      <w:r w:rsidRPr="00C83182">
        <w:rPr>
          <w:rFonts w:ascii="宋体" w:eastAsia="宋体" w:hAnsi="宋体" w:cs="宋体"/>
          <w:kern w:val="0"/>
          <w:sz w:val="24"/>
          <w:szCs w:val="24"/>
          <w:lang w:bidi="ar"/>
        </w:rPr>
        <w:t>.5编制电子投标文件</w:t>
      </w:r>
    </w:p>
    <w:p w14:paraId="453C60A3" w14:textId="77777777" w:rsidR="00C83182" w:rsidRPr="00C83182" w:rsidRDefault="00C83182" w:rsidP="00C83182">
      <w:pPr>
        <w:widowControl/>
        <w:adjustRightInd w:val="0"/>
        <w:snapToGrid w:val="0"/>
        <w:spacing w:line="360" w:lineRule="auto"/>
        <w:ind w:firstLineChars="200" w:firstLine="480"/>
        <w:jc w:val="left"/>
        <w:rPr>
          <w:rFonts w:ascii="宋体" w:eastAsia="宋体" w:hAnsi="宋体" w:cs="宋体" w:hint="eastAsia"/>
          <w:kern w:val="0"/>
          <w:sz w:val="24"/>
          <w:szCs w:val="24"/>
          <w:lang w:bidi="ar"/>
        </w:rPr>
      </w:pPr>
      <w:r w:rsidRPr="00C83182">
        <w:rPr>
          <w:rFonts w:ascii="宋体" w:eastAsia="宋体" w:hAnsi="宋体" w:cs="宋体"/>
          <w:kern w:val="0"/>
          <w:sz w:val="24"/>
          <w:szCs w:val="24"/>
          <w:lang w:bidi="ar"/>
        </w:rPr>
        <w:t>供应商应使用电子投标客户端编制电子投标文件并进行线上投标，供应商电子投标文件需要加密并加盖电子签章</w:t>
      </w:r>
      <w:r w:rsidRPr="00C83182">
        <w:rPr>
          <w:rFonts w:ascii="宋体" w:eastAsia="宋体" w:hAnsi="宋体" w:cs="宋体"/>
          <w:bCs/>
          <w:kern w:val="0"/>
          <w:sz w:val="24"/>
          <w:szCs w:val="24"/>
          <w:lang w:bidi="ar"/>
        </w:rPr>
        <w:t>，如无法按照要求在电子投标文件中加盖电子签章和加密，请及时通过技术支持服务热线联系技术人员</w:t>
      </w:r>
      <w:r w:rsidRPr="00C83182">
        <w:rPr>
          <w:rFonts w:ascii="宋体" w:eastAsia="宋体" w:hAnsi="宋体" w:cs="宋体"/>
          <w:kern w:val="0"/>
          <w:sz w:val="24"/>
          <w:szCs w:val="24"/>
          <w:lang w:bidi="ar"/>
        </w:rPr>
        <w:t>。</w:t>
      </w:r>
    </w:p>
    <w:p w14:paraId="38542A34" w14:textId="77777777" w:rsidR="00C83182" w:rsidRPr="00C83182" w:rsidRDefault="00C83182" w:rsidP="00C83182">
      <w:pPr>
        <w:widowControl/>
        <w:spacing w:line="360" w:lineRule="auto"/>
        <w:ind w:firstLineChars="200" w:firstLine="480"/>
        <w:jc w:val="left"/>
        <w:rPr>
          <w:rFonts w:ascii="宋体" w:eastAsia="宋体" w:hAnsi="宋体" w:cs="宋体" w:hint="eastAsia"/>
          <w:kern w:val="0"/>
          <w:sz w:val="24"/>
          <w:szCs w:val="24"/>
          <w:lang w:val="zh-TW" w:bidi="ar"/>
        </w:rPr>
      </w:pPr>
      <w:r w:rsidRPr="00C83182">
        <w:rPr>
          <w:rFonts w:ascii="宋体" w:eastAsia="宋体" w:hAnsi="宋体" w:cs="宋体" w:hint="eastAsia"/>
          <w:kern w:val="0"/>
          <w:sz w:val="24"/>
          <w:szCs w:val="24"/>
          <w:lang w:val="zh-TW" w:bidi="ar"/>
        </w:rPr>
        <w:t>2</w:t>
      </w:r>
      <w:r w:rsidRPr="00C83182">
        <w:rPr>
          <w:rFonts w:ascii="宋体" w:eastAsia="宋体" w:hAnsi="宋体" w:cs="宋体"/>
          <w:kern w:val="0"/>
          <w:sz w:val="24"/>
          <w:szCs w:val="24"/>
          <w:lang w:val="zh-TW" w:bidi="ar"/>
        </w:rPr>
        <w:t>.6提交电子投标文件</w:t>
      </w:r>
    </w:p>
    <w:p w14:paraId="0FE3D054" w14:textId="77777777" w:rsidR="00C83182" w:rsidRPr="00C83182" w:rsidRDefault="00C83182" w:rsidP="00C83182">
      <w:pPr>
        <w:widowControl/>
        <w:spacing w:line="360" w:lineRule="auto"/>
        <w:ind w:firstLineChars="200" w:firstLine="480"/>
        <w:jc w:val="left"/>
        <w:rPr>
          <w:rFonts w:ascii="宋体" w:eastAsia="宋体" w:hAnsi="宋体" w:cs="宋体" w:hint="eastAsia"/>
          <w:kern w:val="0"/>
          <w:sz w:val="24"/>
          <w:szCs w:val="24"/>
          <w:lang w:bidi="ar"/>
        </w:rPr>
      </w:pPr>
      <w:r w:rsidRPr="00C83182">
        <w:rPr>
          <w:rFonts w:ascii="宋体" w:eastAsia="宋体" w:hAnsi="宋体" w:cs="宋体"/>
          <w:kern w:val="0"/>
          <w:sz w:val="24"/>
          <w:szCs w:val="24"/>
          <w:lang w:bidi="ar"/>
        </w:rPr>
        <w:t>供应商应于投标截止时间前在北京市政府采购电子交易平台提交电子投标文件，上传电子投标文件过程中请保持与互联网的连接畅通。</w:t>
      </w:r>
    </w:p>
    <w:p w14:paraId="31BBEC46" w14:textId="77777777" w:rsidR="00C83182" w:rsidRPr="00C83182" w:rsidRDefault="00C83182" w:rsidP="00C83182">
      <w:pPr>
        <w:widowControl/>
        <w:spacing w:line="360" w:lineRule="auto"/>
        <w:ind w:firstLineChars="200" w:firstLine="480"/>
        <w:jc w:val="left"/>
        <w:rPr>
          <w:rFonts w:ascii="宋体" w:eastAsia="宋体" w:hAnsi="宋体" w:cs="宋体" w:hint="eastAsia"/>
          <w:kern w:val="0"/>
          <w:sz w:val="24"/>
          <w:szCs w:val="24"/>
          <w:lang w:bidi="ar"/>
        </w:rPr>
      </w:pPr>
      <w:r w:rsidRPr="00C83182">
        <w:rPr>
          <w:rFonts w:ascii="宋体" w:eastAsia="宋体" w:hAnsi="宋体" w:cs="宋体" w:hint="eastAsia"/>
          <w:kern w:val="0"/>
          <w:sz w:val="24"/>
          <w:szCs w:val="24"/>
          <w:lang w:val="zh-TW" w:bidi="ar"/>
        </w:rPr>
        <w:t>2</w:t>
      </w:r>
      <w:r w:rsidRPr="00C83182">
        <w:rPr>
          <w:rFonts w:ascii="宋体" w:eastAsia="宋体" w:hAnsi="宋体" w:cs="宋体"/>
          <w:kern w:val="0"/>
          <w:sz w:val="24"/>
          <w:szCs w:val="24"/>
          <w:lang w:val="zh-TW" w:bidi="ar"/>
        </w:rPr>
        <w:t>.7电子开标</w:t>
      </w:r>
    </w:p>
    <w:p w14:paraId="11641765" w14:textId="77777777" w:rsidR="00C83182" w:rsidRPr="00C83182" w:rsidRDefault="00C83182" w:rsidP="00C83182">
      <w:pPr>
        <w:widowControl/>
        <w:spacing w:line="360" w:lineRule="auto"/>
        <w:ind w:firstLineChars="200" w:firstLine="480"/>
        <w:jc w:val="left"/>
        <w:rPr>
          <w:rFonts w:ascii="宋体" w:eastAsia="宋体" w:hAnsi="宋体" w:cs="宋体" w:hint="eastAsia"/>
          <w:kern w:val="0"/>
          <w:sz w:val="24"/>
          <w:szCs w:val="24"/>
          <w:lang w:val="zh-TW" w:bidi="ar"/>
        </w:rPr>
      </w:pPr>
      <w:r w:rsidRPr="00C83182">
        <w:rPr>
          <w:rFonts w:ascii="宋体" w:eastAsia="宋体" w:hAnsi="宋体" w:cs="宋体"/>
          <w:kern w:val="0"/>
          <w:sz w:val="24"/>
          <w:szCs w:val="24"/>
          <w:lang w:val="zh-TW" w:bidi="ar"/>
        </w:rPr>
        <w:t>供应商在开标地点使用</w:t>
      </w:r>
      <w:r w:rsidRPr="00C83182">
        <w:rPr>
          <w:rFonts w:ascii="宋体" w:eastAsia="宋体" w:hAnsi="宋体" w:cs="宋体" w:hint="eastAsia"/>
          <w:kern w:val="0"/>
          <w:sz w:val="24"/>
          <w:szCs w:val="24"/>
          <w:lang w:bidi="ar"/>
        </w:rPr>
        <w:t>CA数字证书或电子营业执照</w:t>
      </w:r>
      <w:r w:rsidRPr="00C83182">
        <w:rPr>
          <w:rFonts w:ascii="宋体" w:eastAsia="宋体" w:hAnsi="宋体" w:cs="宋体"/>
          <w:kern w:val="0"/>
          <w:sz w:val="24"/>
          <w:szCs w:val="24"/>
          <w:lang w:val="zh-TW" w:bidi="ar"/>
        </w:rPr>
        <w:t>登录</w:t>
      </w:r>
      <w:r w:rsidRPr="00C83182">
        <w:rPr>
          <w:rFonts w:ascii="宋体" w:eastAsia="宋体" w:hAnsi="宋体" w:cs="宋体"/>
          <w:kern w:val="0"/>
          <w:sz w:val="24"/>
          <w:szCs w:val="24"/>
          <w:lang w:bidi="ar"/>
        </w:rPr>
        <w:t>北京市政府采购电子交易平台进行电子开标</w:t>
      </w:r>
      <w:r w:rsidRPr="00C83182">
        <w:rPr>
          <w:rFonts w:ascii="宋体" w:eastAsia="宋体" w:hAnsi="宋体" w:cs="宋体"/>
          <w:kern w:val="0"/>
          <w:sz w:val="24"/>
          <w:szCs w:val="24"/>
          <w:lang w:val="zh-TW" w:bidi="ar"/>
        </w:rPr>
        <w:t>。</w:t>
      </w:r>
    </w:p>
    <w:p w14:paraId="47E228A0" w14:textId="77777777" w:rsidR="00C83182" w:rsidRPr="00C83182" w:rsidRDefault="00C83182" w:rsidP="00C83182">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5" w:name="_Toc35393627"/>
      <w:bookmarkStart w:id="26" w:name="_Toc28359085"/>
      <w:bookmarkStart w:id="27" w:name="_Toc35393796"/>
      <w:bookmarkStart w:id="28" w:name="_Toc28359008"/>
      <w:r w:rsidRPr="00C83182">
        <w:rPr>
          <w:rFonts w:ascii="Times New Roman" w:eastAsia="宋体" w:hAnsi="Times New Roman" w:cs="Times New Roman"/>
          <w:b/>
          <w:kern w:val="0"/>
          <w:sz w:val="24"/>
          <w:szCs w:val="24"/>
        </w:rPr>
        <w:t>七、对本次招标提出询问，请按以下方式联系。</w:t>
      </w:r>
      <w:bookmarkEnd w:id="25"/>
      <w:bookmarkEnd w:id="26"/>
      <w:bookmarkEnd w:id="27"/>
      <w:bookmarkEnd w:id="28"/>
    </w:p>
    <w:p w14:paraId="4A3D5F09" w14:textId="77777777" w:rsidR="00C83182" w:rsidRPr="00C83182" w:rsidRDefault="00C83182" w:rsidP="00C83182">
      <w:pPr>
        <w:widowControl/>
        <w:spacing w:line="360" w:lineRule="auto"/>
        <w:jc w:val="left"/>
        <w:rPr>
          <w:rFonts w:ascii="宋体" w:eastAsia="宋体" w:hAnsi="宋体" w:cs="宋体" w:hint="eastAsia"/>
          <w:b/>
          <w:kern w:val="0"/>
          <w:sz w:val="24"/>
          <w:szCs w:val="24"/>
        </w:rPr>
      </w:pPr>
      <w:r w:rsidRPr="00C83182">
        <w:rPr>
          <w:rFonts w:ascii="宋体" w:eastAsia="宋体" w:hAnsi="宋体" w:cs="宋体"/>
          <w:kern w:val="0"/>
          <w:sz w:val="24"/>
          <w:szCs w:val="24"/>
        </w:rPr>
        <w:t xml:space="preserve">　　　</w:t>
      </w:r>
      <w:r w:rsidRPr="00C83182">
        <w:rPr>
          <w:rFonts w:ascii="宋体" w:eastAsia="宋体" w:hAnsi="宋体" w:cs="宋体"/>
          <w:b/>
          <w:kern w:val="0"/>
          <w:sz w:val="24"/>
          <w:szCs w:val="24"/>
        </w:rPr>
        <w:t>1.采购人信息</w:t>
      </w:r>
    </w:p>
    <w:p w14:paraId="2F73BF1A" w14:textId="77777777" w:rsidR="00C83182" w:rsidRPr="00C83182" w:rsidRDefault="00C83182" w:rsidP="00C83182">
      <w:pPr>
        <w:widowControl/>
        <w:spacing w:line="360" w:lineRule="auto"/>
        <w:ind w:leftChars="371" w:left="1079" w:hangingChars="125" w:hanging="300"/>
        <w:jc w:val="left"/>
        <w:rPr>
          <w:rFonts w:ascii="宋体" w:eastAsia="宋体" w:hAnsi="宋体" w:cs="宋体" w:hint="eastAsia"/>
          <w:kern w:val="0"/>
          <w:sz w:val="24"/>
          <w:szCs w:val="24"/>
        </w:rPr>
      </w:pPr>
      <w:bookmarkStart w:id="29" w:name="_Toc28359009"/>
      <w:bookmarkStart w:id="30" w:name="_Toc28359086"/>
      <w:r w:rsidRPr="00C83182">
        <w:rPr>
          <w:rFonts w:ascii="宋体" w:eastAsia="宋体" w:hAnsi="宋体" w:cs="宋体"/>
          <w:kern w:val="0"/>
          <w:sz w:val="24"/>
          <w:szCs w:val="24"/>
        </w:rPr>
        <w:t>名    称：</w:t>
      </w:r>
      <w:r w:rsidRPr="00C83182">
        <w:rPr>
          <w:rFonts w:ascii="宋体" w:eastAsia="宋体" w:hAnsi="宋体" w:cs="宋体" w:hint="eastAsia"/>
          <w:kern w:val="0"/>
          <w:sz w:val="24"/>
          <w:szCs w:val="24"/>
        </w:rPr>
        <w:t>北京市丰台区园林绿化服务中心</w:t>
      </w:r>
    </w:p>
    <w:p w14:paraId="06771254" w14:textId="77777777" w:rsidR="00C83182" w:rsidRPr="00C83182" w:rsidRDefault="00C83182" w:rsidP="00C83182">
      <w:pPr>
        <w:widowControl/>
        <w:spacing w:line="360" w:lineRule="auto"/>
        <w:ind w:leftChars="371" w:left="1079" w:hangingChars="125" w:hanging="300"/>
        <w:jc w:val="left"/>
        <w:rPr>
          <w:rFonts w:ascii="宋体" w:eastAsia="宋体" w:hAnsi="宋体" w:cs="宋体" w:hint="eastAsia"/>
          <w:kern w:val="0"/>
          <w:sz w:val="24"/>
          <w:szCs w:val="24"/>
        </w:rPr>
      </w:pPr>
      <w:r w:rsidRPr="00C83182">
        <w:rPr>
          <w:rFonts w:ascii="宋体" w:eastAsia="宋体" w:hAnsi="宋体" w:cs="宋体"/>
          <w:kern w:val="0"/>
          <w:sz w:val="24"/>
          <w:szCs w:val="24"/>
        </w:rPr>
        <w:t>地    址：</w:t>
      </w:r>
      <w:r w:rsidRPr="00C83182">
        <w:rPr>
          <w:rFonts w:ascii="宋体" w:eastAsia="宋体" w:hAnsi="宋体" w:cs="宋体" w:hint="eastAsia"/>
          <w:kern w:val="0"/>
          <w:sz w:val="24"/>
          <w:szCs w:val="24"/>
        </w:rPr>
        <w:t>北京市丰台区五里店653号</w:t>
      </w:r>
    </w:p>
    <w:p w14:paraId="2106D7BD" w14:textId="77777777" w:rsidR="00C83182" w:rsidRPr="00C83182" w:rsidRDefault="00C83182" w:rsidP="00C83182">
      <w:pPr>
        <w:widowControl/>
        <w:spacing w:line="360" w:lineRule="auto"/>
        <w:ind w:leftChars="371" w:left="1079" w:hangingChars="125" w:hanging="300"/>
        <w:jc w:val="left"/>
        <w:rPr>
          <w:rFonts w:ascii="宋体" w:eastAsia="宋体" w:hAnsi="宋体" w:cs="宋体" w:hint="eastAsia"/>
          <w:kern w:val="0"/>
          <w:sz w:val="24"/>
          <w:szCs w:val="24"/>
          <w:u w:val="single"/>
        </w:rPr>
      </w:pPr>
      <w:r w:rsidRPr="00C83182">
        <w:rPr>
          <w:rFonts w:ascii="宋体" w:eastAsia="宋体" w:hAnsi="宋体" w:cs="宋体"/>
          <w:kern w:val="0"/>
          <w:sz w:val="24"/>
          <w:szCs w:val="24"/>
        </w:rPr>
        <w:t>联系方式：010-63817835</w:t>
      </w:r>
      <w:r w:rsidRPr="00C83182">
        <w:rPr>
          <w:rFonts w:ascii="宋体" w:eastAsia="宋体" w:hAnsi="宋体" w:cs="宋体" w:hint="eastAsia"/>
          <w:kern w:val="0"/>
          <w:sz w:val="24"/>
          <w:szCs w:val="24"/>
        </w:rPr>
        <w:t xml:space="preserve"> </w:t>
      </w:r>
    </w:p>
    <w:p w14:paraId="1E8F427B" w14:textId="77777777" w:rsidR="00C83182" w:rsidRPr="00C83182" w:rsidRDefault="00C83182" w:rsidP="00C83182">
      <w:pPr>
        <w:widowControl/>
        <w:spacing w:line="360" w:lineRule="auto"/>
        <w:ind w:firstLineChars="300" w:firstLine="723"/>
        <w:jc w:val="left"/>
        <w:rPr>
          <w:rFonts w:ascii="宋体" w:eastAsia="宋体" w:hAnsi="宋体" w:cs="宋体" w:hint="eastAsia"/>
          <w:b/>
          <w:kern w:val="0"/>
          <w:sz w:val="24"/>
          <w:szCs w:val="24"/>
        </w:rPr>
      </w:pPr>
      <w:r w:rsidRPr="00C83182">
        <w:rPr>
          <w:rFonts w:ascii="宋体" w:eastAsia="宋体" w:hAnsi="宋体" w:cs="宋体"/>
          <w:b/>
          <w:kern w:val="0"/>
          <w:sz w:val="24"/>
          <w:szCs w:val="24"/>
        </w:rPr>
        <w:t>2.采购代理机构信息</w:t>
      </w:r>
    </w:p>
    <w:p w14:paraId="78F633D5" w14:textId="77777777" w:rsidR="00C83182" w:rsidRPr="00C83182" w:rsidRDefault="00C83182" w:rsidP="00C83182">
      <w:pPr>
        <w:widowControl/>
        <w:spacing w:line="360" w:lineRule="auto"/>
        <w:ind w:firstLineChars="300" w:firstLine="720"/>
        <w:jc w:val="left"/>
        <w:rPr>
          <w:rFonts w:ascii="宋体" w:eastAsia="宋体" w:hAnsi="宋体" w:cs="宋体" w:hint="eastAsia"/>
          <w:kern w:val="0"/>
          <w:sz w:val="24"/>
          <w:szCs w:val="24"/>
        </w:rPr>
      </w:pPr>
      <w:r w:rsidRPr="00C83182">
        <w:rPr>
          <w:rFonts w:ascii="宋体" w:eastAsia="宋体" w:hAnsi="宋体" w:cs="宋体"/>
          <w:kern w:val="0"/>
          <w:sz w:val="24"/>
          <w:szCs w:val="24"/>
        </w:rPr>
        <w:t>名 称：中钢招标有限责任公司</w:t>
      </w:r>
    </w:p>
    <w:p w14:paraId="182F79B4" w14:textId="77777777" w:rsidR="00C83182" w:rsidRPr="00C83182" w:rsidRDefault="00C83182" w:rsidP="00C83182">
      <w:pPr>
        <w:widowControl/>
        <w:spacing w:line="360" w:lineRule="auto"/>
        <w:ind w:firstLineChars="300" w:firstLine="720"/>
        <w:jc w:val="left"/>
        <w:rPr>
          <w:rFonts w:ascii="宋体" w:eastAsia="宋体" w:hAnsi="宋体" w:cs="宋体" w:hint="eastAsia"/>
          <w:kern w:val="0"/>
          <w:sz w:val="24"/>
          <w:szCs w:val="24"/>
        </w:rPr>
      </w:pPr>
      <w:r w:rsidRPr="00C83182">
        <w:rPr>
          <w:rFonts w:ascii="宋体" w:eastAsia="宋体" w:hAnsi="宋体" w:cs="宋体"/>
          <w:kern w:val="0"/>
          <w:sz w:val="24"/>
          <w:szCs w:val="24"/>
        </w:rPr>
        <w:t>地 址：北京市海淀区海淀大街8号中钢国际广场16层</w:t>
      </w:r>
    </w:p>
    <w:p w14:paraId="705CA3A9" w14:textId="77777777" w:rsidR="00C83182" w:rsidRPr="00C83182" w:rsidRDefault="00C83182" w:rsidP="00C83182">
      <w:pPr>
        <w:widowControl/>
        <w:spacing w:line="360" w:lineRule="auto"/>
        <w:ind w:firstLineChars="300" w:firstLine="720"/>
        <w:jc w:val="left"/>
        <w:rPr>
          <w:rFonts w:ascii="宋体" w:eastAsia="宋体" w:hAnsi="宋体" w:cs="宋体" w:hint="eastAsia"/>
          <w:kern w:val="0"/>
          <w:sz w:val="24"/>
          <w:szCs w:val="24"/>
        </w:rPr>
      </w:pPr>
      <w:r w:rsidRPr="00C83182">
        <w:rPr>
          <w:rFonts w:ascii="宋体" w:eastAsia="宋体" w:hAnsi="宋体" w:cs="宋体"/>
          <w:kern w:val="0"/>
          <w:sz w:val="24"/>
          <w:szCs w:val="24"/>
        </w:rPr>
        <w:t>联系方式：010-62688251</w:t>
      </w:r>
    </w:p>
    <w:p w14:paraId="2CFF9038" w14:textId="77777777" w:rsidR="00C83182" w:rsidRPr="00C83182" w:rsidRDefault="00C83182" w:rsidP="00C83182">
      <w:pPr>
        <w:widowControl/>
        <w:spacing w:line="360" w:lineRule="auto"/>
        <w:ind w:firstLineChars="300" w:firstLine="723"/>
        <w:jc w:val="left"/>
        <w:rPr>
          <w:rFonts w:ascii="宋体" w:eastAsia="宋体" w:hAnsi="宋体" w:cs="宋体" w:hint="eastAsia"/>
          <w:b/>
          <w:kern w:val="0"/>
          <w:sz w:val="24"/>
          <w:szCs w:val="24"/>
          <w:u w:val="single"/>
        </w:rPr>
      </w:pPr>
      <w:r w:rsidRPr="00C83182">
        <w:rPr>
          <w:rFonts w:ascii="宋体" w:eastAsia="宋体" w:hAnsi="宋体" w:cs="宋体"/>
          <w:b/>
          <w:kern w:val="0"/>
          <w:sz w:val="24"/>
          <w:szCs w:val="24"/>
        </w:rPr>
        <w:t>3.项目联系方式</w:t>
      </w:r>
    </w:p>
    <w:p w14:paraId="634C77B4" w14:textId="77777777" w:rsidR="00C83182" w:rsidRPr="00C83182" w:rsidRDefault="00C83182" w:rsidP="00C83182">
      <w:pPr>
        <w:widowControl/>
        <w:spacing w:line="360" w:lineRule="auto"/>
        <w:ind w:firstLineChars="300" w:firstLine="720"/>
        <w:jc w:val="left"/>
        <w:rPr>
          <w:rFonts w:ascii="宋体" w:eastAsia="宋体" w:hAnsi="宋体" w:cs="宋体" w:hint="eastAsia"/>
          <w:kern w:val="0"/>
          <w:sz w:val="24"/>
          <w:szCs w:val="24"/>
        </w:rPr>
      </w:pPr>
      <w:r w:rsidRPr="00C83182">
        <w:rPr>
          <w:rFonts w:ascii="宋体" w:eastAsia="宋体" w:hAnsi="宋体" w:cs="宋体"/>
          <w:kern w:val="0"/>
          <w:sz w:val="24"/>
          <w:szCs w:val="24"/>
        </w:rPr>
        <w:t>项目联系人：</w:t>
      </w:r>
      <w:r w:rsidRPr="00C83182">
        <w:rPr>
          <w:rFonts w:ascii="宋体" w:eastAsia="宋体" w:hAnsi="宋体" w:cs="宋体" w:hint="eastAsia"/>
          <w:kern w:val="0"/>
          <w:sz w:val="24"/>
          <w:szCs w:val="24"/>
        </w:rPr>
        <w:t>柏旭、梁爽、刘思琪、李炳勋、陈俊</w:t>
      </w:r>
    </w:p>
    <w:p w14:paraId="0799198C" w14:textId="77777777" w:rsidR="00C83182" w:rsidRPr="00C83182" w:rsidRDefault="00C83182" w:rsidP="00C83182">
      <w:pPr>
        <w:widowControl/>
        <w:spacing w:line="360" w:lineRule="auto"/>
        <w:ind w:leftChars="336" w:left="706"/>
        <w:jc w:val="left"/>
        <w:rPr>
          <w:rFonts w:ascii="宋体" w:eastAsia="宋体" w:hAnsi="宋体" w:cs="宋体" w:hint="eastAsia"/>
          <w:kern w:val="0"/>
          <w:sz w:val="24"/>
          <w:szCs w:val="24"/>
        </w:rPr>
      </w:pPr>
      <w:r w:rsidRPr="00C83182">
        <w:rPr>
          <w:rFonts w:ascii="宋体" w:eastAsia="宋体" w:hAnsi="宋体" w:cs="宋体"/>
          <w:kern w:val="0"/>
          <w:sz w:val="24"/>
          <w:szCs w:val="24"/>
        </w:rPr>
        <w:t>电 话：【010-6268</w:t>
      </w:r>
      <w:r w:rsidRPr="00C83182">
        <w:rPr>
          <w:rFonts w:ascii="宋体" w:eastAsia="宋体" w:hAnsi="宋体" w:cs="宋体" w:hint="eastAsia"/>
          <w:kern w:val="0"/>
          <w:sz w:val="24"/>
          <w:szCs w:val="24"/>
        </w:rPr>
        <w:t>6520</w:t>
      </w:r>
      <w:r w:rsidRPr="00C83182">
        <w:rPr>
          <w:rFonts w:ascii="宋体" w:eastAsia="宋体" w:hAnsi="宋体" w:cs="宋体"/>
          <w:kern w:val="0"/>
          <w:sz w:val="24"/>
          <w:szCs w:val="24"/>
        </w:rPr>
        <w:t>】（项目问询）、【</w:t>
      </w:r>
      <w:r w:rsidRPr="00C83182">
        <w:rPr>
          <w:rFonts w:ascii="宋体" w:eastAsia="宋体" w:hAnsi="宋体" w:cs="宋体" w:hint="eastAsia"/>
          <w:kern w:val="0"/>
          <w:sz w:val="24"/>
          <w:szCs w:val="24"/>
        </w:rPr>
        <w:t>baixu</w:t>
      </w:r>
      <w:r w:rsidRPr="00C83182">
        <w:rPr>
          <w:rFonts w:ascii="宋体" w:eastAsia="宋体" w:hAnsi="宋体" w:cs="宋体"/>
          <w:kern w:val="0"/>
          <w:sz w:val="24"/>
          <w:szCs w:val="24"/>
        </w:rPr>
        <w:t>@sstc20.com】（项目问询）</w:t>
      </w:r>
    </w:p>
    <w:bookmarkEnd w:id="29"/>
    <w:bookmarkEnd w:id="30"/>
    <w:p w14:paraId="1775CB94" w14:textId="77777777" w:rsidR="00C83182" w:rsidRPr="00C83182" w:rsidRDefault="00C83182" w:rsidP="00C83182">
      <w:pPr>
        <w:spacing w:line="360" w:lineRule="auto"/>
        <w:rPr>
          <w:rFonts w:ascii="Times New Roman" w:eastAsia="宋体" w:hAnsi="Times New Roman" w:cs="Times New Roman"/>
          <w:sz w:val="24"/>
          <w:szCs w:val="24"/>
        </w:rPr>
      </w:pPr>
    </w:p>
    <w:p w14:paraId="1D0FBDB1" w14:textId="77777777" w:rsidR="00C83182" w:rsidRPr="00C83182" w:rsidRDefault="00C83182" w:rsidP="00C83182">
      <w:pPr>
        <w:spacing w:line="360" w:lineRule="auto"/>
        <w:jc w:val="right"/>
        <w:rPr>
          <w:rFonts w:ascii="Times New Roman" w:eastAsia="宋体" w:hAnsi="Times New Roman" w:cs="Times New Roman"/>
          <w:sz w:val="24"/>
          <w:szCs w:val="24"/>
        </w:rPr>
      </w:pPr>
      <w:r w:rsidRPr="00C83182">
        <w:rPr>
          <w:rFonts w:ascii="Times New Roman" w:eastAsia="宋体" w:hAnsi="Times New Roman" w:cs="Times New Roman"/>
          <w:sz w:val="24"/>
          <w:szCs w:val="24"/>
        </w:rPr>
        <w:lastRenderedPageBreak/>
        <w:t>中钢招标有限责任公司</w:t>
      </w:r>
    </w:p>
    <w:p w14:paraId="7FECE95E" w14:textId="77777777" w:rsidR="00C83182" w:rsidRPr="00C83182" w:rsidRDefault="00C83182" w:rsidP="00C83182">
      <w:pPr>
        <w:spacing w:line="360" w:lineRule="auto"/>
        <w:jc w:val="right"/>
        <w:rPr>
          <w:rFonts w:ascii="Times New Roman" w:eastAsia="宋体" w:hAnsi="Times New Roman" w:cs="Times New Roman"/>
          <w:sz w:val="24"/>
          <w:szCs w:val="24"/>
        </w:rPr>
      </w:pPr>
      <w:r w:rsidRPr="00C83182">
        <w:rPr>
          <w:rFonts w:ascii="Times New Roman" w:eastAsia="宋体" w:hAnsi="Times New Roman" w:cs="Times New Roman"/>
          <w:sz w:val="24"/>
          <w:szCs w:val="24"/>
        </w:rPr>
        <w:t>2026</w:t>
      </w:r>
      <w:r w:rsidRPr="00C83182">
        <w:rPr>
          <w:rFonts w:ascii="Times New Roman" w:eastAsia="宋体" w:hAnsi="Times New Roman" w:cs="Times New Roman"/>
          <w:sz w:val="24"/>
          <w:szCs w:val="24"/>
        </w:rPr>
        <w:t>年</w:t>
      </w:r>
      <w:r w:rsidRPr="00C83182">
        <w:rPr>
          <w:rFonts w:ascii="Times New Roman" w:eastAsia="宋体" w:hAnsi="Times New Roman" w:cs="Times New Roman"/>
          <w:sz w:val="24"/>
          <w:szCs w:val="24"/>
        </w:rPr>
        <w:t>2</w:t>
      </w:r>
      <w:r w:rsidRPr="00C83182">
        <w:rPr>
          <w:rFonts w:ascii="Times New Roman" w:eastAsia="宋体" w:hAnsi="Times New Roman" w:cs="Times New Roman"/>
          <w:sz w:val="24"/>
          <w:szCs w:val="24"/>
        </w:rPr>
        <w:t>月</w:t>
      </w:r>
      <w:r w:rsidRPr="00C83182">
        <w:rPr>
          <w:rFonts w:ascii="Times New Roman" w:eastAsia="宋体" w:hAnsi="Times New Roman" w:cs="Times New Roman"/>
          <w:sz w:val="24"/>
          <w:szCs w:val="24"/>
        </w:rPr>
        <w:t>6</w:t>
      </w:r>
      <w:r w:rsidRPr="00C83182">
        <w:rPr>
          <w:rFonts w:ascii="Times New Roman" w:eastAsia="宋体" w:hAnsi="Times New Roman" w:cs="Times New Roman"/>
          <w:sz w:val="24"/>
          <w:szCs w:val="24"/>
        </w:rPr>
        <w:t>日</w:t>
      </w:r>
    </w:p>
    <w:p w14:paraId="0BFF6BE1" w14:textId="77777777" w:rsidR="0025064C" w:rsidRPr="00C83182" w:rsidRDefault="0025064C">
      <w:pPr>
        <w:rPr>
          <w:rFonts w:hint="eastAsia"/>
        </w:rPr>
      </w:pPr>
    </w:p>
    <w:sectPr w:rsidR="0025064C" w:rsidRPr="00C831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82"/>
    <w:rsid w:val="00010F7C"/>
    <w:rsid w:val="0025064C"/>
    <w:rsid w:val="005A730D"/>
    <w:rsid w:val="00AB0D8D"/>
    <w:rsid w:val="00C83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60F6"/>
  <w15:chartTrackingRefBased/>
  <w15:docId w15:val="{3F4C537A-7541-465B-80D2-A1B2CA36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8318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8318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8318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8318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83182"/>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8318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8318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318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8318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318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8318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8318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83182"/>
    <w:rPr>
      <w:rFonts w:cstheme="majorBidi"/>
      <w:color w:val="0F4761" w:themeColor="accent1" w:themeShade="BF"/>
      <w:sz w:val="28"/>
      <w:szCs w:val="28"/>
    </w:rPr>
  </w:style>
  <w:style w:type="character" w:customStyle="1" w:styleId="50">
    <w:name w:val="标题 5 字符"/>
    <w:basedOn w:val="a0"/>
    <w:link w:val="5"/>
    <w:uiPriority w:val="9"/>
    <w:semiHidden/>
    <w:rsid w:val="00C83182"/>
    <w:rPr>
      <w:rFonts w:cstheme="majorBidi"/>
      <w:color w:val="0F4761" w:themeColor="accent1" w:themeShade="BF"/>
      <w:sz w:val="24"/>
      <w:szCs w:val="24"/>
    </w:rPr>
  </w:style>
  <w:style w:type="character" w:customStyle="1" w:styleId="60">
    <w:name w:val="标题 6 字符"/>
    <w:basedOn w:val="a0"/>
    <w:link w:val="6"/>
    <w:uiPriority w:val="9"/>
    <w:semiHidden/>
    <w:rsid w:val="00C83182"/>
    <w:rPr>
      <w:rFonts w:cstheme="majorBidi"/>
      <w:b/>
      <w:bCs/>
      <w:color w:val="0F4761" w:themeColor="accent1" w:themeShade="BF"/>
    </w:rPr>
  </w:style>
  <w:style w:type="character" w:customStyle="1" w:styleId="70">
    <w:name w:val="标题 7 字符"/>
    <w:basedOn w:val="a0"/>
    <w:link w:val="7"/>
    <w:uiPriority w:val="9"/>
    <w:semiHidden/>
    <w:rsid w:val="00C83182"/>
    <w:rPr>
      <w:rFonts w:cstheme="majorBidi"/>
      <w:b/>
      <w:bCs/>
      <w:color w:val="595959" w:themeColor="text1" w:themeTint="A6"/>
    </w:rPr>
  </w:style>
  <w:style w:type="character" w:customStyle="1" w:styleId="80">
    <w:name w:val="标题 8 字符"/>
    <w:basedOn w:val="a0"/>
    <w:link w:val="8"/>
    <w:uiPriority w:val="9"/>
    <w:semiHidden/>
    <w:rsid w:val="00C83182"/>
    <w:rPr>
      <w:rFonts w:cstheme="majorBidi"/>
      <w:color w:val="595959" w:themeColor="text1" w:themeTint="A6"/>
    </w:rPr>
  </w:style>
  <w:style w:type="character" w:customStyle="1" w:styleId="90">
    <w:name w:val="标题 9 字符"/>
    <w:basedOn w:val="a0"/>
    <w:link w:val="9"/>
    <w:uiPriority w:val="9"/>
    <w:semiHidden/>
    <w:rsid w:val="00C83182"/>
    <w:rPr>
      <w:rFonts w:eastAsiaTheme="majorEastAsia" w:cstheme="majorBidi"/>
      <w:color w:val="595959" w:themeColor="text1" w:themeTint="A6"/>
    </w:rPr>
  </w:style>
  <w:style w:type="paragraph" w:styleId="a3">
    <w:name w:val="Title"/>
    <w:basedOn w:val="a"/>
    <w:next w:val="a"/>
    <w:link w:val="a4"/>
    <w:uiPriority w:val="10"/>
    <w:qFormat/>
    <w:rsid w:val="00C831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31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1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31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3182"/>
    <w:pPr>
      <w:spacing w:before="160" w:after="160"/>
      <w:jc w:val="center"/>
    </w:pPr>
    <w:rPr>
      <w:i/>
      <w:iCs/>
      <w:color w:val="404040" w:themeColor="text1" w:themeTint="BF"/>
    </w:rPr>
  </w:style>
  <w:style w:type="character" w:customStyle="1" w:styleId="a8">
    <w:name w:val="引用 字符"/>
    <w:basedOn w:val="a0"/>
    <w:link w:val="a7"/>
    <w:uiPriority w:val="29"/>
    <w:rsid w:val="00C83182"/>
    <w:rPr>
      <w:i/>
      <w:iCs/>
      <w:color w:val="404040" w:themeColor="text1" w:themeTint="BF"/>
    </w:rPr>
  </w:style>
  <w:style w:type="paragraph" w:styleId="a9">
    <w:name w:val="List Paragraph"/>
    <w:basedOn w:val="a"/>
    <w:uiPriority w:val="34"/>
    <w:qFormat/>
    <w:rsid w:val="00C83182"/>
    <w:pPr>
      <w:ind w:left="720"/>
      <w:contextualSpacing/>
    </w:pPr>
  </w:style>
  <w:style w:type="character" w:styleId="aa">
    <w:name w:val="Intense Emphasis"/>
    <w:basedOn w:val="a0"/>
    <w:uiPriority w:val="21"/>
    <w:qFormat/>
    <w:rsid w:val="00C83182"/>
    <w:rPr>
      <w:i/>
      <w:iCs/>
      <w:color w:val="0F4761" w:themeColor="accent1" w:themeShade="BF"/>
    </w:rPr>
  </w:style>
  <w:style w:type="paragraph" w:styleId="ab">
    <w:name w:val="Intense Quote"/>
    <w:basedOn w:val="a"/>
    <w:next w:val="a"/>
    <w:link w:val="ac"/>
    <w:uiPriority w:val="30"/>
    <w:qFormat/>
    <w:rsid w:val="00C83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83182"/>
    <w:rPr>
      <w:i/>
      <w:iCs/>
      <w:color w:val="0F4761" w:themeColor="accent1" w:themeShade="BF"/>
    </w:rPr>
  </w:style>
  <w:style w:type="character" w:styleId="ad">
    <w:name w:val="Intense Reference"/>
    <w:basedOn w:val="a0"/>
    <w:uiPriority w:val="32"/>
    <w:qFormat/>
    <w:rsid w:val="00C831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1412</Words>
  <Characters>1511</Characters>
  <Application>Microsoft Office Word</Application>
  <DocSecurity>0</DocSecurity>
  <Lines>94</Lines>
  <Paragraphs>97</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柏旭</dc:creator>
  <cp:keywords/>
  <dc:description/>
  <cp:lastModifiedBy>柏旭</cp:lastModifiedBy>
  <cp:revision>1</cp:revision>
  <dcterms:created xsi:type="dcterms:W3CDTF">2026-02-06T06:36:00Z</dcterms:created>
  <dcterms:modified xsi:type="dcterms:W3CDTF">2026-02-06T06:37:00Z</dcterms:modified>
</cp:coreProperties>
</file>