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28181" w14:textId="2869F5E4" w:rsidR="0091072F" w:rsidRPr="0091072F" w:rsidRDefault="00697762" w:rsidP="00697762">
      <w:pPr>
        <w:spacing w:after="0" w:line="360" w:lineRule="auto"/>
        <w:jc w:val="center"/>
        <w:outlineLvl w:val="0"/>
        <w:rPr>
          <w:rFonts w:ascii="宋体" w:eastAsia="宋体" w:hAnsi="宋体" w:cs="Times New Roman"/>
          <w:b/>
          <w:sz w:val="36"/>
          <w:szCs w:val="36"/>
          <w14:ligatures w14:val="none"/>
        </w:rPr>
      </w:pPr>
      <w:r>
        <w:rPr>
          <w:rFonts w:ascii="宋体" w:eastAsia="宋体" w:hAnsi="宋体" w:cs="Times New Roman"/>
          <w:b/>
          <w:sz w:val="36"/>
          <w:szCs w:val="36"/>
          <w14:ligatures w14:val="none"/>
        </w:rPr>
        <w:t>2026年北京市朝阳区白家庄小学物业服务项目（第二次）</w:t>
      </w:r>
      <w:r w:rsidR="0037700D">
        <w:rPr>
          <w:rFonts w:ascii="宋体" w:eastAsia="宋体" w:hAnsi="宋体" w:cs="Times New Roman" w:hint="eastAsia"/>
          <w:b/>
          <w:sz w:val="36"/>
          <w:szCs w:val="36"/>
          <w14:ligatures w14:val="none"/>
        </w:rPr>
        <w:t>竞争性磋商</w:t>
      </w:r>
      <w:r w:rsidR="005941E2">
        <w:rPr>
          <w:rFonts w:ascii="宋体" w:eastAsia="宋体" w:hAnsi="宋体" w:cs="Times New Roman" w:hint="eastAsia"/>
          <w:b/>
          <w:sz w:val="36"/>
          <w:szCs w:val="36"/>
          <w14:ligatures w14:val="none"/>
        </w:rPr>
        <w:t>公告</w:t>
      </w:r>
    </w:p>
    <w:p w14:paraId="7B5E59D8"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559E1">
        <w:rPr>
          <w:rFonts w:ascii="Times New Roman" w:eastAsia="宋体" w:hAnsi="Times New Roman" w:cs="Times New Roman"/>
          <w:b/>
          <w:kern w:val="0"/>
          <w:sz w:val="24"/>
          <w14:ligatures w14:val="none"/>
        </w:rPr>
        <w:t>一、项目基本情况</w:t>
      </w:r>
    </w:p>
    <w:p w14:paraId="6DA9AF19"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u w:val="single"/>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项目编号：</w:t>
      </w:r>
      <w:r w:rsidRPr="001559E1">
        <w:rPr>
          <w:rFonts w:ascii="宋体" w:eastAsia="宋体" w:hAnsi="宋体" w:cs="Times New Roman"/>
          <w:sz w:val="24"/>
          <w:u w:val="single"/>
          <w14:ligatures w14:val="none"/>
        </w:rPr>
        <w:t>11010525210200026754-XM001</w:t>
      </w:r>
    </w:p>
    <w:p w14:paraId="21AF470C" w14:textId="1BC64782" w:rsidR="001559E1" w:rsidRPr="001559E1" w:rsidRDefault="001559E1" w:rsidP="001559E1">
      <w:pPr>
        <w:spacing w:after="0" w:line="360" w:lineRule="auto"/>
        <w:ind w:firstLineChars="300" w:firstLine="720"/>
        <w:jc w:val="both"/>
        <w:rPr>
          <w:rFonts w:ascii="宋体" w:eastAsia="宋体" w:hAnsi="宋体" w:cs="Times New Roman"/>
          <w:sz w:val="24"/>
          <w:u w:val="single"/>
          <w14:ligatures w14:val="none"/>
        </w:rPr>
      </w:pPr>
      <w:r w:rsidRPr="001559E1">
        <w:rPr>
          <w:rFonts w:ascii="宋体" w:eastAsia="宋体" w:hAnsi="宋体" w:cs="Times New Roman" w:hint="eastAsia"/>
          <w:sz w:val="24"/>
          <w14:ligatures w14:val="none"/>
        </w:rPr>
        <w:t>采购编号：</w:t>
      </w:r>
      <w:r w:rsidRPr="001559E1">
        <w:rPr>
          <w:rFonts w:ascii="宋体" w:eastAsia="宋体" w:hAnsi="宋体" w:cs="Times New Roman"/>
          <w:sz w:val="24"/>
          <w:u w:val="single"/>
          <w14:ligatures w14:val="none"/>
        </w:rPr>
        <w:t>BMCC-</w:t>
      </w:r>
      <w:r w:rsidR="00697762">
        <w:rPr>
          <w:rFonts w:ascii="宋体" w:eastAsia="宋体" w:hAnsi="宋体" w:cs="Times New Roman"/>
          <w:sz w:val="24"/>
          <w:u w:val="single"/>
          <w14:ligatures w14:val="none"/>
        </w:rPr>
        <w:t>ZC26-0017/2</w:t>
      </w:r>
    </w:p>
    <w:p w14:paraId="5C455FAA" w14:textId="21B4994D" w:rsidR="001559E1" w:rsidRPr="001559E1" w:rsidRDefault="001559E1" w:rsidP="001559E1">
      <w:pPr>
        <w:spacing w:after="0" w:line="360" w:lineRule="auto"/>
        <w:ind w:firstLineChars="200" w:firstLine="480"/>
        <w:jc w:val="both"/>
        <w:rPr>
          <w:rFonts w:ascii="Times New Roman" w:eastAsia="宋体" w:hAnsi="Times New Roman" w:cs="Times New Roman"/>
          <w:sz w:val="24"/>
          <w:u w:val="single"/>
          <w14:ligatures w14:val="none"/>
        </w:rPr>
      </w:pPr>
      <w:r w:rsidRPr="001559E1">
        <w:rPr>
          <w:rFonts w:ascii="Times New Roman" w:eastAsia="宋体" w:hAnsi="Times New Roman" w:cs="Times New Roman"/>
          <w:sz w:val="24"/>
          <w14:ligatures w14:val="none"/>
        </w:rPr>
        <w:t>2.</w:t>
      </w:r>
      <w:r w:rsidRPr="001559E1">
        <w:rPr>
          <w:rFonts w:ascii="Times New Roman" w:eastAsia="宋体" w:hAnsi="Times New Roman" w:cs="Times New Roman"/>
          <w:sz w:val="24"/>
          <w14:ligatures w14:val="none"/>
        </w:rPr>
        <w:t>项目名称：</w:t>
      </w:r>
      <w:r w:rsidR="00697762">
        <w:rPr>
          <w:rFonts w:ascii="Times New Roman" w:eastAsia="宋体" w:hAnsi="Times New Roman" w:cs="Times New Roman" w:hint="eastAsia"/>
          <w:sz w:val="24"/>
          <w:u w:val="single"/>
          <w14:ligatures w14:val="none"/>
        </w:rPr>
        <w:t>2026</w:t>
      </w:r>
      <w:r w:rsidR="00697762">
        <w:rPr>
          <w:rFonts w:ascii="Times New Roman" w:eastAsia="宋体" w:hAnsi="Times New Roman" w:cs="Times New Roman" w:hint="eastAsia"/>
          <w:sz w:val="24"/>
          <w:u w:val="single"/>
          <w14:ligatures w14:val="none"/>
        </w:rPr>
        <w:t>年北京市朝阳区白家庄小学物业服务项目（第二次）</w:t>
      </w:r>
    </w:p>
    <w:p w14:paraId="6C73E176"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sz w:val="24"/>
          <w14:ligatures w14:val="none"/>
        </w:rPr>
        <w:t>采购方式：</w:t>
      </w:r>
      <w:r w:rsidRPr="001559E1">
        <w:rPr>
          <w:rFonts w:ascii="Times New Roman" w:eastAsia="宋体" w:hAnsi="Times New Roman" w:cs="Times New Roman"/>
          <w:sz w:val="24"/>
          <w:u w:val="single"/>
          <w14:ligatures w14:val="none"/>
        </w:rPr>
        <w:t>竞争性磋商</w:t>
      </w:r>
    </w:p>
    <w:p w14:paraId="349D4A81" w14:textId="2BBD06FE"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4.</w:t>
      </w:r>
      <w:r w:rsidRPr="001559E1">
        <w:rPr>
          <w:rFonts w:ascii="宋体" w:eastAsia="宋体" w:hAnsi="宋体" w:cs="Times New Roman"/>
          <w:sz w:val="24"/>
          <w14:ligatures w14:val="none"/>
        </w:rPr>
        <w:t>项目总预算金额：</w:t>
      </w:r>
      <w:r w:rsidR="00697762" w:rsidRPr="00697762">
        <w:rPr>
          <w:rFonts w:ascii="宋体" w:eastAsia="宋体" w:hAnsi="宋体" w:cs="Times New Roman"/>
          <w:sz w:val="24"/>
          <w:u w:val="single"/>
          <w14:ligatures w14:val="none"/>
        </w:rPr>
        <w:t>105.928</w:t>
      </w:r>
      <w:r w:rsidRPr="001559E1">
        <w:rPr>
          <w:rFonts w:ascii="宋体" w:eastAsia="宋体" w:hAnsi="宋体" w:cs="Times New Roman"/>
          <w:sz w:val="24"/>
          <w14:ligatures w14:val="none"/>
        </w:rPr>
        <w:t>万元、项目</w:t>
      </w:r>
      <w:proofErr w:type="gramStart"/>
      <w:r w:rsidRPr="001559E1">
        <w:rPr>
          <w:rFonts w:ascii="宋体" w:eastAsia="宋体" w:hAnsi="宋体" w:cs="Times New Roman"/>
          <w:sz w:val="24"/>
          <w14:ligatures w14:val="none"/>
        </w:rPr>
        <w:t>总最高</w:t>
      </w:r>
      <w:proofErr w:type="gramEnd"/>
      <w:r w:rsidRPr="001559E1">
        <w:rPr>
          <w:rFonts w:ascii="宋体" w:eastAsia="宋体" w:hAnsi="宋体" w:cs="Times New Roman"/>
          <w:sz w:val="24"/>
          <w14:ligatures w14:val="none"/>
        </w:rPr>
        <w:t>限价：</w:t>
      </w:r>
      <w:r w:rsidR="00697762" w:rsidRPr="00697762">
        <w:rPr>
          <w:rFonts w:ascii="宋体" w:eastAsia="宋体" w:hAnsi="宋体" w:cs="Times New Roman"/>
          <w:sz w:val="24"/>
          <w:u w:val="single"/>
          <w14:ligatures w14:val="none"/>
        </w:rPr>
        <w:t>105.928</w:t>
      </w:r>
      <w:r w:rsidRPr="001559E1">
        <w:rPr>
          <w:rFonts w:ascii="宋体" w:eastAsia="宋体" w:hAnsi="宋体" w:cs="Times New Roman"/>
          <w:sz w:val="24"/>
          <w14:ligatures w14:val="none"/>
        </w:rPr>
        <w:t>万元</w:t>
      </w:r>
    </w:p>
    <w:p w14:paraId="113FFA3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5.</w:t>
      </w:r>
      <w:r w:rsidRPr="001559E1">
        <w:rPr>
          <w:rFonts w:ascii="Times New Roman" w:eastAsia="宋体" w:hAnsi="Times New Roman" w:cs="Times New Roman"/>
          <w:sz w:val="24"/>
          <w14:ligatures w14:val="none"/>
        </w:rPr>
        <w:t>采购需求：</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1820"/>
        <w:gridCol w:w="1445"/>
        <w:gridCol w:w="1445"/>
        <w:gridCol w:w="1443"/>
        <w:gridCol w:w="1452"/>
      </w:tblGrid>
      <w:tr w:rsidR="001559E1" w:rsidRPr="001559E1" w14:paraId="40FA733E" w14:textId="77777777" w:rsidTr="00697762">
        <w:trPr>
          <w:trHeight w:val="454"/>
        </w:trPr>
        <w:tc>
          <w:tcPr>
            <w:tcW w:w="353" w:type="pct"/>
            <w:vAlign w:val="center"/>
          </w:tcPr>
          <w:p w14:paraId="5E6F41DC"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proofErr w:type="gramStart"/>
            <w:r w:rsidRPr="001559E1">
              <w:rPr>
                <w:rFonts w:ascii="宋体" w:eastAsia="宋体" w:hAnsi="宋体" w:cs="Times New Roman"/>
                <w:b/>
                <w:bCs/>
                <w:sz w:val="21"/>
                <w:szCs w:val="21"/>
                <w14:ligatures w14:val="none"/>
              </w:rPr>
              <w:t>包号</w:t>
            </w:r>
            <w:proofErr w:type="gramEnd"/>
          </w:p>
        </w:tc>
        <w:tc>
          <w:tcPr>
            <w:tcW w:w="1112" w:type="pct"/>
            <w:vAlign w:val="center"/>
          </w:tcPr>
          <w:p w14:paraId="6D3E7700"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hint="eastAsia"/>
                <w:b/>
                <w:bCs/>
                <w:sz w:val="21"/>
                <w:szCs w:val="21"/>
                <w14:ligatures w14:val="none"/>
              </w:rPr>
              <w:t>分包名称</w:t>
            </w:r>
          </w:p>
        </w:tc>
        <w:tc>
          <w:tcPr>
            <w:tcW w:w="883" w:type="pct"/>
            <w:vAlign w:val="center"/>
          </w:tcPr>
          <w:p w14:paraId="1068324A"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hint="eastAsia"/>
                <w:b/>
                <w:bCs/>
                <w:sz w:val="21"/>
                <w:szCs w:val="21"/>
                <w14:ligatures w14:val="none"/>
              </w:rPr>
              <w:t>服务名称</w:t>
            </w:r>
          </w:p>
        </w:tc>
        <w:tc>
          <w:tcPr>
            <w:tcW w:w="883" w:type="pct"/>
            <w:vAlign w:val="center"/>
          </w:tcPr>
          <w:p w14:paraId="085DFAF5"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hint="eastAsia"/>
                <w:b/>
                <w:bCs/>
                <w:sz w:val="21"/>
                <w:szCs w:val="21"/>
                <w14:ligatures w14:val="none"/>
              </w:rPr>
              <w:t>数量</w:t>
            </w:r>
          </w:p>
        </w:tc>
        <w:tc>
          <w:tcPr>
            <w:tcW w:w="882" w:type="pct"/>
            <w:vAlign w:val="center"/>
          </w:tcPr>
          <w:p w14:paraId="187133B7"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hint="eastAsia"/>
                <w:b/>
                <w:bCs/>
                <w:sz w:val="21"/>
                <w:szCs w:val="21"/>
                <w14:ligatures w14:val="none"/>
              </w:rPr>
              <w:t>分项最高限价（万元）</w:t>
            </w:r>
          </w:p>
        </w:tc>
        <w:tc>
          <w:tcPr>
            <w:tcW w:w="887" w:type="pct"/>
            <w:vAlign w:val="center"/>
          </w:tcPr>
          <w:p w14:paraId="49D9BB7C"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b/>
                <w:bCs/>
                <w:sz w:val="21"/>
                <w:szCs w:val="21"/>
                <w14:ligatures w14:val="none"/>
              </w:rPr>
              <w:t>采购</w:t>
            </w:r>
            <w:proofErr w:type="gramStart"/>
            <w:r w:rsidRPr="001559E1">
              <w:rPr>
                <w:rFonts w:ascii="宋体" w:eastAsia="宋体" w:hAnsi="宋体" w:cs="Times New Roman"/>
                <w:b/>
                <w:bCs/>
                <w:sz w:val="21"/>
                <w:szCs w:val="21"/>
                <w14:ligatures w14:val="none"/>
              </w:rPr>
              <w:t>包预算</w:t>
            </w:r>
            <w:proofErr w:type="gramEnd"/>
            <w:r w:rsidRPr="001559E1">
              <w:rPr>
                <w:rFonts w:ascii="宋体" w:eastAsia="宋体" w:hAnsi="宋体" w:cs="Times New Roman"/>
                <w:b/>
                <w:bCs/>
                <w:sz w:val="21"/>
                <w:szCs w:val="21"/>
                <w14:ligatures w14:val="none"/>
              </w:rPr>
              <w:t>金额（万元）</w:t>
            </w:r>
          </w:p>
        </w:tc>
      </w:tr>
      <w:tr w:rsidR="001559E1" w:rsidRPr="001559E1" w14:paraId="51B2C163" w14:textId="77777777" w:rsidTr="00697762">
        <w:trPr>
          <w:trHeight w:val="585"/>
        </w:trPr>
        <w:tc>
          <w:tcPr>
            <w:tcW w:w="353" w:type="pct"/>
            <w:vMerge w:val="restart"/>
            <w:vAlign w:val="center"/>
          </w:tcPr>
          <w:p w14:paraId="6323DA47"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bookmarkStart w:id="0" w:name="_Hlk219061462"/>
            <w:r w:rsidRPr="001559E1">
              <w:rPr>
                <w:rFonts w:ascii="宋体" w:eastAsia="宋体" w:hAnsi="宋体" w:cs="Times New Roman" w:hint="eastAsia"/>
                <w:bCs/>
                <w:sz w:val="21"/>
                <w:szCs w:val="21"/>
                <w14:ligatures w14:val="none"/>
              </w:rPr>
              <w:t>01</w:t>
            </w:r>
          </w:p>
        </w:tc>
        <w:tc>
          <w:tcPr>
            <w:tcW w:w="1112" w:type="pct"/>
            <w:vMerge w:val="restart"/>
            <w:vAlign w:val="center"/>
          </w:tcPr>
          <w:p w14:paraId="7179BDF1"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bookmarkStart w:id="1" w:name="OLE_LINK19"/>
            <w:bookmarkStart w:id="2" w:name="OLE_LINK22"/>
            <w:proofErr w:type="gramStart"/>
            <w:r w:rsidRPr="001559E1">
              <w:rPr>
                <w:rFonts w:ascii="宋体" w:eastAsia="宋体" w:hAnsi="宋体" w:cs="Times New Roman" w:hint="eastAsia"/>
                <w:bCs/>
                <w:sz w:val="21"/>
                <w:szCs w:val="21"/>
                <w14:ligatures w14:val="none"/>
              </w:rPr>
              <w:t>本部南校、本部北校</w:t>
            </w:r>
            <w:proofErr w:type="gramEnd"/>
            <w:r w:rsidRPr="001559E1">
              <w:rPr>
                <w:rFonts w:ascii="宋体" w:eastAsia="宋体" w:hAnsi="宋体" w:cs="Times New Roman" w:hint="eastAsia"/>
                <w:bCs/>
                <w:sz w:val="21"/>
                <w:szCs w:val="21"/>
                <w14:ligatures w14:val="none"/>
              </w:rPr>
              <w:t>、朝</w:t>
            </w:r>
            <w:proofErr w:type="gramStart"/>
            <w:r w:rsidRPr="001559E1">
              <w:rPr>
                <w:rFonts w:ascii="宋体" w:eastAsia="宋体" w:hAnsi="宋体" w:cs="Times New Roman" w:hint="eastAsia"/>
                <w:bCs/>
                <w:sz w:val="21"/>
                <w:szCs w:val="21"/>
                <w14:ligatures w14:val="none"/>
              </w:rPr>
              <w:t>外校区</w:t>
            </w:r>
            <w:bookmarkEnd w:id="1"/>
            <w:bookmarkEnd w:id="2"/>
            <w:proofErr w:type="gramEnd"/>
          </w:p>
        </w:tc>
        <w:tc>
          <w:tcPr>
            <w:tcW w:w="883" w:type="pct"/>
            <w:vAlign w:val="center"/>
          </w:tcPr>
          <w:p w14:paraId="6678B2D2"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roofErr w:type="gramStart"/>
            <w:r w:rsidRPr="001559E1">
              <w:rPr>
                <w:rFonts w:ascii="宋体" w:eastAsia="宋体" w:hAnsi="宋体" w:cs="Times New Roman" w:hint="eastAsia"/>
                <w:bCs/>
                <w:sz w:val="21"/>
                <w:szCs w:val="21"/>
                <w14:ligatures w14:val="none"/>
              </w:rPr>
              <w:t>本部南校</w:t>
            </w:r>
            <w:proofErr w:type="gramEnd"/>
          </w:p>
        </w:tc>
        <w:tc>
          <w:tcPr>
            <w:tcW w:w="883" w:type="pct"/>
            <w:vAlign w:val="center"/>
          </w:tcPr>
          <w:p w14:paraId="3F710E43"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6F3CF05C"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r w:rsidRPr="001559E1">
              <w:rPr>
                <w:rFonts w:ascii="宋体" w:eastAsia="宋体" w:hAnsi="宋体" w:cs="Times New Roman" w:hint="eastAsia"/>
                <w:b/>
                <w:sz w:val="21"/>
                <w:szCs w:val="21"/>
                <w14:ligatures w14:val="none"/>
              </w:rPr>
              <w:t>30</w:t>
            </w:r>
          </w:p>
        </w:tc>
        <w:tc>
          <w:tcPr>
            <w:tcW w:w="887" w:type="pct"/>
            <w:vMerge w:val="restart"/>
            <w:vAlign w:val="center"/>
          </w:tcPr>
          <w:p w14:paraId="0FDDF954"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bookmarkStart w:id="3" w:name="OLE_LINK17"/>
            <w:bookmarkStart w:id="4" w:name="OLE_LINK18"/>
            <w:r w:rsidRPr="001559E1">
              <w:rPr>
                <w:rFonts w:ascii="宋体" w:eastAsia="宋体" w:hAnsi="宋体" w:cs="Times New Roman"/>
                <w:b/>
                <w:sz w:val="21"/>
                <w:szCs w:val="21"/>
                <w14:ligatures w14:val="none"/>
              </w:rPr>
              <w:t>105</w:t>
            </w:r>
            <w:r w:rsidRPr="001559E1">
              <w:rPr>
                <w:rFonts w:ascii="宋体" w:eastAsia="宋体" w:hAnsi="宋体" w:cs="Times New Roman" w:hint="eastAsia"/>
                <w:b/>
                <w:sz w:val="21"/>
                <w:szCs w:val="21"/>
                <w14:ligatures w14:val="none"/>
              </w:rPr>
              <w:t>.</w:t>
            </w:r>
            <w:r w:rsidRPr="001559E1">
              <w:rPr>
                <w:rFonts w:ascii="宋体" w:eastAsia="宋体" w:hAnsi="宋体" w:cs="Times New Roman"/>
                <w:b/>
                <w:sz w:val="21"/>
                <w:szCs w:val="21"/>
                <w14:ligatures w14:val="none"/>
              </w:rPr>
              <w:t>928</w:t>
            </w:r>
            <w:bookmarkEnd w:id="3"/>
            <w:bookmarkEnd w:id="4"/>
          </w:p>
        </w:tc>
      </w:tr>
      <w:tr w:rsidR="001559E1" w:rsidRPr="001559E1" w14:paraId="457FD7C8" w14:textId="77777777" w:rsidTr="00697762">
        <w:trPr>
          <w:trHeight w:val="585"/>
        </w:trPr>
        <w:tc>
          <w:tcPr>
            <w:tcW w:w="353" w:type="pct"/>
            <w:vMerge/>
            <w:vAlign w:val="center"/>
          </w:tcPr>
          <w:p w14:paraId="51B1E3CE"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
        </w:tc>
        <w:tc>
          <w:tcPr>
            <w:tcW w:w="1112" w:type="pct"/>
            <w:vMerge/>
            <w:vAlign w:val="center"/>
          </w:tcPr>
          <w:p w14:paraId="307D44CE"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
        </w:tc>
        <w:tc>
          <w:tcPr>
            <w:tcW w:w="883" w:type="pct"/>
            <w:vAlign w:val="center"/>
          </w:tcPr>
          <w:p w14:paraId="50C56D0D"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roofErr w:type="gramStart"/>
            <w:r w:rsidRPr="001559E1">
              <w:rPr>
                <w:rFonts w:ascii="宋体" w:eastAsia="宋体" w:hAnsi="宋体" w:cs="Times New Roman" w:hint="eastAsia"/>
                <w:bCs/>
                <w:sz w:val="21"/>
                <w:szCs w:val="21"/>
                <w14:ligatures w14:val="none"/>
              </w:rPr>
              <w:t>本部北校</w:t>
            </w:r>
            <w:proofErr w:type="gramEnd"/>
          </w:p>
        </w:tc>
        <w:tc>
          <w:tcPr>
            <w:tcW w:w="883" w:type="pct"/>
            <w:vAlign w:val="center"/>
          </w:tcPr>
          <w:p w14:paraId="40F559E0"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1F85AB29"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r w:rsidRPr="001559E1">
              <w:rPr>
                <w:rFonts w:ascii="宋体" w:eastAsia="宋体" w:hAnsi="宋体" w:cs="Times New Roman" w:hint="eastAsia"/>
                <w:b/>
                <w:sz w:val="21"/>
                <w:szCs w:val="21"/>
                <w14:ligatures w14:val="none"/>
              </w:rPr>
              <w:t>56.928</w:t>
            </w:r>
          </w:p>
        </w:tc>
        <w:tc>
          <w:tcPr>
            <w:tcW w:w="887" w:type="pct"/>
            <w:vMerge/>
            <w:vAlign w:val="center"/>
          </w:tcPr>
          <w:p w14:paraId="660413FE"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p>
        </w:tc>
      </w:tr>
      <w:tr w:rsidR="001559E1" w:rsidRPr="001559E1" w14:paraId="4AE77CF2" w14:textId="77777777" w:rsidTr="00697762">
        <w:trPr>
          <w:trHeight w:val="585"/>
        </w:trPr>
        <w:tc>
          <w:tcPr>
            <w:tcW w:w="353" w:type="pct"/>
            <w:vMerge/>
            <w:vAlign w:val="center"/>
          </w:tcPr>
          <w:p w14:paraId="5485EBB2"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
        </w:tc>
        <w:tc>
          <w:tcPr>
            <w:tcW w:w="1112" w:type="pct"/>
            <w:vMerge/>
            <w:vAlign w:val="center"/>
          </w:tcPr>
          <w:p w14:paraId="30AFF5EA"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
        </w:tc>
        <w:tc>
          <w:tcPr>
            <w:tcW w:w="883" w:type="pct"/>
            <w:vAlign w:val="center"/>
          </w:tcPr>
          <w:p w14:paraId="6979DB36"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朝</w:t>
            </w:r>
            <w:proofErr w:type="gramStart"/>
            <w:r w:rsidRPr="001559E1">
              <w:rPr>
                <w:rFonts w:ascii="宋体" w:eastAsia="宋体" w:hAnsi="宋体" w:cs="Times New Roman" w:hint="eastAsia"/>
                <w:bCs/>
                <w:sz w:val="21"/>
                <w:szCs w:val="21"/>
                <w14:ligatures w14:val="none"/>
              </w:rPr>
              <w:t>外校区</w:t>
            </w:r>
            <w:proofErr w:type="gramEnd"/>
          </w:p>
        </w:tc>
        <w:tc>
          <w:tcPr>
            <w:tcW w:w="883" w:type="pct"/>
            <w:vAlign w:val="center"/>
          </w:tcPr>
          <w:p w14:paraId="02DB9238"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3C851B87"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r w:rsidRPr="001559E1">
              <w:rPr>
                <w:rFonts w:ascii="宋体" w:eastAsia="宋体" w:hAnsi="宋体" w:cs="Times New Roman" w:hint="eastAsia"/>
                <w:b/>
                <w:sz w:val="21"/>
                <w:szCs w:val="21"/>
                <w14:ligatures w14:val="none"/>
              </w:rPr>
              <w:t>19</w:t>
            </w:r>
          </w:p>
        </w:tc>
        <w:tc>
          <w:tcPr>
            <w:tcW w:w="887" w:type="pct"/>
            <w:vMerge/>
            <w:vAlign w:val="center"/>
          </w:tcPr>
          <w:p w14:paraId="597DD1D3"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p>
        </w:tc>
      </w:tr>
      <w:tr w:rsidR="001559E1" w:rsidRPr="001559E1" w14:paraId="4D9C82CF" w14:textId="77777777" w:rsidTr="00FC6FCA">
        <w:trPr>
          <w:trHeight w:val="1020"/>
        </w:trPr>
        <w:tc>
          <w:tcPr>
            <w:tcW w:w="5000" w:type="pct"/>
            <w:gridSpan w:val="6"/>
            <w:vAlign w:val="center"/>
          </w:tcPr>
          <w:p w14:paraId="6B44E89B" w14:textId="390BDD2F" w:rsidR="001559E1" w:rsidRPr="001559E1" w:rsidRDefault="001559E1" w:rsidP="00697762">
            <w:pPr>
              <w:spacing w:after="0" w:line="360" w:lineRule="auto"/>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简要服务需求：北京市朝阳区白家庄小学拟采购</w:t>
            </w:r>
            <w:proofErr w:type="gramStart"/>
            <w:r w:rsidR="00697762" w:rsidRPr="00697762">
              <w:rPr>
                <w:rFonts w:ascii="宋体" w:eastAsia="宋体" w:hAnsi="宋体" w:cs="Times New Roman" w:hint="eastAsia"/>
                <w:bCs/>
                <w:sz w:val="21"/>
                <w:szCs w:val="21"/>
                <w14:ligatures w14:val="none"/>
              </w:rPr>
              <w:t>本部南校、本部北校</w:t>
            </w:r>
            <w:proofErr w:type="gramEnd"/>
            <w:r w:rsidR="00697762" w:rsidRPr="00697762">
              <w:rPr>
                <w:rFonts w:ascii="宋体" w:eastAsia="宋体" w:hAnsi="宋体" w:cs="Times New Roman" w:hint="eastAsia"/>
                <w:bCs/>
                <w:sz w:val="21"/>
                <w:szCs w:val="21"/>
                <w14:ligatures w14:val="none"/>
              </w:rPr>
              <w:t>、朝</w:t>
            </w:r>
            <w:proofErr w:type="gramStart"/>
            <w:r w:rsidR="00697762" w:rsidRPr="00697762">
              <w:rPr>
                <w:rFonts w:ascii="宋体" w:eastAsia="宋体" w:hAnsi="宋体" w:cs="Times New Roman" w:hint="eastAsia"/>
                <w:bCs/>
                <w:sz w:val="21"/>
                <w:szCs w:val="21"/>
                <w14:ligatures w14:val="none"/>
              </w:rPr>
              <w:t>外校区</w:t>
            </w:r>
            <w:r w:rsidRPr="001559E1">
              <w:rPr>
                <w:rFonts w:ascii="宋体" w:eastAsia="宋体" w:hAnsi="宋体" w:cs="Times New Roman" w:hint="eastAsia"/>
                <w:bCs/>
                <w:sz w:val="21"/>
                <w:szCs w:val="21"/>
                <w14:ligatures w14:val="none"/>
              </w:rPr>
              <w:t>物业</w:t>
            </w:r>
            <w:proofErr w:type="gramEnd"/>
            <w:r w:rsidRPr="001559E1">
              <w:rPr>
                <w:rFonts w:ascii="宋体" w:eastAsia="宋体" w:hAnsi="宋体" w:cs="Times New Roman" w:hint="eastAsia"/>
                <w:bCs/>
                <w:sz w:val="21"/>
                <w:szCs w:val="21"/>
                <w14:ligatures w14:val="none"/>
              </w:rPr>
              <w:t>服务，详见磋商文件第四章。</w:t>
            </w:r>
          </w:p>
        </w:tc>
      </w:tr>
    </w:tbl>
    <w:bookmarkEnd w:id="0"/>
    <w:p w14:paraId="08532CD3"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6.</w:t>
      </w:r>
      <w:bookmarkStart w:id="5" w:name="OLE_LINK20"/>
      <w:bookmarkStart w:id="6" w:name="OLE_LINK21"/>
      <w:r w:rsidRPr="001559E1">
        <w:rPr>
          <w:rFonts w:ascii="Times New Roman" w:eastAsia="宋体" w:hAnsi="Times New Roman" w:cs="Times New Roman" w:hint="eastAsia"/>
          <w:sz w:val="24"/>
          <w14:ligatures w14:val="none"/>
        </w:rPr>
        <w:t>合同履行期限</w:t>
      </w:r>
      <w:bookmarkEnd w:id="5"/>
      <w:bookmarkEnd w:id="6"/>
      <w:r w:rsidRPr="001559E1">
        <w:rPr>
          <w:rFonts w:ascii="Times New Roman" w:eastAsia="宋体" w:hAnsi="Times New Roman" w:cs="Times New Roman" w:hint="eastAsia"/>
          <w:sz w:val="24"/>
          <w14:ligatures w14:val="none"/>
        </w:rPr>
        <w:t>：</w:t>
      </w:r>
      <w:r w:rsidRPr="001559E1">
        <w:rPr>
          <w:rFonts w:ascii="Times New Roman" w:eastAsia="宋体" w:hAnsi="Times New Roman" w:cs="Times New Roman" w:hint="eastAsia"/>
          <w:sz w:val="24"/>
          <w14:ligatures w14:val="none"/>
        </w:rPr>
        <w:t>2026</w:t>
      </w:r>
      <w:r w:rsidRPr="001559E1">
        <w:rPr>
          <w:rFonts w:ascii="Times New Roman" w:eastAsia="宋体" w:hAnsi="Times New Roman" w:cs="Times New Roman" w:hint="eastAsia"/>
          <w:sz w:val="24"/>
          <w14:ligatures w14:val="none"/>
        </w:rPr>
        <w:t>年</w:t>
      </w:r>
      <w:r w:rsidRPr="001559E1">
        <w:rPr>
          <w:rFonts w:ascii="Times New Roman" w:eastAsia="宋体" w:hAnsi="Times New Roman" w:cs="Times New Roman" w:hint="eastAsia"/>
          <w:sz w:val="24"/>
          <w14:ligatures w14:val="none"/>
        </w:rPr>
        <w:t>03</w:t>
      </w:r>
      <w:r w:rsidRPr="001559E1">
        <w:rPr>
          <w:rFonts w:ascii="Times New Roman" w:eastAsia="宋体" w:hAnsi="Times New Roman" w:cs="Times New Roman" w:hint="eastAsia"/>
          <w:sz w:val="24"/>
          <w14:ligatures w14:val="none"/>
        </w:rPr>
        <w:t>月</w:t>
      </w:r>
      <w:r w:rsidRPr="001559E1">
        <w:rPr>
          <w:rFonts w:ascii="Times New Roman" w:eastAsia="宋体" w:hAnsi="Times New Roman" w:cs="Times New Roman" w:hint="eastAsia"/>
          <w:sz w:val="24"/>
          <w14:ligatures w14:val="none"/>
        </w:rPr>
        <w:t>01</w:t>
      </w:r>
      <w:r w:rsidRPr="001559E1">
        <w:rPr>
          <w:rFonts w:ascii="Times New Roman" w:eastAsia="宋体" w:hAnsi="Times New Roman" w:cs="Times New Roman" w:hint="eastAsia"/>
          <w:sz w:val="24"/>
          <w14:ligatures w14:val="none"/>
        </w:rPr>
        <w:t>日至</w:t>
      </w:r>
      <w:r w:rsidRPr="001559E1">
        <w:rPr>
          <w:rFonts w:ascii="Times New Roman" w:eastAsia="宋体" w:hAnsi="Times New Roman" w:cs="Times New Roman" w:hint="eastAsia"/>
          <w:sz w:val="24"/>
          <w14:ligatures w14:val="none"/>
        </w:rPr>
        <w:t>2027</w:t>
      </w:r>
      <w:r w:rsidRPr="001559E1">
        <w:rPr>
          <w:rFonts w:ascii="Times New Roman" w:eastAsia="宋体" w:hAnsi="Times New Roman" w:cs="Times New Roman" w:hint="eastAsia"/>
          <w:sz w:val="24"/>
          <w14:ligatures w14:val="none"/>
        </w:rPr>
        <w:t>年</w:t>
      </w:r>
      <w:r w:rsidRPr="001559E1">
        <w:rPr>
          <w:rFonts w:ascii="Times New Roman" w:eastAsia="宋体" w:hAnsi="Times New Roman" w:cs="Times New Roman" w:hint="eastAsia"/>
          <w:sz w:val="24"/>
          <w14:ligatures w14:val="none"/>
        </w:rPr>
        <w:t>02</w:t>
      </w:r>
      <w:r w:rsidRPr="001559E1">
        <w:rPr>
          <w:rFonts w:ascii="Times New Roman" w:eastAsia="宋体" w:hAnsi="Times New Roman" w:cs="Times New Roman" w:hint="eastAsia"/>
          <w:sz w:val="24"/>
          <w14:ligatures w14:val="none"/>
        </w:rPr>
        <w:t>月</w:t>
      </w:r>
      <w:r w:rsidRPr="001559E1">
        <w:rPr>
          <w:rFonts w:ascii="Times New Roman" w:eastAsia="宋体" w:hAnsi="Times New Roman" w:cs="Times New Roman" w:hint="eastAsia"/>
          <w:sz w:val="24"/>
          <w14:ligatures w14:val="none"/>
        </w:rPr>
        <w:t>08</w:t>
      </w:r>
      <w:r w:rsidRPr="001559E1">
        <w:rPr>
          <w:rFonts w:ascii="Times New Roman" w:eastAsia="宋体" w:hAnsi="Times New Roman" w:cs="Times New Roman" w:hint="eastAsia"/>
          <w:sz w:val="24"/>
          <w14:ligatures w14:val="none"/>
        </w:rPr>
        <w:t>日。</w:t>
      </w:r>
    </w:p>
    <w:p w14:paraId="79EB4429"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7.</w:t>
      </w:r>
      <w:r w:rsidRPr="001559E1">
        <w:rPr>
          <w:rFonts w:ascii="Times New Roman" w:eastAsia="宋体" w:hAnsi="Times New Roman" w:cs="Times New Roman"/>
          <w:sz w:val="24"/>
          <w14:ligatures w14:val="none"/>
        </w:rPr>
        <w:t>本项目是否接受联合体：</w:t>
      </w:r>
      <w:r w:rsidRPr="001559E1">
        <w:rPr>
          <w:rFonts w:ascii="宋体" w:eastAsia="宋体" w:hAnsi="宋体" w:cs="Times New Roman"/>
          <w:sz w:val="24"/>
          <w14:ligatures w14:val="none"/>
        </w:rPr>
        <w:t>□是</w:t>
      </w:r>
      <w:r w:rsidRPr="001559E1">
        <w:rPr>
          <w:rFonts w:ascii="宋体" w:eastAsia="宋体" w:hAnsi="宋体" w:cs="Times New Roman" w:hint="eastAsia"/>
          <w:sz w:val="24"/>
          <w14:ligatures w14:val="none"/>
        </w:rPr>
        <w:t xml:space="preserve">  ■</w:t>
      </w:r>
      <w:r w:rsidRPr="001559E1">
        <w:rPr>
          <w:rFonts w:ascii="宋体" w:eastAsia="宋体" w:hAnsi="宋体" w:cs="Times New Roman"/>
          <w:sz w:val="24"/>
          <w14:ligatures w14:val="none"/>
        </w:rPr>
        <w:t>否</w:t>
      </w:r>
      <w:r w:rsidRPr="001559E1">
        <w:rPr>
          <w:rFonts w:ascii="Times New Roman" w:eastAsia="宋体" w:hAnsi="Times New Roman" w:cs="Times New Roman"/>
          <w:sz w:val="24"/>
          <w14:ligatures w14:val="none"/>
        </w:rPr>
        <w:t>。</w:t>
      </w:r>
    </w:p>
    <w:p w14:paraId="51A2CADC"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14:ligatures w14:val="none"/>
        </w:rPr>
        <w:t>8.</w:t>
      </w:r>
      <w:r w:rsidRPr="001559E1">
        <w:rPr>
          <w:rFonts w:ascii="Times New Roman" w:eastAsia="宋体" w:hAnsi="Times New Roman" w:cs="Times New Roman" w:hint="eastAsia"/>
          <w:sz w:val="24"/>
          <w14:ligatures w14:val="none"/>
        </w:rPr>
        <w:t>是否接受进口：</w:t>
      </w:r>
      <w:r w:rsidRPr="001559E1">
        <w:rPr>
          <w:rFonts w:ascii="宋体" w:eastAsia="宋体" w:hAnsi="宋体" w:cs="Times New Roman"/>
          <w:sz w:val="24"/>
          <w14:ligatures w14:val="none"/>
        </w:rPr>
        <w:t>□</w:t>
      </w:r>
      <w:r w:rsidRPr="001559E1">
        <w:rPr>
          <w:rFonts w:ascii="Times New Roman" w:eastAsia="宋体" w:hAnsi="Times New Roman" w:cs="Times New Roman"/>
          <w:sz w:val="24"/>
          <w14:ligatures w14:val="none"/>
        </w:rPr>
        <w:t>是</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w:t>
      </w:r>
      <w:r w:rsidRPr="001559E1">
        <w:rPr>
          <w:rFonts w:ascii="Times New Roman" w:eastAsia="宋体" w:hAnsi="Times New Roman" w:cs="Times New Roman"/>
          <w:sz w:val="24"/>
          <w14:ligatures w14:val="none"/>
        </w:rPr>
        <w:t>否。</w:t>
      </w:r>
    </w:p>
    <w:p w14:paraId="6D4D3E66"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7" w:name="_Toc28359080"/>
      <w:bookmarkStart w:id="8" w:name="_Toc28359003"/>
      <w:bookmarkStart w:id="9" w:name="_Toc35393622"/>
      <w:bookmarkStart w:id="10" w:name="_Toc35393791"/>
      <w:r w:rsidRPr="001559E1">
        <w:rPr>
          <w:rFonts w:ascii="Times New Roman" w:eastAsia="宋体" w:hAnsi="Times New Roman" w:cs="Times New Roman"/>
          <w:b/>
          <w:kern w:val="0"/>
          <w:sz w:val="24"/>
          <w14:ligatures w14:val="none"/>
        </w:rPr>
        <w:t>二、申请人的资格要求（须同时满足）</w:t>
      </w:r>
      <w:bookmarkEnd w:id="7"/>
      <w:bookmarkEnd w:id="8"/>
      <w:bookmarkEnd w:id="9"/>
      <w:bookmarkEnd w:id="10"/>
    </w:p>
    <w:p w14:paraId="475FBF26"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满足《中华人民共和国政府采购法》第二十二条规定；</w:t>
      </w:r>
    </w:p>
    <w:p w14:paraId="3F34E474" w14:textId="77777777" w:rsidR="001559E1" w:rsidRPr="001559E1" w:rsidRDefault="001559E1" w:rsidP="001559E1">
      <w:pPr>
        <w:spacing w:after="0" w:line="360" w:lineRule="auto"/>
        <w:ind w:firstLineChars="200" w:firstLine="480"/>
        <w:jc w:val="both"/>
        <w:rPr>
          <w:rFonts w:ascii="宋体" w:eastAsia="宋体" w:hAnsi="宋体" w:cs="Times New Roman"/>
          <w:color w:val="000000"/>
          <w:sz w:val="24"/>
          <w14:ligatures w14:val="none"/>
        </w:rPr>
      </w:pPr>
      <w:bookmarkStart w:id="11" w:name="_Toc28359004"/>
      <w:bookmarkStart w:id="12" w:name="_Toc28359081"/>
      <w:r w:rsidRPr="001559E1">
        <w:rPr>
          <w:rFonts w:ascii="Times New Roman" w:eastAsia="宋体" w:hAnsi="Times New Roman" w:cs="Times New Roman"/>
          <w:sz w:val="24"/>
          <w14:ligatures w14:val="none"/>
        </w:rPr>
        <w:t>2.</w:t>
      </w:r>
      <w:r w:rsidRPr="001559E1">
        <w:rPr>
          <w:rFonts w:ascii="Times New Roman" w:eastAsia="宋体" w:hAnsi="Times New Roman" w:cs="Times New Roman"/>
          <w:sz w:val="24"/>
          <w14:ligatures w14:val="none"/>
        </w:rPr>
        <w:t>落实政府采购政策需满足的资格要求：</w:t>
      </w:r>
    </w:p>
    <w:p w14:paraId="6B2D1333" w14:textId="77777777" w:rsidR="001559E1" w:rsidRPr="001559E1" w:rsidRDefault="001559E1" w:rsidP="001559E1">
      <w:pPr>
        <w:spacing w:after="0" w:line="360" w:lineRule="auto"/>
        <w:ind w:firstLineChars="200" w:firstLine="480"/>
        <w:jc w:val="both"/>
        <w:rPr>
          <w:rFonts w:ascii="Times New Roman" w:eastAsia="宋体" w:hAnsi="Times New Roman" w:cs="Times New Roman"/>
          <w:b/>
          <w:sz w:val="24"/>
          <w14:ligatures w14:val="none"/>
        </w:rPr>
      </w:pPr>
      <w:r w:rsidRPr="001559E1">
        <w:rPr>
          <w:rFonts w:ascii="宋体" w:eastAsia="宋体" w:hAnsi="宋体" w:cs="Times New Roman" w:hint="eastAsia"/>
          <w:sz w:val="24"/>
          <w14:ligatures w14:val="none"/>
        </w:rPr>
        <w:t>■</w:t>
      </w:r>
      <w:r w:rsidRPr="001559E1">
        <w:rPr>
          <w:rFonts w:ascii="宋体" w:eastAsia="宋体" w:hAnsi="宋体" w:cs="Times New Roman" w:hint="eastAsia"/>
          <w:b/>
          <w:sz w:val="24"/>
          <w14:ligatures w14:val="none"/>
        </w:rPr>
        <w:t>本项目</w:t>
      </w:r>
      <w:bookmarkStart w:id="13" w:name="_Hlk204257966"/>
      <w:r w:rsidRPr="001559E1">
        <w:rPr>
          <w:rFonts w:ascii="Times New Roman" w:eastAsia="宋体" w:hAnsi="Times New Roman" w:cs="Times New Roman" w:hint="eastAsia"/>
          <w:b/>
          <w:sz w:val="24"/>
          <w14:ligatures w14:val="none"/>
        </w:rPr>
        <w:t>专门面向小</w:t>
      </w:r>
      <w:proofErr w:type="gramStart"/>
      <w:r w:rsidRPr="001559E1">
        <w:rPr>
          <w:rFonts w:ascii="Times New Roman" w:eastAsia="宋体" w:hAnsi="Times New Roman" w:cs="Times New Roman" w:hint="eastAsia"/>
          <w:b/>
          <w:sz w:val="24"/>
          <w14:ligatures w14:val="none"/>
        </w:rPr>
        <w:t>微企业</w:t>
      </w:r>
      <w:proofErr w:type="gramEnd"/>
      <w:r w:rsidRPr="001559E1">
        <w:rPr>
          <w:rFonts w:ascii="Times New Roman" w:eastAsia="宋体" w:hAnsi="Times New Roman" w:cs="Times New Roman" w:hint="eastAsia"/>
          <w:b/>
          <w:sz w:val="24"/>
          <w14:ligatures w14:val="none"/>
        </w:rPr>
        <w:t>采购，即：提供的服务由符合政策要求的小</w:t>
      </w:r>
      <w:proofErr w:type="gramStart"/>
      <w:r w:rsidRPr="001559E1">
        <w:rPr>
          <w:rFonts w:ascii="Times New Roman" w:eastAsia="宋体" w:hAnsi="Times New Roman" w:cs="Times New Roman" w:hint="eastAsia"/>
          <w:b/>
          <w:sz w:val="24"/>
          <w14:ligatures w14:val="none"/>
        </w:rPr>
        <w:t>微企业</w:t>
      </w:r>
      <w:proofErr w:type="gramEnd"/>
      <w:r w:rsidRPr="001559E1">
        <w:rPr>
          <w:rFonts w:ascii="Times New Roman" w:eastAsia="宋体" w:hAnsi="Times New Roman" w:cs="Times New Roman" w:hint="eastAsia"/>
          <w:b/>
          <w:sz w:val="24"/>
          <w14:ligatures w14:val="none"/>
        </w:rPr>
        <w:t>承接。</w:t>
      </w:r>
      <w:bookmarkEnd w:id="13"/>
    </w:p>
    <w:p w14:paraId="3B467C4C" w14:textId="77777777" w:rsidR="001559E1" w:rsidRPr="001559E1" w:rsidRDefault="001559E1" w:rsidP="001559E1">
      <w:pPr>
        <w:spacing w:after="0" w:line="360" w:lineRule="auto"/>
        <w:ind w:firstLineChars="200" w:firstLine="480"/>
        <w:jc w:val="both"/>
        <w:rPr>
          <w:rFonts w:ascii="Times New Roman" w:eastAsia="宋体" w:hAnsi="Times New Roman" w:cs="Times New Roman"/>
          <w:i/>
          <w:iCs/>
          <w:sz w:val="24"/>
          <w:u w:val="single"/>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sz w:val="24"/>
          <w14:ligatures w14:val="none"/>
        </w:rPr>
        <w:t>本项目的特定资格要求：</w:t>
      </w:r>
    </w:p>
    <w:p w14:paraId="1A1B3153" w14:textId="77777777" w:rsidR="001559E1" w:rsidRPr="001559E1" w:rsidRDefault="001559E1" w:rsidP="001559E1">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hint="eastAsia"/>
          <w:sz w:val="24"/>
          <w14:ligatures w14:val="none"/>
        </w:rPr>
        <w:t>1</w:t>
      </w:r>
      <w:r w:rsidRPr="001559E1">
        <w:rPr>
          <w:rFonts w:ascii="Times New Roman" w:eastAsia="宋体" w:hAnsi="Times New Roman" w:cs="Times New Roman"/>
          <w:sz w:val="24"/>
          <w14:ligatures w14:val="none"/>
        </w:rPr>
        <w:t>本项目是否属于政府购买服务：</w:t>
      </w:r>
    </w:p>
    <w:p w14:paraId="203FFC18" w14:textId="77777777" w:rsidR="001559E1" w:rsidRPr="001559E1" w:rsidRDefault="001559E1" w:rsidP="001559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559E1">
        <w:rPr>
          <w:rFonts w:ascii="宋体" w:eastAsia="宋体" w:hAnsi="宋体" w:cs="Times New Roman" w:hint="eastAsia"/>
          <w:sz w:val="24"/>
          <w14:ligatures w14:val="none"/>
        </w:rPr>
        <w:t>■</w:t>
      </w:r>
      <w:r w:rsidRPr="001559E1">
        <w:rPr>
          <w:rFonts w:ascii="Times New Roman" w:eastAsia="宋体" w:hAnsi="Times New Roman" w:cs="Times New Roman"/>
          <w:sz w:val="24"/>
          <w14:ligatures w14:val="none"/>
        </w:rPr>
        <w:t>否</w:t>
      </w:r>
    </w:p>
    <w:p w14:paraId="51B6EE5F" w14:textId="77777777" w:rsidR="001559E1" w:rsidRPr="001559E1" w:rsidRDefault="001559E1" w:rsidP="001559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559E1">
        <w:rPr>
          <w:rFonts w:ascii="宋体" w:eastAsia="宋体" w:hAnsi="宋体" w:cs="Times New Roman"/>
          <w:sz w:val="24"/>
          <w14:ligatures w14:val="none"/>
        </w:rPr>
        <w:t>□</w:t>
      </w:r>
      <w:r w:rsidRPr="001559E1">
        <w:rPr>
          <w:rFonts w:ascii="Times New Roman" w:eastAsia="宋体" w:hAnsi="Times New Roman" w:cs="Times New Roman"/>
          <w:sz w:val="24"/>
          <w14:ligatures w14:val="none"/>
        </w:rPr>
        <w:t>是，公益一类事业单位、使用事业编制且由财政拨款保障的群团组</w:t>
      </w:r>
      <w:r w:rsidRPr="001559E1">
        <w:rPr>
          <w:rFonts w:ascii="Times New Roman" w:eastAsia="宋体" w:hAnsi="Times New Roman" w:cs="Times New Roman"/>
          <w:sz w:val="24"/>
          <w14:ligatures w14:val="none"/>
        </w:rPr>
        <w:lastRenderedPageBreak/>
        <w:t>织，不得作为承接主体；</w:t>
      </w:r>
    </w:p>
    <w:p w14:paraId="71E3A18D" w14:textId="77777777" w:rsidR="001559E1" w:rsidRPr="001559E1" w:rsidRDefault="001559E1" w:rsidP="001559E1">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hint="eastAsia"/>
          <w:sz w:val="24"/>
          <w14:ligatures w14:val="none"/>
        </w:rPr>
        <w:t>2</w:t>
      </w:r>
      <w:r w:rsidRPr="001559E1">
        <w:rPr>
          <w:rFonts w:ascii="Times New Roman" w:eastAsia="宋体" w:hAnsi="Times New Roman" w:cs="Times New Roman"/>
          <w:sz w:val="24"/>
          <w14:ligatures w14:val="none"/>
        </w:rPr>
        <w:t>其他特定资格要求：</w:t>
      </w:r>
    </w:p>
    <w:p w14:paraId="44B9A5C5"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（1）本项目采用全流程电子化采购方式，供应商须按规定</w:t>
      </w:r>
      <w:proofErr w:type="gramStart"/>
      <w:r w:rsidRPr="001559E1">
        <w:rPr>
          <w:rFonts w:ascii="宋体" w:eastAsia="宋体" w:hAnsi="宋体" w:cs="Times New Roman" w:hint="eastAsia"/>
          <w:sz w:val="24"/>
          <w14:ligatures w14:val="none"/>
        </w:rPr>
        <w:t>获取磋商</w:t>
      </w:r>
      <w:proofErr w:type="gramEnd"/>
      <w:r w:rsidRPr="001559E1">
        <w:rPr>
          <w:rFonts w:ascii="宋体" w:eastAsia="宋体" w:hAnsi="宋体" w:cs="Times New Roman" w:hint="eastAsia"/>
          <w:sz w:val="24"/>
          <w14:ligatures w14:val="none"/>
        </w:rPr>
        <w:t>文件。</w:t>
      </w:r>
    </w:p>
    <w:p w14:paraId="211940AC"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（2）遵守国家有关法律、法规、规章。</w:t>
      </w:r>
    </w:p>
    <w:p w14:paraId="60D2D29C"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（3）单位负责人为同一人或者存在直接控股、管理关系的不同供应商，不得同时参加同</w:t>
      </w:r>
      <w:proofErr w:type="gramStart"/>
      <w:r w:rsidRPr="001559E1">
        <w:rPr>
          <w:rFonts w:ascii="宋体" w:eastAsia="宋体" w:hAnsi="宋体" w:cs="Times New Roman" w:hint="eastAsia"/>
          <w:sz w:val="24"/>
          <w14:ligatures w14:val="none"/>
        </w:rPr>
        <w:t>一包号的</w:t>
      </w:r>
      <w:proofErr w:type="gramEnd"/>
      <w:r w:rsidRPr="001559E1">
        <w:rPr>
          <w:rFonts w:ascii="宋体" w:eastAsia="宋体" w:hAnsi="宋体" w:cs="Times New Roman" w:hint="eastAsia"/>
          <w:sz w:val="24"/>
          <w14:ligatures w14:val="none"/>
        </w:rPr>
        <w:t>政府采购活动；为某一</w:t>
      </w:r>
      <w:proofErr w:type="gramStart"/>
      <w:r w:rsidRPr="001559E1">
        <w:rPr>
          <w:rFonts w:ascii="宋体" w:eastAsia="宋体" w:hAnsi="宋体" w:cs="Times New Roman" w:hint="eastAsia"/>
          <w:sz w:val="24"/>
          <w14:ligatures w14:val="none"/>
        </w:rPr>
        <w:t>包号提供</w:t>
      </w:r>
      <w:proofErr w:type="gramEnd"/>
      <w:r w:rsidRPr="001559E1">
        <w:rPr>
          <w:rFonts w:ascii="宋体" w:eastAsia="宋体" w:hAnsi="宋体" w:cs="Times New Roman" w:hint="eastAsia"/>
          <w:sz w:val="24"/>
          <w14:ligatures w14:val="none"/>
        </w:rPr>
        <w:t>整体设计、规范编制或者项目管理、监理、检测等服务的供应商，不得再参加该包的其他采购活动。本项目的采购代理机构及其分支机构不得参加本项目的磋商响应或者代理磋商响应。</w:t>
      </w:r>
    </w:p>
    <w:p w14:paraId="12E6997E"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39B430D" w14:textId="77777777" w:rsidR="001559E1" w:rsidRPr="001559E1" w:rsidRDefault="001559E1" w:rsidP="001559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4" w:name="_Toc35393623"/>
      <w:bookmarkStart w:id="15" w:name="_Toc35393792"/>
      <w:bookmarkEnd w:id="11"/>
      <w:bookmarkEnd w:id="12"/>
      <w:r w:rsidRPr="001559E1">
        <w:rPr>
          <w:rFonts w:ascii="Times New Roman" w:eastAsia="宋体" w:hAnsi="Times New Roman" w:cs="Times New Roman"/>
          <w:b/>
          <w:kern w:val="0"/>
          <w:sz w:val="24"/>
          <w14:ligatures w14:val="none"/>
        </w:rPr>
        <w:t>三、获取采购文件</w:t>
      </w:r>
      <w:bookmarkEnd w:id="14"/>
      <w:bookmarkEnd w:id="15"/>
    </w:p>
    <w:p w14:paraId="6668201D" w14:textId="28735EE2"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1.</w:t>
      </w:r>
      <w:r w:rsidRPr="001559E1">
        <w:rPr>
          <w:rFonts w:ascii="Times New Roman" w:eastAsia="宋体" w:hAnsi="Times New Roman" w:cs="Times New Roman"/>
          <w:sz w:val="24"/>
          <w:lang w:bidi="ar"/>
          <w14:ligatures w14:val="none"/>
        </w:rPr>
        <w:t>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00697762">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hint="eastAsia"/>
          <w:sz w:val="24"/>
          <w:u w:val="single"/>
          <w:lang w:bidi="ar"/>
          <w14:ligatures w14:val="none"/>
        </w:rPr>
        <w:t>月</w:t>
      </w:r>
      <w:r w:rsidR="00697762">
        <w:rPr>
          <w:rFonts w:ascii="Times New Roman" w:eastAsia="宋体" w:hAnsi="Times New Roman" w:cs="Times New Roman" w:hint="eastAsia"/>
          <w:sz w:val="24"/>
          <w:u w:val="single"/>
          <w:lang w:bidi="ar"/>
          <w14:ligatures w14:val="none"/>
        </w:rPr>
        <w:t>12</w:t>
      </w:r>
      <w:r w:rsidRPr="001559E1">
        <w:rPr>
          <w:rFonts w:ascii="Times New Roman" w:eastAsia="宋体" w:hAnsi="Times New Roman" w:cs="Times New Roman" w:hint="eastAsia"/>
          <w:sz w:val="24"/>
          <w:u w:val="single"/>
          <w:lang w:bidi="ar"/>
          <w14:ligatures w14:val="none"/>
        </w:rPr>
        <w:t>日</w:t>
      </w:r>
      <w:r w:rsidRPr="001559E1">
        <w:rPr>
          <w:rFonts w:ascii="Times New Roman" w:eastAsia="宋体" w:hAnsi="Times New Roman" w:cs="Times New Roman"/>
          <w:sz w:val="24"/>
          <w:u w:val="single"/>
          <w:lang w:bidi="ar"/>
          <w14:ligatures w14:val="none"/>
        </w:rPr>
        <w:t>至</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00697762">
        <w:rPr>
          <w:rFonts w:ascii="Times New Roman" w:eastAsia="宋体" w:hAnsi="Times New Roman" w:cs="Times New Roman" w:hint="eastAsia"/>
          <w:sz w:val="24"/>
          <w:u w:val="single"/>
          <w:lang w:bidi="ar"/>
          <w14:ligatures w14:val="none"/>
        </w:rPr>
        <w:t>26</w:t>
      </w:r>
      <w:r w:rsidRPr="001559E1">
        <w:rPr>
          <w:rFonts w:ascii="Times New Roman" w:eastAsia="宋体" w:hAnsi="Times New Roman" w:cs="Times New Roman"/>
          <w:sz w:val="24"/>
          <w:u w:val="single"/>
          <w:lang w:bidi="ar"/>
          <w14:ligatures w14:val="none"/>
        </w:rPr>
        <w:t>日</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每天上午</w:t>
      </w:r>
      <w:r w:rsidRPr="001559E1">
        <w:rPr>
          <w:rFonts w:ascii="Times New Roman" w:eastAsia="宋体" w:hAnsi="Times New Roman" w:cs="Times New Roman" w:hint="eastAsia"/>
          <w:sz w:val="24"/>
          <w:u w:val="single"/>
          <w:lang w:bidi="ar"/>
          <w14:ligatures w14:val="none"/>
        </w:rPr>
        <w:t>9:00</w:t>
      </w:r>
      <w:r w:rsidRPr="001559E1">
        <w:rPr>
          <w:rFonts w:ascii="Times New Roman" w:eastAsia="宋体" w:hAnsi="Times New Roman" w:cs="Times New Roman" w:hint="eastAsia"/>
          <w:sz w:val="24"/>
          <w:lang w:bidi="ar"/>
          <w14:ligatures w14:val="none"/>
        </w:rPr>
        <w:t>至</w:t>
      </w:r>
      <w:r w:rsidRPr="001559E1">
        <w:rPr>
          <w:rFonts w:ascii="Times New Roman" w:eastAsia="宋体" w:hAnsi="Times New Roman" w:cs="Times New Roman" w:hint="eastAsia"/>
          <w:sz w:val="24"/>
          <w:u w:val="single"/>
          <w:lang w:bidi="ar"/>
          <w14:ligatures w14:val="none"/>
        </w:rPr>
        <w:t>17:00</w:t>
      </w:r>
      <w:r w:rsidRPr="001559E1">
        <w:rPr>
          <w:rFonts w:ascii="Times New Roman" w:eastAsia="宋体" w:hAnsi="Times New Roman" w:cs="Times New Roman" w:hint="eastAsia"/>
          <w:sz w:val="24"/>
          <w:lang w:bidi="ar"/>
          <w14:ligatures w14:val="none"/>
        </w:rPr>
        <w:t>（北京时间，法定节假日除外）</w:t>
      </w:r>
      <w:r w:rsidRPr="001559E1">
        <w:rPr>
          <w:rFonts w:ascii="Times New Roman" w:eastAsia="宋体" w:hAnsi="Times New Roman" w:cs="Times New Roman"/>
          <w:sz w:val="24"/>
          <w:lang w:bidi="ar"/>
          <w14:ligatures w14:val="none"/>
        </w:rPr>
        <w:t>。</w:t>
      </w:r>
    </w:p>
    <w:p w14:paraId="43A4E2EF"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2.</w:t>
      </w:r>
      <w:r w:rsidRPr="001559E1">
        <w:rPr>
          <w:rFonts w:ascii="Times New Roman" w:eastAsia="宋体" w:hAnsi="Times New Roman" w:cs="Times New Roman"/>
          <w:sz w:val="24"/>
          <w:lang w:bidi="ar"/>
          <w14:ligatures w14:val="none"/>
        </w:rPr>
        <w:t>地点：北京市政府采购电子交易平台。</w:t>
      </w:r>
    </w:p>
    <w:p w14:paraId="27A2C1F8"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3.</w:t>
      </w:r>
      <w:r w:rsidRPr="001559E1">
        <w:rPr>
          <w:rFonts w:ascii="Times New Roman" w:eastAsia="宋体" w:hAnsi="Times New Roman" w:cs="Times New Roman"/>
          <w:sz w:val="24"/>
          <w:lang w:bidi="ar"/>
          <w14:ligatures w14:val="none"/>
        </w:rPr>
        <w:t>方式：</w:t>
      </w:r>
      <w:r w:rsidRPr="001559E1">
        <w:rPr>
          <w:rFonts w:ascii="Times New Roman" w:eastAsia="宋体" w:hAnsi="Times New Roman" w:cs="Times New Roman" w:hint="eastAsia"/>
          <w:sz w:val="24"/>
          <w:lang w:bidi="ar"/>
          <w14:ligatures w14:val="none"/>
        </w:rPr>
        <w:t>供应商使用</w:t>
      </w:r>
      <w:r w:rsidRPr="001559E1">
        <w:rPr>
          <w:rFonts w:ascii="Times New Roman" w:eastAsia="宋体" w:hAnsi="Times New Roman" w:cs="Times New Roman" w:hint="eastAsia"/>
          <w:sz w:val="24"/>
          <w:lang w:bidi="ar"/>
          <w14:ligatures w14:val="none"/>
        </w:rPr>
        <w:t xml:space="preserve"> CA </w:t>
      </w:r>
      <w:r w:rsidRPr="001559E1">
        <w:rPr>
          <w:rFonts w:ascii="Times New Roman" w:eastAsia="宋体" w:hAnsi="Times New Roman" w:cs="Times New Roman" w:hint="eastAsia"/>
          <w:sz w:val="24"/>
          <w:lang w:bidi="ar"/>
          <w14:ligatures w14:val="none"/>
        </w:rPr>
        <w:t>数字证书或电子营业执照登录北京市政府采购电子交易平</w:t>
      </w:r>
      <w:r w:rsidRPr="001559E1">
        <w:rPr>
          <w:rFonts w:ascii="Times New Roman" w:eastAsia="宋体" w:hAnsi="Times New Roman" w:cs="Times New Roman" w:hint="eastAsia"/>
          <w:sz w:val="24"/>
          <w:lang w:bidi="ar"/>
          <w14:ligatures w14:val="none"/>
        </w:rPr>
        <w:t xml:space="preserve"> </w:t>
      </w:r>
      <w:r w:rsidRPr="001559E1">
        <w:rPr>
          <w:rFonts w:ascii="Times New Roman" w:eastAsia="宋体" w:hAnsi="Times New Roman" w:cs="Times New Roman" w:hint="eastAsia"/>
          <w:sz w:val="24"/>
          <w:lang w:bidi="ar"/>
          <w14:ligatures w14:val="none"/>
        </w:rPr>
        <w:t>台（</w:t>
      </w:r>
      <w:r w:rsidRPr="001559E1">
        <w:rPr>
          <w:rFonts w:ascii="Times New Roman" w:eastAsia="宋体" w:hAnsi="Times New Roman" w:cs="Times New Roman"/>
          <w:sz w:val="24"/>
          <w:lang w:bidi="ar"/>
          <w14:ligatures w14:val="none"/>
        </w:rPr>
        <w:t>http://zbcg-bjzc.zhongcy.com/bjczj-portal-site/index.html#/home</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sz w:val="24"/>
          <w:lang w:bidi="ar"/>
          <w14:ligatures w14:val="none"/>
        </w:rPr>
        <w:t>获取电子版竞争性磋商文件。</w:t>
      </w:r>
    </w:p>
    <w:p w14:paraId="29F80416"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4.</w:t>
      </w:r>
      <w:r w:rsidRPr="001559E1">
        <w:rPr>
          <w:rFonts w:ascii="Times New Roman" w:eastAsia="宋体" w:hAnsi="Times New Roman" w:cs="Times New Roman"/>
          <w:sz w:val="24"/>
          <w:lang w:bidi="ar"/>
          <w14:ligatures w14:val="none"/>
        </w:rPr>
        <w:t>售价：</w:t>
      </w:r>
      <w:r w:rsidRPr="001559E1">
        <w:rPr>
          <w:rFonts w:ascii="Times New Roman" w:eastAsia="宋体" w:hAnsi="Times New Roman" w:cs="Times New Roman"/>
          <w:sz w:val="24"/>
          <w:lang w:bidi="ar"/>
          <w14:ligatures w14:val="none"/>
        </w:rPr>
        <w:t>0</w:t>
      </w:r>
      <w:r w:rsidRPr="001559E1">
        <w:rPr>
          <w:rFonts w:ascii="Times New Roman" w:eastAsia="宋体" w:hAnsi="Times New Roman" w:cs="Times New Roman"/>
          <w:sz w:val="24"/>
          <w:lang w:bidi="ar"/>
          <w14:ligatures w14:val="none"/>
        </w:rPr>
        <w:t>元。</w:t>
      </w:r>
    </w:p>
    <w:p w14:paraId="2AC1944A" w14:textId="77777777" w:rsidR="001559E1" w:rsidRPr="001559E1" w:rsidRDefault="001559E1" w:rsidP="001559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28359005"/>
      <w:bookmarkStart w:id="17" w:name="_Toc35393624"/>
      <w:bookmarkStart w:id="18" w:name="_Toc35393793"/>
      <w:bookmarkStart w:id="19" w:name="_Toc28359082"/>
      <w:r w:rsidRPr="001559E1">
        <w:rPr>
          <w:rFonts w:ascii="Times New Roman" w:eastAsia="宋体" w:hAnsi="Times New Roman" w:cs="Times New Roman"/>
          <w:b/>
          <w:kern w:val="0"/>
          <w:sz w:val="24"/>
          <w14:ligatures w14:val="none"/>
        </w:rPr>
        <w:t>四、</w:t>
      </w:r>
      <w:bookmarkEnd w:id="16"/>
      <w:bookmarkEnd w:id="17"/>
      <w:bookmarkEnd w:id="18"/>
      <w:bookmarkEnd w:id="19"/>
      <w:r w:rsidRPr="001559E1">
        <w:rPr>
          <w:rFonts w:ascii="Times New Roman" w:eastAsia="宋体" w:hAnsi="Times New Roman" w:cs="Times New Roman"/>
          <w:b/>
          <w:kern w:val="0"/>
          <w:sz w:val="24"/>
          <w14:ligatures w14:val="none"/>
        </w:rPr>
        <w:t>响应文件提交</w:t>
      </w:r>
    </w:p>
    <w:p w14:paraId="5F629B9F" w14:textId="680F64E2" w:rsidR="001559E1" w:rsidRPr="001559E1" w:rsidRDefault="001559E1" w:rsidP="001559E1">
      <w:pPr>
        <w:spacing w:after="0" w:line="360" w:lineRule="auto"/>
        <w:ind w:firstLineChars="175" w:firstLine="420"/>
        <w:jc w:val="both"/>
        <w:rPr>
          <w:rFonts w:ascii="Times New Roman" w:eastAsia="宋体" w:hAnsi="Times New Roman" w:cs="Times New Roman"/>
          <w:bCs/>
          <w:sz w:val="24"/>
          <w:u w:val="single"/>
          <w14:ligatures w14:val="none"/>
        </w:rPr>
      </w:pPr>
      <w:r w:rsidRPr="001559E1">
        <w:rPr>
          <w:rFonts w:ascii="Times New Roman" w:eastAsia="宋体" w:hAnsi="Times New Roman" w:cs="Times New Roman"/>
          <w:sz w:val="24"/>
          <w:lang w:bidi="ar"/>
          <w14:ligatures w14:val="none"/>
        </w:rPr>
        <w:t>截止时间：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00697762">
        <w:rPr>
          <w:rFonts w:ascii="Times New Roman" w:eastAsia="宋体" w:hAnsi="Times New Roman" w:cs="Times New Roman" w:hint="eastAsia"/>
          <w:sz w:val="24"/>
          <w:u w:val="single"/>
          <w:lang w:bidi="ar"/>
          <w14:ligatures w14:val="none"/>
        </w:rPr>
        <w:t>27</w:t>
      </w:r>
      <w:r w:rsidRPr="001559E1">
        <w:rPr>
          <w:rFonts w:ascii="Times New Roman" w:eastAsia="宋体" w:hAnsi="Times New Roman" w:cs="Times New Roman"/>
          <w:sz w:val="24"/>
          <w:u w:val="single"/>
          <w:lang w:bidi="ar"/>
          <w14:ligatures w14:val="none"/>
        </w:rPr>
        <w:t>日</w:t>
      </w:r>
      <w:r w:rsidR="00697762">
        <w:rPr>
          <w:rFonts w:ascii="Times New Roman" w:eastAsia="宋体" w:hAnsi="Times New Roman" w:cs="Times New Roman" w:hint="eastAsia"/>
          <w:sz w:val="24"/>
          <w:u w:val="single"/>
          <w14:ligatures w14:val="none"/>
        </w:rPr>
        <w:t>09</w:t>
      </w:r>
      <w:r w:rsidRPr="001559E1">
        <w:rPr>
          <w:rFonts w:ascii="Times New Roman" w:eastAsia="宋体" w:hAnsi="Times New Roman" w:cs="Times New Roman"/>
          <w:sz w:val="24"/>
          <w:u w:val="single"/>
          <w:lang w:bidi="ar"/>
          <w14:ligatures w14:val="none"/>
        </w:rPr>
        <w:t>点</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sz w:val="24"/>
          <w:u w:val="single"/>
          <w:lang w:bidi="ar"/>
          <w14:ligatures w14:val="none"/>
        </w:rPr>
        <w:t>分</w:t>
      </w:r>
      <w:r w:rsidRPr="001559E1">
        <w:rPr>
          <w:rFonts w:ascii="Times New Roman" w:eastAsia="宋体" w:hAnsi="Times New Roman" w:cs="Times New Roman"/>
          <w:bCs/>
          <w:sz w:val="24"/>
          <w:lang w:bidi="ar"/>
          <w14:ligatures w14:val="none"/>
        </w:rPr>
        <w:t>（北京时间）</w:t>
      </w:r>
      <w:r w:rsidRPr="001559E1">
        <w:rPr>
          <w:rFonts w:ascii="Times New Roman" w:eastAsia="宋体" w:hAnsi="Times New Roman" w:cs="Times New Roman"/>
          <w:iCs/>
          <w:sz w:val="24"/>
          <w:lang w:bidi="ar"/>
          <w14:ligatures w14:val="none"/>
        </w:rPr>
        <w:t>。</w:t>
      </w:r>
    </w:p>
    <w:p w14:paraId="64F8FA33"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地点：</w:t>
      </w:r>
      <w:r w:rsidRPr="001559E1">
        <w:rPr>
          <w:rFonts w:ascii="Times New Roman" w:eastAsia="宋体" w:hAnsi="Times New Roman" w:cs="Times New Roman" w:hint="eastAsia"/>
          <w:sz w:val="24"/>
          <w14:ligatures w14:val="none"/>
        </w:rPr>
        <w:t>北京市政府采购电子交易平台</w:t>
      </w:r>
      <w:r w:rsidRPr="001559E1">
        <w:rPr>
          <w:rFonts w:ascii="Times New Roman" w:eastAsia="宋体" w:hAnsi="Times New Roman" w:cs="Times New Roman" w:hint="eastAsia"/>
          <w:sz w:val="24"/>
          <w14:ligatures w14:val="none"/>
        </w:rPr>
        <w:t>(http://zbcg-bjzc.zhongcy.com/bjczj-portal-site/index.html#/home)</w:t>
      </w:r>
      <w:r w:rsidRPr="001559E1">
        <w:rPr>
          <w:rFonts w:ascii="Times New Roman" w:eastAsia="宋体" w:hAnsi="Times New Roman" w:cs="Times New Roman" w:hint="eastAsia"/>
          <w:sz w:val="24"/>
          <w14:ligatures w14:val="none"/>
        </w:rPr>
        <w:t>递交电子响应文件。</w:t>
      </w:r>
    </w:p>
    <w:p w14:paraId="3EA375C2"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14:ligatures w14:val="none"/>
        </w:rPr>
        <w:t>采用远程电子磋商方式，供应商无需到现场。供应商登录北京市政府采购电子交易平台远程参与电子磋商。</w:t>
      </w:r>
      <w:r w:rsidRPr="001559E1">
        <w:rPr>
          <w:rFonts w:ascii="Times New Roman" w:eastAsia="宋体" w:hAnsi="Times New Roman" w:cs="Times New Roman"/>
          <w:sz w:val="24"/>
          <w14:ligatures w14:val="none"/>
        </w:rPr>
        <w:t>磋商当天请供应商</w:t>
      </w:r>
      <w:r w:rsidRPr="001559E1">
        <w:rPr>
          <w:rFonts w:ascii="Times New Roman" w:eastAsia="宋体" w:hAnsi="Times New Roman" w:cs="Times New Roman" w:hint="eastAsia"/>
          <w:sz w:val="24"/>
          <w14:ligatures w14:val="none"/>
        </w:rPr>
        <w:t>在响应文件提交截止时间后，</w:t>
      </w:r>
      <w:r w:rsidRPr="001559E1">
        <w:rPr>
          <w:rFonts w:ascii="Times New Roman" w:eastAsia="宋体" w:hAnsi="Times New Roman" w:cs="Times New Roman"/>
          <w:sz w:val="24"/>
          <w14:ligatures w14:val="none"/>
        </w:rPr>
        <w:t>关注</w:t>
      </w:r>
      <w:r w:rsidRPr="001559E1">
        <w:rPr>
          <w:rFonts w:ascii="Times New Roman" w:eastAsia="宋体" w:hAnsi="Times New Roman" w:cs="Times New Roman" w:hint="eastAsia"/>
          <w:sz w:val="24"/>
          <w14:ligatures w14:val="none"/>
        </w:rPr>
        <w:t>北京市政府采购电子交易平台，对响应文件进行解密、参与最后报价及相关问询。</w:t>
      </w:r>
    </w:p>
    <w:p w14:paraId="1FE9574A"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559E1">
        <w:rPr>
          <w:rFonts w:ascii="Times New Roman" w:eastAsia="宋体" w:hAnsi="Times New Roman" w:cs="Times New Roman"/>
          <w:b/>
          <w:kern w:val="0"/>
          <w:sz w:val="24"/>
          <w14:ligatures w14:val="none"/>
        </w:rPr>
        <w:t>五、开启</w:t>
      </w:r>
    </w:p>
    <w:p w14:paraId="55C6741E" w14:textId="1361DC24"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00697762">
        <w:rPr>
          <w:rFonts w:ascii="Times New Roman" w:eastAsia="宋体" w:hAnsi="Times New Roman" w:cs="Times New Roman" w:hint="eastAsia"/>
          <w:sz w:val="24"/>
          <w:u w:val="single"/>
          <w:lang w:bidi="ar"/>
          <w14:ligatures w14:val="none"/>
        </w:rPr>
        <w:t>27</w:t>
      </w:r>
      <w:r w:rsidRPr="001559E1">
        <w:rPr>
          <w:rFonts w:ascii="Times New Roman" w:eastAsia="宋体" w:hAnsi="Times New Roman" w:cs="Times New Roman"/>
          <w:sz w:val="24"/>
          <w:u w:val="single"/>
          <w:lang w:bidi="ar"/>
          <w14:ligatures w14:val="none"/>
        </w:rPr>
        <w:t>日</w:t>
      </w:r>
      <w:r w:rsidR="00697762">
        <w:rPr>
          <w:rFonts w:ascii="Times New Roman" w:eastAsia="宋体" w:hAnsi="Times New Roman" w:cs="Times New Roman" w:hint="eastAsia"/>
          <w:sz w:val="24"/>
          <w:u w:val="single"/>
          <w14:ligatures w14:val="none"/>
        </w:rPr>
        <w:t>09</w:t>
      </w:r>
      <w:bookmarkStart w:id="20" w:name="_GoBack"/>
      <w:bookmarkEnd w:id="20"/>
      <w:r w:rsidRPr="001559E1">
        <w:rPr>
          <w:rFonts w:ascii="Times New Roman" w:eastAsia="宋体" w:hAnsi="Times New Roman" w:cs="Times New Roman"/>
          <w:sz w:val="24"/>
          <w:u w:val="single"/>
          <w:lang w:bidi="ar"/>
          <w14:ligatures w14:val="none"/>
        </w:rPr>
        <w:t>点</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sz w:val="24"/>
          <w:u w:val="single"/>
          <w:lang w:bidi="ar"/>
          <w14:ligatures w14:val="none"/>
        </w:rPr>
        <w:t>分</w:t>
      </w:r>
      <w:r w:rsidRPr="001559E1">
        <w:rPr>
          <w:rFonts w:ascii="Times New Roman" w:eastAsia="宋体" w:hAnsi="Times New Roman" w:cs="Times New Roman"/>
          <w:bCs/>
          <w:sz w:val="24"/>
          <w:lang w:bidi="ar"/>
          <w14:ligatures w14:val="none"/>
        </w:rPr>
        <w:t>（北京时间）</w:t>
      </w:r>
      <w:r w:rsidRPr="001559E1">
        <w:rPr>
          <w:rFonts w:ascii="Times New Roman" w:eastAsia="宋体" w:hAnsi="Times New Roman" w:cs="Times New Roman"/>
          <w:iCs/>
          <w:sz w:val="24"/>
          <w:lang w:bidi="ar"/>
          <w14:ligatures w14:val="none"/>
        </w:rPr>
        <w:t>。</w:t>
      </w:r>
    </w:p>
    <w:p w14:paraId="3961929E"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lastRenderedPageBreak/>
        <w:t>地点：</w:t>
      </w:r>
      <w:r w:rsidRPr="001559E1">
        <w:rPr>
          <w:rFonts w:ascii="Times New Roman" w:eastAsia="宋体" w:hAnsi="Times New Roman" w:cs="Times New Roman" w:hint="eastAsia"/>
          <w:sz w:val="24"/>
          <w:lang w:bidi="ar"/>
          <w14:ligatures w14:val="none"/>
        </w:rPr>
        <w:t>北京市政府采购电子交易平台</w:t>
      </w:r>
      <w:r w:rsidRPr="001559E1">
        <w:rPr>
          <w:rFonts w:ascii="Times New Roman" w:eastAsia="宋体" w:hAnsi="Times New Roman" w:cs="Times New Roman" w:hint="eastAsia"/>
          <w:sz w:val="24"/>
          <w:lang w:bidi="ar"/>
          <w14:ligatures w14:val="none"/>
        </w:rPr>
        <w:t>(http://zbcg-bjzc.zhongcy.com/bjczj-portal-site/index.html#/home)</w:t>
      </w:r>
      <w:r w:rsidRPr="001559E1">
        <w:rPr>
          <w:rFonts w:ascii="Times New Roman" w:eastAsia="宋体" w:hAnsi="Times New Roman" w:cs="Times New Roman" w:hint="eastAsia"/>
          <w:sz w:val="24"/>
          <w:lang w:bidi="ar"/>
          <w14:ligatures w14:val="none"/>
        </w:rPr>
        <w:t>开启电子响应文件</w:t>
      </w:r>
      <w:r w:rsidRPr="001559E1">
        <w:rPr>
          <w:rFonts w:ascii="Times New Roman" w:eastAsia="宋体" w:hAnsi="Times New Roman" w:cs="Times New Roman"/>
          <w:sz w:val="24"/>
          <w:lang w:bidi="ar"/>
          <w14:ligatures w14:val="none"/>
        </w:rPr>
        <w:t>。</w:t>
      </w:r>
    </w:p>
    <w:p w14:paraId="6F428A91"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1" w:name="_Toc35393794"/>
      <w:bookmarkStart w:id="22" w:name="_Toc28359084"/>
      <w:bookmarkStart w:id="23" w:name="_Toc35393625"/>
      <w:bookmarkStart w:id="24" w:name="_Toc28359007"/>
      <w:r w:rsidRPr="001559E1">
        <w:rPr>
          <w:rFonts w:ascii="Times New Roman" w:eastAsia="宋体" w:hAnsi="Times New Roman" w:cs="Times New Roman"/>
          <w:b/>
          <w:kern w:val="0"/>
          <w:sz w:val="24"/>
          <w14:ligatures w14:val="none"/>
        </w:rPr>
        <w:t>六、公告期限</w:t>
      </w:r>
      <w:bookmarkEnd w:id="21"/>
      <w:bookmarkEnd w:id="22"/>
      <w:bookmarkEnd w:id="23"/>
      <w:bookmarkEnd w:id="24"/>
    </w:p>
    <w:p w14:paraId="66CACE57" w14:textId="77777777" w:rsidR="001559E1" w:rsidRPr="001559E1" w:rsidRDefault="001559E1" w:rsidP="001559E1">
      <w:pPr>
        <w:spacing w:after="0" w:line="360" w:lineRule="auto"/>
        <w:ind w:firstLineChars="200" w:firstLine="480"/>
        <w:jc w:val="both"/>
        <w:rPr>
          <w:rFonts w:ascii="Times New Roman" w:eastAsia="宋体" w:hAnsi="Times New Roman" w:cs="Times New Roman"/>
          <w:kern w:val="0"/>
          <w:sz w:val="24"/>
          <w14:ligatures w14:val="none"/>
        </w:rPr>
      </w:pPr>
      <w:r w:rsidRPr="001559E1">
        <w:rPr>
          <w:rFonts w:ascii="Times New Roman" w:eastAsia="宋体" w:hAnsi="Times New Roman" w:cs="Times New Roman"/>
          <w:kern w:val="0"/>
          <w:sz w:val="24"/>
          <w14:ligatures w14:val="none"/>
        </w:rPr>
        <w:t>自本公告发布之日起</w:t>
      </w:r>
      <w:r w:rsidRPr="001559E1">
        <w:rPr>
          <w:rFonts w:ascii="Times New Roman" w:eastAsia="宋体" w:hAnsi="Times New Roman" w:cs="Times New Roman"/>
          <w:kern w:val="0"/>
          <w:sz w:val="24"/>
          <w14:ligatures w14:val="none"/>
        </w:rPr>
        <w:t>3</w:t>
      </w:r>
      <w:r w:rsidRPr="001559E1">
        <w:rPr>
          <w:rFonts w:ascii="Times New Roman" w:eastAsia="宋体" w:hAnsi="Times New Roman" w:cs="Times New Roman"/>
          <w:kern w:val="0"/>
          <w:sz w:val="24"/>
          <w14:ligatures w14:val="none"/>
        </w:rPr>
        <w:t>个工作日。</w:t>
      </w:r>
    </w:p>
    <w:p w14:paraId="0D5ACE94"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5" w:name="_Toc35393795"/>
      <w:bookmarkStart w:id="26" w:name="_Toc35393626"/>
      <w:r w:rsidRPr="001559E1">
        <w:rPr>
          <w:rFonts w:ascii="Times New Roman" w:eastAsia="宋体" w:hAnsi="Times New Roman" w:cs="Times New Roman"/>
          <w:b/>
          <w:kern w:val="0"/>
          <w:sz w:val="24"/>
          <w14:ligatures w14:val="none"/>
        </w:rPr>
        <w:t>七、其他补充事宜</w:t>
      </w:r>
      <w:bookmarkEnd w:id="25"/>
      <w:bookmarkEnd w:id="26"/>
    </w:p>
    <w:p w14:paraId="6FB3B79D"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本项目需要落实的政府采购政策：</w:t>
      </w:r>
      <w:r w:rsidRPr="001559E1">
        <w:rPr>
          <w:rFonts w:ascii="宋体" w:eastAsia="宋体" w:hAnsi="宋体" w:cs="Times New Roman" w:hint="eastAsia"/>
          <w:sz w:val="24"/>
          <w:u w:val="single"/>
          <w:lang w:bidi="ar"/>
          <w14:ligatures w14:val="none"/>
        </w:rPr>
        <w:t>如促进中小企业、监狱企业、残疾人福利性单位发展、优先采购节能产品、环境标志产品、扶持不发达地区和少数民族地区（如有相应的具体实施政策的）等</w:t>
      </w:r>
      <w:r w:rsidRPr="001559E1">
        <w:rPr>
          <w:rFonts w:ascii="Times New Roman" w:eastAsia="宋体" w:hAnsi="Times New Roman" w:cs="Times New Roman"/>
          <w:sz w:val="24"/>
          <w:u w:val="single"/>
          <w14:ligatures w14:val="none"/>
        </w:rPr>
        <w:t>。</w:t>
      </w:r>
    </w:p>
    <w:p w14:paraId="5C97F68C"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本项目采用全流程电子化采购方式，请供应</w:t>
      </w:r>
      <w:proofErr w:type="gramStart"/>
      <w:r w:rsidRPr="001559E1">
        <w:rPr>
          <w:rFonts w:ascii="Times New Roman" w:eastAsia="宋体" w:hAnsi="Times New Roman" w:cs="Times New Roman" w:hint="eastAsia"/>
          <w:sz w:val="24"/>
          <w:lang w:bidi="ar"/>
          <w14:ligatures w14:val="none"/>
        </w:rPr>
        <w:t>商认真</w:t>
      </w:r>
      <w:proofErr w:type="gramEnd"/>
      <w:r w:rsidRPr="001559E1">
        <w:rPr>
          <w:rFonts w:ascii="Times New Roman" w:eastAsia="宋体" w:hAnsi="Times New Roman" w:cs="Times New Roman" w:hint="eastAsia"/>
          <w:sz w:val="24"/>
          <w:lang w:bidi="ar"/>
          <w14:ligatures w14:val="none"/>
        </w:rPr>
        <w:t>学习北京市政府采购电子交易平台发布的相关操作手册（供应商可在交易平台下载相关手册），办理</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数字证书或电子营业执照、进行北京市政府采购电子交易平台注册绑定，并认真核实</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数字证书或电子营业执照情况确认是否符合本项目电子化采购流程要求。</w:t>
      </w:r>
    </w:p>
    <w:p w14:paraId="4CDA4415"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数字证书服务热线</w:t>
      </w:r>
      <w:r w:rsidRPr="001559E1">
        <w:rPr>
          <w:rFonts w:ascii="Times New Roman" w:eastAsia="宋体" w:hAnsi="Times New Roman" w:cs="Times New Roman" w:hint="eastAsia"/>
          <w:sz w:val="24"/>
          <w:lang w:bidi="ar"/>
          <w14:ligatures w14:val="none"/>
        </w:rPr>
        <w:t xml:space="preserve"> 010-58511086</w:t>
      </w:r>
    </w:p>
    <w:p w14:paraId="6C72B0B1"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电子营业执照服务热线</w:t>
      </w:r>
      <w:r w:rsidRPr="001559E1">
        <w:rPr>
          <w:rFonts w:ascii="Times New Roman" w:eastAsia="宋体" w:hAnsi="Times New Roman" w:cs="Times New Roman" w:hint="eastAsia"/>
          <w:sz w:val="24"/>
          <w:lang w:bidi="ar"/>
          <w14:ligatures w14:val="none"/>
        </w:rPr>
        <w:t xml:space="preserve"> 400-699-7000</w:t>
      </w:r>
    </w:p>
    <w:p w14:paraId="06F1790E"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lang w:bidi="ar"/>
          <w14:ligatures w14:val="none"/>
        </w:rPr>
        <w:t>技术支持服务热线</w:t>
      </w:r>
      <w:r w:rsidRPr="001559E1">
        <w:rPr>
          <w:rFonts w:ascii="Times New Roman" w:eastAsia="宋体" w:hAnsi="Times New Roman" w:cs="Times New Roman" w:hint="eastAsia"/>
          <w:sz w:val="24"/>
          <w:lang w:bidi="ar"/>
          <w14:ligatures w14:val="none"/>
        </w:rPr>
        <w:t xml:space="preserve">    010-86483801</w:t>
      </w:r>
      <w:r w:rsidRPr="001559E1">
        <w:rPr>
          <w:rFonts w:ascii="Times New Roman" w:eastAsia="宋体" w:hAnsi="Times New Roman" w:cs="Times New Roman"/>
          <w:sz w:val="24"/>
          <w:lang w:bidi="ar"/>
          <w14:ligatures w14:val="none"/>
        </w:rPr>
        <w:t xml:space="preserve">   </w:t>
      </w:r>
    </w:p>
    <w:p w14:paraId="78BDC036"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.1</w:t>
      </w:r>
      <w:r w:rsidRPr="001559E1">
        <w:rPr>
          <w:rFonts w:ascii="Times New Roman" w:eastAsia="宋体" w:hAnsi="Times New Roman" w:cs="Times New Roman" w:hint="eastAsia"/>
          <w:sz w:val="24"/>
          <w:lang w:bidi="ar"/>
          <w14:ligatures w14:val="none"/>
        </w:rPr>
        <w:t>办理</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w:t>
      </w:r>
    </w:p>
    <w:p w14:paraId="2283C550"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供应商登录北京市政府采购电子交易平台查阅</w:t>
      </w:r>
      <w:r w:rsidRPr="001559E1">
        <w:rPr>
          <w:rFonts w:ascii="Times New Roman" w:eastAsia="宋体" w:hAnsi="Times New Roman" w:cs="Times New Roman"/>
          <w:sz w:val="24"/>
          <w:lang w:bidi="ar"/>
          <w14:ligatures w14:val="none"/>
        </w:rPr>
        <w:t xml:space="preserve"> “</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操作指南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市场主体</w:t>
      </w:r>
      <w:r w:rsidRPr="001559E1">
        <w:rPr>
          <w:rFonts w:ascii="Times New Roman" w:eastAsia="宋体" w:hAnsi="Times New Roman" w:cs="Times New Roman"/>
          <w:sz w:val="24"/>
          <w:lang w:bidi="ar"/>
          <w14:ligatures w14:val="none"/>
        </w:rPr>
        <w:t>CA</w:t>
      </w:r>
      <w:r w:rsidRPr="001559E1">
        <w:rPr>
          <w:rFonts w:ascii="Times New Roman" w:eastAsia="宋体" w:hAnsi="Times New Roman" w:cs="Times New Roman"/>
          <w:sz w:val="24"/>
          <w:lang w:bidi="ar"/>
          <w14:ligatures w14:val="none"/>
        </w:rPr>
        <w:t>办理操作流程指引</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电子营业执照使用指南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，按照程序要求办理。</w:t>
      </w:r>
    </w:p>
    <w:p w14:paraId="343564E8"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.2</w:t>
      </w:r>
      <w:r w:rsidRPr="001559E1">
        <w:rPr>
          <w:rFonts w:ascii="Times New Roman" w:eastAsia="宋体" w:hAnsi="Times New Roman" w:cs="Times New Roman"/>
          <w:sz w:val="24"/>
          <w:lang w:bidi="ar"/>
          <w14:ligatures w14:val="none"/>
        </w:rPr>
        <w:t>注册</w:t>
      </w:r>
    </w:p>
    <w:p w14:paraId="7F6CDFC2"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操作指南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市场主体注册入库操作流程指引</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进行自助注册绑定。</w:t>
      </w:r>
    </w:p>
    <w:p w14:paraId="0ED1209F"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.3</w:t>
      </w:r>
      <w:r w:rsidRPr="001559E1">
        <w:rPr>
          <w:rFonts w:ascii="Times New Roman" w:eastAsia="宋体" w:hAnsi="Times New Roman" w:cs="Times New Roman"/>
          <w:sz w:val="24"/>
          <w:lang w:bidi="ar"/>
          <w14:ligatures w14:val="none"/>
        </w:rPr>
        <w:t>驱动、客户端下载</w:t>
      </w:r>
    </w:p>
    <w:p w14:paraId="07DD3314"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工具下载</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招标采购系统文件驱动安装包</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下载相关驱动。</w:t>
      </w:r>
    </w:p>
    <w:p w14:paraId="4BFD4C66"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工具下载</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投标文件编制工具</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下载相关客户端。</w:t>
      </w:r>
    </w:p>
    <w:p w14:paraId="4F68BF7E"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.4</w:t>
      </w:r>
      <w:r w:rsidRPr="001559E1">
        <w:rPr>
          <w:rFonts w:ascii="Times New Roman" w:eastAsia="宋体" w:hAnsi="Times New Roman" w:cs="Times New Roman"/>
          <w:sz w:val="24"/>
          <w:lang w:bidi="ar"/>
          <w14:ligatures w14:val="none"/>
        </w:rPr>
        <w:t>获取电子竞争性磋商文件</w:t>
      </w:r>
    </w:p>
    <w:p w14:paraId="008727D5"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供应商使用</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数字证书或电子营业执照登录北京市政府采购电子交易平</w:t>
      </w:r>
      <w:r w:rsidRPr="001559E1">
        <w:rPr>
          <w:rFonts w:ascii="Times New Roman" w:eastAsia="宋体" w:hAnsi="Times New Roman" w:cs="Times New Roman" w:hint="eastAsia"/>
          <w:sz w:val="24"/>
          <w:lang w:bidi="ar"/>
          <w14:ligatures w14:val="none"/>
        </w:rPr>
        <w:lastRenderedPageBreak/>
        <w:t>台获取电子竞争性磋商文件。</w:t>
      </w:r>
    </w:p>
    <w:p w14:paraId="5C0FCECC"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供应商如计划参与多个采购包的响应，应在登录北京市政府采购电子交易平台后，在【我的项目】栏目依次选择对应采购包，进入项目工作台招标</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hint="eastAsia"/>
          <w:sz w:val="24"/>
          <w:lang w:bidi="ar"/>
          <w14:ligatures w14:val="none"/>
        </w:rPr>
        <w:t>采购文件环节分别按采购包下载采购文件电子版。未在规定期限内按上述操作获取文件的采购包，供应商无法提交相应包的电子响应文件。</w:t>
      </w:r>
    </w:p>
    <w:p w14:paraId="657D5FB2"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.5</w:t>
      </w:r>
      <w:r w:rsidRPr="001559E1">
        <w:rPr>
          <w:rFonts w:ascii="Times New Roman" w:eastAsia="宋体" w:hAnsi="Times New Roman" w:cs="Times New Roman"/>
          <w:sz w:val="24"/>
          <w:lang w:bidi="ar"/>
          <w14:ligatures w14:val="none"/>
        </w:rPr>
        <w:t>编制电子响应文件</w:t>
      </w:r>
    </w:p>
    <w:p w14:paraId="15CD1113" w14:textId="77777777" w:rsidR="001559E1" w:rsidRPr="001559E1" w:rsidRDefault="001559E1" w:rsidP="001559E1">
      <w:pPr>
        <w:widowControl/>
        <w:spacing w:after="0" w:line="360" w:lineRule="auto"/>
        <w:ind w:firstLineChars="200" w:firstLine="480"/>
        <w:rPr>
          <w:rFonts w:ascii="Times New Roman" w:eastAsia="宋体" w:hAnsi="Times New Roman" w:cs="Times New Roman"/>
          <w:sz w:val="24"/>
          <w:lang w:val="zh-TW" w:bidi="ar"/>
          <w14:ligatures w14:val="none"/>
        </w:rPr>
      </w:pPr>
      <w:r w:rsidRPr="001559E1">
        <w:rPr>
          <w:rFonts w:ascii="Times New Roman" w:eastAsia="宋体" w:hAnsi="Times New Roman" w:cs="Times New Roman" w:hint="eastAsia"/>
          <w:sz w:val="24"/>
          <w:lang w:val="zh-TW" w:bidi="ar"/>
          <w14:ligatures w14: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714BE78" w14:textId="77777777" w:rsidR="001559E1" w:rsidRPr="001559E1" w:rsidRDefault="001559E1" w:rsidP="001559E1">
      <w:pPr>
        <w:widowControl/>
        <w:spacing w:after="0" w:line="360" w:lineRule="auto"/>
        <w:ind w:firstLineChars="200" w:firstLine="480"/>
        <w:rPr>
          <w:rFonts w:ascii="Times New Roman" w:eastAsia="宋体" w:hAnsi="Times New Roman" w:cs="Times New Roman"/>
          <w:sz w:val="24"/>
          <w:lang w:val="zh-TW" w:bidi="ar"/>
          <w14:ligatures w14:val="none"/>
        </w:rPr>
      </w:pPr>
      <w:r w:rsidRPr="001559E1">
        <w:rPr>
          <w:rFonts w:ascii="Times New Roman" w:eastAsia="宋体" w:hAnsi="Times New Roman" w:cs="Times New Roman" w:hint="eastAsia"/>
          <w:sz w:val="24"/>
          <w:lang w:val="zh-TW" w:bidi="ar"/>
          <w14:ligatures w14:val="none"/>
        </w:rPr>
        <w:t>2</w:t>
      </w:r>
      <w:r w:rsidRPr="001559E1">
        <w:rPr>
          <w:rFonts w:ascii="Times New Roman" w:eastAsia="宋体" w:hAnsi="Times New Roman" w:cs="Times New Roman"/>
          <w:sz w:val="24"/>
          <w:lang w:val="zh-TW" w:bidi="ar"/>
          <w14:ligatures w14:val="none"/>
        </w:rPr>
        <w:t>.6</w:t>
      </w:r>
      <w:r w:rsidRPr="001559E1">
        <w:rPr>
          <w:rFonts w:ascii="Times New Roman" w:eastAsia="宋体" w:hAnsi="Times New Roman" w:cs="Times New Roman" w:hint="eastAsia"/>
          <w:sz w:val="24"/>
          <w:lang w:bidi="ar"/>
          <w14:ligatures w14:val="none"/>
        </w:rPr>
        <w:t>提</w:t>
      </w:r>
      <w:r w:rsidRPr="001559E1">
        <w:rPr>
          <w:rFonts w:ascii="Times New Roman" w:eastAsia="宋体" w:hAnsi="Times New Roman" w:cs="Times New Roman"/>
          <w:sz w:val="24"/>
          <w:lang w:val="zh-TW" w:bidi="ar"/>
          <w14:ligatures w14:val="none"/>
        </w:rPr>
        <w:t>交电子响应文件</w:t>
      </w:r>
    </w:p>
    <w:p w14:paraId="71DC071D" w14:textId="77777777" w:rsidR="001559E1" w:rsidRPr="001559E1" w:rsidRDefault="001559E1" w:rsidP="001559E1">
      <w:pPr>
        <w:widowControl/>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供应商应于</w:t>
      </w:r>
      <w:r w:rsidRPr="001559E1">
        <w:rPr>
          <w:rFonts w:ascii="Times New Roman" w:eastAsia="宋体" w:hAnsi="Times New Roman" w:cs="Times New Roman"/>
          <w:sz w:val="24"/>
          <w14:ligatures w14:val="none"/>
        </w:rPr>
        <w:t>响应文件提交</w:t>
      </w:r>
      <w:r w:rsidRPr="001559E1">
        <w:rPr>
          <w:rFonts w:ascii="Times New Roman" w:eastAsia="宋体" w:hAnsi="Times New Roman" w:cs="Times New Roman"/>
          <w:sz w:val="24"/>
          <w:lang w:bidi="ar"/>
          <w14:ligatures w14:val="none"/>
        </w:rPr>
        <w:t>截止时间前在</w:t>
      </w:r>
      <w:r w:rsidRPr="001559E1">
        <w:rPr>
          <w:rFonts w:ascii="Times New Roman" w:eastAsia="宋体" w:hAnsi="Times New Roman" w:cs="Times New Roman" w:hint="eastAsia"/>
          <w:sz w:val="24"/>
          <w:lang w:bidi="ar"/>
          <w14:ligatures w14:val="none"/>
        </w:rPr>
        <w:t>北京市政府采购电子交易平台</w:t>
      </w:r>
      <w:r w:rsidRPr="001559E1">
        <w:rPr>
          <w:rFonts w:ascii="Times New Roman" w:eastAsia="宋体" w:hAnsi="Times New Roman" w:cs="Times New Roman"/>
          <w:sz w:val="24"/>
          <w:lang w:bidi="ar"/>
          <w14:ligatures w14:val="none"/>
        </w:rPr>
        <w:t>提交电子响应文件，上传电子响应文件过程中请保持与互联网的连接畅通。</w:t>
      </w:r>
    </w:p>
    <w:p w14:paraId="2109D79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lang w:val="zh-TW" w:bidi="ar"/>
          <w14:ligatures w14:val="none"/>
        </w:rPr>
        <w:t>2</w:t>
      </w:r>
      <w:r w:rsidRPr="001559E1">
        <w:rPr>
          <w:rFonts w:ascii="Times New Roman" w:eastAsia="宋体" w:hAnsi="Times New Roman" w:cs="Times New Roman"/>
          <w:sz w:val="24"/>
          <w:lang w:val="zh-TW" w:bidi="ar"/>
          <w14:ligatures w14:val="none"/>
        </w:rPr>
        <w:t>.7</w:t>
      </w:r>
      <w:r w:rsidRPr="001559E1">
        <w:rPr>
          <w:rFonts w:ascii="Times New Roman" w:eastAsia="宋体" w:hAnsi="Times New Roman" w:cs="Times New Roman"/>
          <w:sz w:val="24"/>
          <w:lang w:val="zh-TW" w:bidi="ar"/>
          <w14:ligatures w14:val="none"/>
        </w:rPr>
        <w:t>开启响应文件</w:t>
      </w:r>
    </w:p>
    <w:p w14:paraId="11A0F05C"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14:ligatures w14:val="none"/>
        </w:rPr>
        <w:t>供应商于</w:t>
      </w:r>
      <w:r w:rsidRPr="001559E1">
        <w:rPr>
          <w:rFonts w:ascii="Times New Roman" w:eastAsia="宋体" w:hAnsi="Times New Roman" w:cs="Times New Roman"/>
          <w:sz w:val="24"/>
          <w:lang w:val="zh-TW" w:bidi="ar"/>
          <w14:ligatures w14:val="none"/>
        </w:rPr>
        <w:t>磋商文件规定的开启时间、在开启地点使用</w:t>
      </w:r>
      <w:r w:rsidRPr="001559E1">
        <w:rPr>
          <w:rFonts w:ascii="Times New Roman" w:eastAsia="宋体" w:hAnsi="Times New Roman" w:cs="Times New Roman"/>
          <w:sz w:val="24"/>
          <w:lang w:bidi="ar"/>
          <w14:ligatures w14:val="none"/>
        </w:rPr>
        <w:t>CA</w:t>
      </w:r>
      <w:r w:rsidRPr="001559E1">
        <w:rPr>
          <w:rFonts w:ascii="Times New Roman" w:eastAsia="宋体" w:hAnsi="Times New Roman" w:cs="Times New Roman" w:hint="eastAsia"/>
          <w:sz w:val="24"/>
          <w:lang w:bidi="ar"/>
          <w14:ligatures w14:val="none"/>
        </w:rPr>
        <w:t>数字</w:t>
      </w:r>
      <w:r w:rsidRPr="001559E1">
        <w:rPr>
          <w:rFonts w:ascii="Times New Roman" w:eastAsia="宋体" w:hAnsi="Times New Roman" w:cs="Times New Roman"/>
          <w:sz w:val="24"/>
          <w:lang w:bidi="ar"/>
          <w14:ligatures w14:val="none"/>
        </w:rPr>
        <w:t>证书</w:t>
      </w:r>
      <w:r w:rsidRPr="001559E1">
        <w:rPr>
          <w:rFonts w:ascii="Times New Roman" w:eastAsia="宋体" w:hAnsi="Times New Roman" w:cs="Times New Roman"/>
          <w:spacing w:val="-2"/>
          <w:sz w:val="24"/>
          <w14:ligatures w14:val="none"/>
        </w:rPr>
        <w:t>或电子营业执照</w:t>
      </w:r>
      <w:r w:rsidRPr="001559E1">
        <w:rPr>
          <w:rFonts w:ascii="Times New Roman" w:eastAsia="宋体" w:hAnsi="Times New Roman" w:cs="Times New Roman"/>
          <w:sz w:val="24"/>
          <w:lang w:val="zh-TW" w:bidi="ar"/>
          <w14:ligatures w14:val="none"/>
        </w:rPr>
        <w:t>登录</w:t>
      </w:r>
      <w:r w:rsidRPr="001559E1">
        <w:rPr>
          <w:rFonts w:ascii="Times New Roman" w:eastAsia="宋体" w:hAnsi="Times New Roman" w:cs="Times New Roman"/>
          <w:sz w:val="24"/>
          <w:lang w:bidi="ar"/>
          <w14:ligatures w14:val="none"/>
        </w:rPr>
        <w:t>北京市政府采购电子交易平台解密并开启响应文件。如因供应商问题，解密不成功，则</w:t>
      </w:r>
      <w:r w:rsidRPr="001559E1">
        <w:rPr>
          <w:rFonts w:ascii="Times New Roman" w:eastAsia="宋体" w:hAnsi="Times New Roman" w:cs="Times New Roman"/>
          <w:b/>
          <w:sz w:val="24"/>
          <w:lang w:bidi="ar"/>
          <w14:ligatures w14:val="none"/>
        </w:rPr>
        <w:t>响应无效</w:t>
      </w:r>
      <w:r w:rsidRPr="001559E1">
        <w:rPr>
          <w:rFonts w:ascii="Times New Roman" w:eastAsia="宋体" w:hAnsi="Times New Roman" w:cs="Times New Roman"/>
          <w:sz w:val="24"/>
          <w:lang w:bidi="ar"/>
          <w14:ligatures w14:val="none"/>
        </w:rPr>
        <w:t>。</w:t>
      </w:r>
    </w:p>
    <w:p w14:paraId="6631C2D9" w14:textId="68466EBB"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Times New Roman" w:eastAsia="宋体" w:hAnsi="Times New Roman" w:cs="Times New Roman" w:hint="eastAsia"/>
          <w:sz w:val="24"/>
          <w:lang w:bidi="ar"/>
          <w14:ligatures w14:val="none"/>
        </w:rPr>
        <w:t>3.</w:t>
      </w:r>
      <w:r w:rsidRPr="001559E1">
        <w:rPr>
          <w:rFonts w:ascii="宋体" w:eastAsia="宋体" w:hAnsi="宋体" w:cs="Times New Roman" w:hint="eastAsia"/>
          <w:sz w:val="24"/>
          <w14:ligatures w14:val="none"/>
        </w:rPr>
        <w:t>银行账户信息，保证金及代理服务费收取的唯一账户：汇款或转账时请务必附言“采购编号+用途”，例如：</w:t>
      </w:r>
      <w:r w:rsidRPr="001559E1">
        <w:rPr>
          <w:rFonts w:ascii="宋体" w:eastAsia="宋体" w:hAnsi="宋体" w:cs="Times New Roman"/>
          <w:sz w:val="24"/>
          <w14:ligatures w14:val="none"/>
        </w:rPr>
        <w:t>BMCC-</w:t>
      </w:r>
      <w:r w:rsidR="00697762">
        <w:rPr>
          <w:rFonts w:ascii="宋体" w:eastAsia="宋体" w:hAnsi="宋体" w:cs="Times New Roman"/>
          <w:sz w:val="24"/>
          <w14:ligatures w14:val="none"/>
        </w:rPr>
        <w:t>ZC26-0017/2</w:t>
      </w:r>
      <w:r w:rsidRPr="001559E1">
        <w:rPr>
          <w:rFonts w:ascii="宋体" w:eastAsia="宋体" w:hAnsi="宋体" w:cs="Times New Roman" w:hint="eastAsia"/>
          <w:sz w:val="24"/>
          <w14:ligatures w14:val="none"/>
        </w:rPr>
        <w:t>+</w:t>
      </w:r>
      <w:proofErr w:type="gramStart"/>
      <w:r w:rsidRPr="001559E1">
        <w:rPr>
          <w:rFonts w:ascii="宋体" w:eastAsia="宋体" w:hAnsi="宋体" w:cs="Times New Roman" w:hint="eastAsia"/>
          <w:sz w:val="24"/>
          <w14:ligatures w14:val="none"/>
        </w:rPr>
        <w:t>包号</w:t>
      </w:r>
      <w:proofErr w:type="gramEnd"/>
      <w:r w:rsidRPr="001559E1">
        <w:rPr>
          <w:rFonts w:ascii="宋体" w:eastAsia="宋体" w:hAnsi="宋体" w:cs="Times New Roman" w:hint="eastAsia"/>
          <w:sz w:val="24"/>
          <w14:ligatures w14:val="none"/>
        </w:rPr>
        <w:t>+保证金或服务费。</w:t>
      </w:r>
    </w:p>
    <w:p w14:paraId="1E0CFF56"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公司名称：北京明德致信咨询有限公司</w:t>
      </w:r>
    </w:p>
    <w:p w14:paraId="73AC4D6C"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开 户 行：中国工商银行股份有限公司北京东升路支行</w:t>
      </w:r>
    </w:p>
    <w:p w14:paraId="34231781"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proofErr w:type="gramStart"/>
      <w:r w:rsidRPr="001559E1">
        <w:rPr>
          <w:rFonts w:ascii="宋体" w:eastAsia="宋体" w:hAnsi="宋体" w:cs="Times New Roman" w:hint="eastAsia"/>
          <w:sz w:val="24"/>
          <w14:ligatures w14:val="none"/>
        </w:rPr>
        <w:t>账</w:t>
      </w:r>
      <w:proofErr w:type="gramEnd"/>
      <w:r w:rsidRPr="001559E1">
        <w:rPr>
          <w:rFonts w:ascii="宋体" w:eastAsia="宋体" w:hAnsi="宋体" w:cs="Times New Roman" w:hint="eastAsia"/>
          <w:sz w:val="24"/>
          <w14:ligatures w14:val="none"/>
        </w:rPr>
        <w:t xml:space="preserve">    号：0200 0062 1920 0492 968</w:t>
      </w:r>
    </w:p>
    <w:p w14:paraId="41497FA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4.</w:t>
      </w:r>
      <w:r w:rsidRPr="001559E1">
        <w:rPr>
          <w:rFonts w:ascii="Times New Roman" w:eastAsia="宋体" w:hAnsi="Times New Roman" w:cs="Times New Roman" w:hint="eastAsia"/>
          <w:sz w:val="24"/>
          <w:lang w:bidi="ar"/>
          <w14:ligatures w14:val="none"/>
        </w:rPr>
        <w:t>本公告在《北京市政府采购网》、《中国政府采购网》同步发布。</w:t>
      </w:r>
    </w:p>
    <w:p w14:paraId="3BB36165"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5.凡对本次采购提出询问及质疑，请与北京明德致信咨询有限公司联系（质疑函请采用政府采购供应商质疑函范本格式，以书面形式一次性提交）。</w:t>
      </w:r>
    </w:p>
    <w:p w14:paraId="6BAC21DA"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质疑方式联系人和联系电话：供应商认为采购文件、采购过程和中标、成交结果使自己的权益受到损害的，可以在知道或者应知其权益受到损害之日起七个工作日内，以书面形式向采购代理机构提出质疑。</w:t>
      </w:r>
    </w:p>
    <w:p w14:paraId="459B90F2"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联系人：北京明德致信咨询有限公司     联系电话：010-82370045</w:t>
      </w:r>
    </w:p>
    <w:p w14:paraId="7C146B34"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地址：北京市海淀区学院路30号科大天工大厦B座1709室</w:t>
      </w:r>
    </w:p>
    <w:p w14:paraId="36619B2F"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6.投诉处理方式：按照中华人民共和国财政部令第94号《政府采购质疑和</w:t>
      </w:r>
      <w:r w:rsidRPr="001559E1">
        <w:rPr>
          <w:rFonts w:ascii="宋体" w:eastAsia="宋体" w:hAnsi="宋体" w:cs="Times New Roman" w:hint="eastAsia"/>
          <w:sz w:val="24"/>
          <w14:ligatures w14:val="none"/>
        </w:rPr>
        <w:lastRenderedPageBreak/>
        <w:t>投诉办法》的要求可以向北京市朝阳区财政局政府采购办公室进行投诉。</w:t>
      </w:r>
    </w:p>
    <w:p w14:paraId="598B2620"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7.供应商如有融资需求，请依照《北京市财政局中国人民银行营业管理部关于推进政府采购合同线上融资有关工作的通知》（</w:t>
      </w:r>
      <w:proofErr w:type="gramStart"/>
      <w:r w:rsidRPr="001559E1">
        <w:rPr>
          <w:rFonts w:ascii="宋体" w:eastAsia="宋体" w:hAnsi="宋体" w:cs="Times New Roman" w:hint="eastAsia"/>
          <w:sz w:val="24"/>
          <w14:ligatures w14:val="none"/>
        </w:rPr>
        <w:t>京财采购</w:t>
      </w:r>
      <w:proofErr w:type="gramEnd"/>
      <w:r w:rsidRPr="001559E1">
        <w:rPr>
          <w:rFonts w:ascii="宋体" w:eastAsia="宋体" w:hAnsi="宋体" w:cs="Times New Roman" w:hint="eastAsia"/>
          <w:sz w:val="24"/>
          <w14:ligatures w14:val="none"/>
        </w:rPr>
        <w:t>〔2023〕637号）执行。</w:t>
      </w:r>
    </w:p>
    <w:p w14:paraId="4A42817A"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Times New Roman" w:eastAsia="宋体" w:hAnsi="Times New Roman" w:cs="Times New Roman" w:hint="eastAsia"/>
          <w:sz w:val="24"/>
          <w:lang w:bidi="ar"/>
          <w14:ligatures w14:val="none"/>
        </w:rPr>
        <w:t>8.</w:t>
      </w:r>
      <w:r w:rsidRPr="001559E1">
        <w:rPr>
          <w:rFonts w:ascii="Times New Roman" w:eastAsia="宋体" w:hAnsi="Times New Roman" w:cs="Times New Roman" w:hint="eastAsia"/>
          <w:sz w:val="24"/>
          <w:lang w:bidi="ar"/>
          <w14:ligatures w14:val="none"/>
        </w:rPr>
        <w:t>如本公告内容和竞争性磋商文件内容不一致，以竞争性磋商文件为准。</w:t>
      </w:r>
    </w:p>
    <w:p w14:paraId="746DF5B7"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7" w:name="_Toc28359085"/>
      <w:bookmarkStart w:id="28" w:name="_Toc28359008"/>
      <w:bookmarkStart w:id="29" w:name="_Toc35393796"/>
      <w:bookmarkStart w:id="30" w:name="_Toc35393627"/>
      <w:r w:rsidRPr="001559E1">
        <w:rPr>
          <w:rFonts w:ascii="Times New Roman" w:eastAsia="宋体" w:hAnsi="Times New Roman" w:cs="Times New Roman"/>
          <w:b/>
          <w:kern w:val="0"/>
          <w:sz w:val="24"/>
          <w14:ligatures w14:val="none"/>
        </w:rPr>
        <w:t>八、对本</w:t>
      </w:r>
      <w:r w:rsidRPr="001559E1">
        <w:rPr>
          <w:rFonts w:ascii="Times New Roman" w:eastAsia="宋体" w:hAnsi="Times New Roman" w:cs="Times New Roman" w:hint="eastAsia"/>
          <w:b/>
          <w:kern w:val="0"/>
          <w:sz w:val="24"/>
          <w14:ligatures w14:val="none"/>
        </w:rPr>
        <w:t>次采购</w:t>
      </w:r>
      <w:r w:rsidRPr="001559E1">
        <w:rPr>
          <w:rFonts w:ascii="Times New Roman" w:eastAsia="宋体" w:hAnsi="Times New Roman" w:cs="Times New Roman"/>
          <w:b/>
          <w:kern w:val="0"/>
          <w:sz w:val="24"/>
          <w14:ligatures w14:val="none"/>
        </w:rPr>
        <w:t>提出询问，请按以下方式联系。</w:t>
      </w:r>
      <w:bookmarkEnd w:id="27"/>
      <w:bookmarkEnd w:id="28"/>
      <w:bookmarkEnd w:id="29"/>
      <w:bookmarkEnd w:id="30"/>
    </w:p>
    <w:p w14:paraId="397869DD" w14:textId="77777777" w:rsidR="001559E1" w:rsidRPr="001559E1" w:rsidRDefault="001559E1" w:rsidP="001559E1">
      <w:pPr>
        <w:widowControl/>
        <w:spacing w:after="0" w:line="360" w:lineRule="auto"/>
        <w:rPr>
          <w:rFonts w:ascii="Times New Roman" w:eastAsia="宋体" w:hAnsi="Times New Roman" w:cs="Times New Roman"/>
          <w:b/>
          <w:sz w:val="24"/>
          <w14:ligatures w14:val="none"/>
        </w:rPr>
      </w:pPr>
      <w:r w:rsidRPr="001559E1">
        <w:rPr>
          <w:rFonts w:ascii="Times New Roman" w:eastAsia="宋体" w:hAnsi="Times New Roman" w:cs="Times New Roman"/>
          <w:sz w:val="24"/>
          <w14:ligatures w14:val="none"/>
        </w:rPr>
        <w:t xml:space="preserve">　　　</w:t>
      </w:r>
      <w:r w:rsidRPr="001559E1">
        <w:rPr>
          <w:rFonts w:ascii="Times New Roman" w:eastAsia="宋体" w:hAnsi="Times New Roman" w:cs="Times New Roman"/>
          <w:b/>
          <w:sz w:val="24"/>
          <w14:ligatures w14:val="none"/>
        </w:rPr>
        <w:t>1.</w:t>
      </w:r>
      <w:r w:rsidRPr="001559E1">
        <w:rPr>
          <w:rFonts w:ascii="Times New Roman" w:eastAsia="宋体" w:hAnsi="Times New Roman" w:cs="Times New Roman"/>
          <w:b/>
          <w:sz w:val="24"/>
          <w14:ligatures w14:val="none"/>
        </w:rPr>
        <w:t>采购人信息</w:t>
      </w:r>
    </w:p>
    <w:p w14:paraId="5B820AD7" w14:textId="77777777" w:rsidR="001559E1" w:rsidRPr="001559E1" w:rsidRDefault="001559E1" w:rsidP="001559E1">
      <w:pPr>
        <w:spacing w:after="0" w:line="360" w:lineRule="auto"/>
        <w:ind w:leftChars="371" w:left="1116" w:hangingChars="125" w:hanging="300"/>
        <w:rPr>
          <w:rFonts w:ascii="Times New Roman" w:eastAsia="宋体" w:hAnsi="Times New Roman" w:cs="Times New Roman"/>
          <w:sz w:val="24"/>
          <w14:ligatures w14:val="none"/>
        </w:rPr>
      </w:pPr>
      <w:bookmarkStart w:id="31" w:name="_Toc28359086"/>
      <w:bookmarkStart w:id="32" w:name="_Toc28359009"/>
      <w:r w:rsidRPr="001559E1">
        <w:rPr>
          <w:rFonts w:ascii="Times New Roman" w:eastAsia="宋体" w:hAnsi="Times New Roman" w:cs="Times New Roman" w:hint="eastAsia"/>
          <w:sz w:val="24"/>
          <w14:ligatures w14:val="none"/>
        </w:rPr>
        <w:t>名</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称：</w:t>
      </w:r>
      <w:r w:rsidRPr="001559E1">
        <w:rPr>
          <w:rFonts w:ascii="Times New Roman" w:eastAsia="宋体" w:hAnsi="Times New Roman" w:cs="Times New Roman" w:hint="eastAsia"/>
          <w:sz w:val="24"/>
          <w:u w:val="single"/>
          <w14:ligatures w14:val="none"/>
        </w:rPr>
        <w:t>北京市朝阳区白家庄小学</w:t>
      </w:r>
    </w:p>
    <w:p w14:paraId="26E6C5DB" w14:textId="77777777" w:rsidR="001559E1" w:rsidRPr="001559E1" w:rsidRDefault="001559E1" w:rsidP="001559E1">
      <w:pPr>
        <w:spacing w:after="0" w:line="360" w:lineRule="auto"/>
        <w:ind w:leftChars="371" w:left="1116" w:hangingChars="125" w:hanging="300"/>
        <w:rPr>
          <w:rFonts w:ascii="Times New Roman" w:eastAsia="宋体" w:hAnsi="Times New Roman" w:cs="Times New Roman"/>
          <w:sz w:val="24"/>
          <w:u w:val="single"/>
          <w14:ligatures w14:val="none"/>
        </w:rPr>
      </w:pPr>
      <w:r w:rsidRPr="001559E1">
        <w:rPr>
          <w:rFonts w:ascii="Times New Roman" w:eastAsia="宋体" w:hAnsi="Times New Roman" w:cs="Times New Roman" w:hint="eastAsia"/>
          <w:sz w:val="24"/>
          <w14:ligatures w14:val="none"/>
        </w:rPr>
        <w:t>地</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址：</w:t>
      </w:r>
      <w:r w:rsidRPr="001559E1">
        <w:rPr>
          <w:rFonts w:ascii="Times New Roman" w:eastAsia="宋体" w:hAnsi="Times New Roman" w:cs="Times New Roman" w:hint="eastAsia"/>
          <w:sz w:val="24"/>
          <w:u w:val="single"/>
          <w14:ligatures w14:val="none"/>
        </w:rPr>
        <w:t>北京市朝阳区三里屯南路</w:t>
      </w:r>
      <w:r w:rsidRPr="001559E1">
        <w:rPr>
          <w:rFonts w:ascii="Times New Roman" w:eastAsia="宋体" w:hAnsi="Times New Roman" w:cs="Times New Roman" w:hint="eastAsia"/>
          <w:sz w:val="24"/>
          <w:u w:val="single"/>
          <w14:ligatures w14:val="none"/>
        </w:rPr>
        <w:t>40</w:t>
      </w:r>
      <w:r w:rsidRPr="001559E1">
        <w:rPr>
          <w:rFonts w:ascii="Times New Roman" w:eastAsia="宋体" w:hAnsi="Times New Roman" w:cs="Times New Roman" w:hint="eastAsia"/>
          <w:sz w:val="24"/>
          <w:u w:val="single"/>
          <w14:ligatures w14:val="none"/>
        </w:rPr>
        <w:t>号</w:t>
      </w:r>
    </w:p>
    <w:p w14:paraId="7E411DAC" w14:textId="77777777" w:rsidR="001559E1" w:rsidRPr="001559E1" w:rsidRDefault="001559E1" w:rsidP="001559E1">
      <w:pPr>
        <w:spacing w:after="0" w:line="360" w:lineRule="auto"/>
        <w:ind w:leftChars="371" w:left="1116" w:hangingChars="125" w:hanging="300"/>
        <w:rPr>
          <w:rFonts w:ascii="宋体" w:eastAsia="宋体" w:hAnsi="宋体" w:cs="Times New Roman"/>
          <w:sz w:val="24"/>
          <w:u w:val="single"/>
          <w14:ligatures w14:val="none"/>
        </w:rPr>
      </w:pPr>
      <w:r w:rsidRPr="001559E1">
        <w:rPr>
          <w:rFonts w:ascii="Times New Roman" w:eastAsia="宋体" w:hAnsi="Times New Roman" w:cs="Times New Roman" w:hint="eastAsia"/>
          <w:sz w:val="24"/>
          <w14:ligatures w14:val="none"/>
        </w:rPr>
        <w:t>联系方式：</w:t>
      </w:r>
      <w:r w:rsidRPr="001559E1">
        <w:rPr>
          <w:rFonts w:ascii="Times New Roman" w:eastAsia="宋体" w:hAnsi="Times New Roman" w:cs="Times New Roman" w:hint="eastAsia"/>
          <w:sz w:val="24"/>
          <w:u w:val="single"/>
          <w14:ligatures w14:val="none"/>
        </w:rPr>
        <w:t>马老师，</w:t>
      </w:r>
      <w:r w:rsidRPr="001559E1">
        <w:rPr>
          <w:rFonts w:ascii="Times New Roman" w:eastAsia="宋体" w:hAnsi="Times New Roman" w:cs="Times New Roman"/>
          <w:sz w:val="24"/>
          <w:u w:val="single"/>
          <w14:ligatures w14:val="none"/>
        </w:rPr>
        <w:t>010-65946047</w:t>
      </w:r>
    </w:p>
    <w:p w14:paraId="231C5BC1" w14:textId="77777777" w:rsidR="001559E1" w:rsidRPr="001559E1" w:rsidRDefault="001559E1" w:rsidP="001559E1">
      <w:pPr>
        <w:spacing w:after="0" w:line="360" w:lineRule="auto"/>
        <w:ind w:leftChars="371" w:left="1115" w:hangingChars="124" w:hanging="299"/>
        <w:rPr>
          <w:rFonts w:ascii="Times New Roman" w:eastAsia="宋体" w:hAnsi="Times New Roman" w:cs="Times New Roman"/>
          <w:b/>
          <w:sz w:val="24"/>
          <w14:ligatures w14:val="none"/>
        </w:rPr>
      </w:pPr>
      <w:r w:rsidRPr="001559E1">
        <w:rPr>
          <w:rFonts w:ascii="Times New Roman" w:eastAsia="宋体" w:hAnsi="Times New Roman" w:cs="Times New Roman"/>
          <w:b/>
          <w:sz w:val="24"/>
          <w14:ligatures w14:val="none"/>
        </w:rPr>
        <w:t>2.</w:t>
      </w:r>
      <w:r w:rsidRPr="001559E1">
        <w:rPr>
          <w:rFonts w:ascii="Times New Roman" w:eastAsia="宋体" w:hAnsi="Times New Roman" w:cs="Times New Roman"/>
          <w:b/>
          <w:sz w:val="24"/>
          <w14:ligatures w14:val="none"/>
        </w:rPr>
        <w:t>采购代理机构信息</w:t>
      </w:r>
      <w:bookmarkEnd w:id="31"/>
      <w:bookmarkEnd w:id="32"/>
    </w:p>
    <w:p w14:paraId="11F8AFCA" w14:textId="77777777" w:rsidR="001559E1" w:rsidRPr="001559E1" w:rsidRDefault="001559E1" w:rsidP="001559E1">
      <w:pPr>
        <w:spacing w:after="0" w:line="360" w:lineRule="auto"/>
        <w:ind w:leftChars="371" w:left="1114" w:hangingChars="124" w:hanging="298"/>
        <w:jc w:val="both"/>
        <w:rPr>
          <w:rFonts w:ascii="宋体" w:eastAsia="宋体" w:hAnsi="宋体" w:cs="Times New Roman"/>
          <w:sz w:val="24"/>
          <w14:ligatures w14:val="none"/>
        </w:rPr>
      </w:pPr>
      <w:bookmarkStart w:id="33" w:name="_Toc28359010"/>
      <w:bookmarkStart w:id="34" w:name="_Toc28359087"/>
      <w:r w:rsidRPr="001559E1">
        <w:rPr>
          <w:rFonts w:ascii="宋体" w:eastAsia="宋体" w:hAnsi="宋体" w:cs="Times New Roman" w:hint="eastAsia"/>
          <w:sz w:val="24"/>
          <w14:ligatures w14:val="none"/>
        </w:rPr>
        <w:t>名称：</w:t>
      </w:r>
      <w:r w:rsidRPr="001559E1">
        <w:rPr>
          <w:rFonts w:ascii="Times New Roman" w:eastAsia="宋体" w:hAnsi="Times New Roman" w:cs="Times New Roman" w:hint="eastAsia"/>
          <w:sz w:val="24"/>
          <w:u w:val="single"/>
          <w14:ligatures w14:val="none"/>
        </w:rPr>
        <w:t>北京明德致信咨询有限公司</w:t>
      </w:r>
    </w:p>
    <w:p w14:paraId="0C7CA676" w14:textId="77777777" w:rsidR="001559E1" w:rsidRPr="001559E1" w:rsidRDefault="001559E1" w:rsidP="001559E1">
      <w:pPr>
        <w:spacing w:after="0" w:line="360" w:lineRule="auto"/>
        <w:ind w:leftChars="371" w:left="1114" w:hangingChars="124" w:hanging="298"/>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地址：</w:t>
      </w:r>
      <w:r w:rsidRPr="001559E1">
        <w:rPr>
          <w:rFonts w:ascii="Times New Roman" w:eastAsia="宋体" w:hAnsi="Times New Roman" w:cs="Times New Roman" w:hint="eastAsia"/>
          <w:sz w:val="24"/>
          <w:u w:val="single"/>
          <w14:ligatures w14:val="none"/>
        </w:rPr>
        <w:t>北京市海淀区学院路</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hint="eastAsia"/>
          <w:sz w:val="24"/>
          <w:u w:val="single"/>
          <w14:ligatures w14:val="none"/>
        </w:rPr>
        <w:t>号科大天工大厦</w:t>
      </w:r>
      <w:r w:rsidRPr="001559E1">
        <w:rPr>
          <w:rFonts w:ascii="Times New Roman" w:eastAsia="宋体" w:hAnsi="Times New Roman" w:cs="Times New Roman" w:hint="eastAsia"/>
          <w:sz w:val="24"/>
          <w:u w:val="single"/>
          <w14:ligatures w14:val="none"/>
        </w:rPr>
        <w:t>B</w:t>
      </w:r>
      <w:r w:rsidRPr="001559E1">
        <w:rPr>
          <w:rFonts w:ascii="Times New Roman" w:eastAsia="宋体" w:hAnsi="Times New Roman" w:cs="Times New Roman" w:hint="eastAsia"/>
          <w:sz w:val="24"/>
          <w:u w:val="single"/>
          <w14:ligatures w14:val="none"/>
        </w:rPr>
        <w:t>座</w:t>
      </w:r>
      <w:r w:rsidRPr="001559E1">
        <w:rPr>
          <w:rFonts w:ascii="Times New Roman" w:eastAsia="宋体" w:hAnsi="Times New Roman" w:cs="Times New Roman" w:hint="eastAsia"/>
          <w:sz w:val="24"/>
          <w:u w:val="single"/>
          <w14:ligatures w14:val="none"/>
        </w:rPr>
        <w:t>17</w:t>
      </w:r>
      <w:r w:rsidRPr="001559E1">
        <w:rPr>
          <w:rFonts w:ascii="Times New Roman" w:eastAsia="宋体" w:hAnsi="Times New Roman" w:cs="Times New Roman" w:hint="eastAsia"/>
          <w:sz w:val="24"/>
          <w:u w:val="single"/>
          <w14:ligatures w14:val="none"/>
        </w:rPr>
        <w:t>层</w:t>
      </w:r>
      <w:r w:rsidRPr="001559E1">
        <w:rPr>
          <w:rFonts w:ascii="Times New Roman" w:eastAsia="宋体" w:hAnsi="Times New Roman" w:cs="Times New Roman" w:hint="eastAsia"/>
          <w:sz w:val="24"/>
          <w:u w:val="single"/>
          <w14:ligatures w14:val="none"/>
        </w:rPr>
        <w:t>09</w:t>
      </w:r>
      <w:r w:rsidRPr="001559E1">
        <w:rPr>
          <w:rFonts w:ascii="Times New Roman" w:eastAsia="宋体" w:hAnsi="Times New Roman" w:cs="Times New Roman" w:hint="eastAsia"/>
          <w:sz w:val="24"/>
          <w:u w:val="single"/>
          <w14:ligatures w14:val="none"/>
        </w:rPr>
        <w:t>室</w:t>
      </w:r>
    </w:p>
    <w:p w14:paraId="250ABAAF" w14:textId="77777777" w:rsidR="001559E1" w:rsidRPr="001559E1" w:rsidRDefault="001559E1" w:rsidP="001559E1">
      <w:pPr>
        <w:spacing w:after="0" w:line="360" w:lineRule="auto"/>
        <w:ind w:leftChars="371" w:left="1114" w:hangingChars="124" w:hanging="298"/>
        <w:jc w:val="both"/>
        <w:rPr>
          <w:rFonts w:ascii="Times New Roman" w:eastAsia="宋体" w:hAnsi="Times New Roman" w:cs="Times New Roman"/>
          <w:sz w:val="24"/>
          <w:u w:val="single"/>
          <w14:ligatures w14:val="none"/>
        </w:rPr>
      </w:pPr>
      <w:r w:rsidRPr="001559E1">
        <w:rPr>
          <w:rFonts w:ascii="宋体" w:eastAsia="宋体" w:hAnsi="宋体" w:cs="Times New Roman" w:hint="eastAsia"/>
          <w:sz w:val="24"/>
          <w14:ligatures w14:val="none"/>
        </w:rPr>
        <w:t>联系方式：</w:t>
      </w:r>
      <w:r w:rsidRPr="001559E1">
        <w:rPr>
          <w:rFonts w:ascii="Times New Roman" w:eastAsia="宋体" w:hAnsi="Times New Roman" w:cs="Times New Roman" w:hint="eastAsia"/>
          <w:sz w:val="24"/>
          <w:u w:val="single"/>
          <w14:ligatures w14:val="none"/>
        </w:rPr>
        <w:t>刘亚运</w:t>
      </w:r>
      <w:r w:rsidRPr="001559E1">
        <w:rPr>
          <w:rFonts w:ascii="Times New Roman" w:eastAsia="宋体" w:hAnsi="Times New Roman" w:cs="Times New Roman" w:hint="eastAsia"/>
          <w:sz w:val="24"/>
          <w:u w:val="single"/>
          <w14:ligatures w14:val="none"/>
        </w:rPr>
        <w:t>,</w:t>
      </w:r>
      <w:r w:rsidRPr="001559E1">
        <w:rPr>
          <w:rFonts w:ascii="Times New Roman" w:eastAsia="宋体" w:hAnsi="Times New Roman" w:cs="Times New Roman" w:hint="eastAsia"/>
          <w:sz w:val="24"/>
          <w:u w:val="single"/>
          <w14:ligatures w14:val="none"/>
        </w:rPr>
        <w:t>孙恺宁</w:t>
      </w:r>
      <w:r w:rsidRPr="001559E1">
        <w:rPr>
          <w:rFonts w:ascii="Times New Roman" w:eastAsia="宋体" w:hAnsi="Times New Roman" w:cs="Times New Roman" w:hint="eastAsia"/>
          <w:sz w:val="24"/>
          <w:u w:val="single"/>
          <w14:ligatures w14:val="none"/>
        </w:rPr>
        <w:t>,</w:t>
      </w:r>
      <w:r w:rsidRPr="001559E1">
        <w:rPr>
          <w:rFonts w:ascii="Times New Roman" w:eastAsia="宋体" w:hAnsi="Times New Roman" w:cs="Times New Roman" w:hint="eastAsia"/>
          <w:sz w:val="24"/>
          <w:u w:val="single"/>
          <w14:ligatures w14:val="none"/>
        </w:rPr>
        <w:t>吕家乐</w:t>
      </w:r>
    </w:p>
    <w:p w14:paraId="27A89FCC" w14:textId="77777777" w:rsidR="001559E1" w:rsidRPr="001559E1" w:rsidRDefault="001559E1" w:rsidP="001559E1">
      <w:pPr>
        <w:spacing w:after="0" w:line="360" w:lineRule="auto"/>
        <w:ind w:leftChars="471" w:left="1036" w:firstLineChars="400" w:firstLine="960"/>
        <w:jc w:val="both"/>
        <w:rPr>
          <w:rFonts w:ascii="宋体" w:eastAsia="宋体" w:hAnsi="宋体" w:cs="Times New Roman"/>
          <w:sz w:val="24"/>
          <w:lang w:bidi="ar"/>
          <w14:ligatures w14:val="none"/>
        </w:rPr>
      </w:pPr>
      <w:r w:rsidRPr="001559E1">
        <w:rPr>
          <w:rFonts w:ascii="宋体" w:eastAsia="宋体" w:hAnsi="宋体" w:cs="Times New Roman" w:hint="eastAsia"/>
          <w:sz w:val="24"/>
          <w:u w:val="single"/>
          <w14:ligatures w14:val="none"/>
        </w:rPr>
        <w:t>010－82370045、FC@zbbmcc.com（保证金、发票等咨询）</w:t>
      </w:r>
    </w:p>
    <w:p w14:paraId="0B070EE2" w14:textId="77777777" w:rsidR="001559E1" w:rsidRPr="001559E1" w:rsidRDefault="001559E1" w:rsidP="001559E1">
      <w:pPr>
        <w:spacing w:after="0" w:line="360" w:lineRule="auto"/>
        <w:ind w:leftChars="371" w:left="1115" w:hangingChars="124" w:hanging="299"/>
        <w:jc w:val="both"/>
        <w:rPr>
          <w:rFonts w:ascii="Times New Roman" w:eastAsia="宋体" w:hAnsi="Times New Roman" w:cs="Times New Roman"/>
          <w:b/>
          <w:sz w:val="24"/>
          <w:u w:val="single"/>
          <w14:ligatures w14:val="none"/>
        </w:rPr>
      </w:pPr>
      <w:r w:rsidRPr="001559E1">
        <w:rPr>
          <w:rFonts w:ascii="Times New Roman" w:eastAsia="宋体" w:hAnsi="Times New Roman" w:cs="Times New Roman"/>
          <w:b/>
          <w:sz w:val="24"/>
          <w14:ligatures w14:val="none"/>
        </w:rPr>
        <w:t>3.</w:t>
      </w:r>
      <w:r w:rsidRPr="001559E1">
        <w:rPr>
          <w:rFonts w:ascii="Times New Roman" w:eastAsia="宋体" w:hAnsi="Times New Roman" w:cs="Times New Roman"/>
          <w:b/>
          <w:sz w:val="24"/>
          <w14:ligatures w14:val="none"/>
        </w:rPr>
        <w:t>项目联系方式</w:t>
      </w:r>
      <w:bookmarkEnd w:id="33"/>
      <w:bookmarkEnd w:id="34"/>
    </w:p>
    <w:p w14:paraId="28D2A94D" w14:textId="77777777" w:rsidR="001559E1" w:rsidRPr="001559E1" w:rsidRDefault="001559E1" w:rsidP="001559E1">
      <w:pPr>
        <w:spacing w:after="0" w:line="360" w:lineRule="auto"/>
        <w:ind w:leftChars="371" w:left="1114" w:hangingChars="124" w:hanging="298"/>
        <w:jc w:val="both"/>
        <w:rPr>
          <w:rFonts w:ascii="宋体" w:eastAsia="宋体" w:hAnsi="宋体" w:cs="Times New Roman"/>
          <w:sz w:val="24"/>
          <w:szCs w:val="20"/>
          <w:u w:val="single"/>
          <w14:ligatures w14:val="none"/>
        </w:rPr>
      </w:pPr>
      <w:r w:rsidRPr="001559E1">
        <w:rPr>
          <w:rFonts w:ascii="宋体" w:eastAsia="宋体" w:hAnsi="宋体" w:cs="Times New Roman"/>
          <w:sz w:val="24"/>
          <w:szCs w:val="20"/>
          <w14:ligatures w14:val="none"/>
        </w:rPr>
        <w:t>联系联系人：</w:t>
      </w:r>
      <w:r w:rsidRPr="001559E1">
        <w:rPr>
          <w:rFonts w:ascii="宋体" w:eastAsia="宋体" w:hAnsi="宋体" w:cs="宋体"/>
          <w:sz w:val="24"/>
          <w:szCs w:val="20"/>
          <w:u w:val="single"/>
          <w14:ligatures w14:val="none"/>
        </w:rPr>
        <w:t>刘亚运,孙恺宁,吕家乐</w:t>
      </w:r>
    </w:p>
    <w:p w14:paraId="5739CBDE" w14:textId="77777777" w:rsidR="001559E1" w:rsidRDefault="001559E1" w:rsidP="001559E1">
      <w:pPr>
        <w:spacing w:after="0" w:line="360" w:lineRule="auto"/>
        <w:ind w:leftChars="371" w:left="1114" w:hangingChars="124" w:hanging="298"/>
        <w:jc w:val="both"/>
        <w:rPr>
          <w:rFonts w:ascii="宋体" w:eastAsia="宋体" w:hAnsi="宋体" w:cs="Times New Roman"/>
          <w:sz w:val="24"/>
          <w:u w:val="single"/>
          <w14:ligatures w14:val="none"/>
        </w:rPr>
      </w:pPr>
      <w:r w:rsidRPr="001559E1">
        <w:rPr>
          <w:rFonts w:ascii="宋体" w:eastAsia="宋体" w:hAnsi="宋体" w:cs="Times New Roman"/>
          <w:sz w:val="24"/>
          <w14:ligatures w14:val="none"/>
        </w:rPr>
        <w:t>电      话：</w:t>
      </w:r>
      <w:r w:rsidRPr="001559E1">
        <w:rPr>
          <w:rFonts w:ascii="宋体" w:eastAsia="宋体" w:hAnsi="宋体" w:cs="Times New Roman" w:hint="eastAsia"/>
          <w:sz w:val="24"/>
          <w:u w:val="single"/>
          <w14:ligatures w14:val="none"/>
        </w:rPr>
        <w:t>010－61192267</w:t>
      </w:r>
    </w:p>
    <w:p w14:paraId="45C86DBF" w14:textId="5F4EE940" w:rsidR="006C73D0" w:rsidRPr="001559E1" w:rsidRDefault="001559E1" w:rsidP="001559E1">
      <w:pPr>
        <w:spacing w:after="0" w:line="360" w:lineRule="auto"/>
        <w:ind w:leftChars="371" w:left="1114" w:hangingChars="124" w:hanging="298"/>
        <w:jc w:val="both"/>
        <w:rPr>
          <w:rFonts w:ascii="宋体" w:eastAsia="宋体" w:hAnsi="宋体" w:cs="Times New Roman"/>
          <w:sz w:val="24"/>
          <w:u w:val="single"/>
          <w14:ligatures w14:val="none"/>
        </w:rPr>
      </w:pPr>
      <w:proofErr w:type="gramStart"/>
      <w:r w:rsidRPr="001559E1">
        <w:rPr>
          <w:rFonts w:ascii="Times New Roman" w:eastAsia="宋体" w:hAnsi="Times New Roman" w:cs="Times New Roman"/>
          <w:sz w:val="24"/>
          <w14:ligatures w14:val="none"/>
        </w:rPr>
        <w:t>邮</w:t>
      </w:r>
      <w:proofErr w:type="gramEnd"/>
      <w:r w:rsidRPr="001559E1">
        <w:rPr>
          <w:rFonts w:ascii="Times New Roman" w:eastAsia="宋体" w:hAnsi="Times New Roman" w:cs="Times New Roman"/>
          <w:sz w:val="24"/>
          <w14:ligatures w14:val="none"/>
        </w:rPr>
        <w:t xml:space="preserve">      </w:t>
      </w:r>
      <w:r w:rsidRPr="001559E1">
        <w:rPr>
          <w:rFonts w:ascii="Times New Roman" w:eastAsia="宋体" w:hAnsi="Times New Roman" w:cs="Times New Roman"/>
          <w:sz w:val="24"/>
          <w14:ligatures w14:val="none"/>
        </w:rPr>
        <w:t>箱：</w:t>
      </w:r>
      <w:r w:rsidRPr="001559E1">
        <w:rPr>
          <w:rFonts w:ascii="宋体" w:eastAsia="宋体" w:hAnsi="宋体" w:cs="Times New Roman" w:hint="eastAsia"/>
          <w:sz w:val="24"/>
          <w:u w:val="single"/>
          <w14:ligatures w14:val="none"/>
        </w:rPr>
        <w:t>lyy@zbbmcc.com（仅用于采购文件咨询）</w:t>
      </w:r>
    </w:p>
    <w:sectPr w:rsidR="006C73D0" w:rsidRPr="00155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B73CE" w14:textId="77777777" w:rsidR="0059442B" w:rsidRDefault="0059442B" w:rsidP="0091072F">
      <w:pPr>
        <w:spacing w:after="0" w:line="240" w:lineRule="auto"/>
      </w:pPr>
      <w:r>
        <w:separator/>
      </w:r>
    </w:p>
  </w:endnote>
  <w:endnote w:type="continuationSeparator" w:id="0">
    <w:p w14:paraId="48142D1A" w14:textId="77777777" w:rsidR="0059442B" w:rsidRDefault="0059442B" w:rsidP="0091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B821" w14:textId="77777777" w:rsidR="0059442B" w:rsidRDefault="0059442B" w:rsidP="0091072F">
      <w:pPr>
        <w:spacing w:after="0" w:line="240" w:lineRule="auto"/>
      </w:pPr>
      <w:r>
        <w:separator/>
      </w:r>
    </w:p>
  </w:footnote>
  <w:footnote w:type="continuationSeparator" w:id="0">
    <w:p w14:paraId="58DBFC6E" w14:textId="77777777" w:rsidR="0059442B" w:rsidRDefault="0059442B" w:rsidP="00910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96"/>
    <w:rsid w:val="00011AEF"/>
    <w:rsid w:val="000C131E"/>
    <w:rsid w:val="001559E1"/>
    <w:rsid w:val="00170B80"/>
    <w:rsid w:val="00263496"/>
    <w:rsid w:val="0037700D"/>
    <w:rsid w:val="00591326"/>
    <w:rsid w:val="005941E2"/>
    <w:rsid w:val="0059442B"/>
    <w:rsid w:val="005C70C1"/>
    <w:rsid w:val="005E7D97"/>
    <w:rsid w:val="00697762"/>
    <w:rsid w:val="006C73D0"/>
    <w:rsid w:val="00864178"/>
    <w:rsid w:val="0091072F"/>
    <w:rsid w:val="00E7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793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B0C9-2C45-465C-975A-8E093A47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7</cp:revision>
  <dcterms:created xsi:type="dcterms:W3CDTF">2025-12-30T01:11:00Z</dcterms:created>
  <dcterms:modified xsi:type="dcterms:W3CDTF">2026-02-12T01:47:00Z</dcterms:modified>
</cp:coreProperties>
</file>