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2D2E1">
      <w:pPr>
        <w:spacing w:line="360" w:lineRule="auto"/>
        <w:ind w:left="141" w:leftChars="67"/>
        <w:jc w:val="center"/>
        <w:outlineLvl w:val="0"/>
        <w:rPr>
          <w:rFonts w:ascii="宋体" w:hAnsi="宋体" w:cs="宋体"/>
          <w:b/>
          <w:color w:val="auto"/>
          <w:sz w:val="36"/>
          <w:szCs w:val="36"/>
          <w:highlight w:val="none"/>
        </w:rPr>
      </w:pPr>
      <w:bookmarkStart w:id="0" w:name="_Toc3743"/>
      <w:r>
        <w:rPr>
          <w:rFonts w:hint="eastAsia" w:ascii="宋体" w:hAnsi="宋体" w:cs="宋体"/>
          <w:b/>
          <w:color w:val="auto"/>
          <w:sz w:val="36"/>
          <w:szCs w:val="36"/>
          <w:highlight w:val="none"/>
        </w:rPr>
        <w:t>采购需求</w:t>
      </w:r>
      <w:bookmarkEnd w:id="0"/>
    </w:p>
    <w:p w14:paraId="67EB84CD">
      <w:pPr>
        <w:pStyle w:val="6"/>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采购标的</w:t>
      </w:r>
    </w:p>
    <w:p w14:paraId="43080AA6">
      <w:pPr>
        <w:spacing w:line="360" w:lineRule="auto"/>
        <w:contextualSpacing/>
        <w:rPr>
          <w:rFonts w:ascii="宋体" w:hAnsi="宋体" w:cs="宋体"/>
          <w:bCs/>
          <w:color w:val="auto"/>
          <w:sz w:val="24"/>
          <w:highlight w:val="none"/>
        </w:rPr>
      </w:pPr>
      <w:r>
        <w:rPr>
          <w:rFonts w:hint="eastAsia" w:ascii="宋体" w:hAnsi="宋体" w:cs="宋体"/>
          <w:bCs/>
          <w:color w:val="auto"/>
          <w:sz w:val="24"/>
          <w:highlight w:val="none"/>
        </w:rPr>
        <w:t>1. 采购标的</w:t>
      </w:r>
    </w:p>
    <w:p w14:paraId="7B89037B">
      <w:pPr>
        <w:spacing w:line="360" w:lineRule="auto"/>
        <w:contextualSpacing/>
        <w:rPr>
          <w:rFonts w:ascii="宋体" w:hAnsi="宋体" w:cs="宋体"/>
          <w:bCs/>
          <w:color w:val="auto"/>
          <w:sz w:val="24"/>
          <w:highlight w:val="none"/>
        </w:rPr>
      </w:pPr>
      <w:r>
        <w:rPr>
          <w:rFonts w:hint="eastAsia" w:ascii="宋体" w:hAnsi="宋体" w:cs="宋体"/>
          <w:bCs/>
          <w:color w:val="auto"/>
          <w:sz w:val="24"/>
          <w:highlight w:val="none"/>
        </w:rPr>
        <w:t>项目名称：五里坨派出所建设工程（弱电部分）</w:t>
      </w:r>
    </w:p>
    <w:p w14:paraId="0F472AC7">
      <w:pPr>
        <w:spacing w:line="360" w:lineRule="auto"/>
        <w:contextualSpacing/>
        <w:rPr>
          <w:rFonts w:ascii="宋体" w:hAnsi="宋体" w:cs="宋体"/>
          <w:bCs/>
          <w:color w:val="auto"/>
          <w:sz w:val="24"/>
          <w:highlight w:val="none"/>
        </w:rPr>
      </w:pPr>
      <w:r>
        <w:rPr>
          <w:rFonts w:hint="eastAsia" w:ascii="宋体" w:hAnsi="宋体" w:cs="宋体"/>
          <w:bCs/>
          <w:color w:val="auto"/>
          <w:sz w:val="24"/>
          <w:highlight w:val="none"/>
        </w:rPr>
        <w:t>本项目不采购进口产品</w:t>
      </w:r>
    </w:p>
    <w:p w14:paraId="31441C94">
      <w:pPr>
        <w:spacing w:line="360" w:lineRule="auto"/>
        <w:contextualSpacing/>
        <w:rPr>
          <w:rFonts w:ascii="宋体" w:hAnsi="宋体" w:cs="宋体"/>
          <w:bCs/>
          <w:color w:val="auto"/>
          <w:sz w:val="24"/>
          <w:highlight w:val="none"/>
        </w:rPr>
      </w:pPr>
      <w:r>
        <w:rPr>
          <w:rFonts w:hint="eastAsia" w:ascii="宋体" w:hAnsi="宋体" w:cs="宋体"/>
          <w:bCs/>
          <w:color w:val="auto"/>
          <w:sz w:val="24"/>
          <w:highlight w:val="none"/>
        </w:rPr>
        <w:t>2. 项目背景/项目概述</w:t>
      </w:r>
    </w:p>
    <w:p w14:paraId="5E0CC741">
      <w:pPr>
        <w:spacing w:line="360" w:lineRule="auto"/>
        <w:ind w:firstLine="482"/>
        <w:contextualSpacing/>
        <w:rPr>
          <w:rFonts w:ascii="宋体" w:hAnsi="宋体" w:cs="宋体"/>
          <w:bCs/>
          <w:color w:val="auto"/>
          <w:sz w:val="24"/>
          <w:highlight w:val="none"/>
        </w:rPr>
      </w:pPr>
      <w:bookmarkStart w:id="1" w:name="OLE_LINK10"/>
      <w:bookmarkStart w:id="2" w:name="OLE_LINK11"/>
      <w:bookmarkStart w:id="3" w:name="OLE_LINK12"/>
      <w:r>
        <w:rPr>
          <w:rFonts w:hint="eastAsia" w:ascii="宋体" w:hAnsi="宋体" w:cs="宋体"/>
          <w:bCs/>
          <w:color w:val="auto"/>
          <w:sz w:val="24"/>
          <w:highlight w:val="none"/>
        </w:rPr>
        <w:t>本项目为配合五里坨派出所建设工程，需建设配套弱电系统，包含在新址规划执法办案、户办大厅、治安接待等内部办公区域，建设配套弱电系统，包含弱电间基础设施建设、指挥室大屏显示、弱电间环境监测设备、光缆路由、综合布线、视频监控、出入口管控、周界安防、会议室扩声等系统的建设工作。</w:t>
      </w:r>
      <w:bookmarkEnd w:id="1"/>
      <w:bookmarkEnd w:id="2"/>
      <w:bookmarkEnd w:id="3"/>
    </w:p>
    <w:p w14:paraId="4669BB8B">
      <w:pPr>
        <w:pStyle w:val="6"/>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商务要求</w:t>
      </w:r>
    </w:p>
    <w:p w14:paraId="0DDE5CC3">
      <w:pPr>
        <w:spacing w:line="360" w:lineRule="auto"/>
        <w:contextualSpacing/>
        <w:rPr>
          <w:rFonts w:ascii="宋体" w:hAnsi="宋体" w:cs="宋体"/>
          <w:i/>
          <w:color w:val="auto"/>
          <w:sz w:val="24"/>
          <w:highlight w:val="none"/>
        </w:rPr>
      </w:pPr>
      <w:r>
        <w:rPr>
          <w:rFonts w:hint="eastAsia" w:ascii="宋体" w:hAnsi="宋体" w:cs="宋体"/>
          <w:color w:val="auto"/>
          <w:sz w:val="24"/>
          <w:highlight w:val="none"/>
        </w:rPr>
        <w:t>1. 交付的时间和地点</w:t>
      </w:r>
    </w:p>
    <w:p w14:paraId="0E0C295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合同履行期限：合同签订之日起6个月内，中标人完成本项目范围内所有软硬件设备的拆除、安装、调试、配置、移交等工作，完成项目初步验收所需的各项工作。</w:t>
      </w:r>
    </w:p>
    <w:p w14:paraId="59933D6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交付地点：北京市石景山区五里坨派出所新址</w:t>
      </w:r>
    </w:p>
    <w:p w14:paraId="7EA5BE9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 付款条件（进度和方式）</w:t>
      </w:r>
    </w:p>
    <w:p w14:paraId="5655AE5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详见第六章拟签订的合同文本</w:t>
      </w:r>
    </w:p>
    <w:p w14:paraId="543C41A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3. 包装和运输（如适用，须满足《关于印发〈商品包装政府采购需求标准（试行）〉、〈快递包装政府采购需求标准（试行）〉的通知》（财办库﹝2020﹞123号））</w:t>
      </w:r>
    </w:p>
    <w:p w14:paraId="0F1597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4. 售后服务（质保期）（如适用）</w:t>
      </w:r>
    </w:p>
    <w:p w14:paraId="23666CCE">
      <w:pPr>
        <w:spacing w:line="360" w:lineRule="auto"/>
        <w:contextualSpacing/>
        <w:rPr>
          <w:rFonts w:ascii="宋体" w:hAnsi="宋体" w:cs="宋体"/>
          <w:b/>
          <w:i/>
          <w:color w:val="auto"/>
          <w:sz w:val="24"/>
          <w:highlight w:val="none"/>
        </w:rPr>
      </w:pPr>
      <w:r>
        <w:rPr>
          <w:rFonts w:hint="eastAsia" w:ascii="宋体" w:hAnsi="宋体" w:cs="宋体"/>
          <w:color w:val="auto"/>
          <w:sz w:val="24"/>
          <w:highlight w:val="none"/>
        </w:rPr>
        <w:t>详见第六章拟签订的合同文本</w:t>
      </w:r>
    </w:p>
    <w:p w14:paraId="71124CE3">
      <w:pPr>
        <w:pStyle w:val="6"/>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技术要求</w:t>
      </w:r>
    </w:p>
    <w:p w14:paraId="21B6FDB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1. 基本要求</w:t>
      </w:r>
    </w:p>
    <w:p w14:paraId="493514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1.1 采购标的需实现的功能或者目标</w:t>
      </w:r>
    </w:p>
    <w:p w14:paraId="7552DA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北京市公安局石景山分局五里坨派出所通过弱电系统建设，提高派出所办公、执法办案及安全防范能力，满足日常办公实时视频监控、应急指挥等需求，达到警务办公、执法办案、内部安全管理的要求。</w:t>
      </w:r>
    </w:p>
    <w:p w14:paraId="575D333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1.2 需执行的国家相关标准、行业标准、地方标准或者其他标准、规范</w:t>
      </w:r>
    </w:p>
    <w:p w14:paraId="74C185C2">
      <w:pPr>
        <w:spacing w:line="360" w:lineRule="auto"/>
        <w:ind w:firstLine="480" w:firstLineChars="200"/>
        <w:contextualSpacing/>
        <w:rPr>
          <w:rFonts w:ascii="宋体" w:hAnsi="宋体" w:cs="宋体"/>
          <w:color w:val="auto"/>
          <w:sz w:val="24"/>
          <w:highlight w:val="none"/>
        </w:rPr>
      </w:pPr>
      <w:bookmarkStart w:id="4" w:name="OLE_LINK14"/>
      <w:bookmarkStart w:id="5" w:name="OLE_LINK13"/>
      <w:r>
        <w:rPr>
          <w:rFonts w:hint="eastAsia" w:ascii="宋体" w:hAnsi="宋体" w:cs="宋体"/>
          <w:color w:val="auto"/>
          <w:sz w:val="24"/>
          <w:highlight w:val="none"/>
        </w:rPr>
        <w:t>1.《北京市公安局涉案财物保管室设置使用规范（试行）》的通知；</w:t>
      </w:r>
    </w:p>
    <w:p w14:paraId="7AA479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2.《北京市公安局关于印发执法办案场所办案区设置标准（试行）通知》；</w:t>
      </w:r>
    </w:p>
    <w:p w14:paraId="399EA4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3.《北京市公安局内部视频图像信息资源整合与共享建设实施方案》；</w:t>
      </w:r>
    </w:p>
    <w:p w14:paraId="65C93B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4.《北京市公安局关于印发派出所指挥室建设工作规范的通知》；</w:t>
      </w:r>
      <w:bookmarkEnd w:id="4"/>
      <w:bookmarkEnd w:id="5"/>
    </w:p>
    <w:p w14:paraId="7FFDB3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5.《公共安全视频监控数字视音频编解码技术要求》（GB/T25724-2017）；</w:t>
      </w:r>
    </w:p>
    <w:p w14:paraId="56EC669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6.《公共安全视频监控联网系统信息传输、交换、控制技术要求》（GB/T 28181-2022）；</w:t>
      </w:r>
    </w:p>
    <w:p w14:paraId="2DB640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7.《综合布线系统工程设计规范》（GB 50311-2016）；</w:t>
      </w:r>
    </w:p>
    <w:p w14:paraId="326549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8.《安全防范工程技术标准》（GB 50348-2018）；</w:t>
      </w:r>
    </w:p>
    <w:p w14:paraId="112C5C2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9.《视频安防监控系统工程设计规范》（GB 50395-2024）；</w:t>
      </w:r>
    </w:p>
    <w:p w14:paraId="00ABBB9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10.《综合布线系统工程验收规范》（GB／T 50312-2016）；</w:t>
      </w:r>
    </w:p>
    <w:p w14:paraId="54F2C8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11.《安全防范系统验收规则》（GA 308-2021）；</w:t>
      </w:r>
    </w:p>
    <w:p w14:paraId="197565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12.《智能建筑设计标准》（GB 50314-2015）；</w:t>
      </w:r>
    </w:p>
    <w:p w14:paraId="3E1142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13.《安全防范系统通用图形符号》（GA/T 74-2017）；</w:t>
      </w:r>
    </w:p>
    <w:p w14:paraId="6B9EA9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14.《安全防范工程建设与维护保养费用预算编制办法》（GA/T 70-2014）；</w:t>
      </w:r>
    </w:p>
    <w:p w14:paraId="1F70AB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15.《入侵报警系统工程设计规范》（GB 55029-2022）；</w:t>
      </w:r>
    </w:p>
    <w:p w14:paraId="46949B0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.《建筑物防雷设计规范》（GB 50057-2022）；</w:t>
      </w:r>
    </w:p>
    <w:p w14:paraId="1DFB40B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.《建筑物电子信息系统防雷技术规范》（GB 50343-2012）；</w:t>
      </w:r>
    </w:p>
    <w:p w14:paraId="70812E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.《电气装置安装工程 电缆线路施工及验收标准》（GB 50168-2018）；</w:t>
      </w:r>
    </w:p>
    <w:p w14:paraId="146371D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.《扩声、会议系统安装工程施工及验收规范》 （GY 5055-2008）；</w:t>
      </w:r>
    </w:p>
    <w:p w14:paraId="5CECA50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.《信息安全技术信息系统通用安全技术要求》（GB/T 20271-2006）；</w:t>
      </w:r>
    </w:p>
    <w:p w14:paraId="53F9EC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.《安全防范报警设备安全要求和试验方法》（GB 16796-2022）；</w:t>
      </w:r>
    </w:p>
    <w:p w14:paraId="618D27D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.《安全防范系统供电技术要求》（GB/T 15408-2011）；</w:t>
      </w:r>
    </w:p>
    <w:p w14:paraId="02A50F0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.《民用建筑电气设计标准》（GB 51348-2019）；</w:t>
      </w:r>
    </w:p>
    <w:p w14:paraId="7F37BE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.《安全防范工程通用规范》（GB 55029-2022）；</w:t>
      </w:r>
    </w:p>
    <w:p w14:paraId="06DEBB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.《建筑机电工程抗震设计规范》（GB 50981-2014）；</w:t>
      </w:r>
    </w:p>
    <w:p w14:paraId="327C9A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.《建筑电气与智能化通用规范》（GB 55024-2022）；</w:t>
      </w:r>
    </w:p>
    <w:p w14:paraId="3ED199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.《信息安全技术-网络安全等级保护定级指南》（GB/T 22240-2020）。</w:t>
      </w:r>
    </w:p>
    <w:p w14:paraId="1FB3C7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上述标准应以最新颁发的行业规范或国家标准为最终参考依据，若行业规范与国家标准有不一致的，以国家标准为最终参考依据。</w:t>
      </w:r>
    </w:p>
    <w:p w14:paraId="7BA32B6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2.服务内容及要求/货物技术要求</w:t>
      </w:r>
    </w:p>
    <w:p w14:paraId="54702725">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2.1采购标的需满足的性能、材料、结构、外观、质量、安全、技术规格、物理特性等要求</w:t>
      </w:r>
    </w:p>
    <w:p w14:paraId="7F9E0121">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详见采购任务书</w:t>
      </w:r>
    </w:p>
    <w:p w14:paraId="140A309D">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2.2采购标的需满足的服务标准、期限、效率等要求</w:t>
      </w:r>
    </w:p>
    <w:p w14:paraId="11D98C44">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详见采购任务书</w:t>
      </w:r>
    </w:p>
    <w:p w14:paraId="25747C10">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2.3为落实政府采购政策需满足的要求</w:t>
      </w:r>
    </w:p>
    <w:p w14:paraId="32B1544F">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2.3.1 中小企业政策</w:t>
      </w:r>
    </w:p>
    <w:p w14:paraId="1AAE15C8">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0A8E6113">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2.3.2 其它落实政府采购政策的资格要求（如有）：无。</w:t>
      </w:r>
    </w:p>
    <w:p w14:paraId="74B2DC96">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2.4采购标的的其他技术、服务等要求</w:t>
      </w:r>
    </w:p>
    <w:p w14:paraId="64A95A1D">
      <w:pPr>
        <w:spacing w:line="360" w:lineRule="auto"/>
        <w:contextualSpacing/>
        <w:rPr>
          <w:rFonts w:ascii="宋体" w:hAnsi="宋体" w:cs="宋体"/>
          <w:i/>
          <w:iCs/>
          <w:color w:val="auto"/>
          <w:sz w:val="24"/>
          <w:highlight w:val="none"/>
        </w:rPr>
      </w:pPr>
      <w:r>
        <w:rPr>
          <w:rFonts w:hint="eastAsia" w:ascii="宋体" w:hAnsi="宋体" w:cs="宋体"/>
          <w:color w:val="auto"/>
          <w:sz w:val="24"/>
          <w:highlight w:val="none"/>
        </w:rPr>
        <w:t>3.验收标准</w:t>
      </w:r>
    </w:p>
    <w:p w14:paraId="73722DCA">
      <w:pPr>
        <w:widowControl/>
        <w:spacing w:line="360" w:lineRule="auto"/>
        <w:ind w:firstLine="482"/>
        <w:contextualSpacing/>
        <w:rPr>
          <w:rFonts w:ascii="宋体" w:hAnsi="宋体" w:cs="宋体"/>
          <w:color w:val="auto"/>
          <w:sz w:val="24"/>
          <w:highlight w:val="none"/>
        </w:rPr>
      </w:pPr>
      <w:r>
        <w:rPr>
          <w:rFonts w:hint="eastAsia" w:ascii="宋体" w:hAnsi="宋体" w:cs="宋体"/>
          <w:color w:val="auto"/>
          <w:sz w:val="24"/>
          <w:highlight w:val="none"/>
        </w:rPr>
        <w:t>合格</w:t>
      </w:r>
    </w:p>
    <w:p w14:paraId="683BA239">
      <w:pPr>
        <w:widowControl/>
        <w:spacing w:line="360" w:lineRule="auto"/>
        <w:jc w:val="left"/>
        <w:rPr>
          <w:rFonts w:ascii="宋体" w:hAnsi="宋体" w:cs="宋体"/>
          <w:b/>
          <w:color w:val="auto"/>
          <w:sz w:val="24"/>
          <w:highlight w:val="none"/>
        </w:rPr>
      </w:pPr>
      <w:r>
        <w:rPr>
          <w:rFonts w:hint="eastAsia" w:ascii="宋体" w:hAnsi="宋体" w:cs="宋体"/>
          <w:color w:val="auto"/>
          <w:sz w:val="24"/>
          <w:highlight w:val="none"/>
        </w:rPr>
        <w:t>4.其他要求（如有）</w:t>
      </w:r>
      <w:r>
        <w:rPr>
          <w:rFonts w:hint="eastAsia" w:ascii="宋体" w:hAnsi="宋体" w:cs="宋体"/>
          <w:b/>
          <w:color w:val="auto"/>
          <w:sz w:val="24"/>
          <w:highlight w:val="none"/>
        </w:rPr>
        <w:br w:type="page"/>
      </w:r>
    </w:p>
    <w:p w14:paraId="22A313AE">
      <w:pPr>
        <w:tabs>
          <w:tab w:val="left" w:pos="360"/>
          <w:tab w:val="left" w:pos="900"/>
        </w:tabs>
        <w:snapToGrid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采购任务书</w:t>
      </w:r>
    </w:p>
    <w:p w14:paraId="0F7D5179">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一、概述</w:t>
      </w:r>
    </w:p>
    <w:p w14:paraId="0C0D8AB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北京市公安局石景山分局五里坨派出所位于石景山区黑石头路甲1号，建筑面积为1414平方米，共有1栋建筑，其中地上四层、地下一层，辖区面积26.94平方公里。由于公安工作需求，派出所旧址房屋及硬件设施无法支撑公安工作巨大工作量，为解决上述问题，经区委区政府决议批准，选定石景山区秀府路1号为五里坨派出所新址，对派出所新址进行建设。新建地址建筑面积为4000.6平方米，共有1栋建筑，其中地上四层、地下一层。</w:t>
      </w:r>
    </w:p>
    <w:p w14:paraId="11CC9E69">
      <w:pPr>
        <w:widowControl/>
        <w:spacing w:before="120" w:line="360" w:lineRule="auto"/>
        <w:ind w:firstLine="424" w:firstLineChars="177"/>
        <w:rPr>
          <w:rFonts w:ascii="宋体" w:hAnsi="宋体" w:cs="宋体"/>
          <w:color w:val="auto"/>
          <w:sz w:val="24"/>
          <w:highlight w:val="none"/>
        </w:rPr>
      </w:pPr>
      <w:r>
        <w:rPr>
          <w:rFonts w:hint="eastAsia" w:ascii="宋体" w:hAnsi="宋体" w:cs="宋体"/>
          <w:bCs/>
          <w:color w:val="auto"/>
          <w:sz w:val="24"/>
          <w:highlight w:val="none"/>
        </w:rPr>
        <w:t>本项目为配合五里坨派出所建设工程，需建设配套弱电系统，包含在新址规划执法办案、户办大厅、治安接待等内部办公区域，建设配套弱电系统，包含弱电间基础设施建设、指挥室大屏显示、弱电间环境监测设备、光缆路由、综合布线、视频监控、出入口管控、周界安防、会议室扩声等系统的建设工作。</w:t>
      </w:r>
    </w:p>
    <w:p w14:paraId="1BE6FC5A">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二、建设目的</w:t>
      </w:r>
    </w:p>
    <w:p w14:paraId="7CC522C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北京市公安局石景山分局五里坨派出所弱电系统运用先进的系统工程设计理念、系统工程建设手段，依据建筑物结构与派出所业务需求，通过弱电系统建设，提高五里坨派出所内部办公及安全防范能力，达到警务办公、执法办案、内部安全管理的要求。</w:t>
      </w:r>
    </w:p>
    <w:p w14:paraId="3C3A08D8">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三、技术标准</w:t>
      </w:r>
    </w:p>
    <w:p w14:paraId="4352EC4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北京市公安局石景山分局五里坨派出所建设工程（弱电部分）遵循以下规范与标准：</w:t>
      </w:r>
    </w:p>
    <w:p w14:paraId="0C3408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1.《北京市公安局涉案财物保管室设置使用规范（试行）》的通知；</w:t>
      </w:r>
    </w:p>
    <w:p w14:paraId="394310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2.《北京市公安局关于印发执法办案场所办案区设置标准（试行）通知》；</w:t>
      </w:r>
    </w:p>
    <w:p w14:paraId="789C71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3.《北京市公安局内部视频图像信息资源整合与共享建设实施方案》；</w:t>
      </w:r>
    </w:p>
    <w:p w14:paraId="01EE11E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4.《北京市公安局关于印发派出所指挥室建设工作规范的通知》；</w:t>
      </w:r>
    </w:p>
    <w:p w14:paraId="52CF05F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5.《公共安全视频监控数字视音频编解码技术要求》（GB/T25724-2017）；</w:t>
      </w:r>
    </w:p>
    <w:p w14:paraId="7FA4EC0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6.《公共安全视频监控联网系统信息传输、交换、控制技术要求》（GB/T 28181-2022）；</w:t>
      </w:r>
    </w:p>
    <w:p w14:paraId="338125B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7.《综合布线系统工程设计规范》（GB 50311-2016）；</w:t>
      </w:r>
    </w:p>
    <w:p w14:paraId="620FD8C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8.《安全防范工程技术标准》（GB 50348-2018）；</w:t>
      </w:r>
    </w:p>
    <w:p w14:paraId="4699331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9.《视频安防监控系统工程设计规范》（GB 50395-2024）；</w:t>
      </w:r>
    </w:p>
    <w:p w14:paraId="33570AD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10.《综合布线系统工程验收规范》（GB／T 50312-2016）；</w:t>
      </w:r>
    </w:p>
    <w:p w14:paraId="0B84834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11.《安全防范系统验收规则》（GA 308-2021）；</w:t>
      </w:r>
    </w:p>
    <w:p w14:paraId="3A0E437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12.《智能建筑设计标准》（GB 50314-2015）；</w:t>
      </w:r>
    </w:p>
    <w:p w14:paraId="3365623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13.《安全防范系统通用图形符号》（GA/T 74-2017）；</w:t>
      </w:r>
    </w:p>
    <w:p w14:paraId="30F4D21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14. 《安全防范工程建设与维护保养费用预算编制办法》（GA/T 70-2014）；</w:t>
      </w:r>
    </w:p>
    <w:p w14:paraId="2EFD865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.《入侵报警系统工程设计规范》（GB 55029-2022）；</w:t>
      </w:r>
    </w:p>
    <w:p w14:paraId="71F9833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.《建筑物防雷设计规范》（GB 50057-2022）；</w:t>
      </w:r>
    </w:p>
    <w:p w14:paraId="7DEDF08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.《建筑物电子信息系统防雷技术规范》（GB 50343-2012）；</w:t>
      </w:r>
    </w:p>
    <w:p w14:paraId="1C05358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.《电气装置安装工程 电缆线路施工及验收标准》（GB 50168-2018）；</w:t>
      </w:r>
    </w:p>
    <w:p w14:paraId="4E7E0D0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.《扩声、会议系统安装工程施工及验收规范》 （GY 5055-2008）；</w:t>
      </w:r>
    </w:p>
    <w:p w14:paraId="3F11128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.《信息安全技术信息系统通用安全技术要求》（GB/T 20271-2006）；</w:t>
      </w:r>
    </w:p>
    <w:p w14:paraId="5F91013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.《安全防范报警设备安全要求和试验方法》（GB 16796-2022）；</w:t>
      </w:r>
    </w:p>
    <w:p w14:paraId="31B53A7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.《安全防范系统供电技术要求》（GB/T 15408-2011）；</w:t>
      </w:r>
    </w:p>
    <w:p w14:paraId="09E9CE2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.《民用建筑电气设计标准》（GB 51348-2019）；</w:t>
      </w:r>
    </w:p>
    <w:p w14:paraId="4FAF601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.《安全防范工程通用规范》（GB 55029-2022）；</w:t>
      </w:r>
    </w:p>
    <w:p w14:paraId="672CECC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.《建筑机电工程抗震设计规范》（GB 50981-2014）；</w:t>
      </w:r>
    </w:p>
    <w:p w14:paraId="7842E3C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.《建筑电气与智能化通用规范》（GB 55024-2022）；</w:t>
      </w:r>
    </w:p>
    <w:p w14:paraId="41CEA5C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.《信息安全技术-网络安全等级保护定级指南》（GB/T 22240-2020）。</w:t>
      </w:r>
    </w:p>
    <w:p w14:paraId="7027BE8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上述标准应以最新颁发的行业规范或国家标准为最终参考依据，若行业规范与国家标准有不一致的，以国家标准为最终参考依据。</w:t>
      </w:r>
    </w:p>
    <w:p w14:paraId="5F7DC144">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四、建设内容</w:t>
      </w:r>
    </w:p>
    <w:p w14:paraId="5CBAEBC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1.旧址弱电间、指挥室搬迁</w:t>
      </w:r>
    </w:p>
    <w:p w14:paraId="54E9B26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（1）五里坨派出所机房搬迁</w:t>
      </w:r>
    </w:p>
    <w:p w14:paraId="1A71C0F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将五里坨派出所旧址户籍弱电间可利旧设备进行搬迁至新址负一层弱电间、二层弱电间，主要包括设备、线缆进行标识、记录、搬迁，涉及可利旧设备按照规划搬迁至新址负一层弱电间、二层弱电间。</w:t>
      </w:r>
    </w:p>
    <w:p w14:paraId="737D197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（2）五里坨派出所指挥室搬迁</w:t>
      </w:r>
    </w:p>
    <w:p w14:paraId="13FEB9D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将五里坨派出所旧址指挥室、枪械库内可利旧设备按照规划搬迁至新址指挥室、弱电间。</w:t>
      </w:r>
    </w:p>
    <w:p w14:paraId="3B24777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（3）设备拆除</w:t>
      </w:r>
    </w:p>
    <w:p w14:paraId="1F03E91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将原五里坨派出所旧址户籍弱电间、指挥室内不可利旧的弱电设备、线缆拆除、搬运并入库。</w:t>
      </w:r>
    </w:p>
    <w:p w14:paraId="7415D61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2.新址机房及指挥室基础设施建设</w:t>
      </w:r>
    </w:p>
    <w:p w14:paraId="67A5E6F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主要对五里坨派出所新址负</w:t>
      </w:r>
      <w:bookmarkStart w:id="6" w:name="OLE_LINK15"/>
      <w:r>
        <w:rPr>
          <w:rFonts w:hint="eastAsia" w:ascii="宋体" w:hAnsi="宋体" w:cs="宋体"/>
          <w:color w:val="auto"/>
          <w:sz w:val="24"/>
          <w:highlight w:val="none"/>
        </w:rPr>
        <w:t>一层弱电间、一层弱电间、二层弱电间、三层弱电间、四层弱电间、指挥室、控制室</w:t>
      </w:r>
      <w:bookmarkEnd w:id="6"/>
      <w:r>
        <w:rPr>
          <w:rFonts w:hint="eastAsia" w:ascii="宋体" w:hAnsi="宋体" w:cs="宋体"/>
          <w:color w:val="auto"/>
          <w:sz w:val="24"/>
          <w:highlight w:val="none"/>
        </w:rPr>
        <w:t>进行基础设施建设。包括但不限于基础建设、空调、UPS电源（配合联调）、机柜、配电、防雷接地、强弱电桥架等。</w:t>
      </w:r>
    </w:p>
    <w:p w14:paraId="7F2F3CF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3.分局数据中心基础设施监控系统建设</w:t>
      </w:r>
    </w:p>
    <w:p w14:paraId="10D35E1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在五里坨派出所新址负一层弱电间、一层弱电间、二层弱电间、三层弱电间、四层弱电间、指挥室、控制室建设弱电间环境监测设备，并入分局现有数据中心基础设施监控系统。</w:t>
      </w:r>
    </w:p>
    <w:p w14:paraId="745966A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4.指挥室大屏显示系统建设</w:t>
      </w:r>
    </w:p>
    <w:p w14:paraId="55D8AD9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在五里坨派出所新址指挥室建设指挥室大屏显示系统，包括双基色显示屏、控制卡、LCD液晶拼接显示屏、拼接处理器、超高清解码器、定制操作台、办公椅、显示器支臂及配套显示屏钢结构等。</w:t>
      </w:r>
    </w:p>
    <w:p w14:paraId="47F731B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5.新址光缆路由建设</w:t>
      </w:r>
    </w:p>
    <w:p w14:paraId="6C1A95B8">
      <w:pPr>
        <w:widowControl/>
        <w:numPr>
          <w:ilvl w:val="0"/>
          <w:numId w:val="2"/>
        </w:numPr>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公安网、联网、环网建设</w:t>
      </w:r>
    </w:p>
    <w:p w14:paraId="48D7286F">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由五里坨派出所旧址至五里坨派出所新址布放6条光缆：</w:t>
      </w:r>
    </w:p>
    <w:p w14:paraId="1059E5C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其中布放公安网2条4芯光缆，并在二层弱电间设置1套12芯光缆ODF配线架；</w:t>
      </w:r>
    </w:p>
    <w:p w14:paraId="2B7C80C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布放联网1条24芯光缆，并在二层弱电间设置1套24芯光缆ODF配线架；</w:t>
      </w:r>
    </w:p>
    <w:p w14:paraId="16C0AB2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布放联网1条48芯光缆，并在二层弱电间设置1套48芯光缆ODF配线架；</w:t>
      </w:r>
    </w:p>
    <w:p w14:paraId="1F2E6B8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布放环网2条12芯光缆，并在负一层弱电间设置1套24芯光缆ODF配线架。</w:t>
      </w:r>
    </w:p>
    <w:p w14:paraId="7116229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（2）内部联络光缆建设</w:t>
      </w:r>
    </w:p>
    <w:p w14:paraId="6F4B3C7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二层弱电间至负一层弱电间布放2条24芯光缆，并在负一层弱电间设置2套24芯光缆ODF配线架；</w:t>
      </w:r>
    </w:p>
    <w:p w14:paraId="5C953E2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二层弱电间至一层弱电间布放1条24芯光缆，并在一层弱电间设置1套24芯光缆ODF配线架；</w:t>
      </w:r>
    </w:p>
    <w:p w14:paraId="596806E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二层弱电间至控制室布放1条24芯光缆，并在控制室设置1套24芯光缆ODF配线架；</w:t>
      </w:r>
    </w:p>
    <w:p w14:paraId="1D52BDE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二层弱电间至四层弱电间布放1条12芯光缆，并在四层弱电间设置1套12芯光缆ODF配线架；</w:t>
      </w:r>
    </w:p>
    <w:p w14:paraId="4D4C8BE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二层弱电间至一层消防控制室布放1条12芯光缆，并在一层消防控制室设置1套12芯光缆ODF配线架；</w:t>
      </w:r>
    </w:p>
    <w:p w14:paraId="35AFD2E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在二层弱电间设置2套12芯光缆ODF配线架、1套24芯光缆ODF配线架、1套72芯光缆ODF配线架。</w:t>
      </w:r>
    </w:p>
    <w:p w14:paraId="1FD392C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（3）内部联络大对数电缆</w:t>
      </w:r>
    </w:p>
    <w:p w14:paraId="75EE48E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二层弱电间至负一层弱电间布放1条50对大对数电缆，并在负一层弱电间设置1套100对110配线架；</w:t>
      </w:r>
    </w:p>
    <w:p w14:paraId="5EF3B78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二层弱电间至一层弱电间布放1条50对大对数电缆，并在一层弱电间设置1套100对110配线架；</w:t>
      </w:r>
    </w:p>
    <w:p w14:paraId="6960954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二层弱电间至控制室布放1条50对大对数电缆，并在控制室设置1套100对110配线架；</w:t>
      </w:r>
    </w:p>
    <w:p w14:paraId="2790FED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二层弱电间至四层弱电间布放1条50对大对数电缆，并在控制室设置1套100对110配线架；</w:t>
      </w:r>
    </w:p>
    <w:p w14:paraId="5FFF9BA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在二层弱电间设置2套100对110配线架；</w:t>
      </w:r>
    </w:p>
    <w:p w14:paraId="7D1E89C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（4）视频专网光缆和固话业务由运营商恢复，中标单位负责配合采购人对视频专网完成光缆业务恢复。</w:t>
      </w:r>
    </w:p>
    <w:p w14:paraId="2DC218D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6.综合布线系统建设</w:t>
      </w:r>
    </w:p>
    <w:p w14:paraId="040D23E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在五里坨派出所新址建设综合布线系统，包括公安网、政务网、视频专网和语音通信网信息点、接入交换机、核心交换机及配套网线、光模块等内容。</w:t>
      </w:r>
    </w:p>
    <w:p w14:paraId="7F23A6B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7.视频监控系统建设</w:t>
      </w:r>
    </w:p>
    <w:p w14:paraId="61F2C89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建设视频监控系统，包括摄像机、拾音器、交换机、光模块、存储设备及配套线缆、电源等，同时利旧现有摄像机、交换机、存储设备；采购人单独采购服务器配合联调，采购平台基础包、视频监控模块接入授权、设备网络管理模块接入授权、门禁管理模块接入授权、出入口车辆放行管理模块接入授权、入侵报警模块接入授权等，在五里坨派出所综合安防管理平台进行统一管理。</w:t>
      </w:r>
    </w:p>
    <w:p w14:paraId="2E4C536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8.出入口管控系统建设</w:t>
      </w:r>
    </w:p>
    <w:p w14:paraId="6B10179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在五里坨派出所新址建设出入口管控系统，门禁管理模块、出入口车辆放行管理模块接入综合安防管理平台统一管理。</w:t>
      </w:r>
    </w:p>
    <w:p w14:paraId="3D23BAD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（1）人员通行管控子系统：在办公区出入口、执法办案区域等重点部位部署刷脸门禁一体机及非接触开关；在设备间等封闭场所部署刷卡门禁及非接触开关；</w:t>
      </w:r>
    </w:p>
    <w:p w14:paraId="1FEF9C4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（2）车辆通行管控子系统：在派出所东北侧车行出入口部署自动挡车器和抓拍显示一体机；</w:t>
      </w:r>
    </w:p>
    <w:p w14:paraId="650FAEC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9.周界安防系统建设</w:t>
      </w:r>
    </w:p>
    <w:p w14:paraId="69DCF25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建设周界安防系统，包括双防区脉冲主机及配套合金线、中间杆、承力杆、终端杆等组件。接入综合安防管理平台软件，通过视频监控模块与入侵报警模块接入综合安防管理平台统一管理，同时与周界视频形成报警联动，加强派出所内部防护。</w:t>
      </w:r>
    </w:p>
    <w:p w14:paraId="58C5C12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10.会议室扩声系统</w:t>
      </w:r>
    </w:p>
    <w:p w14:paraId="73A0077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大会议室建设会议室扩声子系统，包括吸顶扬声器、无线一拖四会议话筒、功率放大器、数字音箱处理器、调音台和电源时序器等，在会议室新建会议网络机柜，在机柜内部署扩声系统设备，实现会议发言、扩声需求，真实反映会议人员声音。</w:t>
      </w:r>
    </w:p>
    <w:p w14:paraId="60434F2E">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五、建设要求</w:t>
      </w:r>
    </w:p>
    <w:p w14:paraId="2172BF8F">
      <w:pPr>
        <w:widowControl/>
        <w:spacing w:before="120" w:line="360" w:lineRule="auto"/>
        <w:rPr>
          <w:rFonts w:ascii="宋体" w:hAnsi="宋体" w:cs="宋体"/>
          <w:color w:val="auto"/>
          <w:sz w:val="24"/>
          <w:highlight w:val="none"/>
        </w:rPr>
      </w:pPr>
      <w:r>
        <w:rPr>
          <w:rFonts w:hint="eastAsia" w:ascii="宋体" w:hAnsi="宋体" w:cs="宋体"/>
          <w:color w:val="auto"/>
          <w:sz w:val="24"/>
          <w:highlight w:val="none"/>
        </w:rPr>
        <w:t>1.旧址弱电间、指挥室搬迁要求</w:t>
      </w:r>
    </w:p>
    <w:p w14:paraId="6686B4F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将五里坨派出所旧址户籍弱电间和指挥室可利旧弱电设备进行搬迁和拆除等，搬迁至新址负一层弱电间、二层弱电间和指挥室，并恢复原有业务需求，满足设备安装要求。</w:t>
      </w:r>
    </w:p>
    <w:p w14:paraId="7D0CDD1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（1）五里坨派出所户籍弱电间搬迁</w:t>
      </w:r>
    </w:p>
    <w:p w14:paraId="654D032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将五里坨派出所旧址户籍弱电间设备进行搬迁至新址负一层弱电间、二层弱电间，主要包括设备、线缆进行标识、记录、搬迁，涉及可利旧弱电设备按照规划搬迁至新址负一层弱电间、二层弱电间。</w:t>
      </w:r>
    </w:p>
    <w:p w14:paraId="611AC2C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（2）五里坨派出所指挥室搬迁</w:t>
      </w:r>
    </w:p>
    <w:p w14:paraId="05DA36F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将五里坨派出所旧址指挥室、枪械库内可利旧弱电设备按照规划搬迁至新址指挥室、弱电间。</w:t>
      </w:r>
    </w:p>
    <w:p w14:paraId="7D162D0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（3）设备拆除</w:t>
      </w:r>
    </w:p>
    <w:p w14:paraId="3FFB145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将五里坨派出所旧址户籍弱电间、指挥室不可利旧的弱电设备、线缆拆除、搬运并入库。</w:t>
      </w:r>
    </w:p>
    <w:p w14:paraId="6280D9D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以上设备需保护封装后搬迁至新址负一层弱电间、二层弱电间安装调试，搬迁后的系统达到原系统设计之初的功能及性能，且须经现运维单位确认。</w:t>
      </w:r>
    </w:p>
    <w:p w14:paraId="225469B2">
      <w:pPr>
        <w:widowControl/>
        <w:spacing w:before="120" w:line="360" w:lineRule="auto"/>
        <w:rPr>
          <w:rFonts w:ascii="宋体" w:hAnsi="宋体" w:cs="宋体"/>
          <w:color w:val="auto"/>
          <w:sz w:val="24"/>
          <w:highlight w:val="none"/>
        </w:rPr>
      </w:pPr>
      <w:r>
        <w:rPr>
          <w:rFonts w:hint="eastAsia" w:ascii="宋体" w:hAnsi="宋体" w:cs="宋体"/>
          <w:color w:val="auto"/>
          <w:sz w:val="24"/>
          <w:highlight w:val="none"/>
        </w:rPr>
        <w:t>2.新址弱电间及指挥室基础设施建设要求</w:t>
      </w:r>
    </w:p>
    <w:p w14:paraId="5F64758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主要对五里坨派出所新址负一层弱电间、一层弱电间、二层弱电间、三层弱电间、四层弱电间、指挥室、控制室进行基础设施建设。包括但不限于基础建设、空调、UPS电源（配合联调）、机柜、配电、防雷接地、强弱电桥架等。</w:t>
      </w:r>
    </w:p>
    <w:p w14:paraId="4DDB2EE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（1）负一层弱电间建设要求</w:t>
      </w:r>
    </w:p>
    <w:p w14:paraId="30F1547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负一层弱电间位于派出所负一层西北角，面积约27平方米。</w:t>
      </w:r>
    </w:p>
    <w:p w14:paraId="763E72E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1）基础建设：新建弱电间顶面及地面需做防尘处理，地面需做防潮处理，地面铺设防静电地板。</w:t>
      </w:r>
    </w:p>
    <w:p w14:paraId="5C36D3C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2）空调：新建2台5P精密空调，互为主备，实现2台精密空调定期自动循环使用，满足机房设备运行的散热要求。</w:t>
      </w:r>
    </w:p>
    <w:p w14:paraId="26E4FDD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3）UPS电源：由采购人单独采购，需配合联调。</w:t>
      </w:r>
    </w:p>
    <w:p w14:paraId="3EA35BC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4）设备机柜：新建弱电间需新建服务器机柜和网络机柜，满足设备安装的需求。</w:t>
      </w:r>
    </w:p>
    <w:p w14:paraId="2C5CC0D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5）配电：新建弱电间需新建低压配电开关柜，地板下方铺设强电防火桥架，采用下走线方式，满足设备机柜及弱电间空调配电需求。</w:t>
      </w:r>
    </w:p>
    <w:p w14:paraId="51D3F5C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6）防雷接地：新建弱电间需连接独立接地系统，接地电阻不大于1欧姆，满足新建弱电机房防雷接地需求。</w:t>
      </w:r>
    </w:p>
    <w:p w14:paraId="6386E49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7）弱电桥架：新建弱电间需新建弱电网络桥架，采用上走线方式；新建弱电防火桥架，采用下走线方式，满足弱电线缆敷设需求。</w:t>
      </w:r>
    </w:p>
    <w:p w14:paraId="0FEE1EC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（2）一层弱电间建设要求</w:t>
      </w:r>
    </w:p>
    <w:p w14:paraId="5FBB71F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一层弱电间位于办公楼一层消防强电间南侧，面积约13平方米。</w:t>
      </w:r>
    </w:p>
    <w:p w14:paraId="7BC7F45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1）空调：一层、三层和四层弱电间共新建1台5P1拖3吸顶空调，满足机房设备运行的散热要求。</w:t>
      </w:r>
    </w:p>
    <w:p w14:paraId="7F1AB02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2）UPS供电：自负一层弱电间引入，至一层弱电间配电箱。</w:t>
      </w:r>
    </w:p>
    <w:p w14:paraId="5A16522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3）设备机柜：新建弱电间需新建网络机柜，满足设备安装的需求。</w:t>
      </w:r>
    </w:p>
    <w:p w14:paraId="4E409A0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4）配电：新建弱电间需新建配电箱，地板下方铺设强电防火桥架，采用下走线方式，满足设备机柜及弱电间空调配电需求。</w:t>
      </w:r>
    </w:p>
    <w:p w14:paraId="3A28F27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5）弱电桥架：新建弱电间需新建弱电网络桥架，采用上走线方式；新建弱电防火桥架，采用下走线方式，满足弱电线缆敷设需求。</w:t>
      </w:r>
    </w:p>
    <w:p w14:paraId="01C54AF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（3）二层弱电间建设要求</w:t>
      </w:r>
    </w:p>
    <w:p w14:paraId="580BFA4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二层弱电间位于派出所办公楼二层消防强电间南侧，面积约22平方米。</w:t>
      </w:r>
    </w:p>
    <w:p w14:paraId="29E810E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1）基础建设：新建弱电间顶面及地面需做防尘处理，地面铺设防静电地板。</w:t>
      </w:r>
    </w:p>
    <w:p w14:paraId="4CC325F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2）空调：二层弱电间和控制室共采用2台5P1拖2吸顶空调，与控制室互为主备，实现2台吸顶空调定期自动循环使用，满足机房设备运行的散热要求。</w:t>
      </w:r>
    </w:p>
    <w:p w14:paraId="358245E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3）UPS供电：自负一层弱电间引入，至二层弱电间配电箱。</w:t>
      </w:r>
    </w:p>
    <w:p w14:paraId="350B525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4）设备机柜：新建弱电间需新建服务器机柜和网络机柜，满足设备安装的需求。</w:t>
      </w:r>
    </w:p>
    <w:p w14:paraId="6041CB9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5）配电：新建弱电间需新建配电箱，地板下方铺设强电防火桥架，采用下走线方式，满足设备机柜及弱电间空调配电需求。</w:t>
      </w:r>
    </w:p>
    <w:p w14:paraId="78CA0DC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6）防雷接地：新建弱电间需连接室内接地极，接地电阻不大于1欧姆，满足新建弱电间防雷接地需求。</w:t>
      </w:r>
    </w:p>
    <w:p w14:paraId="3DD4C02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7）弱电桥架：新建弱电间需新建弱电网络桥架，采用上走线方式；新建弱电防火桥架，采用下走线方式，满足弱电线缆敷设需求。</w:t>
      </w:r>
    </w:p>
    <w:p w14:paraId="03AD943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（4）三层弱电间建设要求</w:t>
      </w:r>
    </w:p>
    <w:p w14:paraId="53581BA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三层弱电间位于办公楼三层消防强电间南侧，面积约13平方米。</w:t>
      </w:r>
    </w:p>
    <w:p w14:paraId="52D7540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1）空调：三层、一层和四层弱电间共采用1台5P1拖3吸顶空调，满足机房设备运行的散热要求。</w:t>
      </w:r>
    </w:p>
    <w:p w14:paraId="04036A7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2）UPS供电：自负一层弱电间引入，至三层弱电间配电箱。</w:t>
      </w:r>
    </w:p>
    <w:p w14:paraId="54181C7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3）配电：新建弱电间需新建配电箱，地板下方铺设强电防火桥架，采用下走线方式，满足设备机柜及弱电间空调配电需求。</w:t>
      </w:r>
    </w:p>
    <w:p w14:paraId="5CDA120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（5）四层弱电间建设要求</w:t>
      </w:r>
    </w:p>
    <w:p w14:paraId="30C815C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四层弱电间位于办公楼四层消防强电间南侧，面积约13平方米。</w:t>
      </w:r>
    </w:p>
    <w:p w14:paraId="6056E26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1）空调：四层、一层和三层弱电间共采用1台5P1拖3吸顶空调，满足机房设备运行的散热要求。</w:t>
      </w:r>
    </w:p>
    <w:p w14:paraId="6995661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2）UPS供电：自负一层弱电间引入，至四层弱电间配电箱。</w:t>
      </w:r>
    </w:p>
    <w:p w14:paraId="0CD452F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3）设备机柜：新建弱电间需新建网络机柜，满足设备安装的需求。</w:t>
      </w:r>
    </w:p>
    <w:p w14:paraId="58CB509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4）配电：新建弱电间需新建配电箱，地板下方铺设强电防火桥架，采用下走线方式，满足设备机柜及空调配电需求。</w:t>
      </w:r>
    </w:p>
    <w:p w14:paraId="04FCE35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5）弱电桥架：新建弱电间需新建弱电网络桥架，采用上走线方式；新建弱电防火桥架，采用下走线方式，满足弱电线缆敷设需求。</w:t>
      </w:r>
    </w:p>
    <w:p w14:paraId="4D3115E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（6）指挥室建设要求</w:t>
      </w:r>
    </w:p>
    <w:p w14:paraId="6AB4DB4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指挥室位于办公楼三层北侧，面积约60平方米。</w:t>
      </w:r>
    </w:p>
    <w:p w14:paraId="776E95E5">
      <w:pPr>
        <w:widowControl/>
        <w:numPr>
          <w:ilvl w:val="0"/>
          <w:numId w:val="3"/>
        </w:numPr>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基础建设：指挥室地面需做防尘处理，地面需铺设防静电地板。</w:t>
      </w:r>
    </w:p>
    <w:p w14:paraId="26EBD75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2）UPS供电：指挥席位电源自控制室配电箱引入UPS电源。</w:t>
      </w:r>
    </w:p>
    <w:p w14:paraId="7F42CE6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3）配电：指挥室需新建门禁电源配电箱。地板下方铺设强电防火桥架，采用下走线方式，满足所有设备间和弱电间门禁、大屏显示设备等配电需求。</w:t>
      </w:r>
    </w:p>
    <w:p w14:paraId="3FD303A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4）防雷接地：指挥室需连接室内接地极，接地电阻不大于1欧姆，满足指挥室防雷接地需求。</w:t>
      </w:r>
    </w:p>
    <w:p w14:paraId="66BA952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5）弱电桥架：指挥室需新建弱电防火桥架，采用下走线方式，满足弱电线缆敷设需求。</w:t>
      </w:r>
    </w:p>
    <w:p w14:paraId="49B7B78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（7）控制室建设要求</w:t>
      </w:r>
    </w:p>
    <w:p w14:paraId="238B2E3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控制室位于派出所办公楼三层北侧，面积约18平方米。</w:t>
      </w:r>
    </w:p>
    <w:p w14:paraId="563A904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1）基础建设：新建控制室顶面及地面需做防尘处理，地面铺设防静电地板。</w:t>
      </w:r>
    </w:p>
    <w:p w14:paraId="5065E5F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2）空调：控制室和二层弱电间共采用2台5P1拖2吸顶空调，与二层弱电间互为主备，实现2台吸顶空调定期自动循环使用，满足机房设备运行的散热要求。</w:t>
      </w:r>
    </w:p>
    <w:p w14:paraId="64CE8CC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3）UPS供电：自负一层弱电间引入，至控制室配电箱。</w:t>
      </w:r>
    </w:p>
    <w:p w14:paraId="17FF00C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4）设备机柜：新建弱电间需新建网络机柜，满足设备安装的需求。</w:t>
      </w:r>
    </w:p>
    <w:p w14:paraId="6B56C91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5）配电：新建弱电间需新建配电箱，地板下方铺设强电防火桥架，采用下走线方式，满足设备机柜及控制室空调配电需求。</w:t>
      </w:r>
    </w:p>
    <w:p w14:paraId="1E586A9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6）防雷接地：新建弱电间需连接室内接地极，接地电阻不大于1欧姆，满足新建弱电间防雷接地需求。</w:t>
      </w:r>
    </w:p>
    <w:p w14:paraId="276EF88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7）弱电桥架：新建弱电间需新建弱电网络桥架，采用上走线方式；新建弱电防火桥架，采用下走线方式，满足弱电线缆敷设需求。</w:t>
      </w:r>
    </w:p>
    <w:p w14:paraId="18C7244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（8）弱电间环境监测设备建设要求</w:t>
      </w:r>
    </w:p>
    <w:p w14:paraId="2801EE9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在负一层弱电间、二层弱电间、控制室需新建温湿度传感器；</w:t>
      </w:r>
    </w:p>
    <w:p w14:paraId="1418848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在负一层弱电间需新建UPS主机监测网络管理卡；</w:t>
      </w:r>
    </w:p>
    <w:p w14:paraId="3A33490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在负一层弱电间、一层弱电间、二层弱电间、三层弱电间、四层弱电间、控制室需新建门禁设备和视频监控设备；</w:t>
      </w:r>
    </w:p>
    <w:p w14:paraId="36B79FE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对上述设备进行软件节点扩容，并入分局现有数据中心基础设施监控系统，对弱电间设备进行统一监控与管理。</w:t>
      </w:r>
    </w:p>
    <w:p w14:paraId="0B9E66F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（9）指挥室大屏显示系统建设要求</w:t>
      </w:r>
    </w:p>
    <w:p w14:paraId="125C5AD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指挥室建设指挥室大屏显示系统，包括双基色显示屏、控制卡、LCD液晶拼接显示屏、拼接处理器，超高清解码器、定制操作台、办公椅、显示器支臂、显示屏钢结构等设备，具有控制播放及终端显示等功能。</w:t>
      </w:r>
    </w:p>
    <w:p w14:paraId="02B4513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1）显示屏要求</w:t>
      </w:r>
    </w:p>
    <w:p w14:paraId="0A98158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采用8块55寸 LCD 液晶拼接显示屏，拼接屏为 2×4 设计，物理拼缝≤0.88mm，显示上方需设置双基色显示屏一套，具备双基色显示功能。</w:t>
      </w:r>
    </w:p>
    <w:p w14:paraId="4DDD5F2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2）显示控制要求</w:t>
      </w:r>
    </w:p>
    <w:p w14:paraId="2F5B19B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具备4路HDMI输入、 8 路 HDMI输出实时视频的超高清解码器一台，支持将信号传输至拼接处理器；</w:t>
      </w:r>
    </w:p>
    <w:p w14:paraId="1AB29E6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具备 8路 HDMI 输入、8路 HDMI输出的拼接处理器一台，并部署配套拼接处理器控制软件，将信号源统一接入拼接处理器，将视频图像实时显示到 LCD 显示屏上，应支持输出接口同步拼接，支持单卡单接口配屏和跨卡多接口配屏，支持混合接口配屏。</w:t>
      </w:r>
    </w:p>
    <w:p w14:paraId="05EBB6A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双基色显示屏应包含控制卡、软件及电缆等，用于 LED 显示屏显示内容控制。</w:t>
      </w:r>
    </w:p>
    <w:p w14:paraId="4DDCD8E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3）显示屏钢结构要求</w:t>
      </w:r>
    </w:p>
    <w:p w14:paraId="47D74ED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显示屏钢结构用于安装LCD液晶拼接显示屏和双基色显示屏，应采用一体化支架设计，采用后维护方式，拼接屏的上下左右设计为密封式，根据现场尺寸进行定制。</w:t>
      </w:r>
    </w:p>
    <w:p w14:paraId="7B6E202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钢结构主体采用优质冷轧钢板，</w:t>
      </w:r>
      <w:r>
        <w:rPr>
          <w:rFonts w:hint="eastAsia" w:ascii="宋体" w:hAnsi="宋体" w:cs="宋体"/>
          <w:color w:val="auto"/>
          <w:kern w:val="0"/>
          <w:sz w:val="24"/>
          <w:highlight w:val="none"/>
        </w:rPr>
        <w:t>拼接框架及支撑结构基础必须采用高强度钢材，保证安装牢固</w:t>
      </w:r>
      <w:r>
        <w:rPr>
          <w:rFonts w:hint="eastAsia" w:ascii="宋体" w:hAnsi="宋体" w:cs="宋体"/>
          <w:color w:val="auto"/>
          <w:sz w:val="24"/>
          <w:highlight w:val="none"/>
        </w:rPr>
        <w:t>；表面采用静电喷塑工艺，防腐耐锈。</w:t>
      </w:r>
    </w:p>
    <w:p w14:paraId="54B4190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4）操作台要求</w:t>
      </w:r>
    </w:p>
    <w:p w14:paraId="012E0D6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设置2套4联席位的操作台，每个席位长度不低于900mm，每个指挥席位至少包含1个键盘托盘、2个设备安装托盘、2个多媒体信息盒及1个PDU。</w:t>
      </w:r>
    </w:p>
    <w:p w14:paraId="76A0036A">
      <w:pPr>
        <w:widowControl/>
        <w:spacing w:before="120" w:line="360" w:lineRule="auto"/>
        <w:ind w:left="372" w:leftChars="177"/>
        <w:rPr>
          <w:rFonts w:ascii="宋体" w:hAnsi="宋体" w:cs="宋体"/>
          <w:color w:val="auto"/>
          <w:sz w:val="24"/>
          <w:highlight w:val="none"/>
        </w:rPr>
      </w:pPr>
      <w:r>
        <w:rPr>
          <w:rFonts w:hint="eastAsia" w:ascii="宋体" w:hAnsi="宋体" w:cs="宋体"/>
          <w:color w:val="auto"/>
          <w:sz w:val="24"/>
          <w:highlight w:val="none"/>
        </w:rPr>
        <w:t>5）办公椅要求</w:t>
      </w:r>
    </w:p>
    <w:p w14:paraId="64BDD5A3">
      <w:pPr>
        <w:widowControl/>
        <w:spacing w:before="120" w:line="360" w:lineRule="auto"/>
        <w:ind w:left="372" w:leftChars="177"/>
        <w:rPr>
          <w:rFonts w:ascii="宋体" w:hAnsi="宋体" w:cs="宋体"/>
          <w:color w:val="auto"/>
          <w:sz w:val="24"/>
          <w:highlight w:val="none"/>
        </w:rPr>
      </w:pPr>
      <w:r>
        <w:rPr>
          <w:rFonts w:hint="eastAsia" w:ascii="宋体" w:hAnsi="宋体" w:cs="宋体"/>
          <w:color w:val="auto"/>
          <w:sz w:val="24"/>
          <w:highlight w:val="none"/>
        </w:rPr>
        <w:t>新建8套人体工程学办公椅，满足指挥人员办公需求。</w:t>
      </w:r>
    </w:p>
    <w:p w14:paraId="5CA281CA">
      <w:pPr>
        <w:widowControl/>
        <w:spacing w:before="120" w:line="360" w:lineRule="auto"/>
        <w:ind w:left="372" w:leftChars="177"/>
        <w:rPr>
          <w:rFonts w:ascii="宋体" w:hAnsi="宋体" w:cs="宋体"/>
          <w:color w:val="auto"/>
          <w:sz w:val="24"/>
          <w:highlight w:val="none"/>
        </w:rPr>
      </w:pPr>
      <w:r>
        <w:rPr>
          <w:rFonts w:hint="eastAsia" w:ascii="宋体" w:hAnsi="宋体" w:cs="宋体"/>
          <w:color w:val="auto"/>
          <w:sz w:val="24"/>
          <w:highlight w:val="none"/>
        </w:rPr>
        <w:t>6）显示器支臂要求</w:t>
      </w:r>
    </w:p>
    <w:p w14:paraId="7FDF2AF0">
      <w:pPr>
        <w:widowControl/>
        <w:spacing w:before="120" w:line="360" w:lineRule="auto"/>
        <w:ind w:left="372" w:leftChars="177"/>
        <w:rPr>
          <w:rFonts w:ascii="宋体" w:hAnsi="宋体" w:cs="宋体"/>
          <w:color w:val="auto"/>
          <w:sz w:val="24"/>
          <w:highlight w:val="none"/>
        </w:rPr>
      </w:pPr>
      <w:r>
        <w:rPr>
          <w:rFonts w:hint="eastAsia" w:ascii="宋体" w:hAnsi="宋体" w:cs="宋体"/>
          <w:color w:val="auto"/>
          <w:sz w:val="24"/>
          <w:highlight w:val="none"/>
        </w:rPr>
        <w:t>每套操作台的指挥席位至少包含2个适用于32"以下的电脑显示器支臂。</w:t>
      </w:r>
    </w:p>
    <w:p w14:paraId="2B136AB2">
      <w:pPr>
        <w:widowControl/>
        <w:spacing w:before="120" w:line="360" w:lineRule="auto"/>
        <w:rPr>
          <w:rFonts w:ascii="宋体" w:hAnsi="宋体" w:cs="宋体"/>
          <w:color w:val="auto"/>
          <w:sz w:val="24"/>
          <w:highlight w:val="none"/>
        </w:rPr>
      </w:pPr>
      <w:r>
        <w:rPr>
          <w:rFonts w:hint="eastAsia" w:ascii="宋体" w:hAnsi="宋体" w:cs="宋体"/>
          <w:color w:val="auto"/>
          <w:sz w:val="24"/>
          <w:highlight w:val="none"/>
        </w:rPr>
        <w:t>3.光缆路由建设要求</w:t>
      </w:r>
    </w:p>
    <w:p w14:paraId="3E59D0F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（1）公安网、联网、环网建设</w:t>
      </w:r>
    </w:p>
    <w:p w14:paraId="636B160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由五里坨派出所旧址至五里坨派出所新址布放6条光缆，要求如下：</w:t>
      </w:r>
    </w:p>
    <w:p w14:paraId="6EECBBC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其中布放公安网2条4芯光缆6134米，并在二层弱电间设置1套12芯光缆ODF配线架；</w:t>
      </w:r>
    </w:p>
    <w:p w14:paraId="2B9441F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布放联网1条24芯光缆3067米，并在二层弱电间设置1套24芯光缆ODF配线架；</w:t>
      </w:r>
    </w:p>
    <w:p w14:paraId="1E17A58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布放联网1条48芯光缆3067米，并在二层弱电间设置1套48芯光缆ODF配线架；</w:t>
      </w:r>
    </w:p>
    <w:p w14:paraId="3122FDF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布放环网2条12芯光缆6134米，并在负一层弱电间设置1套24芯光缆ODF配线架。</w:t>
      </w:r>
    </w:p>
    <w:p w14:paraId="02EA4E5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（2）内部联络光缆建设</w:t>
      </w:r>
    </w:p>
    <w:p w14:paraId="769E215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二层弱电间至负一层弱电间布放2条24芯光缆共150米，并在负一层弱电间设置2套24芯光缆ODF配线架；</w:t>
      </w:r>
    </w:p>
    <w:p w14:paraId="59A52FF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二层弱电间至一层弱电间布放1条24芯光缆15米，并在一层弱电间设置1套24芯光缆ODF配线架；</w:t>
      </w:r>
    </w:p>
    <w:p w14:paraId="2B0688F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二层弱电间至控制室布放1条24芯光缆50米，并在控制室设置1套24芯光缆ODF配线架；</w:t>
      </w:r>
    </w:p>
    <w:p w14:paraId="722FFA4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二层弱电间至四层弱电间布放1条12芯光缆30米，并在四层弱电间设置1套12芯光缆ODF配线架；</w:t>
      </w:r>
    </w:p>
    <w:p w14:paraId="2CFC290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二层弱电间至一层消防控制室布放1条12芯光缆75米，并在一层消防控制室设置1套12芯光缆ODF配线架；</w:t>
      </w:r>
    </w:p>
    <w:p w14:paraId="32752BC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在二层弱电间设置2套12芯光缆ODF配线架、1套24芯光缆ODF配线架、1套72芯光缆ODF配线架。</w:t>
      </w:r>
    </w:p>
    <w:p w14:paraId="69036B7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（3）内部联络大对数电缆</w:t>
      </w:r>
    </w:p>
    <w:p w14:paraId="352F489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二层弱电间至负一层弱电间布放1条50对大对数电缆75米，并在负一层弱电间设置1套100对110配线架；</w:t>
      </w:r>
    </w:p>
    <w:p w14:paraId="553229C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二层弱电间至一层弱电间布放1条50对大对数电缆15米，并在一层弱电间设置1套100对110配线架；</w:t>
      </w:r>
    </w:p>
    <w:p w14:paraId="256D739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二层弱电间至控制室布放1条50对大对数电缆50米，并在控制室设置1套100对110配线架；</w:t>
      </w:r>
    </w:p>
    <w:p w14:paraId="627E67D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二层弱电间至四层弱电间布放1条50对大对数电缆30米，并在控制室设置1套100对110配线架；</w:t>
      </w:r>
    </w:p>
    <w:p w14:paraId="1AC19AF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在二层弱电间设置2套100对110配线架；</w:t>
      </w:r>
    </w:p>
    <w:p w14:paraId="4FCD470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（4）视频专网光缆和固话业务由运营商恢复，中标单位负责配合采购人对视频专网完成光缆业务恢复。</w:t>
      </w:r>
    </w:p>
    <w:p w14:paraId="76B752E3">
      <w:pPr>
        <w:widowControl/>
        <w:spacing w:before="120" w:line="360" w:lineRule="auto"/>
        <w:ind w:left="372" w:leftChars="177"/>
        <w:rPr>
          <w:rFonts w:ascii="宋体" w:hAnsi="宋体" w:cs="宋体"/>
          <w:color w:val="auto"/>
          <w:sz w:val="24"/>
          <w:highlight w:val="none"/>
        </w:rPr>
      </w:pPr>
      <w:r>
        <w:rPr>
          <w:rFonts w:hint="eastAsia" w:ascii="宋体" w:hAnsi="宋体" w:cs="宋体"/>
          <w:color w:val="auto"/>
          <w:sz w:val="24"/>
          <w:highlight w:val="none"/>
        </w:rPr>
        <w:t>（5）通信光缆建设要求</w:t>
      </w:r>
    </w:p>
    <w:p w14:paraId="63F8B8D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中标方负责协调管道的使用；中标方负责工程建设所需的各方工程协调、自行办理安装、供电、通信线路施工等相关手续，并按照国家及地方相关法律法规要求实施路面施工。中标方负责配合视频专网、政务外网的建设单位完成新址光缆路由建设工作。</w:t>
      </w:r>
    </w:p>
    <w:p w14:paraId="0C0CD7CC">
      <w:pPr>
        <w:widowControl/>
        <w:spacing w:before="120" w:line="360" w:lineRule="auto"/>
        <w:rPr>
          <w:rFonts w:ascii="宋体" w:hAnsi="宋体" w:cs="宋体"/>
          <w:color w:val="auto"/>
          <w:sz w:val="24"/>
          <w:highlight w:val="none"/>
        </w:rPr>
      </w:pPr>
      <w:r>
        <w:rPr>
          <w:rFonts w:hint="eastAsia" w:ascii="宋体" w:hAnsi="宋体" w:cs="宋体"/>
          <w:color w:val="auto"/>
          <w:sz w:val="24"/>
          <w:highlight w:val="none"/>
        </w:rPr>
        <w:t>4.综合布线系统建设要求</w:t>
      </w:r>
    </w:p>
    <w:p w14:paraId="4ECC469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五里坨派出所共有1栋建筑，分为对外接待区域、内部办公区域和执法办案区域等重点部位，根据日常办公、警务工作需要，对派出所进行综合布线建设，主要包含公安网、政务网、视频专网和语音通信网；</w:t>
      </w:r>
    </w:p>
    <w:p w14:paraId="7B1A96B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本项目需新建194个双口网络面板、388个六类网络模块、1台公安网核心交换机、8台公安网接入交换机、2台政务网交换机和配套线缆、配线架、光模块等；并利旧使用1台公安网接入交换机、1台政务网交换机。</w:t>
      </w:r>
    </w:p>
    <w:p w14:paraId="59A075E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综合布线系统由布线部分、网络部分组成。</w:t>
      </w:r>
    </w:p>
    <w:p w14:paraId="5620673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（1）布线部分：采购人已在派出所建筑走廊部署弱电防火桥架，并在出桥架后采用 JDG 穿线管保护；各房间信息点均应按照六类模块配置，每个信息点应能够灵活地应用，可随时转换接插电话、电脑或数据终端；</w:t>
      </w:r>
    </w:p>
    <w:p w14:paraId="5817CAE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布线部分建立传输链路。</w:t>
      </w:r>
    </w:p>
    <w:p w14:paraId="13814CB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1）工作区包括面板和模块，面板选用双口网络面板，模块选用六类网络模块；</w:t>
      </w:r>
    </w:p>
    <w:p w14:paraId="19E497C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2）水平区采用六类非屏蔽双绞线传输；</w:t>
      </w:r>
    </w:p>
    <w:p w14:paraId="0FF449E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需在一层弱电间、二层弱电间、四层弱电间、控制室设置配线架、跳线和光模块，配线架需采用48口配线架，跳线需采用六类网络跳线，光模块选用千兆单模双芯模块，上联选用万兆单模双芯模块至石景山公安分局。</w:t>
      </w:r>
    </w:p>
    <w:p w14:paraId="25FE262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4）通过室内水平工作区和垂直工作区的弱电防火桥架进行线缆敷设。</w:t>
      </w:r>
    </w:p>
    <w:p w14:paraId="043A322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布线部分点位如下：</w:t>
      </w:r>
    </w:p>
    <w:tbl>
      <w:tblPr>
        <w:tblStyle w:val="4"/>
        <w:tblW w:w="8943" w:type="dxa"/>
        <w:tblInd w:w="0" w:type="dxa"/>
        <w:tblLayout w:type="fixed"/>
        <w:tblCellMar>
          <w:top w:w="0" w:type="dxa"/>
          <w:left w:w="108" w:type="dxa"/>
          <w:bottom w:w="0" w:type="dxa"/>
          <w:right w:w="108" w:type="dxa"/>
        </w:tblCellMar>
      </w:tblPr>
      <w:tblGrid>
        <w:gridCol w:w="1336"/>
        <w:gridCol w:w="1127"/>
        <w:gridCol w:w="2740"/>
        <w:gridCol w:w="3740"/>
      </w:tblGrid>
      <w:tr w14:paraId="0F9CEA2F">
        <w:tblPrEx>
          <w:tblCellMar>
            <w:top w:w="0" w:type="dxa"/>
            <w:left w:w="108" w:type="dxa"/>
            <w:bottom w:w="0" w:type="dxa"/>
            <w:right w:w="108" w:type="dxa"/>
          </w:tblCellMar>
        </w:tblPrEx>
        <w:trPr>
          <w:trHeight w:val="810" w:hRule="atLeast"/>
          <w:tblHeader/>
        </w:trPr>
        <w:tc>
          <w:tcPr>
            <w:tcW w:w="1336" w:type="dxa"/>
            <w:tcBorders>
              <w:top w:val="single" w:color="000000" w:sz="4" w:space="0"/>
              <w:left w:val="single" w:color="000000" w:sz="4" w:space="0"/>
              <w:bottom w:val="single" w:color="000000" w:sz="4" w:space="0"/>
              <w:right w:val="single" w:color="000000" w:sz="4" w:space="0"/>
            </w:tcBorders>
            <w:vAlign w:val="center"/>
          </w:tcPr>
          <w:p w14:paraId="2BFA1691">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127" w:type="dxa"/>
            <w:tcBorders>
              <w:top w:val="single" w:color="000000" w:sz="4" w:space="0"/>
              <w:left w:val="single" w:color="000000" w:sz="4" w:space="0"/>
              <w:bottom w:val="single" w:color="000000" w:sz="4" w:space="0"/>
              <w:right w:val="single" w:color="000000" w:sz="4" w:space="0"/>
            </w:tcBorders>
            <w:vAlign w:val="center"/>
          </w:tcPr>
          <w:p w14:paraId="35AC1232">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楼层</w:t>
            </w:r>
          </w:p>
        </w:tc>
        <w:tc>
          <w:tcPr>
            <w:tcW w:w="2740" w:type="dxa"/>
            <w:tcBorders>
              <w:top w:val="single" w:color="000000" w:sz="4" w:space="0"/>
              <w:left w:val="single" w:color="000000" w:sz="4" w:space="0"/>
              <w:bottom w:val="single" w:color="000000" w:sz="4" w:space="0"/>
              <w:right w:val="single" w:color="000000" w:sz="4" w:space="0"/>
            </w:tcBorders>
            <w:vAlign w:val="center"/>
          </w:tcPr>
          <w:p w14:paraId="6433A4C6">
            <w:pPr>
              <w:widowControl/>
              <w:spacing w:line="360" w:lineRule="auto"/>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安装位置</w:t>
            </w:r>
          </w:p>
        </w:tc>
        <w:tc>
          <w:tcPr>
            <w:tcW w:w="3740" w:type="dxa"/>
            <w:tcBorders>
              <w:top w:val="single" w:color="000000" w:sz="4" w:space="0"/>
              <w:left w:val="single" w:color="000000" w:sz="4" w:space="0"/>
              <w:bottom w:val="single" w:color="000000" w:sz="4" w:space="0"/>
              <w:right w:val="single" w:color="000000" w:sz="4" w:space="0"/>
            </w:tcBorders>
            <w:vAlign w:val="center"/>
          </w:tcPr>
          <w:p w14:paraId="2DC4E11C">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双口面板数量</w:t>
            </w:r>
          </w:p>
        </w:tc>
      </w:tr>
      <w:tr w14:paraId="395CAC66">
        <w:tblPrEx>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738F489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1127" w:type="dxa"/>
            <w:vMerge w:val="restart"/>
            <w:tcBorders>
              <w:top w:val="single" w:color="000000" w:sz="4" w:space="0"/>
              <w:left w:val="single" w:color="000000" w:sz="4" w:space="0"/>
              <w:right w:val="single" w:color="000000" w:sz="4" w:space="0"/>
            </w:tcBorders>
            <w:vAlign w:val="center"/>
          </w:tcPr>
          <w:p w14:paraId="16990CC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一层</w:t>
            </w:r>
          </w:p>
        </w:tc>
        <w:tc>
          <w:tcPr>
            <w:tcW w:w="2740" w:type="dxa"/>
            <w:tcBorders>
              <w:top w:val="single" w:color="000000" w:sz="4" w:space="0"/>
              <w:left w:val="single" w:color="000000" w:sz="4" w:space="0"/>
              <w:bottom w:val="single" w:color="000000" w:sz="4" w:space="0"/>
              <w:right w:val="single" w:color="000000" w:sz="4" w:space="0"/>
            </w:tcBorders>
            <w:vAlign w:val="center"/>
          </w:tcPr>
          <w:p w14:paraId="0AE8F799">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Y-101</w:t>
            </w:r>
          </w:p>
        </w:tc>
        <w:tc>
          <w:tcPr>
            <w:tcW w:w="3740" w:type="dxa"/>
            <w:tcBorders>
              <w:top w:val="single" w:color="000000" w:sz="4" w:space="0"/>
              <w:left w:val="single" w:color="000000" w:sz="4" w:space="0"/>
              <w:bottom w:val="single" w:color="000000" w:sz="4" w:space="0"/>
              <w:right w:val="single" w:color="000000" w:sz="4" w:space="0"/>
            </w:tcBorders>
            <w:vAlign w:val="center"/>
          </w:tcPr>
          <w:p w14:paraId="02B3CE0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r>
      <w:tr w14:paraId="4638DC0C">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805390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1127" w:type="dxa"/>
            <w:vMerge w:val="continue"/>
            <w:tcBorders>
              <w:left w:val="single" w:color="000000" w:sz="4" w:space="0"/>
              <w:right w:val="single" w:color="000000" w:sz="4" w:space="0"/>
            </w:tcBorders>
            <w:vAlign w:val="center"/>
          </w:tcPr>
          <w:p w14:paraId="6D0C72A4">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66E125A8">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S-101</w:t>
            </w:r>
          </w:p>
        </w:tc>
        <w:tc>
          <w:tcPr>
            <w:tcW w:w="3740" w:type="dxa"/>
            <w:tcBorders>
              <w:top w:val="single" w:color="000000" w:sz="4" w:space="0"/>
              <w:left w:val="single" w:color="000000" w:sz="4" w:space="0"/>
              <w:bottom w:val="single" w:color="000000" w:sz="4" w:space="0"/>
              <w:right w:val="single" w:color="000000" w:sz="4" w:space="0"/>
            </w:tcBorders>
            <w:vAlign w:val="center"/>
          </w:tcPr>
          <w:p w14:paraId="6006F63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49FF8FD8">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5174989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1127" w:type="dxa"/>
            <w:vMerge w:val="continue"/>
            <w:tcBorders>
              <w:left w:val="single" w:color="000000" w:sz="4" w:space="0"/>
              <w:right w:val="single" w:color="000000" w:sz="4" w:space="0"/>
            </w:tcBorders>
            <w:vAlign w:val="center"/>
          </w:tcPr>
          <w:p w14:paraId="3FE86502">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48A89EC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S-102</w:t>
            </w:r>
          </w:p>
        </w:tc>
        <w:tc>
          <w:tcPr>
            <w:tcW w:w="3740" w:type="dxa"/>
            <w:tcBorders>
              <w:top w:val="single" w:color="000000" w:sz="4" w:space="0"/>
              <w:left w:val="single" w:color="000000" w:sz="4" w:space="0"/>
              <w:bottom w:val="single" w:color="000000" w:sz="4" w:space="0"/>
              <w:right w:val="single" w:color="000000" w:sz="4" w:space="0"/>
            </w:tcBorders>
            <w:vAlign w:val="center"/>
          </w:tcPr>
          <w:p w14:paraId="37A7F80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4654F4C5">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710557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1127" w:type="dxa"/>
            <w:vMerge w:val="continue"/>
            <w:tcBorders>
              <w:left w:val="single" w:color="000000" w:sz="4" w:space="0"/>
              <w:right w:val="single" w:color="000000" w:sz="4" w:space="0"/>
            </w:tcBorders>
            <w:vAlign w:val="center"/>
          </w:tcPr>
          <w:p w14:paraId="7DBEBBE8">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D8437C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S-103</w:t>
            </w:r>
          </w:p>
        </w:tc>
        <w:tc>
          <w:tcPr>
            <w:tcW w:w="3740" w:type="dxa"/>
            <w:tcBorders>
              <w:top w:val="single" w:color="000000" w:sz="4" w:space="0"/>
              <w:left w:val="single" w:color="000000" w:sz="4" w:space="0"/>
              <w:bottom w:val="single" w:color="000000" w:sz="4" w:space="0"/>
              <w:right w:val="single" w:color="000000" w:sz="4" w:space="0"/>
            </w:tcBorders>
            <w:vAlign w:val="center"/>
          </w:tcPr>
          <w:p w14:paraId="29E2056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7A529113">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759BDF1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1127" w:type="dxa"/>
            <w:vMerge w:val="continue"/>
            <w:tcBorders>
              <w:left w:val="single" w:color="000000" w:sz="4" w:space="0"/>
              <w:right w:val="single" w:color="000000" w:sz="4" w:space="0"/>
            </w:tcBorders>
            <w:vAlign w:val="center"/>
          </w:tcPr>
          <w:p w14:paraId="6ADE97F5">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9CB7F01">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S-104</w:t>
            </w:r>
          </w:p>
        </w:tc>
        <w:tc>
          <w:tcPr>
            <w:tcW w:w="3740" w:type="dxa"/>
            <w:tcBorders>
              <w:top w:val="single" w:color="000000" w:sz="4" w:space="0"/>
              <w:left w:val="single" w:color="000000" w:sz="4" w:space="0"/>
              <w:bottom w:val="single" w:color="000000" w:sz="4" w:space="0"/>
              <w:right w:val="single" w:color="000000" w:sz="4" w:space="0"/>
            </w:tcBorders>
            <w:vAlign w:val="center"/>
          </w:tcPr>
          <w:p w14:paraId="59573BF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6C04F01B">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595E65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1127" w:type="dxa"/>
            <w:vMerge w:val="continue"/>
            <w:tcBorders>
              <w:left w:val="single" w:color="000000" w:sz="4" w:space="0"/>
              <w:right w:val="single" w:color="000000" w:sz="4" w:space="0"/>
            </w:tcBorders>
            <w:vAlign w:val="center"/>
          </w:tcPr>
          <w:p w14:paraId="21714E5E">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9A9D76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Z-101</w:t>
            </w:r>
          </w:p>
        </w:tc>
        <w:tc>
          <w:tcPr>
            <w:tcW w:w="3740" w:type="dxa"/>
            <w:tcBorders>
              <w:top w:val="single" w:color="000000" w:sz="4" w:space="0"/>
              <w:left w:val="single" w:color="000000" w:sz="4" w:space="0"/>
              <w:bottom w:val="single" w:color="000000" w:sz="4" w:space="0"/>
              <w:right w:val="single" w:color="000000" w:sz="4" w:space="0"/>
            </w:tcBorders>
            <w:vAlign w:val="center"/>
          </w:tcPr>
          <w:p w14:paraId="3E6A22F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4BA643CB">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2C72174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1127" w:type="dxa"/>
            <w:vMerge w:val="continue"/>
            <w:tcBorders>
              <w:left w:val="single" w:color="000000" w:sz="4" w:space="0"/>
              <w:right w:val="single" w:color="000000" w:sz="4" w:space="0"/>
            </w:tcBorders>
            <w:vAlign w:val="center"/>
          </w:tcPr>
          <w:p w14:paraId="6A967D99">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34FF2243">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Z-102</w:t>
            </w:r>
          </w:p>
        </w:tc>
        <w:tc>
          <w:tcPr>
            <w:tcW w:w="3740" w:type="dxa"/>
            <w:tcBorders>
              <w:top w:val="single" w:color="000000" w:sz="4" w:space="0"/>
              <w:left w:val="single" w:color="000000" w:sz="4" w:space="0"/>
              <w:bottom w:val="single" w:color="000000" w:sz="4" w:space="0"/>
              <w:right w:val="single" w:color="000000" w:sz="4" w:space="0"/>
            </w:tcBorders>
            <w:vAlign w:val="center"/>
          </w:tcPr>
          <w:p w14:paraId="48FC8E9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3BBDD3D2">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5655A7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1127" w:type="dxa"/>
            <w:vMerge w:val="continue"/>
            <w:tcBorders>
              <w:left w:val="single" w:color="000000" w:sz="4" w:space="0"/>
              <w:right w:val="single" w:color="000000" w:sz="4" w:space="0"/>
            </w:tcBorders>
            <w:vAlign w:val="center"/>
          </w:tcPr>
          <w:p w14:paraId="5AFF2590">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4A9B83D2">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Z-103</w:t>
            </w:r>
          </w:p>
        </w:tc>
        <w:tc>
          <w:tcPr>
            <w:tcW w:w="3740" w:type="dxa"/>
            <w:tcBorders>
              <w:top w:val="single" w:color="000000" w:sz="4" w:space="0"/>
              <w:left w:val="single" w:color="000000" w:sz="4" w:space="0"/>
              <w:bottom w:val="single" w:color="000000" w:sz="4" w:space="0"/>
              <w:right w:val="single" w:color="000000" w:sz="4" w:space="0"/>
            </w:tcBorders>
            <w:vAlign w:val="center"/>
          </w:tcPr>
          <w:p w14:paraId="12E1A5E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1793C130">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D1AA5F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1127" w:type="dxa"/>
            <w:vMerge w:val="continue"/>
            <w:tcBorders>
              <w:left w:val="single" w:color="000000" w:sz="4" w:space="0"/>
              <w:right w:val="single" w:color="000000" w:sz="4" w:space="0"/>
            </w:tcBorders>
            <w:vAlign w:val="center"/>
          </w:tcPr>
          <w:p w14:paraId="7C451294">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4F9CC3F0">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Z-104</w:t>
            </w:r>
          </w:p>
        </w:tc>
        <w:tc>
          <w:tcPr>
            <w:tcW w:w="3740" w:type="dxa"/>
            <w:tcBorders>
              <w:top w:val="single" w:color="000000" w:sz="4" w:space="0"/>
              <w:left w:val="single" w:color="000000" w:sz="4" w:space="0"/>
              <w:bottom w:val="single" w:color="000000" w:sz="4" w:space="0"/>
              <w:right w:val="single" w:color="000000" w:sz="4" w:space="0"/>
            </w:tcBorders>
            <w:vAlign w:val="center"/>
          </w:tcPr>
          <w:p w14:paraId="6CACDF1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4F43C79E">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222144B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1127" w:type="dxa"/>
            <w:vMerge w:val="continue"/>
            <w:tcBorders>
              <w:left w:val="single" w:color="000000" w:sz="4" w:space="0"/>
              <w:right w:val="single" w:color="000000" w:sz="4" w:space="0"/>
            </w:tcBorders>
            <w:vAlign w:val="center"/>
          </w:tcPr>
          <w:p w14:paraId="4068F65C">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B65327A">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门厅</w:t>
            </w:r>
          </w:p>
        </w:tc>
        <w:tc>
          <w:tcPr>
            <w:tcW w:w="3740" w:type="dxa"/>
            <w:tcBorders>
              <w:top w:val="single" w:color="000000" w:sz="4" w:space="0"/>
              <w:left w:val="single" w:color="000000" w:sz="4" w:space="0"/>
              <w:bottom w:val="single" w:color="000000" w:sz="4" w:space="0"/>
              <w:right w:val="single" w:color="000000" w:sz="4" w:space="0"/>
            </w:tcBorders>
            <w:vAlign w:val="center"/>
          </w:tcPr>
          <w:p w14:paraId="339B7C5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14C33D71">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430A1E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127" w:type="dxa"/>
            <w:vMerge w:val="continue"/>
            <w:tcBorders>
              <w:left w:val="single" w:color="000000" w:sz="4" w:space="0"/>
              <w:right w:val="single" w:color="000000" w:sz="4" w:space="0"/>
            </w:tcBorders>
            <w:vAlign w:val="center"/>
          </w:tcPr>
          <w:p w14:paraId="3E926D82">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FDFA92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H-101</w:t>
            </w:r>
          </w:p>
        </w:tc>
        <w:tc>
          <w:tcPr>
            <w:tcW w:w="3740" w:type="dxa"/>
            <w:tcBorders>
              <w:top w:val="single" w:color="000000" w:sz="4" w:space="0"/>
              <w:left w:val="single" w:color="000000" w:sz="4" w:space="0"/>
              <w:bottom w:val="single" w:color="000000" w:sz="4" w:space="0"/>
              <w:right w:val="single" w:color="000000" w:sz="4" w:space="0"/>
            </w:tcBorders>
            <w:vAlign w:val="center"/>
          </w:tcPr>
          <w:p w14:paraId="5EFDE92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389A9E3B">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0F7B08C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1127" w:type="dxa"/>
            <w:vMerge w:val="continue"/>
            <w:tcBorders>
              <w:left w:val="single" w:color="000000" w:sz="4" w:space="0"/>
              <w:right w:val="single" w:color="000000" w:sz="4" w:space="0"/>
            </w:tcBorders>
            <w:vAlign w:val="center"/>
          </w:tcPr>
          <w:p w14:paraId="73A80E17">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5C710769">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H-102</w:t>
            </w:r>
          </w:p>
        </w:tc>
        <w:tc>
          <w:tcPr>
            <w:tcW w:w="3740" w:type="dxa"/>
            <w:tcBorders>
              <w:top w:val="single" w:color="000000" w:sz="4" w:space="0"/>
              <w:left w:val="single" w:color="000000" w:sz="4" w:space="0"/>
              <w:bottom w:val="single" w:color="000000" w:sz="4" w:space="0"/>
              <w:right w:val="single" w:color="000000" w:sz="4" w:space="0"/>
            </w:tcBorders>
            <w:vAlign w:val="center"/>
          </w:tcPr>
          <w:p w14:paraId="73ECB03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r>
      <w:tr w14:paraId="7815079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80C85C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1127" w:type="dxa"/>
            <w:vMerge w:val="continue"/>
            <w:tcBorders>
              <w:left w:val="single" w:color="000000" w:sz="4" w:space="0"/>
              <w:right w:val="single" w:color="000000" w:sz="4" w:space="0"/>
            </w:tcBorders>
            <w:vAlign w:val="center"/>
          </w:tcPr>
          <w:p w14:paraId="35A31AA9">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C32DCA1">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H-103</w:t>
            </w:r>
          </w:p>
        </w:tc>
        <w:tc>
          <w:tcPr>
            <w:tcW w:w="3740" w:type="dxa"/>
            <w:tcBorders>
              <w:top w:val="single" w:color="000000" w:sz="4" w:space="0"/>
              <w:left w:val="single" w:color="000000" w:sz="4" w:space="0"/>
              <w:bottom w:val="single" w:color="000000" w:sz="4" w:space="0"/>
              <w:right w:val="single" w:color="000000" w:sz="4" w:space="0"/>
            </w:tcBorders>
            <w:vAlign w:val="center"/>
          </w:tcPr>
          <w:p w14:paraId="56F190D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r>
      <w:tr w14:paraId="55756978">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1FE63AD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1127" w:type="dxa"/>
            <w:vMerge w:val="continue"/>
            <w:tcBorders>
              <w:left w:val="single" w:color="000000" w:sz="4" w:space="0"/>
              <w:right w:val="single" w:color="000000" w:sz="4" w:space="0"/>
            </w:tcBorders>
            <w:vAlign w:val="center"/>
          </w:tcPr>
          <w:p w14:paraId="01212501">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AA8139F">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H-104</w:t>
            </w:r>
          </w:p>
        </w:tc>
        <w:tc>
          <w:tcPr>
            <w:tcW w:w="3740" w:type="dxa"/>
            <w:tcBorders>
              <w:top w:val="single" w:color="000000" w:sz="4" w:space="0"/>
              <w:left w:val="single" w:color="000000" w:sz="4" w:space="0"/>
              <w:bottom w:val="single" w:color="000000" w:sz="4" w:space="0"/>
              <w:right w:val="single" w:color="000000" w:sz="4" w:space="0"/>
            </w:tcBorders>
            <w:vAlign w:val="center"/>
          </w:tcPr>
          <w:p w14:paraId="19FAA5E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r>
      <w:tr w14:paraId="4FF03B34">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384886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127" w:type="dxa"/>
            <w:vMerge w:val="continue"/>
            <w:tcBorders>
              <w:left w:val="single" w:color="000000" w:sz="4" w:space="0"/>
              <w:bottom w:val="single" w:color="auto" w:sz="4" w:space="0"/>
              <w:right w:val="single" w:color="000000" w:sz="4" w:space="0"/>
            </w:tcBorders>
            <w:vAlign w:val="center"/>
          </w:tcPr>
          <w:p w14:paraId="7458D6F0">
            <w:pPr>
              <w:spacing w:line="360" w:lineRule="auto"/>
              <w:jc w:val="center"/>
              <w:textAlignment w:val="center"/>
              <w:rPr>
                <w:rFonts w:ascii="宋体" w:hAnsi="宋体" w:cs="宋体"/>
                <w:color w:val="auto"/>
                <w:sz w:val="24"/>
                <w:highlight w:val="none"/>
              </w:rPr>
            </w:pPr>
          </w:p>
        </w:tc>
        <w:tc>
          <w:tcPr>
            <w:tcW w:w="2740" w:type="dxa"/>
            <w:tcBorders>
              <w:top w:val="single" w:color="000000" w:sz="4" w:space="0"/>
              <w:left w:val="single" w:color="000000" w:sz="4" w:space="0"/>
              <w:bottom w:val="single" w:color="auto" w:sz="4" w:space="0"/>
              <w:right w:val="single" w:color="000000" w:sz="4" w:space="0"/>
            </w:tcBorders>
            <w:vAlign w:val="center"/>
          </w:tcPr>
          <w:p w14:paraId="23504A48">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X-101</w:t>
            </w:r>
          </w:p>
        </w:tc>
        <w:tc>
          <w:tcPr>
            <w:tcW w:w="3740" w:type="dxa"/>
            <w:tcBorders>
              <w:top w:val="single" w:color="000000" w:sz="4" w:space="0"/>
              <w:left w:val="single" w:color="000000" w:sz="4" w:space="0"/>
              <w:bottom w:val="single" w:color="000000" w:sz="4" w:space="0"/>
              <w:right w:val="single" w:color="000000" w:sz="4" w:space="0"/>
            </w:tcBorders>
            <w:vAlign w:val="center"/>
          </w:tcPr>
          <w:p w14:paraId="7322477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r>
      <w:tr w14:paraId="58173A6B">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18EC468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3E5FD7B5">
            <w:pP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二层</w:t>
            </w:r>
          </w:p>
        </w:tc>
        <w:tc>
          <w:tcPr>
            <w:tcW w:w="2740" w:type="dxa"/>
            <w:tcBorders>
              <w:top w:val="single" w:color="auto" w:sz="4" w:space="0"/>
              <w:left w:val="single" w:color="auto" w:sz="4" w:space="0"/>
              <w:bottom w:val="single" w:color="auto" w:sz="4" w:space="0"/>
              <w:right w:val="single" w:color="auto" w:sz="4" w:space="0"/>
            </w:tcBorders>
            <w:vAlign w:val="center"/>
          </w:tcPr>
          <w:p w14:paraId="5E2962AC">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Z-105</w:t>
            </w:r>
          </w:p>
        </w:tc>
        <w:tc>
          <w:tcPr>
            <w:tcW w:w="3740" w:type="dxa"/>
            <w:tcBorders>
              <w:top w:val="single" w:color="000000" w:sz="4" w:space="0"/>
              <w:left w:val="single" w:color="auto" w:sz="4" w:space="0"/>
              <w:bottom w:val="single" w:color="000000" w:sz="4" w:space="0"/>
              <w:right w:val="single" w:color="000000" w:sz="4" w:space="0"/>
            </w:tcBorders>
            <w:vAlign w:val="center"/>
          </w:tcPr>
          <w:p w14:paraId="0989841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0DFC0449">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0E7683D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2898B24A">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25D45D8F">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Z-106</w:t>
            </w:r>
          </w:p>
        </w:tc>
        <w:tc>
          <w:tcPr>
            <w:tcW w:w="3740" w:type="dxa"/>
            <w:tcBorders>
              <w:top w:val="single" w:color="000000" w:sz="4" w:space="0"/>
              <w:left w:val="single" w:color="auto" w:sz="4" w:space="0"/>
              <w:bottom w:val="single" w:color="000000" w:sz="4" w:space="0"/>
              <w:right w:val="single" w:color="000000" w:sz="4" w:space="0"/>
            </w:tcBorders>
            <w:vAlign w:val="center"/>
          </w:tcPr>
          <w:p w14:paraId="101FDED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r>
      <w:tr w14:paraId="5C0D8567">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42C8045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9D5C121">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2ECBA18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J-101</w:t>
            </w:r>
          </w:p>
        </w:tc>
        <w:tc>
          <w:tcPr>
            <w:tcW w:w="3740" w:type="dxa"/>
            <w:tcBorders>
              <w:top w:val="single" w:color="000000" w:sz="4" w:space="0"/>
              <w:left w:val="single" w:color="auto" w:sz="4" w:space="0"/>
              <w:bottom w:val="single" w:color="000000" w:sz="4" w:space="0"/>
              <w:right w:val="single" w:color="000000" w:sz="4" w:space="0"/>
            </w:tcBorders>
            <w:vAlign w:val="center"/>
          </w:tcPr>
          <w:p w14:paraId="6BAA680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r>
      <w:tr w14:paraId="68621704">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5C0765C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5EC8E9F1">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4CC4DFD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C-101</w:t>
            </w:r>
          </w:p>
        </w:tc>
        <w:tc>
          <w:tcPr>
            <w:tcW w:w="3740" w:type="dxa"/>
            <w:tcBorders>
              <w:top w:val="single" w:color="000000" w:sz="4" w:space="0"/>
              <w:left w:val="single" w:color="auto" w:sz="4" w:space="0"/>
              <w:bottom w:val="single" w:color="000000" w:sz="4" w:space="0"/>
              <w:right w:val="single" w:color="000000" w:sz="4" w:space="0"/>
            </w:tcBorders>
            <w:vAlign w:val="center"/>
          </w:tcPr>
          <w:p w14:paraId="4496C10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r>
      <w:tr w14:paraId="51311998">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2A40701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61C0397">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1D5A30A6">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C-102</w:t>
            </w:r>
          </w:p>
        </w:tc>
        <w:tc>
          <w:tcPr>
            <w:tcW w:w="3740" w:type="dxa"/>
            <w:tcBorders>
              <w:top w:val="single" w:color="000000" w:sz="4" w:space="0"/>
              <w:left w:val="single" w:color="auto" w:sz="4" w:space="0"/>
              <w:bottom w:val="single" w:color="000000" w:sz="4" w:space="0"/>
              <w:right w:val="single" w:color="000000" w:sz="4" w:space="0"/>
            </w:tcBorders>
            <w:vAlign w:val="center"/>
          </w:tcPr>
          <w:p w14:paraId="29A5289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51F7F048">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6B06698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23FDA677">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7C56E73E">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J-102</w:t>
            </w:r>
          </w:p>
        </w:tc>
        <w:tc>
          <w:tcPr>
            <w:tcW w:w="3740" w:type="dxa"/>
            <w:tcBorders>
              <w:top w:val="single" w:color="000000" w:sz="4" w:space="0"/>
              <w:left w:val="single" w:color="auto" w:sz="4" w:space="0"/>
              <w:bottom w:val="single" w:color="000000" w:sz="4" w:space="0"/>
              <w:right w:val="single" w:color="000000" w:sz="4" w:space="0"/>
            </w:tcBorders>
            <w:vAlign w:val="center"/>
          </w:tcPr>
          <w:p w14:paraId="2993B8F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r>
      <w:tr w14:paraId="51CCD9B4">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74FB7D3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68FD9CB">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21A79982">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B-101</w:t>
            </w:r>
          </w:p>
        </w:tc>
        <w:tc>
          <w:tcPr>
            <w:tcW w:w="3740" w:type="dxa"/>
            <w:tcBorders>
              <w:top w:val="single" w:color="000000" w:sz="4" w:space="0"/>
              <w:left w:val="single" w:color="auto" w:sz="4" w:space="0"/>
              <w:bottom w:val="single" w:color="000000" w:sz="4" w:space="0"/>
              <w:right w:val="single" w:color="000000" w:sz="4" w:space="0"/>
            </w:tcBorders>
            <w:vAlign w:val="center"/>
          </w:tcPr>
          <w:p w14:paraId="25CD882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561F4314">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0B2719C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CBE0CC5">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0AAA0AF9">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B-102</w:t>
            </w:r>
          </w:p>
        </w:tc>
        <w:tc>
          <w:tcPr>
            <w:tcW w:w="3740" w:type="dxa"/>
            <w:tcBorders>
              <w:top w:val="single" w:color="000000" w:sz="4" w:space="0"/>
              <w:left w:val="single" w:color="auto" w:sz="4" w:space="0"/>
              <w:bottom w:val="single" w:color="000000" w:sz="4" w:space="0"/>
              <w:right w:val="single" w:color="000000" w:sz="4" w:space="0"/>
            </w:tcBorders>
            <w:vAlign w:val="center"/>
          </w:tcPr>
          <w:p w14:paraId="31DE4AB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2AB643D5">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2B30048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6743063">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1186383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B-103</w:t>
            </w:r>
          </w:p>
        </w:tc>
        <w:tc>
          <w:tcPr>
            <w:tcW w:w="3740" w:type="dxa"/>
            <w:tcBorders>
              <w:top w:val="single" w:color="000000" w:sz="4" w:space="0"/>
              <w:left w:val="single" w:color="auto" w:sz="4" w:space="0"/>
              <w:bottom w:val="single" w:color="000000" w:sz="4" w:space="0"/>
              <w:right w:val="single" w:color="000000" w:sz="4" w:space="0"/>
            </w:tcBorders>
            <w:vAlign w:val="center"/>
          </w:tcPr>
          <w:p w14:paraId="43A70CA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0250FB5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103BF96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80A9BC8">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0FB6BADC">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J-103</w:t>
            </w:r>
          </w:p>
        </w:tc>
        <w:tc>
          <w:tcPr>
            <w:tcW w:w="3740" w:type="dxa"/>
            <w:tcBorders>
              <w:top w:val="single" w:color="000000" w:sz="4" w:space="0"/>
              <w:left w:val="single" w:color="auto" w:sz="4" w:space="0"/>
              <w:bottom w:val="single" w:color="000000" w:sz="4" w:space="0"/>
              <w:right w:val="single" w:color="000000" w:sz="4" w:space="0"/>
            </w:tcBorders>
            <w:vAlign w:val="center"/>
          </w:tcPr>
          <w:p w14:paraId="2D124B0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r>
      <w:tr w14:paraId="573347E2">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7147BC8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C6DAE54">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2F96B126">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J-104</w:t>
            </w:r>
          </w:p>
        </w:tc>
        <w:tc>
          <w:tcPr>
            <w:tcW w:w="3740" w:type="dxa"/>
            <w:tcBorders>
              <w:top w:val="single" w:color="000000" w:sz="4" w:space="0"/>
              <w:left w:val="single" w:color="auto" w:sz="4" w:space="0"/>
              <w:bottom w:val="single" w:color="000000" w:sz="4" w:space="0"/>
              <w:right w:val="single" w:color="000000" w:sz="4" w:space="0"/>
            </w:tcBorders>
            <w:vAlign w:val="center"/>
          </w:tcPr>
          <w:p w14:paraId="33AF6DC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r>
      <w:tr w14:paraId="0F9DE498">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1B33F5B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04B7C1B4">
            <w:pP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三层</w:t>
            </w:r>
          </w:p>
        </w:tc>
        <w:tc>
          <w:tcPr>
            <w:tcW w:w="2740" w:type="dxa"/>
            <w:tcBorders>
              <w:top w:val="single" w:color="auto" w:sz="4" w:space="0"/>
              <w:left w:val="single" w:color="auto" w:sz="4" w:space="0"/>
              <w:bottom w:val="single" w:color="auto" w:sz="4" w:space="0"/>
              <w:right w:val="single" w:color="auto" w:sz="4" w:space="0"/>
            </w:tcBorders>
            <w:vAlign w:val="center"/>
          </w:tcPr>
          <w:p w14:paraId="6B22399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B-105</w:t>
            </w:r>
          </w:p>
        </w:tc>
        <w:tc>
          <w:tcPr>
            <w:tcW w:w="3740" w:type="dxa"/>
            <w:tcBorders>
              <w:top w:val="single" w:color="000000" w:sz="4" w:space="0"/>
              <w:left w:val="single" w:color="auto" w:sz="4" w:space="0"/>
              <w:bottom w:val="single" w:color="000000" w:sz="4" w:space="0"/>
              <w:right w:val="single" w:color="000000" w:sz="4" w:space="0"/>
            </w:tcBorders>
            <w:vAlign w:val="center"/>
          </w:tcPr>
          <w:p w14:paraId="4E3DFDD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73B0857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3CC373A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76E4E202">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1AE48E73">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W-101</w:t>
            </w:r>
          </w:p>
        </w:tc>
        <w:tc>
          <w:tcPr>
            <w:tcW w:w="3740" w:type="dxa"/>
            <w:tcBorders>
              <w:top w:val="single" w:color="000000" w:sz="4" w:space="0"/>
              <w:left w:val="single" w:color="auto" w:sz="4" w:space="0"/>
              <w:bottom w:val="single" w:color="000000" w:sz="4" w:space="0"/>
              <w:right w:val="single" w:color="000000" w:sz="4" w:space="0"/>
            </w:tcBorders>
            <w:vAlign w:val="center"/>
          </w:tcPr>
          <w:p w14:paraId="735B59A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0EF3619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5EC3400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0852F5D">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0E9163B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B-106</w:t>
            </w:r>
          </w:p>
        </w:tc>
        <w:tc>
          <w:tcPr>
            <w:tcW w:w="3740" w:type="dxa"/>
            <w:tcBorders>
              <w:top w:val="single" w:color="000000" w:sz="4" w:space="0"/>
              <w:left w:val="single" w:color="auto" w:sz="4" w:space="0"/>
              <w:bottom w:val="single" w:color="000000" w:sz="4" w:space="0"/>
              <w:right w:val="single" w:color="000000" w:sz="4" w:space="0"/>
            </w:tcBorders>
            <w:vAlign w:val="center"/>
          </w:tcPr>
          <w:p w14:paraId="79A68CD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r>
      <w:tr w14:paraId="147AFB52">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6898B91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0431E20">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494FA40F">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B-107</w:t>
            </w:r>
          </w:p>
        </w:tc>
        <w:tc>
          <w:tcPr>
            <w:tcW w:w="3740" w:type="dxa"/>
            <w:tcBorders>
              <w:top w:val="single" w:color="000000" w:sz="4" w:space="0"/>
              <w:left w:val="single" w:color="auto" w:sz="4" w:space="0"/>
              <w:bottom w:val="single" w:color="000000" w:sz="4" w:space="0"/>
              <w:right w:val="single" w:color="000000" w:sz="4" w:space="0"/>
            </w:tcBorders>
            <w:vAlign w:val="center"/>
          </w:tcPr>
          <w:p w14:paraId="223822E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7D8741E4">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2A09858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2C60CC0">
            <w:pPr>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1ECD0A4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B-108</w:t>
            </w:r>
          </w:p>
        </w:tc>
        <w:tc>
          <w:tcPr>
            <w:tcW w:w="3740" w:type="dxa"/>
            <w:tcBorders>
              <w:top w:val="single" w:color="000000" w:sz="4" w:space="0"/>
              <w:left w:val="single" w:color="auto" w:sz="4" w:space="0"/>
              <w:bottom w:val="single" w:color="000000" w:sz="4" w:space="0"/>
              <w:right w:val="single" w:color="000000" w:sz="4" w:space="0"/>
            </w:tcBorders>
            <w:vAlign w:val="center"/>
          </w:tcPr>
          <w:p w14:paraId="45D2C85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0F032A7A">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auto" w:sz="4" w:space="0"/>
            </w:tcBorders>
            <w:vAlign w:val="center"/>
          </w:tcPr>
          <w:p w14:paraId="66FAD9D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53CBF045">
            <w:pPr>
              <w:widowControl/>
              <w:spacing w:line="360" w:lineRule="auto"/>
              <w:jc w:val="center"/>
              <w:textAlignment w:val="center"/>
              <w:rPr>
                <w:rFonts w:ascii="宋体" w:hAnsi="宋体" w:cs="宋体"/>
                <w:color w:val="auto"/>
                <w:sz w:val="24"/>
                <w:highlight w:val="none"/>
              </w:rPr>
            </w:pPr>
          </w:p>
        </w:tc>
        <w:tc>
          <w:tcPr>
            <w:tcW w:w="2740" w:type="dxa"/>
            <w:tcBorders>
              <w:top w:val="single" w:color="auto" w:sz="4" w:space="0"/>
              <w:left w:val="single" w:color="auto" w:sz="4" w:space="0"/>
              <w:bottom w:val="single" w:color="auto" w:sz="4" w:space="0"/>
              <w:right w:val="single" w:color="auto" w:sz="4" w:space="0"/>
            </w:tcBorders>
            <w:vAlign w:val="center"/>
          </w:tcPr>
          <w:p w14:paraId="5E5D057C">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B-109</w:t>
            </w:r>
          </w:p>
        </w:tc>
        <w:tc>
          <w:tcPr>
            <w:tcW w:w="3740" w:type="dxa"/>
            <w:tcBorders>
              <w:top w:val="single" w:color="000000" w:sz="4" w:space="0"/>
              <w:left w:val="single" w:color="auto" w:sz="4" w:space="0"/>
              <w:bottom w:val="single" w:color="000000" w:sz="4" w:space="0"/>
              <w:right w:val="single" w:color="000000" w:sz="4" w:space="0"/>
            </w:tcBorders>
            <w:vAlign w:val="center"/>
          </w:tcPr>
          <w:p w14:paraId="5AD2671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2AF94C2E">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59EF3C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33</w:t>
            </w:r>
          </w:p>
        </w:tc>
        <w:tc>
          <w:tcPr>
            <w:tcW w:w="1127" w:type="dxa"/>
            <w:vMerge w:val="continue"/>
            <w:tcBorders>
              <w:top w:val="single" w:color="auto" w:sz="4" w:space="0"/>
              <w:left w:val="single" w:color="000000" w:sz="4" w:space="0"/>
              <w:right w:val="single" w:color="000000" w:sz="4" w:space="0"/>
            </w:tcBorders>
            <w:vAlign w:val="center"/>
          </w:tcPr>
          <w:p w14:paraId="35D0079A">
            <w:pPr>
              <w:widowControl/>
              <w:spacing w:line="360" w:lineRule="auto"/>
              <w:jc w:val="center"/>
              <w:rPr>
                <w:rFonts w:ascii="宋体" w:hAnsi="宋体" w:cs="宋体"/>
                <w:color w:val="auto"/>
                <w:sz w:val="24"/>
                <w:highlight w:val="none"/>
              </w:rPr>
            </w:pPr>
          </w:p>
        </w:tc>
        <w:tc>
          <w:tcPr>
            <w:tcW w:w="2740" w:type="dxa"/>
            <w:tcBorders>
              <w:top w:val="single" w:color="auto" w:sz="4" w:space="0"/>
              <w:left w:val="single" w:color="000000" w:sz="4" w:space="0"/>
              <w:bottom w:val="single" w:color="000000" w:sz="4" w:space="0"/>
              <w:right w:val="single" w:color="000000" w:sz="4" w:space="0"/>
            </w:tcBorders>
            <w:vAlign w:val="center"/>
          </w:tcPr>
          <w:p w14:paraId="5187F8EB">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B-110</w:t>
            </w:r>
          </w:p>
        </w:tc>
        <w:tc>
          <w:tcPr>
            <w:tcW w:w="3740" w:type="dxa"/>
            <w:tcBorders>
              <w:top w:val="single" w:color="000000" w:sz="4" w:space="0"/>
              <w:left w:val="single" w:color="000000" w:sz="4" w:space="0"/>
              <w:bottom w:val="single" w:color="000000" w:sz="4" w:space="0"/>
              <w:right w:val="single" w:color="000000" w:sz="4" w:space="0"/>
            </w:tcBorders>
            <w:vAlign w:val="center"/>
          </w:tcPr>
          <w:p w14:paraId="2A7E94A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67F6E023">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73252C9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34</w:t>
            </w:r>
          </w:p>
        </w:tc>
        <w:tc>
          <w:tcPr>
            <w:tcW w:w="1127" w:type="dxa"/>
            <w:vMerge w:val="continue"/>
            <w:tcBorders>
              <w:left w:val="single" w:color="000000" w:sz="4" w:space="0"/>
              <w:right w:val="single" w:color="000000" w:sz="4" w:space="0"/>
            </w:tcBorders>
            <w:vAlign w:val="center"/>
          </w:tcPr>
          <w:p w14:paraId="46DECFA1">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D0E6AB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B-111</w:t>
            </w:r>
          </w:p>
        </w:tc>
        <w:tc>
          <w:tcPr>
            <w:tcW w:w="3740" w:type="dxa"/>
            <w:tcBorders>
              <w:top w:val="single" w:color="000000" w:sz="4" w:space="0"/>
              <w:left w:val="single" w:color="000000" w:sz="4" w:space="0"/>
              <w:bottom w:val="single" w:color="000000" w:sz="4" w:space="0"/>
              <w:right w:val="single" w:color="000000" w:sz="4" w:space="0"/>
            </w:tcBorders>
            <w:vAlign w:val="center"/>
          </w:tcPr>
          <w:p w14:paraId="5C0E608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1D9CF19F">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0ADDC53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35</w:t>
            </w:r>
          </w:p>
        </w:tc>
        <w:tc>
          <w:tcPr>
            <w:tcW w:w="1127" w:type="dxa"/>
            <w:vMerge w:val="continue"/>
            <w:tcBorders>
              <w:left w:val="single" w:color="000000" w:sz="4" w:space="0"/>
              <w:right w:val="single" w:color="000000" w:sz="4" w:space="0"/>
            </w:tcBorders>
            <w:vAlign w:val="center"/>
          </w:tcPr>
          <w:p w14:paraId="59D0FCDC">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4786667F">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B-112</w:t>
            </w:r>
          </w:p>
        </w:tc>
        <w:tc>
          <w:tcPr>
            <w:tcW w:w="3740" w:type="dxa"/>
            <w:tcBorders>
              <w:top w:val="single" w:color="000000" w:sz="4" w:space="0"/>
              <w:left w:val="single" w:color="000000" w:sz="4" w:space="0"/>
              <w:bottom w:val="single" w:color="000000" w:sz="4" w:space="0"/>
              <w:right w:val="single" w:color="000000" w:sz="4" w:space="0"/>
            </w:tcBorders>
            <w:vAlign w:val="center"/>
          </w:tcPr>
          <w:p w14:paraId="314C2D7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18A2D7B2">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923365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36</w:t>
            </w:r>
          </w:p>
        </w:tc>
        <w:tc>
          <w:tcPr>
            <w:tcW w:w="1127" w:type="dxa"/>
            <w:vMerge w:val="continue"/>
            <w:tcBorders>
              <w:left w:val="single" w:color="000000" w:sz="4" w:space="0"/>
              <w:right w:val="single" w:color="000000" w:sz="4" w:space="0"/>
            </w:tcBorders>
            <w:vAlign w:val="center"/>
          </w:tcPr>
          <w:p w14:paraId="25813C54">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0ACA6495">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B-113</w:t>
            </w:r>
          </w:p>
        </w:tc>
        <w:tc>
          <w:tcPr>
            <w:tcW w:w="3740" w:type="dxa"/>
            <w:tcBorders>
              <w:top w:val="single" w:color="000000" w:sz="4" w:space="0"/>
              <w:left w:val="single" w:color="000000" w:sz="4" w:space="0"/>
              <w:bottom w:val="single" w:color="000000" w:sz="4" w:space="0"/>
              <w:right w:val="single" w:color="000000" w:sz="4" w:space="0"/>
            </w:tcBorders>
            <w:vAlign w:val="center"/>
          </w:tcPr>
          <w:p w14:paraId="40EF0D0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r>
      <w:tr w14:paraId="3CA5E7E6">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03A1726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37</w:t>
            </w:r>
          </w:p>
        </w:tc>
        <w:tc>
          <w:tcPr>
            <w:tcW w:w="1127" w:type="dxa"/>
            <w:vMerge w:val="continue"/>
            <w:tcBorders>
              <w:left w:val="single" w:color="000000" w:sz="4" w:space="0"/>
              <w:right w:val="single" w:color="000000" w:sz="4" w:space="0"/>
            </w:tcBorders>
            <w:vAlign w:val="center"/>
          </w:tcPr>
          <w:p w14:paraId="604316B1">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3F73B5B1">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B-114</w:t>
            </w:r>
          </w:p>
        </w:tc>
        <w:tc>
          <w:tcPr>
            <w:tcW w:w="3740" w:type="dxa"/>
            <w:tcBorders>
              <w:top w:val="single" w:color="000000" w:sz="4" w:space="0"/>
              <w:left w:val="single" w:color="000000" w:sz="4" w:space="0"/>
              <w:bottom w:val="single" w:color="000000" w:sz="4" w:space="0"/>
              <w:right w:val="single" w:color="000000" w:sz="4" w:space="0"/>
            </w:tcBorders>
            <w:vAlign w:val="center"/>
          </w:tcPr>
          <w:p w14:paraId="66BA6F3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r>
      <w:tr w14:paraId="71A25E4A">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7286745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38</w:t>
            </w:r>
          </w:p>
        </w:tc>
        <w:tc>
          <w:tcPr>
            <w:tcW w:w="1127" w:type="dxa"/>
            <w:vMerge w:val="continue"/>
            <w:tcBorders>
              <w:left w:val="single" w:color="000000" w:sz="4" w:space="0"/>
              <w:right w:val="single" w:color="000000" w:sz="4" w:space="0"/>
            </w:tcBorders>
            <w:vAlign w:val="center"/>
          </w:tcPr>
          <w:p w14:paraId="796000B7">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1E4D39FA">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B-115</w:t>
            </w:r>
          </w:p>
        </w:tc>
        <w:tc>
          <w:tcPr>
            <w:tcW w:w="3740" w:type="dxa"/>
            <w:tcBorders>
              <w:top w:val="single" w:color="000000" w:sz="4" w:space="0"/>
              <w:left w:val="single" w:color="000000" w:sz="4" w:space="0"/>
              <w:bottom w:val="single" w:color="000000" w:sz="4" w:space="0"/>
              <w:right w:val="single" w:color="000000" w:sz="4" w:space="0"/>
            </w:tcBorders>
            <w:vAlign w:val="center"/>
          </w:tcPr>
          <w:p w14:paraId="3AB413B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r>
      <w:tr w14:paraId="780A65F7">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1B6FA74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39</w:t>
            </w:r>
          </w:p>
        </w:tc>
        <w:tc>
          <w:tcPr>
            <w:tcW w:w="1127" w:type="dxa"/>
            <w:vMerge w:val="continue"/>
            <w:tcBorders>
              <w:left w:val="single" w:color="000000" w:sz="4" w:space="0"/>
              <w:right w:val="single" w:color="000000" w:sz="4" w:space="0"/>
            </w:tcBorders>
            <w:vAlign w:val="center"/>
          </w:tcPr>
          <w:p w14:paraId="60DA0D31">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65C978D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B-116</w:t>
            </w:r>
          </w:p>
        </w:tc>
        <w:tc>
          <w:tcPr>
            <w:tcW w:w="3740" w:type="dxa"/>
            <w:tcBorders>
              <w:top w:val="single" w:color="000000" w:sz="4" w:space="0"/>
              <w:left w:val="single" w:color="000000" w:sz="4" w:space="0"/>
              <w:bottom w:val="single" w:color="000000" w:sz="4" w:space="0"/>
              <w:right w:val="single" w:color="000000" w:sz="4" w:space="0"/>
            </w:tcBorders>
            <w:vAlign w:val="center"/>
          </w:tcPr>
          <w:p w14:paraId="351F653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r>
      <w:tr w14:paraId="209D14E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6F5D2AD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40</w:t>
            </w:r>
          </w:p>
        </w:tc>
        <w:tc>
          <w:tcPr>
            <w:tcW w:w="1127" w:type="dxa"/>
            <w:vMerge w:val="continue"/>
            <w:tcBorders>
              <w:left w:val="single" w:color="000000" w:sz="4" w:space="0"/>
              <w:right w:val="single" w:color="000000" w:sz="4" w:space="0"/>
            </w:tcBorders>
            <w:vAlign w:val="center"/>
          </w:tcPr>
          <w:p w14:paraId="5916754C">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920D62D">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B-117</w:t>
            </w:r>
          </w:p>
        </w:tc>
        <w:tc>
          <w:tcPr>
            <w:tcW w:w="3740" w:type="dxa"/>
            <w:tcBorders>
              <w:top w:val="single" w:color="000000" w:sz="4" w:space="0"/>
              <w:left w:val="single" w:color="000000" w:sz="4" w:space="0"/>
              <w:bottom w:val="single" w:color="000000" w:sz="4" w:space="0"/>
              <w:right w:val="single" w:color="000000" w:sz="4" w:space="0"/>
            </w:tcBorders>
            <w:vAlign w:val="center"/>
          </w:tcPr>
          <w:p w14:paraId="3E8DE62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r>
      <w:tr w14:paraId="109D6BF5">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3837D62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41</w:t>
            </w:r>
          </w:p>
        </w:tc>
        <w:tc>
          <w:tcPr>
            <w:tcW w:w="1127" w:type="dxa"/>
            <w:vMerge w:val="continue"/>
            <w:tcBorders>
              <w:left w:val="single" w:color="000000" w:sz="4" w:space="0"/>
              <w:right w:val="single" w:color="000000" w:sz="4" w:space="0"/>
            </w:tcBorders>
            <w:vAlign w:val="center"/>
          </w:tcPr>
          <w:p w14:paraId="0986F240">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635C424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B-118</w:t>
            </w:r>
          </w:p>
        </w:tc>
        <w:tc>
          <w:tcPr>
            <w:tcW w:w="3740" w:type="dxa"/>
            <w:tcBorders>
              <w:top w:val="single" w:color="000000" w:sz="4" w:space="0"/>
              <w:left w:val="single" w:color="000000" w:sz="4" w:space="0"/>
              <w:bottom w:val="single" w:color="000000" w:sz="4" w:space="0"/>
              <w:right w:val="single" w:color="000000" w:sz="4" w:space="0"/>
            </w:tcBorders>
            <w:vAlign w:val="center"/>
          </w:tcPr>
          <w:p w14:paraId="52DBB11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r>
      <w:tr w14:paraId="34E9B08D">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64D796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42</w:t>
            </w:r>
          </w:p>
        </w:tc>
        <w:tc>
          <w:tcPr>
            <w:tcW w:w="1127" w:type="dxa"/>
            <w:vMerge w:val="continue"/>
            <w:tcBorders>
              <w:left w:val="single" w:color="000000" w:sz="4" w:space="0"/>
              <w:bottom w:val="single" w:color="auto" w:sz="4" w:space="0"/>
              <w:right w:val="single" w:color="000000" w:sz="4" w:space="0"/>
            </w:tcBorders>
            <w:vAlign w:val="center"/>
          </w:tcPr>
          <w:p w14:paraId="1DB20DD2">
            <w:pPr>
              <w:widowControl/>
              <w:spacing w:line="360" w:lineRule="auto"/>
              <w:jc w:val="center"/>
              <w:rPr>
                <w:rFonts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E5B7CBC">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B-119</w:t>
            </w:r>
          </w:p>
        </w:tc>
        <w:tc>
          <w:tcPr>
            <w:tcW w:w="3740" w:type="dxa"/>
            <w:tcBorders>
              <w:top w:val="single" w:color="000000" w:sz="4" w:space="0"/>
              <w:left w:val="single" w:color="000000" w:sz="4" w:space="0"/>
              <w:bottom w:val="single" w:color="000000" w:sz="4" w:space="0"/>
              <w:right w:val="single" w:color="000000" w:sz="4" w:space="0"/>
            </w:tcBorders>
            <w:vAlign w:val="center"/>
          </w:tcPr>
          <w:p w14:paraId="708C376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r>
      <w:tr w14:paraId="34C5102C">
        <w:tblPrEx>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0AEA29B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43</w:t>
            </w:r>
          </w:p>
        </w:tc>
        <w:tc>
          <w:tcPr>
            <w:tcW w:w="1127" w:type="dxa"/>
            <w:tcBorders>
              <w:top w:val="single" w:color="auto" w:sz="4" w:space="0"/>
              <w:left w:val="single" w:color="000000" w:sz="4" w:space="0"/>
              <w:bottom w:val="single" w:color="000000" w:sz="4" w:space="0"/>
              <w:right w:val="single" w:color="000000" w:sz="4" w:space="0"/>
            </w:tcBorders>
            <w:vAlign w:val="center"/>
          </w:tcPr>
          <w:p w14:paraId="12BA2EEC">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四层</w:t>
            </w:r>
          </w:p>
        </w:tc>
        <w:tc>
          <w:tcPr>
            <w:tcW w:w="2740" w:type="dxa"/>
            <w:tcBorders>
              <w:top w:val="single" w:color="000000" w:sz="4" w:space="0"/>
              <w:left w:val="single" w:color="000000" w:sz="4" w:space="0"/>
              <w:bottom w:val="single" w:color="000000" w:sz="4" w:space="0"/>
              <w:right w:val="single" w:color="000000" w:sz="4" w:space="0"/>
            </w:tcBorders>
            <w:vAlign w:val="center"/>
          </w:tcPr>
          <w:p w14:paraId="4C5D3421">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B-120-129</w:t>
            </w:r>
          </w:p>
        </w:tc>
        <w:tc>
          <w:tcPr>
            <w:tcW w:w="3740" w:type="dxa"/>
            <w:tcBorders>
              <w:top w:val="single" w:color="000000" w:sz="4" w:space="0"/>
              <w:left w:val="single" w:color="000000" w:sz="4" w:space="0"/>
              <w:bottom w:val="single" w:color="000000" w:sz="4" w:space="0"/>
              <w:right w:val="single" w:color="000000" w:sz="4" w:space="0"/>
            </w:tcBorders>
            <w:vAlign w:val="center"/>
          </w:tcPr>
          <w:p w14:paraId="0E7D52A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r>
      <w:tr w14:paraId="145E9B68">
        <w:tblPrEx>
          <w:tblCellMar>
            <w:top w:w="0" w:type="dxa"/>
            <w:left w:w="108" w:type="dxa"/>
            <w:bottom w:w="0" w:type="dxa"/>
            <w:right w:w="108" w:type="dxa"/>
          </w:tblCellMar>
        </w:tblPrEx>
        <w:trPr>
          <w:trHeight w:val="285" w:hRule="atLeast"/>
        </w:trPr>
        <w:tc>
          <w:tcPr>
            <w:tcW w:w="5203" w:type="dxa"/>
            <w:gridSpan w:val="3"/>
            <w:tcBorders>
              <w:top w:val="single" w:color="000000" w:sz="4" w:space="0"/>
              <w:left w:val="single" w:color="000000" w:sz="4" w:space="0"/>
              <w:bottom w:val="single" w:color="000000" w:sz="4" w:space="0"/>
              <w:right w:val="single" w:color="000000" w:sz="4" w:space="0"/>
            </w:tcBorders>
            <w:vAlign w:val="center"/>
          </w:tcPr>
          <w:p w14:paraId="59E9FB70">
            <w:pPr>
              <w:widowControl/>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小计</w:t>
            </w:r>
          </w:p>
        </w:tc>
        <w:tc>
          <w:tcPr>
            <w:tcW w:w="3740" w:type="dxa"/>
            <w:tcBorders>
              <w:top w:val="single" w:color="000000" w:sz="4" w:space="0"/>
              <w:left w:val="single" w:color="000000" w:sz="4" w:space="0"/>
              <w:bottom w:val="single" w:color="000000" w:sz="4" w:space="0"/>
              <w:right w:val="single" w:color="000000" w:sz="4" w:space="0"/>
            </w:tcBorders>
            <w:vAlign w:val="center"/>
          </w:tcPr>
          <w:p w14:paraId="1C448F58">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194</w:t>
            </w:r>
          </w:p>
        </w:tc>
      </w:tr>
    </w:tbl>
    <w:p w14:paraId="52AB672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网络部分：网络部分分为公安网、政务网、视频专网和语音通信网，网络交换机分别部署在一层弱电间、二层弱电间、四层弱电间和控制室，需采用千兆网络交换机接入，上行通过千兆光模块连接至核心交换机；核心交换机采用万兆网络交换机接入，上行通过万兆光模块连接至石景山分局各专用网络；原视频专网交换机均利旧使用。</w:t>
      </w:r>
    </w:p>
    <w:p w14:paraId="2F46B4E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网络部分实现数据传输。</w:t>
      </w:r>
    </w:p>
    <w:p w14:paraId="3EEA68F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5.视频监控系统建设要求</w:t>
      </w:r>
    </w:p>
    <w:p w14:paraId="61826A0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(1)利旧部分建设要求</w:t>
      </w:r>
    </w:p>
    <w:p w14:paraId="21C9C3E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本项目利旧32台摄像机、3台48口局域网接入交换机。</w:t>
      </w:r>
    </w:p>
    <w:p w14:paraId="3492EEA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前端摄像机建设点位如下表所示（单位：台）：</w:t>
      </w:r>
    </w:p>
    <w:tbl>
      <w:tblPr>
        <w:tblStyle w:val="4"/>
        <w:tblW w:w="10139" w:type="dxa"/>
        <w:jc w:val="center"/>
        <w:tblLayout w:type="fixed"/>
        <w:tblCellMar>
          <w:top w:w="0" w:type="dxa"/>
          <w:left w:w="108" w:type="dxa"/>
          <w:bottom w:w="0" w:type="dxa"/>
          <w:right w:w="108" w:type="dxa"/>
        </w:tblCellMar>
      </w:tblPr>
      <w:tblGrid>
        <w:gridCol w:w="1665"/>
        <w:gridCol w:w="1667"/>
        <w:gridCol w:w="2553"/>
        <w:gridCol w:w="1965"/>
        <w:gridCol w:w="2289"/>
      </w:tblGrid>
      <w:tr w14:paraId="3202E548">
        <w:tblPrEx>
          <w:tblCellMar>
            <w:top w:w="0" w:type="dxa"/>
            <w:left w:w="108" w:type="dxa"/>
            <w:bottom w:w="0" w:type="dxa"/>
            <w:right w:w="108" w:type="dxa"/>
          </w:tblCellMar>
        </w:tblPrEx>
        <w:trPr>
          <w:trHeight w:val="270" w:hRule="atLeast"/>
          <w:jc w:val="center"/>
        </w:trPr>
        <w:tc>
          <w:tcPr>
            <w:tcW w:w="1665" w:type="dxa"/>
            <w:tcBorders>
              <w:top w:val="single" w:color="000000" w:sz="4" w:space="0"/>
              <w:left w:val="single" w:color="000000" w:sz="4" w:space="0"/>
              <w:bottom w:val="single" w:color="000000" w:sz="4" w:space="0"/>
              <w:right w:val="single" w:color="000000" w:sz="4" w:space="0"/>
            </w:tcBorders>
            <w:vAlign w:val="center"/>
          </w:tcPr>
          <w:p w14:paraId="0F5ADCDA">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667" w:type="dxa"/>
            <w:tcBorders>
              <w:top w:val="single" w:color="000000" w:sz="4" w:space="0"/>
              <w:left w:val="single" w:color="000000" w:sz="4" w:space="0"/>
              <w:bottom w:val="single" w:color="auto" w:sz="4" w:space="0"/>
              <w:right w:val="single" w:color="000000" w:sz="4" w:space="0"/>
            </w:tcBorders>
            <w:vAlign w:val="center"/>
          </w:tcPr>
          <w:p w14:paraId="0E3F76AA">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楼层</w:t>
            </w:r>
          </w:p>
        </w:tc>
        <w:tc>
          <w:tcPr>
            <w:tcW w:w="2553" w:type="dxa"/>
            <w:tcBorders>
              <w:top w:val="single" w:color="000000" w:sz="4" w:space="0"/>
              <w:left w:val="single" w:color="000000" w:sz="4" w:space="0"/>
              <w:bottom w:val="single" w:color="000000" w:sz="4" w:space="0"/>
              <w:right w:val="single" w:color="000000" w:sz="4" w:space="0"/>
            </w:tcBorders>
            <w:vAlign w:val="center"/>
          </w:tcPr>
          <w:p w14:paraId="1F7CD9A1">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安装位置</w:t>
            </w:r>
          </w:p>
        </w:tc>
        <w:tc>
          <w:tcPr>
            <w:tcW w:w="1965" w:type="dxa"/>
            <w:tcBorders>
              <w:top w:val="single" w:color="000000" w:sz="4" w:space="0"/>
              <w:left w:val="single" w:color="000000" w:sz="4" w:space="0"/>
              <w:bottom w:val="single" w:color="000000" w:sz="4" w:space="0"/>
              <w:right w:val="single" w:color="000000" w:sz="4" w:space="0"/>
            </w:tcBorders>
            <w:vAlign w:val="center"/>
          </w:tcPr>
          <w:p w14:paraId="4900ECEC">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2289" w:type="dxa"/>
            <w:tcBorders>
              <w:top w:val="single" w:color="000000" w:sz="4" w:space="0"/>
              <w:left w:val="single" w:color="000000" w:sz="4" w:space="0"/>
              <w:bottom w:val="single" w:color="000000" w:sz="4" w:space="0"/>
              <w:right w:val="single" w:color="000000" w:sz="4" w:space="0"/>
            </w:tcBorders>
            <w:vAlign w:val="center"/>
          </w:tcPr>
          <w:p w14:paraId="2C9FC7A7">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所属区域</w:t>
            </w:r>
          </w:p>
        </w:tc>
      </w:tr>
      <w:tr w14:paraId="0D02DF4B">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582CF2E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667" w:type="dxa"/>
            <w:tcBorders>
              <w:top w:val="single" w:color="auto" w:sz="4" w:space="0"/>
              <w:left w:val="single" w:color="auto" w:sz="4" w:space="0"/>
              <w:bottom w:val="single" w:color="auto" w:sz="4" w:space="0"/>
              <w:right w:val="single" w:color="auto" w:sz="4" w:space="0"/>
            </w:tcBorders>
            <w:vAlign w:val="center"/>
          </w:tcPr>
          <w:p w14:paraId="76F8297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327A9659">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G-101</w:t>
            </w:r>
          </w:p>
        </w:tc>
        <w:tc>
          <w:tcPr>
            <w:tcW w:w="1965" w:type="dxa"/>
            <w:tcBorders>
              <w:top w:val="single" w:color="000000" w:sz="4" w:space="0"/>
              <w:left w:val="single" w:color="000000" w:sz="4" w:space="0"/>
              <w:bottom w:val="single" w:color="000000" w:sz="4" w:space="0"/>
              <w:right w:val="single" w:color="000000" w:sz="4" w:space="0"/>
            </w:tcBorders>
            <w:vAlign w:val="center"/>
          </w:tcPr>
          <w:p w14:paraId="6A5F0E1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6AC5AE0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3BE011BB">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65FBF53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667" w:type="dxa"/>
            <w:tcBorders>
              <w:top w:val="single" w:color="auto" w:sz="4" w:space="0"/>
              <w:left w:val="single" w:color="auto" w:sz="4" w:space="0"/>
              <w:bottom w:val="single" w:color="auto" w:sz="4" w:space="0"/>
              <w:right w:val="single" w:color="auto" w:sz="4" w:space="0"/>
            </w:tcBorders>
          </w:tcPr>
          <w:p w14:paraId="6B19EF79">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248A3BBB">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G-102</w:t>
            </w:r>
          </w:p>
        </w:tc>
        <w:tc>
          <w:tcPr>
            <w:tcW w:w="1965" w:type="dxa"/>
            <w:tcBorders>
              <w:top w:val="single" w:color="000000" w:sz="4" w:space="0"/>
              <w:left w:val="single" w:color="000000" w:sz="4" w:space="0"/>
              <w:bottom w:val="single" w:color="000000" w:sz="4" w:space="0"/>
              <w:right w:val="single" w:color="000000" w:sz="4" w:space="0"/>
            </w:tcBorders>
            <w:vAlign w:val="center"/>
          </w:tcPr>
          <w:p w14:paraId="7EBEE5D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68A6084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375D6C58">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68426B8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667" w:type="dxa"/>
            <w:tcBorders>
              <w:top w:val="single" w:color="auto" w:sz="4" w:space="0"/>
              <w:left w:val="single" w:color="auto" w:sz="4" w:space="0"/>
              <w:bottom w:val="single" w:color="auto" w:sz="4" w:space="0"/>
              <w:right w:val="single" w:color="auto" w:sz="4" w:space="0"/>
            </w:tcBorders>
          </w:tcPr>
          <w:p w14:paraId="061F1BE4">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69A20C2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G-103</w:t>
            </w:r>
          </w:p>
        </w:tc>
        <w:tc>
          <w:tcPr>
            <w:tcW w:w="1965" w:type="dxa"/>
            <w:tcBorders>
              <w:top w:val="single" w:color="000000" w:sz="4" w:space="0"/>
              <w:left w:val="single" w:color="000000" w:sz="4" w:space="0"/>
              <w:bottom w:val="single" w:color="000000" w:sz="4" w:space="0"/>
              <w:right w:val="single" w:color="000000" w:sz="4" w:space="0"/>
            </w:tcBorders>
            <w:vAlign w:val="center"/>
          </w:tcPr>
          <w:p w14:paraId="5FB9F06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289" w:type="dxa"/>
            <w:tcBorders>
              <w:top w:val="single" w:color="000000" w:sz="4" w:space="0"/>
              <w:left w:val="single" w:color="000000" w:sz="4" w:space="0"/>
              <w:bottom w:val="single" w:color="000000" w:sz="4" w:space="0"/>
              <w:right w:val="single" w:color="000000" w:sz="4" w:space="0"/>
            </w:tcBorders>
          </w:tcPr>
          <w:p w14:paraId="1A79B12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35690CD6">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0C5184D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667" w:type="dxa"/>
            <w:tcBorders>
              <w:top w:val="single" w:color="auto" w:sz="4" w:space="0"/>
              <w:left w:val="single" w:color="auto" w:sz="4" w:space="0"/>
              <w:bottom w:val="single" w:color="auto" w:sz="4" w:space="0"/>
              <w:right w:val="single" w:color="auto" w:sz="4" w:space="0"/>
            </w:tcBorders>
          </w:tcPr>
          <w:p w14:paraId="7B2D61DA">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6F830DFC">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G-104</w:t>
            </w:r>
          </w:p>
        </w:tc>
        <w:tc>
          <w:tcPr>
            <w:tcW w:w="1965" w:type="dxa"/>
            <w:tcBorders>
              <w:top w:val="single" w:color="000000" w:sz="4" w:space="0"/>
              <w:left w:val="single" w:color="000000" w:sz="4" w:space="0"/>
              <w:bottom w:val="single" w:color="000000" w:sz="4" w:space="0"/>
              <w:right w:val="single" w:color="000000" w:sz="4" w:space="0"/>
            </w:tcBorders>
            <w:vAlign w:val="center"/>
          </w:tcPr>
          <w:p w14:paraId="3488E21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289" w:type="dxa"/>
            <w:tcBorders>
              <w:top w:val="single" w:color="000000" w:sz="4" w:space="0"/>
              <w:left w:val="single" w:color="000000" w:sz="4" w:space="0"/>
              <w:bottom w:val="single" w:color="000000" w:sz="4" w:space="0"/>
              <w:right w:val="single" w:color="000000" w:sz="4" w:space="0"/>
            </w:tcBorders>
          </w:tcPr>
          <w:p w14:paraId="5059A12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21308F5C">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113DF96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667" w:type="dxa"/>
            <w:tcBorders>
              <w:top w:val="single" w:color="auto" w:sz="4" w:space="0"/>
              <w:left w:val="single" w:color="auto" w:sz="4" w:space="0"/>
              <w:bottom w:val="single" w:color="auto" w:sz="4" w:space="0"/>
              <w:right w:val="single" w:color="auto" w:sz="4" w:space="0"/>
            </w:tcBorders>
          </w:tcPr>
          <w:p w14:paraId="5C2CED5D">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32F30785">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G-105</w:t>
            </w:r>
          </w:p>
        </w:tc>
        <w:tc>
          <w:tcPr>
            <w:tcW w:w="1965" w:type="dxa"/>
            <w:tcBorders>
              <w:top w:val="single" w:color="000000" w:sz="4" w:space="0"/>
              <w:left w:val="single" w:color="000000" w:sz="4" w:space="0"/>
              <w:bottom w:val="single" w:color="000000" w:sz="4" w:space="0"/>
              <w:right w:val="single" w:color="000000" w:sz="4" w:space="0"/>
            </w:tcBorders>
            <w:vAlign w:val="center"/>
          </w:tcPr>
          <w:p w14:paraId="2F40210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25F7525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47D69FB4">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3FB5B9F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667" w:type="dxa"/>
            <w:tcBorders>
              <w:top w:val="single" w:color="auto" w:sz="4" w:space="0"/>
              <w:left w:val="single" w:color="auto" w:sz="4" w:space="0"/>
              <w:bottom w:val="single" w:color="auto" w:sz="4" w:space="0"/>
              <w:right w:val="single" w:color="auto" w:sz="4" w:space="0"/>
            </w:tcBorders>
          </w:tcPr>
          <w:p w14:paraId="6E233FDF">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099253A3">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G-106</w:t>
            </w:r>
          </w:p>
        </w:tc>
        <w:tc>
          <w:tcPr>
            <w:tcW w:w="1965" w:type="dxa"/>
            <w:tcBorders>
              <w:top w:val="single" w:color="000000" w:sz="4" w:space="0"/>
              <w:left w:val="single" w:color="000000" w:sz="4" w:space="0"/>
              <w:bottom w:val="single" w:color="000000" w:sz="4" w:space="0"/>
              <w:right w:val="single" w:color="000000" w:sz="4" w:space="0"/>
            </w:tcBorders>
            <w:vAlign w:val="center"/>
          </w:tcPr>
          <w:p w14:paraId="478C6A8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30A456E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5B8BD28D">
        <w:tblPrEx>
          <w:tblCellMar>
            <w:top w:w="0" w:type="dxa"/>
            <w:left w:w="108" w:type="dxa"/>
            <w:bottom w:w="0" w:type="dxa"/>
            <w:right w:w="108" w:type="dxa"/>
          </w:tblCellMar>
        </w:tblPrEx>
        <w:trPr>
          <w:trHeight w:val="270"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7DFE53E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667" w:type="dxa"/>
            <w:tcBorders>
              <w:top w:val="single" w:color="auto" w:sz="4" w:space="0"/>
              <w:left w:val="single" w:color="auto" w:sz="4" w:space="0"/>
              <w:bottom w:val="single" w:color="auto" w:sz="4" w:space="0"/>
              <w:right w:val="single" w:color="auto" w:sz="4" w:space="0"/>
            </w:tcBorders>
          </w:tcPr>
          <w:p w14:paraId="11161FA7">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00AA875E">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G-107</w:t>
            </w:r>
          </w:p>
        </w:tc>
        <w:tc>
          <w:tcPr>
            <w:tcW w:w="1965" w:type="dxa"/>
            <w:tcBorders>
              <w:top w:val="single" w:color="000000" w:sz="4" w:space="0"/>
              <w:left w:val="single" w:color="000000" w:sz="4" w:space="0"/>
              <w:bottom w:val="single" w:color="000000" w:sz="4" w:space="0"/>
              <w:right w:val="single" w:color="000000" w:sz="4" w:space="0"/>
            </w:tcBorders>
            <w:vAlign w:val="center"/>
          </w:tcPr>
          <w:p w14:paraId="55678FF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1869ABC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724C7BFB">
        <w:tblPrEx>
          <w:tblCellMar>
            <w:top w:w="0" w:type="dxa"/>
            <w:left w:w="108" w:type="dxa"/>
            <w:bottom w:w="0" w:type="dxa"/>
            <w:right w:w="108" w:type="dxa"/>
          </w:tblCellMar>
        </w:tblPrEx>
        <w:trPr>
          <w:trHeight w:val="270"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77E6FDBE">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w:t>
            </w:r>
          </w:p>
        </w:tc>
        <w:tc>
          <w:tcPr>
            <w:tcW w:w="1667" w:type="dxa"/>
            <w:tcBorders>
              <w:top w:val="single" w:color="auto" w:sz="4" w:space="0"/>
              <w:left w:val="single" w:color="auto" w:sz="4" w:space="0"/>
              <w:bottom w:val="single" w:color="auto" w:sz="4" w:space="0"/>
              <w:right w:val="single" w:color="auto" w:sz="4" w:space="0"/>
            </w:tcBorders>
          </w:tcPr>
          <w:p w14:paraId="6622225D">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757EFA7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G-108</w:t>
            </w:r>
          </w:p>
        </w:tc>
        <w:tc>
          <w:tcPr>
            <w:tcW w:w="1965" w:type="dxa"/>
            <w:tcBorders>
              <w:top w:val="single" w:color="000000" w:sz="4" w:space="0"/>
              <w:left w:val="single" w:color="000000" w:sz="4" w:space="0"/>
              <w:bottom w:val="single" w:color="000000" w:sz="4" w:space="0"/>
              <w:right w:val="single" w:color="000000" w:sz="4" w:space="0"/>
            </w:tcBorders>
            <w:vAlign w:val="center"/>
          </w:tcPr>
          <w:p w14:paraId="7456C16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289" w:type="dxa"/>
            <w:tcBorders>
              <w:top w:val="single" w:color="000000" w:sz="4" w:space="0"/>
              <w:left w:val="single" w:color="000000" w:sz="4" w:space="0"/>
              <w:bottom w:val="single" w:color="000000" w:sz="4" w:space="0"/>
              <w:right w:val="single" w:color="000000" w:sz="4" w:space="0"/>
            </w:tcBorders>
          </w:tcPr>
          <w:p w14:paraId="12A4BB32">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内部办公</w:t>
            </w:r>
          </w:p>
        </w:tc>
      </w:tr>
      <w:tr w14:paraId="05CD0733">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2352BD1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1667" w:type="dxa"/>
            <w:tcBorders>
              <w:top w:val="single" w:color="auto" w:sz="4" w:space="0"/>
              <w:left w:val="single" w:color="auto" w:sz="4" w:space="0"/>
              <w:bottom w:val="single" w:color="auto" w:sz="4" w:space="0"/>
              <w:right w:val="single" w:color="auto" w:sz="4" w:space="0"/>
            </w:tcBorders>
          </w:tcPr>
          <w:p w14:paraId="4AC754F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负一层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66F5CA0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弱电机房外侧</w:t>
            </w:r>
          </w:p>
        </w:tc>
        <w:tc>
          <w:tcPr>
            <w:tcW w:w="1965" w:type="dxa"/>
            <w:tcBorders>
              <w:top w:val="single" w:color="000000" w:sz="4" w:space="0"/>
              <w:left w:val="single" w:color="000000" w:sz="4" w:space="0"/>
              <w:bottom w:val="single" w:color="000000" w:sz="4" w:space="0"/>
              <w:right w:val="single" w:color="000000" w:sz="4" w:space="0"/>
            </w:tcBorders>
            <w:vAlign w:val="center"/>
          </w:tcPr>
          <w:p w14:paraId="16F2734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1E19FCF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2A7FCF5C">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55CA5BBC">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1667" w:type="dxa"/>
            <w:tcBorders>
              <w:top w:val="single" w:color="auto" w:sz="4" w:space="0"/>
              <w:left w:val="single" w:color="auto" w:sz="4" w:space="0"/>
              <w:bottom w:val="single" w:color="auto" w:sz="4" w:space="0"/>
              <w:right w:val="single" w:color="auto" w:sz="4" w:space="0"/>
            </w:tcBorders>
          </w:tcPr>
          <w:p w14:paraId="0CBE56B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57E5E11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派出所门口</w:t>
            </w:r>
          </w:p>
        </w:tc>
        <w:tc>
          <w:tcPr>
            <w:tcW w:w="1965" w:type="dxa"/>
            <w:tcBorders>
              <w:top w:val="single" w:color="000000" w:sz="4" w:space="0"/>
              <w:left w:val="single" w:color="000000" w:sz="4" w:space="0"/>
              <w:bottom w:val="single" w:color="000000" w:sz="4" w:space="0"/>
              <w:right w:val="single" w:color="000000" w:sz="4" w:space="0"/>
            </w:tcBorders>
            <w:vAlign w:val="center"/>
          </w:tcPr>
          <w:p w14:paraId="4D28D845">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22865C81">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执法办案</w:t>
            </w:r>
          </w:p>
        </w:tc>
      </w:tr>
      <w:tr w14:paraId="257E81AB">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3D19BE57">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1667" w:type="dxa"/>
            <w:tcBorders>
              <w:top w:val="single" w:color="auto" w:sz="4" w:space="0"/>
              <w:left w:val="single" w:color="auto" w:sz="4" w:space="0"/>
              <w:bottom w:val="single" w:color="auto" w:sz="4" w:space="0"/>
              <w:right w:val="single" w:color="auto" w:sz="4" w:space="0"/>
            </w:tcBorders>
          </w:tcPr>
          <w:p w14:paraId="7B6D8E2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52716E75">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门厅</w:t>
            </w:r>
          </w:p>
        </w:tc>
        <w:tc>
          <w:tcPr>
            <w:tcW w:w="1965" w:type="dxa"/>
            <w:tcBorders>
              <w:top w:val="single" w:color="000000" w:sz="4" w:space="0"/>
              <w:left w:val="single" w:color="000000" w:sz="4" w:space="0"/>
              <w:bottom w:val="single" w:color="000000" w:sz="4" w:space="0"/>
              <w:right w:val="single" w:color="000000" w:sz="4" w:space="0"/>
            </w:tcBorders>
            <w:vAlign w:val="center"/>
          </w:tcPr>
          <w:p w14:paraId="5238763E">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6D83B576">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执法办案</w:t>
            </w:r>
          </w:p>
        </w:tc>
      </w:tr>
      <w:tr w14:paraId="19E854BB">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6972ADB2">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667" w:type="dxa"/>
            <w:tcBorders>
              <w:top w:val="single" w:color="auto" w:sz="4" w:space="0"/>
              <w:left w:val="single" w:color="auto" w:sz="4" w:space="0"/>
              <w:bottom w:val="single" w:color="auto" w:sz="4" w:space="0"/>
              <w:right w:val="single" w:color="auto" w:sz="4" w:space="0"/>
            </w:tcBorders>
          </w:tcPr>
          <w:p w14:paraId="11D4762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一层</w:t>
            </w:r>
          </w:p>
        </w:tc>
        <w:tc>
          <w:tcPr>
            <w:tcW w:w="2553" w:type="dxa"/>
            <w:tcBorders>
              <w:top w:val="single" w:color="000000" w:sz="4" w:space="0"/>
              <w:left w:val="single" w:color="auto" w:sz="4" w:space="0"/>
              <w:bottom w:val="single" w:color="000000" w:sz="4" w:space="0"/>
              <w:right w:val="single" w:color="000000" w:sz="4" w:space="0"/>
            </w:tcBorders>
            <w:vAlign w:val="center"/>
          </w:tcPr>
          <w:p w14:paraId="3762D046">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H-101</w:t>
            </w:r>
          </w:p>
        </w:tc>
        <w:tc>
          <w:tcPr>
            <w:tcW w:w="1965" w:type="dxa"/>
            <w:tcBorders>
              <w:top w:val="single" w:color="000000" w:sz="4" w:space="0"/>
              <w:left w:val="single" w:color="000000" w:sz="4" w:space="0"/>
              <w:bottom w:val="single" w:color="000000" w:sz="4" w:space="0"/>
              <w:right w:val="single" w:color="000000" w:sz="4" w:space="0"/>
            </w:tcBorders>
            <w:vAlign w:val="center"/>
          </w:tcPr>
          <w:p w14:paraId="459B6165">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1737A851">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执法办案</w:t>
            </w:r>
          </w:p>
        </w:tc>
      </w:tr>
      <w:tr w14:paraId="52FE7C3D">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3327B981">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667" w:type="dxa"/>
            <w:tcBorders>
              <w:top w:val="single" w:color="auto" w:sz="4" w:space="0"/>
              <w:left w:val="single" w:color="auto" w:sz="4" w:space="0"/>
              <w:bottom w:val="single" w:color="auto" w:sz="4" w:space="0"/>
              <w:right w:val="single" w:color="auto" w:sz="4" w:space="0"/>
            </w:tcBorders>
          </w:tcPr>
          <w:p w14:paraId="4138469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二层</w:t>
            </w:r>
          </w:p>
        </w:tc>
        <w:tc>
          <w:tcPr>
            <w:tcW w:w="2553" w:type="dxa"/>
            <w:tcBorders>
              <w:top w:val="single" w:color="000000" w:sz="4" w:space="0"/>
              <w:left w:val="single" w:color="auto" w:sz="4" w:space="0"/>
              <w:bottom w:val="single" w:color="000000" w:sz="4" w:space="0"/>
              <w:right w:val="single" w:color="000000" w:sz="4" w:space="0"/>
            </w:tcBorders>
            <w:vAlign w:val="center"/>
          </w:tcPr>
          <w:p w14:paraId="637637A9">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G-109</w:t>
            </w:r>
          </w:p>
        </w:tc>
        <w:tc>
          <w:tcPr>
            <w:tcW w:w="1965" w:type="dxa"/>
            <w:tcBorders>
              <w:top w:val="single" w:color="000000" w:sz="4" w:space="0"/>
              <w:left w:val="single" w:color="000000" w:sz="4" w:space="0"/>
              <w:bottom w:val="single" w:color="000000" w:sz="4" w:space="0"/>
              <w:right w:val="single" w:color="000000" w:sz="4" w:space="0"/>
            </w:tcBorders>
            <w:vAlign w:val="center"/>
          </w:tcPr>
          <w:p w14:paraId="07B66E0D">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7F26B2E3">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内部办公</w:t>
            </w:r>
          </w:p>
        </w:tc>
      </w:tr>
      <w:tr w14:paraId="3EBDB00B">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55EEB08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1667" w:type="dxa"/>
            <w:tcBorders>
              <w:top w:val="single" w:color="auto" w:sz="4" w:space="0"/>
              <w:left w:val="single" w:color="auto" w:sz="4" w:space="0"/>
              <w:bottom w:val="single" w:color="auto" w:sz="4" w:space="0"/>
              <w:right w:val="single" w:color="auto" w:sz="4" w:space="0"/>
            </w:tcBorders>
            <w:vAlign w:val="center"/>
          </w:tcPr>
          <w:p w14:paraId="23189214">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三层</w:t>
            </w:r>
          </w:p>
        </w:tc>
        <w:tc>
          <w:tcPr>
            <w:tcW w:w="2553" w:type="dxa"/>
            <w:tcBorders>
              <w:top w:val="single" w:color="000000" w:sz="4" w:space="0"/>
              <w:left w:val="single" w:color="auto" w:sz="4" w:space="0"/>
              <w:bottom w:val="single" w:color="000000" w:sz="4" w:space="0"/>
              <w:right w:val="single" w:color="000000" w:sz="4" w:space="0"/>
            </w:tcBorders>
            <w:vAlign w:val="center"/>
          </w:tcPr>
          <w:p w14:paraId="3302665B">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G-110</w:t>
            </w:r>
          </w:p>
        </w:tc>
        <w:tc>
          <w:tcPr>
            <w:tcW w:w="1965" w:type="dxa"/>
            <w:tcBorders>
              <w:top w:val="single" w:color="000000" w:sz="4" w:space="0"/>
              <w:left w:val="single" w:color="000000" w:sz="4" w:space="0"/>
              <w:bottom w:val="single" w:color="000000" w:sz="4" w:space="0"/>
              <w:right w:val="single" w:color="000000" w:sz="4" w:space="0"/>
            </w:tcBorders>
            <w:vAlign w:val="center"/>
          </w:tcPr>
          <w:p w14:paraId="2520E3C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tcPr>
          <w:p w14:paraId="00E2608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4924AFF3">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407DF40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667" w:type="dxa"/>
            <w:tcBorders>
              <w:top w:val="single" w:color="auto" w:sz="4" w:space="0"/>
              <w:left w:val="single" w:color="auto" w:sz="4" w:space="0"/>
              <w:bottom w:val="single" w:color="auto" w:sz="4" w:space="0"/>
              <w:right w:val="single" w:color="auto" w:sz="4" w:space="0"/>
            </w:tcBorders>
            <w:vAlign w:val="center"/>
          </w:tcPr>
          <w:p w14:paraId="56685838">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三层</w:t>
            </w:r>
          </w:p>
        </w:tc>
        <w:tc>
          <w:tcPr>
            <w:tcW w:w="2553" w:type="dxa"/>
            <w:tcBorders>
              <w:top w:val="single" w:color="000000" w:sz="4" w:space="0"/>
              <w:left w:val="single" w:color="auto" w:sz="4" w:space="0"/>
              <w:bottom w:val="single" w:color="000000" w:sz="4" w:space="0"/>
              <w:right w:val="single" w:color="000000" w:sz="4" w:space="0"/>
            </w:tcBorders>
            <w:vAlign w:val="center"/>
          </w:tcPr>
          <w:p w14:paraId="4BEBF392">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W-101</w:t>
            </w:r>
          </w:p>
        </w:tc>
        <w:tc>
          <w:tcPr>
            <w:tcW w:w="1965" w:type="dxa"/>
            <w:tcBorders>
              <w:top w:val="single" w:color="000000" w:sz="4" w:space="0"/>
              <w:left w:val="single" w:color="000000" w:sz="4" w:space="0"/>
              <w:bottom w:val="single" w:color="000000" w:sz="4" w:space="0"/>
              <w:right w:val="single" w:color="000000" w:sz="4" w:space="0"/>
            </w:tcBorders>
            <w:vAlign w:val="center"/>
          </w:tcPr>
          <w:p w14:paraId="3D4B7364">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2289" w:type="dxa"/>
            <w:tcBorders>
              <w:top w:val="single" w:color="000000" w:sz="4" w:space="0"/>
              <w:left w:val="single" w:color="000000" w:sz="4" w:space="0"/>
              <w:bottom w:val="single" w:color="000000" w:sz="4" w:space="0"/>
              <w:right w:val="single" w:color="000000" w:sz="4" w:space="0"/>
            </w:tcBorders>
          </w:tcPr>
          <w:p w14:paraId="066056FE">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执法办案</w:t>
            </w:r>
          </w:p>
        </w:tc>
      </w:tr>
      <w:tr w14:paraId="1926BAE0">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457957F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1667" w:type="dxa"/>
            <w:tcBorders>
              <w:top w:val="single" w:color="auto" w:sz="4" w:space="0"/>
              <w:left w:val="single" w:color="auto" w:sz="4" w:space="0"/>
              <w:bottom w:val="single" w:color="auto" w:sz="4" w:space="0"/>
              <w:right w:val="single" w:color="auto" w:sz="4" w:space="0"/>
            </w:tcBorders>
            <w:vAlign w:val="center"/>
          </w:tcPr>
          <w:p w14:paraId="16B287C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四层</w:t>
            </w:r>
          </w:p>
        </w:tc>
        <w:tc>
          <w:tcPr>
            <w:tcW w:w="2553" w:type="dxa"/>
            <w:tcBorders>
              <w:top w:val="single" w:color="000000" w:sz="4" w:space="0"/>
              <w:left w:val="single" w:color="auto" w:sz="4" w:space="0"/>
              <w:bottom w:val="single" w:color="000000" w:sz="4" w:space="0"/>
              <w:right w:val="single" w:color="000000" w:sz="4" w:space="0"/>
            </w:tcBorders>
            <w:vAlign w:val="center"/>
          </w:tcPr>
          <w:p w14:paraId="1B64BD9A">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G-111</w:t>
            </w:r>
          </w:p>
        </w:tc>
        <w:tc>
          <w:tcPr>
            <w:tcW w:w="1965" w:type="dxa"/>
            <w:tcBorders>
              <w:top w:val="single" w:color="000000" w:sz="4" w:space="0"/>
              <w:left w:val="single" w:color="000000" w:sz="4" w:space="0"/>
              <w:bottom w:val="single" w:color="000000" w:sz="4" w:space="0"/>
              <w:right w:val="single" w:color="000000" w:sz="4" w:space="0"/>
            </w:tcBorders>
            <w:vAlign w:val="center"/>
          </w:tcPr>
          <w:p w14:paraId="14A76BB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289" w:type="dxa"/>
            <w:tcBorders>
              <w:top w:val="single" w:color="000000" w:sz="4" w:space="0"/>
              <w:left w:val="single" w:color="000000" w:sz="4" w:space="0"/>
              <w:bottom w:val="single" w:color="000000" w:sz="4" w:space="0"/>
              <w:right w:val="single" w:color="000000" w:sz="4" w:space="0"/>
            </w:tcBorders>
            <w:vAlign w:val="center"/>
          </w:tcPr>
          <w:p w14:paraId="2424EFB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435B3649">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59EABBC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667" w:type="dxa"/>
            <w:tcBorders>
              <w:top w:val="single" w:color="auto" w:sz="4" w:space="0"/>
              <w:left w:val="single" w:color="auto" w:sz="4" w:space="0"/>
              <w:bottom w:val="single" w:color="auto" w:sz="4" w:space="0"/>
              <w:right w:val="single" w:color="auto" w:sz="4" w:space="0"/>
            </w:tcBorders>
            <w:vAlign w:val="center"/>
          </w:tcPr>
          <w:p w14:paraId="094F25AD">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四层</w:t>
            </w:r>
          </w:p>
        </w:tc>
        <w:tc>
          <w:tcPr>
            <w:tcW w:w="2553" w:type="dxa"/>
            <w:tcBorders>
              <w:top w:val="single" w:color="000000" w:sz="4" w:space="0"/>
              <w:left w:val="single" w:color="auto" w:sz="4" w:space="0"/>
              <w:bottom w:val="single" w:color="000000" w:sz="4" w:space="0"/>
              <w:right w:val="single" w:color="000000" w:sz="4" w:space="0"/>
            </w:tcBorders>
            <w:vAlign w:val="center"/>
          </w:tcPr>
          <w:p w14:paraId="0275DC04">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四层走廊</w:t>
            </w:r>
          </w:p>
        </w:tc>
        <w:tc>
          <w:tcPr>
            <w:tcW w:w="1965" w:type="dxa"/>
            <w:tcBorders>
              <w:top w:val="single" w:color="000000" w:sz="4" w:space="0"/>
              <w:left w:val="single" w:color="000000" w:sz="4" w:space="0"/>
              <w:bottom w:val="single" w:color="000000" w:sz="4" w:space="0"/>
              <w:right w:val="single" w:color="000000" w:sz="4" w:space="0"/>
            </w:tcBorders>
            <w:vAlign w:val="center"/>
          </w:tcPr>
          <w:p w14:paraId="58E6B26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289" w:type="dxa"/>
            <w:tcBorders>
              <w:top w:val="single" w:color="000000" w:sz="4" w:space="0"/>
              <w:left w:val="single" w:color="000000" w:sz="4" w:space="0"/>
              <w:bottom w:val="single" w:color="000000" w:sz="4" w:space="0"/>
              <w:right w:val="single" w:color="000000" w:sz="4" w:space="0"/>
            </w:tcBorders>
            <w:vAlign w:val="center"/>
          </w:tcPr>
          <w:p w14:paraId="08D70B5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240D4977">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auto" w:sz="4" w:space="0"/>
            </w:tcBorders>
            <w:vAlign w:val="center"/>
          </w:tcPr>
          <w:p w14:paraId="07FFAFA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1667" w:type="dxa"/>
            <w:tcBorders>
              <w:top w:val="single" w:color="auto" w:sz="4" w:space="0"/>
              <w:left w:val="single" w:color="auto" w:sz="4" w:space="0"/>
              <w:bottom w:val="single" w:color="auto" w:sz="4" w:space="0"/>
              <w:right w:val="single" w:color="auto" w:sz="4" w:space="0"/>
            </w:tcBorders>
            <w:vAlign w:val="center"/>
          </w:tcPr>
          <w:p w14:paraId="54B58456">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四层</w:t>
            </w:r>
          </w:p>
        </w:tc>
        <w:tc>
          <w:tcPr>
            <w:tcW w:w="2553" w:type="dxa"/>
            <w:tcBorders>
              <w:top w:val="single" w:color="000000" w:sz="4" w:space="0"/>
              <w:left w:val="single" w:color="auto" w:sz="4" w:space="0"/>
              <w:bottom w:val="single" w:color="000000" w:sz="4" w:space="0"/>
              <w:right w:val="single" w:color="000000" w:sz="4" w:space="0"/>
            </w:tcBorders>
            <w:vAlign w:val="center"/>
          </w:tcPr>
          <w:p w14:paraId="62B00118">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上人屋面</w:t>
            </w:r>
          </w:p>
        </w:tc>
        <w:tc>
          <w:tcPr>
            <w:tcW w:w="1965" w:type="dxa"/>
            <w:tcBorders>
              <w:top w:val="single" w:color="000000" w:sz="4" w:space="0"/>
              <w:left w:val="single" w:color="000000" w:sz="4" w:space="0"/>
              <w:bottom w:val="single" w:color="000000" w:sz="4" w:space="0"/>
              <w:right w:val="single" w:color="000000" w:sz="4" w:space="0"/>
            </w:tcBorders>
            <w:vAlign w:val="center"/>
          </w:tcPr>
          <w:p w14:paraId="6216482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289" w:type="dxa"/>
            <w:tcBorders>
              <w:top w:val="single" w:color="000000" w:sz="4" w:space="0"/>
              <w:left w:val="single" w:color="000000" w:sz="4" w:space="0"/>
              <w:bottom w:val="single" w:color="000000" w:sz="4" w:space="0"/>
              <w:right w:val="single" w:color="000000" w:sz="4" w:space="0"/>
            </w:tcBorders>
            <w:vAlign w:val="center"/>
          </w:tcPr>
          <w:p w14:paraId="1C1759B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内部办公</w:t>
            </w:r>
          </w:p>
        </w:tc>
      </w:tr>
      <w:tr w14:paraId="799BA4F8">
        <w:tblPrEx>
          <w:tblCellMar>
            <w:top w:w="0" w:type="dxa"/>
            <w:left w:w="108" w:type="dxa"/>
            <w:bottom w:w="0" w:type="dxa"/>
            <w:right w:w="108" w:type="dxa"/>
          </w:tblCellMar>
        </w:tblPrEx>
        <w:trPr>
          <w:trHeight w:val="285" w:hRule="atLeast"/>
          <w:jc w:val="center"/>
        </w:trPr>
        <w:tc>
          <w:tcPr>
            <w:tcW w:w="1665" w:type="dxa"/>
            <w:tcBorders>
              <w:top w:val="single" w:color="000000" w:sz="4" w:space="0"/>
              <w:left w:val="single" w:color="000000" w:sz="4" w:space="0"/>
              <w:bottom w:val="single" w:color="000000" w:sz="4" w:space="0"/>
              <w:right w:val="single" w:color="000000" w:sz="4" w:space="0"/>
            </w:tcBorders>
            <w:vAlign w:val="center"/>
          </w:tcPr>
          <w:p w14:paraId="68E3231D">
            <w:pPr>
              <w:widowControl/>
              <w:spacing w:line="360" w:lineRule="auto"/>
              <w:rPr>
                <w:rFonts w:ascii="宋体" w:hAnsi="宋体" w:cs="宋体"/>
                <w:color w:val="auto"/>
                <w:sz w:val="24"/>
                <w:highlight w:val="none"/>
              </w:rPr>
            </w:pPr>
          </w:p>
        </w:tc>
        <w:tc>
          <w:tcPr>
            <w:tcW w:w="1667" w:type="dxa"/>
            <w:tcBorders>
              <w:top w:val="single" w:color="auto" w:sz="4" w:space="0"/>
              <w:left w:val="single" w:color="000000" w:sz="4" w:space="0"/>
              <w:bottom w:val="single" w:color="000000" w:sz="4" w:space="0"/>
              <w:right w:val="single" w:color="000000" w:sz="4" w:space="0"/>
            </w:tcBorders>
            <w:vAlign w:val="center"/>
          </w:tcPr>
          <w:p w14:paraId="390B6B19">
            <w:pPr>
              <w:widowControl/>
              <w:spacing w:line="360" w:lineRule="auto"/>
              <w:rPr>
                <w:rFonts w:ascii="宋体" w:hAnsi="宋体" w:cs="宋体"/>
                <w:color w:val="auto"/>
                <w:sz w:val="24"/>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673E3B0">
            <w:pPr>
              <w:widowControl/>
              <w:spacing w:line="360" w:lineRule="auto"/>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小计</w:t>
            </w:r>
          </w:p>
        </w:tc>
        <w:tc>
          <w:tcPr>
            <w:tcW w:w="1965" w:type="dxa"/>
            <w:tcBorders>
              <w:top w:val="single" w:color="000000" w:sz="4" w:space="0"/>
              <w:left w:val="single" w:color="000000" w:sz="4" w:space="0"/>
              <w:bottom w:val="single" w:color="000000" w:sz="4" w:space="0"/>
              <w:right w:val="single" w:color="000000" w:sz="4" w:space="0"/>
            </w:tcBorders>
            <w:vAlign w:val="center"/>
          </w:tcPr>
          <w:p w14:paraId="39D78C7B">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32</w:t>
            </w:r>
          </w:p>
        </w:tc>
        <w:tc>
          <w:tcPr>
            <w:tcW w:w="2289" w:type="dxa"/>
            <w:tcBorders>
              <w:top w:val="single" w:color="000000" w:sz="4" w:space="0"/>
              <w:left w:val="single" w:color="000000" w:sz="4" w:space="0"/>
              <w:bottom w:val="single" w:color="000000" w:sz="4" w:space="0"/>
              <w:right w:val="single" w:color="000000" w:sz="4" w:space="0"/>
            </w:tcBorders>
            <w:vAlign w:val="center"/>
          </w:tcPr>
          <w:p w14:paraId="7F0674EA">
            <w:pPr>
              <w:widowControl/>
              <w:spacing w:line="360" w:lineRule="auto"/>
              <w:rPr>
                <w:rFonts w:ascii="宋体" w:hAnsi="宋体" w:cs="宋体"/>
                <w:color w:val="auto"/>
                <w:sz w:val="24"/>
                <w:highlight w:val="none"/>
              </w:rPr>
            </w:pPr>
          </w:p>
        </w:tc>
      </w:tr>
    </w:tbl>
    <w:p w14:paraId="2B143EF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传输部分：采用六类非屏蔽双绞线通过千兆网络交换机与服务器连接，将视音频信号上传至综合安防管理平台，通过综合安防管理平台进行信息管理和业务配置，实现前端摄像机、管理设备、存储设备之间的通信。</w:t>
      </w:r>
    </w:p>
    <w:p w14:paraId="6E47353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存储部分：内部办公、设备间等区域，视频按照30天存储；执法办案、户办大厅、治安接待、新建弱电间等区域，视频按照90天存储。</w:t>
      </w:r>
    </w:p>
    <w:p w14:paraId="50775E5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(2)新建部分建设要求</w:t>
      </w:r>
    </w:p>
    <w:p w14:paraId="4590B0A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本项目需新建176台摄像机、64台全向数字降噪拾音器、8台局域网接入交换机、5台硬盘录像机和配套线缆、电源、光模块等。</w:t>
      </w:r>
    </w:p>
    <w:p w14:paraId="5FB6026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新建部分由前端部分（摄像机、拾音器等）、传输部分、存储部分和管理部分组成。</w:t>
      </w:r>
    </w:p>
    <w:p w14:paraId="399D071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前端摄像机建设点位如下表所示（单位：台）：</w:t>
      </w:r>
    </w:p>
    <w:tbl>
      <w:tblPr>
        <w:tblStyle w:val="4"/>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363"/>
        <w:gridCol w:w="2782"/>
        <w:gridCol w:w="1817"/>
        <w:gridCol w:w="1454"/>
        <w:gridCol w:w="1361"/>
      </w:tblGrid>
      <w:tr w14:paraId="3B0B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362" w:type="dxa"/>
            <w:vAlign w:val="center"/>
          </w:tcPr>
          <w:p w14:paraId="271E9172">
            <w:pPr>
              <w:widowControl/>
              <w:spacing w:line="360" w:lineRule="auto"/>
              <w:jc w:val="center"/>
              <w:textAlignment w:val="center"/>
              <w:rPr>
                <w:rFonts w:ascii="宋体" w:hAnsi="宋体" w:cs="宋体"/>
                <w:b/>
                <w:bCs/>
                <w:color w:val="auto"/>
                <w:sz w:val="24"/>
                <w:highlight w:val="none"/>
              </w:rPr>
            </w:pPr>
            <w:bookmarkStart w:id="8" w:name="_GoBack"/>
            <w:r>
              <w:rPr>
                <w:rFonts w:hint="eastAsia" w:ascii="宋体" w:hAnsi="宋体" w:cs="宋体"/>
                <w:b/>
                <w:bCs/>
                <w:color w:val="auto"/>
                <w:sz w:val="24"/>
                <w:highlight w:val="none"/>
              </w:rPr>
              <w:t>序号</w:t>
            </w:r>
          </w:p>
        </w:tc>
        <w:tc>
          <w:tcPr>
            <w:tcW w:w="1363" w:type="dxa"/>
            <w:vAlign w:val="center"/>
          </w:tcPr>
          <w:p w14:paraId="1696EE8F">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楼层</w:t>
            </w:r>
          </w:p>
        </w:tc>
        <w:tc>
          <w:tcPr>
            <w:tcW w:w="2782" w:type="dxa"/>
            <w:vAlign w:val="center"/>
          </w:tcPr>
          <w:p w14:paraId="195379CF">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位置</w:t>
            </w:r>
          </w:p>
        </w:tc>
        <w:tc>
          <w:tcPr>
            <w:tcW w:w="1817" w:type="dxa"/>
            <w:vAlign w:val="center"/>
          </w:tcPr>
          <w:p w14:paraId="0138F2EC">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摄像机数量</w:t>
            </w:r>
          </w:p>
        </w:tc>
        <w:tc>
          <w:tcPr>
            <w:tcW w:w="1454" w:type="dxa"/>
            <w:vAlign w:val="center"/>
          </w:tcPr>
          <w:p w14:paraId="1442509A">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拾音器数量</w:t>
            </w:r>
          </w:p>
        </w:tc>
        <w:tc>
          <w:tcPr>
            <w:tcW w:w="1361" w:type="dxa"/>
            <w:vAlign w:val="center"/>
          </w:tcPr>
          <w:p w14:paraId="19324276">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所属区域</w:t>
            </w:r>
          </w:p>
        </w:tc>
      </w:tr>
      <w:tr w14:paraId="0E09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27BB126">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363" w:type="dxa"/>
            <w:vMerge w:val="restart"/>
            <w:vAlign w:val="center"/>
          </w:tcPr>
          <w:p w14:paraId="522EA3B2">
            <w:pPr>
              <w:widowControl/>
              <w:jc w:val="center"/>
              <w:rPr>
                <w:rFonts w:ascii="宋体" w:hAnsi="宋体" w:cs="宋体"/>
                <w:color w:val="auto"/>
                <w:sz w:val="24"/>
                <w:highlight w:val="none"/>
              </w:rPr>
            </w:pPr>
            <w:r>
              <w:rPr>
                <w:rFonts w:hint="eastAsia" w:ascii="宋体" w:hAnsi="宋体" w:cs="宋体"/>
                <w:color w:val="auto"/>
                <w:sz w:val="24"/>
                <w:highlight w:val="none"/>
              </w:rPr>
              <w:t>负一层</w:t>
            </w:r>
          </w:p>
        </w:tc>
        <w:tc>
          <w:tcPr>
            <w:tcW w:w="2782" w:type="dxa"/>
            <w:vAlign w:val="center"/>
          </w:tcPr>
          <w:p w14:paraId="586CD393">
            <w:pPr>
              <w:widowControl/>
              <w:jc w:val="left"/>
              <w:rPr>
                <w:rFonts w:ascii="宋体" w:hAnsi="宋体" w:cs="宋体"/>
                <w:color w:val="auto"/>
                <w:sz w:val="24"/>
                <w:highlight w:val="none"/>
              </w:rPr>
            </w:pPr>
            <w:r>
              <w:rPr>
                <w:rFonts w:hint="eastAsia" w:ascii="宋体" w:hAnsi="宋体" w:cs="宋体"/>
                <w:color w:val="auto"/>
                <w:sz w:val="24"/>
                <w:highlight w:val="none"/>
              </w:rPr>
              <w:t>G-000</w:t>
            </w:r>
          </w:p>
        </w:tc>
        <w:tc>
          <w:tcPr>
            <w:tcW w:w="1817" w:type="dxa"/>
            <w:vAlign w:val="center"/>
          </w:tcPr>
          <w:p w14:paraId="7BAC831C">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1454" w:type="dxa"/>
            <w:vAlign w:val="center"/>
          </w:tcPr>
          <w:p w14:paraId="0940225B">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4D3284F3">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E5B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A15CE2C">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3" w:type="dxa"/>
            <w:vMerge w:val="continue"/>
            <w:vAlign w:val="center"/>
          </w:tcPr>
          <w:p w14:paraId="0CDA7AA3">
            <w:pPr>
              <w:widowControl/>
              <w:jc w:val="left"/>
              <w:rPr>
                <w:rFonts w:ascii="宋体" w:hAnsi="宋体" w:cs="宋体"/>
                <w:color w:val="auto"/>
                <w:sz w:val="24"/>
                <w:highlight w:val="none"/>
              </w:rPr>
            </w:pPr>
          </w:p>
        </w:tc>
        <w:tc>
          <w:tcPr>
            <w:tcW w:w="2782" w:type="dxa"/>
            <w:vAlign w:val="center"/>
          </w:tcPr>
          <w:p w14:paraId="0EED05A6">
            <w:pPr>
              <w:widowControl/>
              <w:jc w:val="left"/>
              <w:rPr>
                <w:rFonts w:ascii="宋体" w:hAnsi="宋体" w:cs="宋体"/>
                <w:color w:val="auto"/>
                <w:sz w:val="24"/>
                <w:highlight w:val="none"/>
              </w:rPr>
            </w:pPr>
            <w:r>
              <w:rPr>
                <w:rFonts w:hint="eastAsia" w:ascii="宋体" w:hAnsi="宋体" w:cs="宋体"/>
                <w:color w:val="auto"/>
                <w:sz w:val="24"/>
                <w:highlight w:val="none"/>
              </w:rPr>
              <w:t>G-101</w:t>
            </w:r>
          </w:p>
        </w:tc>
        <w:tc>
          <w:tcPr>
            <w:tcW w:w="1817" w:type="dxa"/>
            <w:vAlign w:val="center"/>
          </w:tcPr>
          <w:p w14:paraId="28E96337">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770F82C">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27962FE1">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AD1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5ACAA60F">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3" w:type="dxa"/>
            <w:vMerge w:val="continue"/>
            <w:vAlign w:val="center"/>
          </w:tcPr>
          <w:p w14:paraId="729F43C5">
            <w:pPr>
              <w:widowControl/>
              <w:jc w:val="left"/>
              <w:rPr>
                <w:rFonts w:ascii="宋体" w:hAnsi="宋体" w:cs="宋体"/>
                <w:color w:val="auto"/>
                <w:sz w:val="24"/>
                <w:highlight w:val="none"/>
              </w:rPr>
            </w:pPr>
          </w:p>
        </w:tc>
        <w:tc>
          <w:tcPr>
            <w:tcW w:w="2782" w:type="dxa"/>
            <w:vAlign w:val="center"/>
          </w:tcPr>
          <w:p w14:paraId="4ADA8E45">
            <w:pPr>
              <w:widowControl/>
              <w:jc w:val="left"/>
              <w:rPr>
                <w:rFonts w:ascii="宋体" w:hAnsi="宋体" w:cs="宋体"/>
                <w:color w:val="auto"/>
                <w:sz w:val="24"/>
                <w:highlight w:val="none"/>
              </w:rPr>
            </w:pPr>
            <w:r>
              <w:rPr>
                <w:rFonts w:hint="eastAsia" w:ascii="宋体" w:hAnsi="宋体" w:cs="宋体"/>
                <w:color w:val="auto"/>
                <w:sz w:val="24"/>
                <w:highlight w:val="none"/>
              </w:rPr>
              <w:t>负一层楼梯</w:t>
            </w:r>
          </w:p>
        </w:tc>
        <w:tc>
          <w:tcPr>
            <w:tcW w:w="1817" w:type="dxa"/>
            <w:vAlign w:val="center"/>
          </w:tcPr>
          <w:p w14:paraId="305588B8">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5F6C0F77">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5C771F79">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EA3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57374D57">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363" w:type="dxa"/>
            <w:vMerge w:val="continue"/>
            <w:vAlign w:val="center"/>
          </w:tcPr>
          <w:p w14:paraId="70BB4926">
            <w:pPr>
              <w:widowControl/>
              <w:jc w:val="left"/>
              <w:rPr>
                <w:rFonts w:ascii="宋体" w:hAnsi="宋体" w:cs="宋体"/>
                <w:color w:val="auto"/>
                <w:sz w:val="24"/>
                <w:highlight w:val="none"/>
              </w:rPr>
            </w:pPr>
          </w:p>
        </w:tc>
        <w:tc>
          <w:tcPr>
            <w:tcW w:w="2782" w:type="dxa"/>
            <w:vAlign w:val="center"/>
          </w:tcPr>
          <w:p w14:paraId="66415430">
            <w:pPr>
              <w:widowControl/>
              <w:jc w:val="left"/>
              <w:rPr>
                <w:rFonts w:ascii="宋体" w:hAnsi="宋体" w:cs="宋体"/>
                <w:color w:val="auto"/>
                <w:sz w:val="24"/>
                <w:highlight w:val="none"/>
              </w:rPr>
            </w:pPr>
            <w:r>
              <w:rPr>
                <w:rFonts w:hint="eastAsia" w:ascii="宋体" w:hAnsi="宋体" w:cs="宋体"/>
                <w:color w:val="auto"/>
                <w:sz w:val="24"/>
                <w:highlight w:val="none"/>
              </w:rPr>
              <w:t>负一层电梯</w:t>
            </w:r>
          </w:p>
        </w:tc>
        <w:tc>
          <w:tcPr>
            <w:tcW w:w="1817" w:type="dxa"/>
            <w:vAlign w:val="center"/>
          </w:tcPr>
          <w:p w14:paraId="693D5A8F">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54" w:type="dxa"/>
            <w:vAlign w:val="center"/>
          </w:tcPr>
          <w:p w14:paraId="656CDCAC">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3130FBE6">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563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F484623">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363" w:type="dxa"/>
            <w:vMerge w:val="restart"/>
            <w:vAlign w:val="center"/>
          </w:tcPr>
          <w:p w14:paraId="6027473C">
            <w:pPr>
              <w:widowControl/>
              <w:jc w:val="center"/>
              <w:rPr>
                <w:rFonts w:ascii="宋体" w:hAnsi="宋体" w:cs="宋体"/>
                <w:color w:val="auto"/>
                <w:sz w:val="24"/>
                <w:highlight w:val="none"/>
              </w:rPr>
            </w:pPr>
            <w:r>
              <w:rPr>
                <w:rFonts w:hint="eastAsia" w:ascii="宋体" w:hAnsi="宋体" w:cs="宋体"/>
                <w:color w:val="auto"/>
                <w:sz w:val="24"/>
                <w:highlight w:val="none"/>
              </w:rPr>
              <w:t>一层</w:t>
            </w:r>
          </w:p>
        </w:tc>
        <w:tc>
          <w:tcPr>
            <w:tcW w:w="2782" w:type="dxa"/>
            <w:vAlign w:val="center"/>
          </w:tcPr>
          <w:p w14:paraId="16DE93C6">
            <w:pPr>
              <w:widowControl/>
              <w:jc w:val="left"/>
              <w:rPr>
                <w:rFonts w:ascii="宋体" w:hAnsi="宋体" w:cs="宋体"/>
                <w:color w:val="auto"/>
                <w:sz w:val="24"/>
                <w:highlight w:val="none"/>
              </w:rPr>
            </w:pPr>
            <w:r>
              <w:rPr>
                <w:rFonts w:hint="eastAsia" w:ascii="宋体" w:hAnsi="宋体" w:cs="宋体"/>
                <w:color w:val="auto"/>
                <w:sz w:val="24"/>
                <w:highlight w:val="none"/>
              </w:rPr>
              <w:t>周界</w:t>
            </w:r>
          </w:p>
        </w:tc>
        <w:tc>
          <w:tcPr>
            <w:tcW w:w="1817" w:type="dxa"/>
            <w:vAlign w:val="center"/>
          </w:tcPr>
          <w:p w14:paraId="343105BD">
            <w:pPr>
              <w:widowControl/>
              <w:jc w:val="center"/>
              <w:rPr>
                <w:rFonts w:ascii="宋体" w:hAnsi="宋体" w:cs="宋体"/>
                <w:color w:val="auto"/>
                <w:sz w:val="24"/>
                <w:highlight w:val="none"/>
              </w:rPr>
            </w:pPr>
            <w:r>
              <w:rPr>
                <w:rFonts w:hint="eastAsia" w:ascii="宋体" w:hAnsi="宋体" w:cs="宋体"/>
                <w:color w:val="auto"/>
                <w:sz w:val="24"/>
                <w:highlight w:val="none"/>
              </w:rPr>
              <w:t>16</w:t>
            </w:r>
          </w:p>
        </w:tc>
        <w:tc>
          <w:tcPr>
            <w:tcW w:w="1454" w:type="dxa"/>
            <w:vAlign w:val="center"/>
          </w:tcPr>
          <w:p w14:paraId="4EE970E2">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0E6D7A3A">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6457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5B80BF8C">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1363" w:type="dxa"/>
            <w:vMerge w:val="continue"/>
            <w:vAlign w:val="center"/>
          </w:tcPr>
          <w:p w14:paraId="2D1F69A6">
            <w:pPr>
              <w:widowControl/>
              <w:jc w:val="left"/>
              <w:rPr>
                <w:rFonts w:ascii="宋体" w:hAnsi="宋体" w:cs="宋体"/>
                <w:color w:val="auto"/>
                <w:sz w:val="24"/>
                <w:highlight w:val="none"/>
              </w:rPr>
            </w:pPr>
          </w:p>
        </w:tc>
        <w:tc>
          <w:tcPr>
            <w:tcW w:w="2782" w:type="dxa"/>
            <w:vAlign w:val="center"/>
          </w:tcPr>
          <w:p w14:paraId="7AEF5064">
            <w:pPr>
              <w:widowControl/>
              <w:jc w:val="left"/>
              <w:rPr>
                <w:rFonts w:ascii="宋体" w:hAnsi="宋体" w:cs="宋体"/>
                <w:color w:val="auto"/>
                <w:sz w:val="24"/>
                <w:highlight w:val="none"/>
              </w:rPr>
            </w:pPr>
            <w:r>
              <w:rPr>
                <w:rFonts w:hint="eastAsia" w:ascii="宋体" w:hAnsi="宋体" w:cs="宋体"/>
                <w:color w:val="auto"/>
                <w:sz w:val="24"/>
                <w:highlight w:val="none"/>
              </w:rPr>
              <w:t>院区</w:t>
            </w:r>
          </w:p>
        </w:tc>
        <w:tc>
          <w:tcPr>
            <w:tcW w:w="1817" w:type="dxa"/>
            <w:vAlign w:val="center"/>
          </w:tcPr>
          <w:p w14:paraId="18F58948">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454" w:type="dxa"/>
            <w:vAlign w:val="center"/>
          </w:tcPr>
          <w:p w14:paraId="3909C24A">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05272806">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21F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22E3551">
            <w:pPr>
              <w:widowControl/>
              <w:jc w:val="center"/>
              <w:rPr>
                <w:rFonts w:ascii="宋体" w:hAnsi="宋体" w:cs="宋体"/>
                <w:color w:val="auto"/>
                <w:sz w:val="24"/>
                <w:highlight w:val="none"/>
              </w:rPr>
            </w:pPr>
            <w:r>
              <w:rPr>
                <w:rFonts w:hint="eastAsia" w:ascii="宋体" w:hAnsi="宋体" w:cs="宋体"/>
                <w:color w:val="auto"/>
                <w:sz w:val="24"/>
                <w:highlight w:val="none"/>
              </w:rPr>
              <w:t>7</w:t>
            </w:r>
          </w:p>
        </w:tc>
        <w:tc>
          <w:tcPr>
            <w:tcW w:w="1363" w:type="dxa"/>
            <w:vMerge w:val="continue"/>
            <w:vAlign w:val="center"/>
          </w:tcPr>
          <w:p w14:paraId="51852F5A">
            <w:pPr>
              <w:widowControl/>
              <w:jc w:val="left"/>
              <w:rPr>
                <w:rFonts w:ascii="宋体" w:hAnsi="宋体" w:cs="宋体"/>
                <w:color w:val="auto"/>
                <w:sz w:val="24"/>
                <w:highlight w:val="none"/>
              </w:rPr>
            </w:pPr>
          </w:p>
        </w:tc>
        <w:tc>
          <w:tcPr>
            <w:tcW w:w="2782" w:type="dxa"/>
            <w:vAlign w:val="center"/>
          </w:tcPr>
          <w:p w14:paraId="2EB83995">
            <w:pPr>
              <w:widowControl/>
              <w:jc w:val="left"/>
              <w:rPr>
                <w:rFonts w:ascii="宋体" w:hAnsi="宋体" w:cs="宋体"/>
                <w:color w:val="auto"/>
                <w:sz w:val="24"/>
                <w:highlight w:val="none"/>
              </w:rPr>
            </w:pPr>
            <w:r>
              <w:rPr>
                <w:rFonts w:hint="eastAsia" w:ascii="宋体" w:hAnsi="宋体" w:cs="宋体"/>
                <w:color w:val="auto"/>
                <w:sz w:val="24"/>
                <w:highlight w:val="none"/>
              </w:rPr>
              <w:t>派出所门口</w:t>
            </w:r>
          </w:p>
        </w:tc>
        <w:tc>
          <w:tcPr>
            <w:tcW w:w="1817" w:type="dxa"/>
            <w:vAlign w:val="center"/>
          </w:tcPr>
          <w:p w14:paraId="62F30988">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54" w:type="dxa"/>
            <w:vAlign w:val="center"/>
          </w:tcPr>
          <w:p w14:paraId="165ECF3A">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7EA498EA">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B9F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3B2E709">
            <w:pPr>
              <w:widowControl/>
              <w:jc w:val="center"/>
              <w:rPr>
                <w:rFonts w:ascii="宋体" w:hAnsi="宋体" w:cs="宋体"/>
                <w:color w:val="auto"/>
                <w:sz w:val="24"/>
                <w:highlight w:val="none"/>
              </w:rPr>
            </w:pPr>
            <w:r>
              <w:rPr>
                <w:rFonts w:hint="eastAsia" w:ascii="宋体" w:hAnsi="宋体" w:cs="宋体"/>
                <w:color w:val="auto"/>
                <w:sz w:val="24"/>
                <w:highlight w:val="none"/>
              </w:rPr>
              <w:t>8</w:t>
            </w:r>
          </w:p>
        </w:tc>
        <w:tc>
          <w:tcPr>
            <w:tcW w:w="1363" w:type="dxa"/>
            <w:vMerge w:val="continue"/>
            <w:vAlign w:val="center"/>
          </w:tcPr>
          <w:p w14:paraId="2E6762EE">
            <w:pPr>
              <w:widowControl/>
              <w:jc w:val="left"/>
              <w:rPr>
                <w:rFonts w:ascii="宋体" w:hAnsi="宋体" w:cs="宋体"/>
                <w:color w:val="auto"/>
                <w:sz w:val="24"/>
                <w:highlight w:val="none"/>
              </w:rPr>
            </w:pPr>
          </w:p>
        </w:tc>
        <w:tc>
          <w:tcPr>
            <w:tcW w:w="2782" w:type="dxa"/>
            <w:vAlign w:val="center"/>
          </w:tcPr>
          <w:p w14:paraId="7D49952D">
            <w:pPr>
              <w:widowControl/>
              <w:jc w:val="left"/>
              <w:rPr>
                <w:rFonts w:ascii="宋体" w:hAnsi="宋体" w:cs="宋体"/>
                <w:color w:val="auto"/>
                <w:sz w:val="24"/>
                <w:highlight w:val="none"/>
              </w:rPr>
            </w:pPr>
            <w:r>
              <w:rPr>
                <w:rFonts w:hint="eastAsia" w:ascii="宋体" w:hAnsi="宋体" w:cs="宋体"/>
                <w:color w:val="auto"/>
                <w:sz w:val="24"/>
                <w:highlight w:val="none"/>
              </w:rPr>
              <w:t>Y-101</w:t>
            </w:r>
          </w:p>
        </w:tc>
        <w:tc>
          <w:tcPr>
            <w:tcW w:w="1817" w:type="dxa"/>
            <w:vAlign w:val="center"/>
          </w:tcPr>
          <w:p w14:paraId="7A28E5BD">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2E674F67">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EC309D9">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2C3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206FF13">
            <w:pPr>
              <w:widowControl/>
              <w:jc w:val="center"/>
              <w:rPr>
                <w:rFonts w:ascii="宋体" w:hAnsi="宋体" w:cs="宋体"/>
                <w:color w:val="auto"/>
                <w:sz w:val="24"/>
                <w:highlight w:val="none"/>
              </w:rPr>
            </w:pPr>
            <w:r>
              <w:rPr>
                <w:rFonts w:hint="eastAsia" w:ascii="宋体" w:hAnsi="宋体" w:cs="宋体"/>
                <w:color w:val="auto"/>
                <w:sz w:val="24"/>
                <w:highlight w:val="none"/>
              </w:rPr>
              <w:t>9</w:t>
            </w:r>
          </w:p>
        </w:tc>
        <w:tc>
          <w:tcPr>
            <w:tcW w:w="1363" w:type="dxa"/>
            <w:vMerge w:val="continue"/>
            <w:vAlign w:val="center"/>
          </w:tcPr>
          <w:p w14:paraId="1E22A593">
            <w:pPr>
              <w:widowControl/>
              <w:jc w:val="left"/>
              <w:rPr>
                <w:rFonts w:ascii="宋体" w:hAnsi="宋体" w:cs="宋体"/>
                <w:color w:val="auto"/>
                <w:sz w:val="24"/>
                <w:highlight w:val="none"/>
              </w:rPr>
            </w:pPr>
          </w:p>
        </w:tc>
        <w:tc>
          <w:tcPr>
            <w:tcW w:w="2782" w:type="dxa"/>
            <w:vAlign w:val="center"/>
          </w:tcPr>
          <w:p w14:paraId="7ED7F187">
            <w:pPr>
              <w:widowControl/>
              <w:jc w:val="left"/>
              <w:rPr>
                <w:rFonts w:ascii="宋体" w:hAnsi="宋体" w:cs="宋体"/>
                <w:color w:val="auto"/>
                <w:sz w:val="24"/>
                <w:highlight w:val="none"/>
              </w:rPr>
            </w:pPr>
            <w:r>
              <w:rPr>
                <w:rFonts w:hint="eastAsia" w:ascii="宋体" w:hAnsi="宋体" w:cs="宋体"/>
                <w:color w:val="auto"/>
                <w:sz w:val="24"/>
                <w:highlight w:val="none"/>
              </w:rPr>
              <w:t>S-105</w:t>
            </w:r>
          </w:p>
        </w:tc>
        <w:tc>
          <w:tcPr>
            <w:tcW w:w="1817" w:type="dxa"/>
            <w:vAlign w:val="center"/>
          </w:tcPr>
          <w:p w14:paraId="46F699CD">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68FF70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73368B43">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3CE0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E29B75A">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63" w:type="dxa"/>
            <w:vMerge w:val="continue"/>
            <w:vAlign w:val="center"/>
          </w:tcPr>
          <w:p w14:paraId="02D7E948">
            <w:pPr>
              <w:widowControl/>
              <w:jc w:val="left"/>
              <w:rPr>
                <w:rFonts w:ascii="宋体" w:hAnsi="宋体" w:cs="宋体"/>
                <w:color w:val="auto"/>
                <w:sz w:val="24"/>
                <w:highlight w:val="none"/>
              </w:rPr>
            </w:pPr>
          </w:p>
        </w:tc>
        <w:tc>
          <w:tcPr>
            <w:tcW w:w="2782" w:type="dxa"/>
            <w:vAlign w:val="center"/>
          </w:tcPr>
          <w:p w14:paraId="459E7F81">
            <w:pPr>
              <w:widowControl/>
              <w:jc w:val="left"/>
              <w:rPr>
                <w:rFonts w:ascii="宋体" w:hAnsi="宋体" w:cs="宋体"/>
                <w:color w:val="auto"/>
                <w:sz w:val="24"/>
                <w:highlight w:val="none"/>
              </w:rPr>
            </w:pPr>
            <w:r>
              <w:rPr>
                <w:rFonts w:hint="eastAsia" w:ascii="宋体" w:hAnsi="宋体" w:cs="宋体"/>
                <w:color w:val="auto"/>
                <w:sz w:val="24"/>
                <w:highlight w:val="none"/>
              </w:rPr>
              <w:t>S-106</w:t>
            </w:r>
          </w:p>
        </w:tc>
        <w:tc>
          <w:tcPr>
            <w:tcW w:w="1817" w:type="dxa"/>
            <w:vAlign w:val="center"/>
          </w:tcPr>
          <w:p w14:paraId="19C14F25">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19F6A4DA">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141BEF91">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264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9F9DDD6">
            <w:pPr>
              <w:widowControl/>
              <w:jc w:val="center"/>
              <w:rPr>
                <w:rFonts w:ascii="宋体" w:hAnsi="宋体" w:cs="宋体"/>
                <w:color w:val="auto"/>
                <w:sz w:val="24"/>
                <w:highlight w:val="none"/>
              </w:rPr>
            </w:pPr>
            <w:r>
              <w:rPr>
                <w:rFonts w:hint="eastAsia" w:ascii="宋体" w:hAnsi="宋体" w:cs="宋体"/>
                <w:color w:val="auto"/>
                <w:sz w:val="24"/>
                <w:highlight w:val="none"/>
              </w:rPr>
              <w:t>11</w:t>
            </w:r>
          </w:p>
        </w:tc>
        <w:tc>
          <w:tcPr>
            <w:tcW w:w="1363" w:type="dxa"/>
            <w:vMerge w:val="continue"/>
            <w:vAlign w:val="center"/>
          </w:tcPr>
          <w:p w14:paraId="7D5E5A5E">
            <w:pPr>
              <w:widowControl/>
              <w:jc w:val="left"/>
              <w:rPr>
                <w:rFonts w:ascii="宋体" w:hAnsi="宋体" w:cs="宋体"/>
                <w:color w:val="auto"/>
                <w:sz w:val="24"/>
                <w:highlight w:val="none"/>
              </w:rPr>
            </w:pPr>
          </w:p>
        </w:tc>
        <w:tc>
          <w:tcPr>
            <w:tcW w:w="2782" w:type="dxa"/>
            <w:vAlign w:val="center"/>
          </w:tcPr>
          <w:p w14:paraId="5E7E7484">
            <w:pPr>
              <w:widowControl/>
              <w:jc w:val="left"/>
              <w:rPr>
                <w:rFonts w:ascii="宋体" w:hAnsi="宋体" w:cs="宋体"/>
                <w:color w:val="auto"/>
                <w:sz w:val="24"/>
                <w:highlight w:val="none"/>
              </w:rPr>
            </w:pPr>
            <w:r>
              <w:rPr>
                <w:rFonts w:hint="eastAsia" w:ascii="宋体" w:hAnsi="宋体" w:cs="宋体"/>
                <w:color w:val="auto"/>
                <w:sz w:val="24"/>
                <w:highlight w:val="none"/>
              </w:rPr>
              <w:t>S-107</w:t>
            </w:r>
          </w:p>
        </w:tc>
        <w:tc>
          <w:tcPr>
            <w:tcW w:w="1817" w:type="dxa"/>
            <w:vAlign w:val="center"/>
          </w:tcPr>
          <w:p w14:paraId="7FEB6AC5">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03D69578">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482EFC3F">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53D7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3201741">
            <w:pPr>
              <w:widowControl/>
              <w:jc w:val="center"/>
              <w:rPr>
                <w:rFonts w:ascii="宋体" w:hAnsi="宋体" w:cs="宋体"/>
                <w:color w:val="auto"/>
                <w:sz w:val="24"/>
                <w:highlight w:val="none"/>
              </w:rPr>
            </w:pPr>
            <w:r>
              <w:rPr>
                <w:rFonts w:hint="eastAsia" w:ascii="宋体" w:hAnsi="宋体" w:cs="宋体"/>
                <w:color w:val="auto"/>
                <w:sz w:val="24"/>
                <w:highlight w:val="none"/>
              </w:rPr>
              <w:t>12</w:t>
            </w:r>
          </w:p>
        </w:tc>
        <w:tc>
          <w:tcPr>
            <w:tcW w:w="1363" w:type="dxa"/>
            <w:vMerge w:val="continue"/>
            <w:vAlign w:val="center"/>
          </w:tcPr>
          <w:p w14:paraId="7D2F02B5">
            <w:pPr>
              <w:widowControl/>
              <w:jc w:val="left"/>
              <w:rPr>
                <w:rFonts w:ascii="宋体" w:hAnsi="宋体" w:cs="宋体"/>
                <w:color w:val="auto"/>
                <w:sz w:val="24"/>
                <w:highlight w:val="none"/>
              </w:rPr>
            </w:pPr>
          </w:p>
        </w:tc>
        <w:tc>
          <w:tcPr>
            <w:tcW w:w="2782" w:type="dxa"/>
            <w:vAlign w:val="center"/>
          </w:tcPr>
          <w:p w14:paraId="1E55EE80">
            <w:pPr>
              <w:widowControl/>
              <w:jc w:val="left"/>
              <w:rPr>
                <w:rFonts w:ascii="宋体" w:hAnsi="宋体" w:cs="宋体"/>
                <w:color w:val="auto"/>
                <w:sz w:val="24"/>
                <w:highlight w:val="none"/>
              </w:rPr>
            </w:pPr>
            <w:r>
              <w:rPr>
                <w:rFonts w:hint="eastAsia" w:ascii="宋体" w:hAnsi="宋体" w:cs="宋体"/>
                <w:color w:val="auto"/>
                <w:sz w:val="24"/>
                <w:highlight w:val="none"/>
              </w:rPr>
              <w:t>S-108</w:t>
            </w:r>
          </w:p>
        </w:tc>
        <w:tc>
          <w:tcPr>
            <w:tcW w:w="1817" w:type="dxa"/>
            <w:vAlign w:val="center"/>
          </w:tcPr>
          <w:p w14:paraId="5918BADE">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234FDDD7">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01B35733">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1D64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F6D43C0">
            <w:pPr>
              <w:widowControl/>
              <w:jc w:val="center"/>
              <w:rPr>
                <w:rFonts w:ascii="宋体" w:hAnsi="宋体" w:cs="宋体"/>
                <w:color w:val="auto"/>
                <w:sz w:val="24"/>
                <w:highlight w:val="none"/>
              </w:rPr>
            </w:pPr>
            <w:r>
              <w:rPr>
                <w:rFonts w:hint="eastAsia" w:ascii="宋体" w:hAnsi="宋体" w:cs="宋体"/>
                <w:color w:val="auto"/>
                <w:sz w:val="24"/>
                <w:highlight w:val="none"/>
              </w:rPr>
              <w:t>13</w:t>
            </w:r>
          </w:p>
        </w:tc>
        <w:tc>
          <w:tcPr>
            <w:tcW w:w="1363" w:type="dxa"/>
            <w:vMerge w:val="continue"/>
            <w:vAlign w:val="center"/>
          </w:tcPr>
          <w:p w14:paraId="2F431620">
            <w:pPr>
              <w:widowControl/>
              <w:jc w:val="left"/>
              <w:rPr>
                <w:rFonts w:ascii="宋体" w:hAnsi="宋体" w:cs="宋体"/>
                <w:color w:val="auto"/>
                <w:sz w:val="24"/>
                <w:highlight w:val="none"/>
              </w:rPr>
            </w:pPr>
          </w:p>
        </w:tc>
        <w:tc>
          <w:tcPr>
            <w:tcW w:w="2782" w:type="dxa"/>
            <w:vAlign w:val="center"/>
          </w:tcPr>
          <w:p w14:paraId="2FACDE43">
            <w:pPr>
              <w:widowControl/>
              <w:jc w:val="left"/>
              <w:rPr>
                <w:rFonts w:ascii="宋体" w:hAnsi="宋体" w:cs="宋体"/>
                <w:color w:val="auto"/>
                <w:sz w:val="24"/>
                <w:highlight w:val="none"/>
              </w:rPr>
            </w:pPr>
            <w:r>
              <w:rPr>
                <w:rFonts w:hint="eastAsia" w:ascii="宋体" w:hAnsi="宋体" w:cs="宋体"/>
                <w:color w:val="auto"/>
                <w:sz w:val="24"/>
                <w:highlight w:val="none"/>
              </w:rPr>
              <w:t>S-109</w:t>
            </w:r>
          </w:p>
        </w:tc>
        <w:tc>
          <w:tcPr>
            <w:tcW w:w="1817" w:type="dxa"/>
            <w:vAlign w:val="center"/>
          </w:tcPr>
          <w:p w14:paraId="4A22EAA7">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586E002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7A4F9670">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715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A83AF9E">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1363" w:type="dxa"/>
            <w:vMerge w:val="continue"/>
            <w:vAlign w:val="center"/>
          </w:tcPr>
          <w:p w14:paraId="48B6D999">
            <w:pPr>
              <w:widowControl/>
              <w:jc w:val="left"/>
              <w:rPr>
                <w:rFonts w:ascii="宋体" w:hAnsi="宋体" w:cs="宋体"/>
                <w:color w:val="auto"/>
                <w:sz w:val="24"/>
                <w:highlight w:val="none"/>
              </w:rPr>
            </w:pPr>
          </w:p>
        </w:tc>
        <w:tc>
          <w:tcPr>
            <w:tcW w:w="2782" w:type="dxa"/>
            <w:vAlign w:val="center"/>
          </w:tcPr>
          <w:p w14:paraId="7E22444A">
            <w:pPr>
              <w:widowControl/>
              <w:jc w:val="left"/>
              <w:rPr>
                <w:rFonts w:ascii="宋体" w:hAnsi="宋体" w:cs="宋体"/>
                <w:color w:val="auto"/>
                <w:sz w:val="24"/>
                <w:highlight w:val="none"/>
              </w:rPr>
            </w:pPr>
            <w:r>
              <w:rPr>
                <w:rFonts w:hint="eastAsia" w:ascii="宋体" w:hAnsi="宋体" w:cs="宋体"/>
                <w:color w:val="auto"/>
                <w:sz w:val="24"/>
                <w:highlight w:val="none"/>
              </w:rPr>
              <w:t>S-101</w:t>
            </w:r>
          </w:p>
        </w:tc>
        <w:tc>
          <w:tcPr>
            <w:tcW w:w="1817" w:type="dxa"/>
            <w:vAlign w:val="center"/>
          </w:tcPr>
          <w:p w14:paraId="1053F198">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6616CCDD">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40405EF5">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A85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D18495C">
            <w:pPr>
              <w:widowControl/>
              <w:jc w:val="center"/>
              <w:rPr>
                <w:rFonts w:ascii="宋体" w:hAnsi="宋体" w:cs="宋体"/>
                <w:color w:val="auto"/>
                <w:sz w:val="24"/>
                <w:highlight w:val="none"/>
              </w:rPr>
            </w:pPr>
            <w:r>
              <w:rPr>
                <w:rFonts w:hint="eastAsia" w:ascii="宋体" w:hAnsi="宋体" w:cs="宋体"/>
                <w:color w:val="auto"/>
                <w:sz w:val="24"/>
                <w:highlight w:val="none"/>
              </w:rPr>
              <w:t>15</w:t>
            </w:r>
          </w:p>
        </w:tc>
        <w:tc>
          <w:tcPr>
            <w:tcW w:w="1363" w:type="dxa"/>
            <w:vMerge w:val="continue"/>
            <w:vAlign w:val="center"/>
          </w:tcPr>
          <w:p w14:paraId="61497465">
            <w:pPr>
              <w:widowControl/>
              <w:jc w:val="left"/>
              <w:rPr>
                <w:rFonts w:ascii="宋体" w:hAnsi="宋体" w:cs="宋体"/>
                <w:color w:val="auto"/>
                <w:sz w:val="24"/>
                <w:highlight w:val="none"/>
              </w:rPr>
            </w:pPr>
          </w:p>
        </w:tc>
        <w:tc>
          <w:tcPr>
            <w:tcW w:w="2782" w:type="dxa"/>
            <w:vAlign w:val="center"/>
          </w:tcPr>
          <w:p w14:paraId="341E7D9A">
            <w:pPr>
              <w:widowControl/>
              <w:jc w:val="left"/>
              <w:rPr>
                <w:rFonts w:ascii="宋体" w:hAnsi="宋体" w:cs="宋体"/>
                <w:color w:val="auto"/>
                <w:sz w:val="24"/>
                <w:highlight w:val="none"/>
              </w:rPr>
            </w:pPr>
            <w:r>
              <w:rPr>
                <w:rFonts w:hint="eastAsia" w:ascii="宋体" w:hAnsi="宋体" w:cs="宋体"/>
                <w:color w:val="auto"/>
                <w:sz w:val="24"/>
                <w:highlight w:val="none"/>
              </w:rPr>
              <w:t>S-102</w:t>
            </w:r>
          </w:p>
        </w:tc>
        <w:tc>
          <w:tcPr>
            <w:tcW w:w="1817" w:type="dxa"/>
            <w:vAlign w:val="center"/>
          </w:tcPr>
          <w:p w14:paraId="6882B11D">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11E76267">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517025C6">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2C5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4BC7719">
            <w:pPr>
              <w:widowControl/>
              <w:jc w:val="center"/>
              <w:rPr>
                <w:rFonts w:ascii="宋体" w:hAnsi="宋体" w:cs="宋体"/>
                <w:color w:val="auto"/>
                <w:sz w:val="24"/>
                <w:highlight w:val="none"/>
              </w:rPr>
            </w:pPr>
            <w:r>
              <w:rPr>
                <w:rFonts w:hint="eastAsia" w:ascii="宋体" w:hAnsi="宋体" w:cs="宋体"/>
                <w:color w:val="auto"/>
                <w:sz w:val="24"/>
                <w:highlight w:val="none"/>
              </w:rPr>
              <w:t>16</w:t>
            </w:r>
          </w:p>
        </w:tc>
        <w:tc>
          <w:tcPr>
            <w:tcW w:w="1363" w:type="dxa"/>
            <w:vMerge w:val="continue"/>
            <w:vAlign w:val="center"/>
          </w:tcPr>
          <w:p w14:paraId="26743CD3">
            <w:pPr>
              <w:widowControl/>
              <w:jc w:val="left"/>
              <w:rPr>
                <w:rFonts w:ascii="宋体" w:hAnsi="宋体" w:cs="宋体"/>
                <w:color w:val="auto"/>
                <w:sz w:val="24"/>
                <w:highlight w:val="none"/>
              </w:rPr>
            </w:pPr>
          </w:p>
        </w:tc>
        <w:tc>
          <w:tcPr>
            <w:tcW w:w="2782" w:type="dxa"/>
            <w:vAlign w:val="center"/>
          </w:tcPr>
          <w:p w14:paraId="2DF0C051">
            <w:pPr>
              <w:widowControl/>
              <w:jc w:val="left"/>
              <w:rPr>
                <w:rFonts w:ascii="宋体" w:hAnsi="宋体" w:cs="宋体"/>
                <w:color w:val="auto"/>
                <w:sz w:val="24"/>
                <w:highlight w:val="none"/>
              </w:rPr>
            </w:pPr>
            <w:r>
              <w:rPr>
                <w:rFonts w:hint="eastAsia" w:ascii="宋体" w:hAnsi="宋体" w:cs="宋体"/>
                <w:color w:val="auto"/>
                <w:sz w:val="24"/>
                <w:highlight w:val="none"/>
              </w:rPr>
              <w:t>S-103</w:t>
            </w:r>
          </w:p>
        </w:tc>
        <w:tc>
          <w:tcPr>
            <w:tcW w:w="1817" w:type="dxa"/>
            <w:vAlign w:val="center"/>
          </w:tcPr>
          <w:p w14:paraId="25AF79F8">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7ADFBDAB">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7C6D0416">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3405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A56E261">
            <w:pPr>
              <w:widowControl/>
              <w:jc w:val="center"/>
              <w:rPr>
                <w:rFonts w:ascii="宋体" w:hAnsi="宋体" w:cs="宋体"/>
                <w:color w:val="auto"/>
                <w:sz w:val="24"/>
                <w:highlight w:val="none"/>
              </w:rPr>
            </w:pPr>
            <w:r>
              <w:rPr>
                <w:rFonts w:hint="eastAsia" w:ascii="宋体" w:hAnsi="宋体" w:cs="宋体"/>
                <w:color w:val="auto"/>
                <w:sz w:val="24"/>
                <w:highlight w:val="none"/>
              </w:rPr>
              <w:t>17</w:t>
            </w:r>
          </w:p>
        </w:tc>
        <w:tc>
          <w:tcPr>
            <w:tcW w:w="1363" w:type="dxa"/>
            <w:vMerge w:val="continue"/>
            <w:vAlign w:val="center"/>
          </w:tcPr>
          <w:p w14:paraId="296FDE1D">
            <w:pPr>
              <w:widowControl/>
              <w:jc w:val="left"/>
              <w:rPr>
                <w:rFonts w:ascii="宋体" w:hAnsi="宋体" w:cs="宋体"/>
                <w:color w:val="auto"/>
                <w:sz w:val="24"/>
                <w:highlight w:val="none"/>
              </w:rPr>
            </w:pPr>
          </w:p>
        </w:tc>
        <w:tc>
          <w:tcPr>
            <w:tcW w:w="2782" w:type="dxa"/>
            <w:vAlign w:val="center"/>
          </w:tcPr>
          <w:p w14:paraId="1125474C">
            <w:pPr>
              <w:widowControl/>
              <w:jc w:val="left"/>
              <w:rPr>
                <w:rFonts w:ascii="宋体" w:hAnsi="宋体" w:cs="宋体"/>
                <w:color w:val="auto"/>
                <w:sz w:val="24"/>
                <w:highlight w:val="none"/>
              </w:rPr>
            </w:pPr>
            <w:r>
              <w:rPr>
                <w:rFonts w:hint="eastAsia" w:ascii="宋体" w:hAnsi="宋体" w:cs="宋体"/>
                <w:color w:val="auto"/>
                <w:sz w:val="24"/>
                <w:highlight w:val="none"/>
              </w:rPr>
              <w:t>S-104</w:t>
            </w:r>
          </w:p>
        </w:tc>
        <w:tc>
          <w:tcPr>
            <w:tcW w:w="1817" w:type="dxa"/>
            <w:vAlign w:val="center"/>
          </w:tcPr>
          <w:p w14:paraId="333A114F">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745C389F">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4BB38F8E">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02A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5557DEB">
            <w:pPr>
              <w:widowControl/>
              <w:jc w:val="center"/>
              <w:rPr>
                <w:rFonts w:ascii="宋体" w:hAnsi="宋体" w:cs="宋体"/>
                <w:color w:val="auto"/>
                <w:sz w:val="24"/>
                <w:highlight w:val="none"/>
              </w:rPr>
            </w:pPr>
            <w:r>
              <w:rPr>
                <w:rFonts w:hint="eastAsia" w:ascii="宋体" w:hAnsi="宋体" w:cs="宋体"/>
                <w:color w:val="auto"/>
                <w:sz w:val="24"/>
                <w:highlight w:val="none"/>
              </w:rPr>
              <w:t>18</w:t>
            </w:r>
          </w:p>
        </w:tc>
        <w:tc>
          <w:tcPr>
            <w:tcW w:w="1363" w:type="dxa"/>
            <w:vMerge w:val="continue"/>
            <w:vAlign w:val="center"/>
          </w:tcPr>
          <w:p w14:paraId="4BD19DB2">
            <w:pPr>
              <w:widowControl/>
              <w:jc w:val="left"/>
              <w:rPr>
                <w:rFonts w:ascii="宋体" w:hAnsi="宋体" w:cs="宋体"/>
                <w:color w:val="auto"/>
                <w:sz w:val="24"/>
                <w:highlight w:val="none"/>
              </w:rPr>
            </w:pPr>
          </w:p>
        </w:tc>
        <w:tc>
          <w:tcPr>
            <w:tcW w:w="2782" w:type="dxa"/>
            <w:vAlign w:val="center"/>
          </w:tcPr>
          <w:p w14:paraId="6E1BE294">
            <w:pPr>
              <w:widowControl/>
              <w:jc w:val="left"/>
              <w:rPr>
                <w:rFonts w:ascii="宋体" w:hAnsi="宋体" w:cs="宋体"/>
                <w:color w:val="auto"/>
                <w:sz w:val="24"/>
                <w:highlight w:val="none"/>
              </w:rPr>
            </w:pPr>
            <w:r>
              <w:rPr>
                <w:rFonts w:hint="eastAsia" w:ascii="宋体" w:hAnsi="宋体" w:cs="宋体"/>
                <w:color w:val="auto"/>
                <w:sz w:val="24"/>
                <w:highlight w:val="none"/>
              </w:rPr>
              <w:t>S-110</w:t>
            </w:r>
          </w:p>
        </w:tc>
        <w:tc>
          <w:tcPr>
            <w:tcW w:w="1817" w:type="dxa"/>
            <w:vAlign w:val="center"/>
          </w:tcPr>
          <w:p w14:paraId="136CA1C3">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454" w:type="dxa"/>
            <w:vAlign w:val="center"/>
          </w:tcPr>
          <w:p w14:paraId="1E4AA16C">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361" w:type="dxa"/>
            <w:vAlign w:val="center"/>
          </w:tcPr>
          <w:p w14:paraId="7A51B5FF">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316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D20754D">
            <w:pPr>
              <w:widowControl/>
              <w:jc w:val="center"/>
              <w:rPr>
                <w:rFonts w:ascii="宋体" w:hAnsi="宋体" w:cs="宋体"/>
                <w:color w:val="auto"/>
                <w:sz w:val="24"/>
                <w:highlight w:val="none"/>
              </w:rPr>
            </w:pPr>
            <w:r>
              <w:rPr>
                <w:rFonts w:hint="eastAsia" w:ascii="宋体" w:hAnsi="宋体" w:cs="宋体"/>
                <w:color w:val="auto"/>
                <w:sz w:val="24"/>
                <w:highlight w:val="none"/>
              </w:rPr>
              <w:t>19</w:t>
            </w:r>
          </w:p>
        </w:tc>
        <w:tc>
          <w:tcPr>
            <w:tcW w:w="1363" w:type="dxa"/>
            <w:vMerge w:val="continue"/>
            <w:vAlign w:val="center"/>
          </w:tcPr>
          <w:p w14:paraId="67B3F171">
            <w:pPr>
              <w:widowControl/>
              <w:jc w:val="left"/>
              <w:rPr>
                <w:rFonts w:ascii="宋体" w:hAnsi="宋体" w:cs="宋体"/>
                <w:color w:val="auto"/>
                <w:sz w:val="24"/>
                <w:highlight w:val="none"/>
              </w:rPr>
            </w:pPr>
          </w:p>
        </w:tc>
        <w:tc>
          <w:tcPr>
            <w:tcW w:w="2782" w:type="dxa"/>
            <w:vAlign w:val="center"/>
          </w:tcPr>
          <w:p w14:paraId="1437714E">
            <w:pPr>
              <w:widowControl/>
              <w:jc w:val="left"/>
              <w:rPr>
                <w:rFonts w:ascii="宋体" w:hAnsi="宋体" w:cs="宋体"/>
                <w:color w:val="auto"/>
                <w:sz w:val="24"/>
                <w:highlight w:val="none"/>
              </w:rPr>
            </w:pPr>
            <w:r>
              <w:rPr>
                <w:rFonts w:hint="eastAsia" w:ascii="宋体" w:hAnsi="宋体" w:cs="宋体"/>
                <w:color w:val="auto"/>
                <w:sz w:val="24"/>
                <w:highlight w:val="none"/>
              </w:rPr>
              <w:t>G-112</w:t>
            </w:r>
          </w:p>
        </w:tc>
        <w:tc>
          <w:tcPr>
            <w:tcW w:w="1817" w:type="dxa"/>
            <w:vAlign w:val="center"/>
          </w:tcPr>
          <w:p w14:paraId="38304508">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54" w:type="dxa"/>
            <w:vAlign w:val="center"/>
          </w:tcPr>
          <w:p w14:paraId="79729ECA">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50A59129">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988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5397D9C">
            <w:pPr>
              <w:widowControl/>
              <w:jc w:val="center"/>
              <w:rPr>
                <w:rFonts w:ascii="宋体" w:hAnsi="宋体" w:cs="宋体"/>
                <w:color w:val="auto"/>
                <w:sz w:val="24"/>
                <w:highlight w:val="none"/>
              </w:rPr>
            </w:pPr>
            <w:r>
              <w:rPr>
                <w:rFonts w:hint="eastAsia" w:ascii="宋体" w:hAnsi="宋体" w:cs="宋体"/>
                <w:color w:val="auto"/>
                <w:sz w:val="24"/>
                <w:highlight w:val="none"/>
              </w:rPr>
              <w:t>20</w:t>
            </w:r>
          </w:p>
        </w:tc>
        <w:tc>
          <w:tcPr>
            <w:tcW w:w="1363" w:type="dxa"/>
            <w:vMerge w:val="continue"/>
            <w:vAlign w:val="center"/>
          </w:tcPr>
          <w:p w14:paraId="201F5ECC">
            <w:pPr>
              <w:widowControl/>
              <w:jc w:val="left"/>
              <w:rPr>
                <w:rFonts w:ascii="宋体" w:hAnsi="宋体" w:cs="宋体"/>
                <w:color w:val="auto"/>
                <w:sz w:val="24"/>
                <w:highlight w:val="none"/>
              </w:rPr>
            </w:pPr>
          </w:p>
        </w:tc>
        <w:tc>
          <w:tcPr>
            <w:tcW w:w="2782" w:type="dxa"/>
            <w:vAlign w:val="center"/>
          </w:tcPr>
          <w:p w14:paraId="35E5527A">
            <w:pPr>
              <w:widowControl/>
              <w:jc w:val="left"/>
              <w:rPr>
                <w:rFonts w:ascii="宋体" w:hAnsi="宋体" w:cs="宋体"/>
                <w:color w:val="auto"/>
                <w:sz w:val="24"/>
                <w:highlight w:val="none"/>
              </w:rPr>
            </w:pPr>
            <w:r>
              <w:rPr>
                <w:rFonts w:hint="eastAsia" w:ascii="宋体" w:hAnsi="宋体" w:cs="宋体"/>
                <w:color w:val="auto"/>
                <w:sz w:val="24"/>
                <w:highlight w:val="none"/>
              </w:rPr>
              <w:t>一层楼梯</w:t>
            </w:r>
          </w:p>
        </w:tc>
        <w:tc>
          <w:tcPr>
            <w:tcW w:w="1817" w:type="dxa"/>
            <w:vAlign w:val="center"/>
          </w:tcPr>
          <w:p w14:paraId="034FB588">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53C23084">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3E861A2B">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D7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57D41BF">
            <w:pPr>
              <w:widowControl/>
              <w:jc w:val="center"/>
              <w:rPr>
                <w:rFonts w:ascii="宋体" w:hAnsi="宋体" w:cs="宋体"/>
                <w:color w:val="auto"/>
                <w:sz w:val="24"/>
                <w:highlight w:val="none"/>
              </w:rPr>
            </w:pPr>
            <w:r>
              <w:rPr>
                <w:rFonts w:hint="eastAsia" w:ascii="宋体" w:hAnsi="宋体" w:cs="宋体"/>
                <w:color w:val="auto"/>
                <w:sz w:val="24"/>
                <w:highlight w:val="none"/>
              </w:rPr>
              <w:t>21</w:t>
            </w:r>
          </w:p>
        </w:tc>
        <w:tc>
          <w:tcPr>
            <w:tcW w:w="1363" w:type="dxa"/>
            <w:vMerge w:val="continue"/>
            <w:vAlign w:val="center"/>
          </w:tcPr>
          <w:p w14:paraId="50E83726">
            <w:pPr>
              <w:widowControl/>
              <w:jc w:val="left"/>
              <w:rPr>
                <w:rFonts w:ascii="宋体" w:hAnsi="宋体" w:cs="宋体"/>
                <w:color w:val="auto"/>
                <w:sz w:val="24"/>
                <w:highlight w:val="none"/>
              </w:rPr>
            </w:pPr>
          </w:p>
        </w:tc>
        <w:tc>
          <w:tcPr>
            <w:tcW w:w="2782" w:type="dxa"/>
            <w:vAlign w:val="center"/>
          </w:tcPr>
          <w:p w14:paraId="07644019">
            <w:pPr>
              <w:widowControl/>
              <w:jc w:val="left"/>
              <w:rPr>
                <w:rFonts w:ascii="宋体" w:hAnsi="宋体" w:cs="宋体"/>
                <w:color w:val="auto"/>
                <w:sz w:val="24"/>
                <w:highlight w:val="none"/>
              </w:rPr>
            </w:pPr>
            <w:r>
              <w:rPr>
                <w:rFonts w:hint="eastAsia" w:ascii="宋体" w:hAnsi="宋体" w:cs="宋体"/>
                <w:color w:val="auto"/>
                <w:sz w:val="24"/>
                <w:highlight w:val="none"/>
              </w:rPr>
              <w:t>一层走廊</w:t>
            </w:r>
          </w:p>
        </w:tc>
        <w:tc>
          <w:tcPr>
            <w:tcW w:w="1817" w:type="dxa"/>
            <w:vAlign w:val="center"/>
          </w:tcPr>
          <w:p w14:paraId="3DF80FCD">
            <w:pPr>
              <w:widowControl/>
              <w:jc w:val="center"/>
              <w:rPr>
                <w:rFonts w:ascii="宋体" w:hAnsi="宋体" w:cs="宋体"/>
                <w:color w:val="auto"/>
                <w:sz w:val="24"/>
                <w:highlight w:val="none"/>
              </w:rPr>
            </w:pPr>
            <w:r>
              <w:rPr>
                <w:rFonts w:hint="eastAsia" w:ascii="宋体" w:hAnsi="宋体" w:cs="宋体"/>
                <w:color w:val="auto"/>
                <w:sz w:val="24"/>
                <w:highlight w:val="none"/>
              </w:rPr>
              <w:t>9</w:t>
            </w:r>
          </w:p>
        </w:tc>
        <w:tc>
          <w:tcPr>
            <w:tcW w:w="1454" w:type="dxa"/>
            <w:vAlign w:val="center"/>
          </w:tcPr>
          <w:p w14:paraId="1CB4B5DC">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57FB950D">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7E3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629A893">
            <w:pPr>
              <w:widowControl/>
              <w:jc w:val="center"/>
              <w:rPr>
                <w:rFonts w:ascii="宋体" w:hAnsi="宋体" w:cs="宋体"/>
                <w:color w:val="auto"/>
                <w:sz w:val="24"/>
                <w:highlight w:val="none"/>
              </w:rPr>
            </w:pPr>
            <w:r>
              <w:rPr>
                <w:rFonts w:hint="eastAsia" w:ascii="宋体" w:hAnsi="宋体" w:cs="宋体"/>
                <w:color w:val="auto"/>
                <w:sz w:val="24"/>
                <w:highlight w:val="none"/>
              </w:rPr>
              <w:t>22</w:t>
            </w:r>
          </w:p>
        </w:tc>
        <w:tc>
          <w:tcPr>
            <w:tcW w:w="1363" w:type="dxa"/>
            <w:vMerge w:val="continue"/>
            <w:vAlign w:val="center"/>
          </w:tcPr>
          <w:p w14:paraId="2FCA7B0A">
            <w:pPr>
              <w:widowControl/>
              <w:jc w:val="left"/>
              <w:rPr>
                <w:rFonts w:ascii="宋体" w:hAnsi="宋体" w:cs="宋体"/>
                <w:color w:val="auto"/>
                <w:sz w:val="24"/>
                <w:highlight w:val="none"/>
              </w:rPr>
            </w:pPr>
          </w:p>
        </w:tc>
        <w:tc>
          <w:tcPr>
            <w:tcW w:w="2782" w:type="dxa"/>
            <w:vAlign w:val="center"/>
          </w:tcPr>
          <w:p w14:paraId="509BAB10">
            <w:pPr>
              <w:widowControl/>
              <w:jc w:val="left"/>
              <w:rPr>
                <w:rFonts w:ascii="宋体" w:hAnsi="宋体" w:cs="宋体"/>
                <w:color w:val="auto"/>
                <w:sz w:val="24"/>
                <w:highlight w:val="none"/>
              </w:rPr>
            </w:pPr>
            <w:r>
              <w:rPr>
                <w:rFonts w:hint="eastAsia" w:ascii="宋体" w:hAnsi="宋体" w:cs="宋体"/>
                <w:color w:val="auto"/>
                <w:sz w:val="24"/>
                <w:highlight w:val="none"/>
              </w:rPr>
              <w:t>Z-101</w:t>
            </w:r>
          </w:p>
        </w:tc>
        <w:tc>
          <w:tcPr>
            <w:tcW w:w="1817" w:type="dxa"/>
            <w:vAlign w:val="center"/>
          </w:tcPr>
          <w:p w14:paraId="35A6F73F">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21C47381">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4C042DA0">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571B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C03B7A1">
            <w:pPr>
              <w:widowControl/>
              <w:jc w:val="center"/>
              <w:rPr>
                <w:rFonts w:ascii="宋体" w:hAnsi="宋体" w:cs="宋体"/>
                <w:color w:val="auto"/>
                <w:sz w:val="24"/>
                <w:highlight w:val="none"/>
              </w:rPr>
            </w:pPr>
            <w:r>
              <w:rPr>
                <w:rFonts w:hint="eastAsia" w:ascii="宋体" w:hAnsi="宋体" w:cs="宋体"/>
                <w:color w:val="auto"/>
                <w:sz w:val="24"/>
                <w:highlight w:val="none"/>
              </w:rPr>
              <w:t>23</w:t>
            </w:r>
          </w:p>
        </w:tc>
        <w:tc>
          <w:tcPr>
            <w:tcW w:w="1363" w:type="dxa"/>
            <w:vMerge w:val="continue"/>
            <w:vAlign w:val="center"/>
          </w:tcPr>
          <w:p w14:paraId="538AE058">
            <w:pPr>
              <w:widowControl/>
              <w:jc w:val="left"/>
              <w:rPr>
                <w:rFonts w:ascii="宋体" w:hAnsi="宋体" w:cs="宋体"/>
                <w:color w:val="auto"/>
                <w:sz w:val="24"/>
                <w:highlight w:val="none"/>
              </w:rPr>
            </w:pPr>
          </w:p>
        </w:tc>
        <w:tc>
          <w:tcPr>
            <w:tcW w:w="2782" w:type="dxa"/>
            <w:vAlign w:val="center"/>
          </w:tcPr>
          <w:p w14:paraId="1850D5FB">
            <w:pPr>
              <w:widowControl/>
              <w:jc w:val="left"/>
              <w:rPr>
                <w:rFonts w:ascii="宋体" w:hAnsi="宋体" w:cs="宋体"/>
                <w:color w:val="auto"/>
                <w:sz w:val="24"/>
                <w:highlight w:val="none"/>
              </w:rPr>
            </w:pPr>
            <w:r>
              <w:rPr>
                <w:rFonts w:hint="eastAsia" w:ascii="宋体" w:hAnsi="宋体" w:cs="宋体"/>
                <w:color w:val="auto"/>
                <w:sz w:val="24"/>
                <w:highlight w:val="none"/>
              </w:rPr>
              <w:t>Z-102</w:t>
            </w:r>
          </w:p>
        </w:tc>
        <w:tc>
          <w:tcPr>
            <w:tcW w:w="1817" w:type="dxa"/>
            <w:vAlign w:val="center"/>
          </w:tcPr>
          <w:p w14:paraId="4A14FBF0">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0B7DE6F1">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74F48265">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7923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CA0F115">
            <w:pPr>
              <w:widowControl/>
              <w:jc w:val="center"/>
              <w:rPr>
                <w:rFonts w:ascii="宋体" w:hAnsi="宋体" w:cs="宋体"/>
                <w:color w:val="auto"/>
                <w:sz w:val="24"/>
                <w:highlight w:val="none"/>
              </w:rPr>
            </w:pPr>
            <w:r>
              <w:rPr>
                <w:rFonts w:hint="eastAsia" w:ascii="宋体" w:hAnsi="宋体" w:cs="宋体"/>
                <w:color w:val="auto"/>
                <w:sz w:val="24"/>
                <w:highlight w:val="none"/>
              </w:rPr>
              <w:t>24</w:t>
            </w:r>
          </w:p>
        </w:tc>
        <w:tc>
          <w:tcPr>
            <w:tcW w:w="1363" w:type="dxa"/>
            <w:vMerge w:val="continue"/>
            <w:vAlign w:val="center"/>
          </w:tcPr>
          <w:p w14:paraId="5811A4EE">
            <w:pPr>
              <w:widowControl/>
              <w:jc w:val="left"/>
              <w:rPr>
                <w:rFonts w:ascii="宋体" w:hAnsi="宋体" w:cs="宋体"/>
                <w:color w:val="auto"/>
                <w:sz w:val="24"/>
                <w:highlight w:val="none"/>
              </w:rPr>
            </w:pPr>
          </w:p>
        </w:tc>
        <w:tc>
          <w:tcPr>
            <w:tcW w:w="2782" w:type="dxa"/>
            <w:vAlign w:val="center"/>
          </w:tcPr>
          <w:p w14:paraId="2A53C792">
            <w:pPr>
              <w:widowControl/>
              <w:jc w:val="left"/>
              <w:rPr>
                <w:rFonts w:ascii="宋体" w:hAnsi="宋体" w:cs="宋体"/>
                <w:color w:val="auto"/>
                <w:sz w:val="24"/>
                <w:highlight w:val="none"/>
              </w:rPr>
            </w:pPr>
            <w:r>
              <w:rPr>
                <w:rFonts w:hint="eastAsia" w:ascii="宋体" w:hAnsi="宋体" w:cs="宋体"/>
                <w:color w:val="auto"/>
                <w:sz w:val="24"/>
                <w:highlight w:val="none"/>
              </w:rPr>
              <w:t>Z-103</w:t>
            </w:r>
          </w:p>
        </w:tc>
        <w:tc>
          <w:tcPr>
            <w:tcW w:w="1817" w:type="dxa"/>
            <w:vAlign w:val="center"/>
          </w:tcPr>
          <w:p w14:paraId="44920C9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8D18381">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0906A4F6">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0EDA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73059A2">
            <w:pPr>
              <w:widowControl/>
              <w:jc w:val="center"/>
              <w:rPr>
                <w:rFonts w:ascii="宋体" w:hAnsi="宋体" w:cs="宋体"/>
                <w:color w:val="auto"/>
                <w:sz w:val="24"/>
                <w:highlight w:val="none"/>
              </w:rPr>
            </w:pPr>
            <w:r>
              <w:rPr>
                <w:rFonts w:hint="eastAsia" w:ascii="宋体" w:hAnsi="宋体" w:cs="宋体"/>
                <w:color w:val="auto"/>
                <w:sz w:val="24"/>
                <w:highlight w:val="none"/>
              </w:rPr>
              <w:t>25</w:t>
            </w:r>
          </w:p>
        </w:tc>
        <w:tc>
          <w:tcPr>
            <w:tcW w:w="1363" w:type="dxa"/>
            <w:vMerge w:val="continue"/>
            <w:vAlign w:val="center"/>
          </w:tcPr>
          <w:p w14:paraId="4201182F">
            <w:pPr>
              <w:widowControl/>
              <w:jc w:val="left"/>
              <w:rPr>
                <w:rFonts w:ascii="宋体" w:hAnsi="宋体" w:cs="宋体"/>
                <w:color w:val="auto"/>
                <w:sz w:val="24"/>
                <w:highlight w:val="none"/>
              </w:rPr>
            </w:pPr>
          </w:p>
        </w:tc>
        <w:tc>
          <w:tcPr>
            <w:tcW w:w="2782" w:type="dxa"/>
            <w:vAlign w:val="center"/>
          </w:tcPr>
          <w:p w14:paraId="611A0057">
            <w:pPr>
              <w:widowControl/>
              <w:jc w:val="left"/>
              <w:rPr>
                <w:rFonts w:ascii="宋体" w:hAnsi="宋体" w:cs="宋体"/>
                <w:color w:val="auto"/>
                <w:sz w:val="24"/>
                <w:highlight w:val="none"/>
              </w:rPr>
            </w:pPr>
            <w:r>
              <w:rPr>
                <w:rFonts w:hint="eastAsia" w:ascii="宋体" w:hAnsi="宋体" w:cs="宋体"/>
                <w:color w:val="auto"/>
                <w:sz w:val="24"/>
                <w:highlight w:val="none"/>
              </w:rPr>
              <w:t>谈话室走廊</w:t>
            </w:r>
          </w:p>
        </w:tc>
        <w:tc>
          <w:tcPr>
            <w:tcW w:w="1817" w:type="dxa"/>
            <w:vAlign w:val="center"/>
          </w:tcPr>
          <w:p w14:paraId="58C6162E">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7542BDB4">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6D2CC9BD">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1640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6E816F1">
            <w:pPr>
              <w:widowControl/>
              <w:jc w:val="center"/>
              <w:rPr>
                <w:rFonts w:ascii="宋体" w:hAnsi="宋体" w:cs="宋体"/>
                <w:color w:val="auto"/>
                <w:sz w:val="24"/>
                <w:highlight w:val="none"/>
              </w:rPr>
            </w:pPr>
            <w:r>
              <w:rPr>
                <w:rFonts w:hint="eastAsia" w:ascii="宋体" w:hAnsi="宋体" w:cs="宋体"/>
                <w:color w:val="auto"/>
                <w:sz w:val="24"/>
                <w:highlight w:val="none"/>
              </w:rPr>
              <w:t>26</w:t>
            </w:r>
          </w:p>
        </w:tc>
        <w:tc>
          <w:tcPr>
            <w:tcW w:w="1363" w:type="dxa"/>
            <w:vMerge w:val="continue"/>
            <w:vAlign w:val="center"/>
          </w:tcPr>
          <w:p w14:paraId="5FAA0617">
            <w:pPr>
              <w:widowControl/>
              <w:jc w:val="left"/>
              <w:rPr>
                <w:rFonts w:ascii="宋体" w:hAnsi="宋体" w:cs="宋体"/>
                <w:color w:val="auto"/>
                <w:sz w:val="24"/>
                <w:highlight w:val="none"/>
              </w:rPr>
            </w:pPr>
          </w:p>
        </w:tc>
        <w:tc>
          <w:tcPr>
            <w:tcW w:w="2782" w:type="dxa"/>
            <w:vAlign w:val="center"/>
          </w:tcPr>
          <w:p w14:paraId="7B0D535B">
            <w:pPr>
              <w:widowControl/>
              <w:jc w:val="left"/>
              <w:rPr>
                <w:rFonts w:ascii="宋体" w:hAnsi="宋体" w:cs="宋体"/>
                <w:color w:val="auto"/>
                <w:sz w:val="24"/>
                <w:highlight w:val="none"/>
              </w:rPr>
            </w:pPr>
            <w:r>
              <w:rPr>
                <w:rFonts w:hint="eastAsia" w:ascii="宋体" w:hAnsi="宋体" w:cs="宋体"/>
                <w:color w:val="auto"/>
                <w:sz w:val="24"/>
                <w:highlight w:val="none"/>
              </w:rPr>
              <w:t>Z-104</w:t>
            </w:r>
          </w:p>
        </w:tc>
        <w:tc>
          <w:tcPr>
            <w:tcW w:w="1817" w:type="dxa"/>
            <w:vAlign w:val="center"/>
          </w:tcPr>
          <w:p w14:paraId="0673D21F">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33018D0B">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3BFDB4A3">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6FDE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004B3C6">
            <w:pPr>
              <w:widowControl/>
              <w:jc w:val="center"/>
              <w:rPr>
                <w:rFonts w:ascii="宋体" w:hAnsi="宋体" w:cs="宋体"/>
                <w:color w:val="auto"/>
                <w:sz w:val="24"/>
                <w:highlight w:val="none"/>
              </w:rPr>
            </w:pPr>
            <w:r>
              <w:rPr>
                <w:rFonts w:hint="eastAsia" w:ascii="宋体" w:hAnsi="宋体" w:cs="宋体"/>
                <w:color w:val="auto"/>
                <w:sz w:val="24"/>
                <w:highlight w:val="none"/>
              </w:rPr>
              <w:t>27</w:t>
            </w:r>
          </w:p>
        </w:tc>
        <w:tc>
          <w:tcPr>
            <w:tcW w:w="1363" w:type="dxa"/>
            <w:vMerge w:val="continue"/>
            <w:vAlign w:val="center"/>
          </w:tcPr>
          <w:p w14:paraId="44B79A99">
            <w:pPr>
              <w:widowControl/>
              <w:jc w:val="left"/>
              <w:rPr>
                <w:rFonts w:ascii="宋体" w:hAnsi="宋体" w:cs="宋体"/>
                <w:color w:val="auto"/>
                <w:sz w:val="24"/>
                <w:highlight w:val="none"/>
              </w:rPr>
            </w:pPr>
          </w:p>
        </w:tc>
        <w:tc>
          <w:tcPr>
            <w:tcW w:w="2782" w:type="dxa"/>
            <w:vAlign w:val="center"/>
          </w:tcPr>
          <w:p w14:paraId="32ADD222">
            <w:pPr>
              <w:widowControl/>
              <w:jc w:val="left"/>
              <w:rPr>
                <w:rFonts w:ascii="宋体" w:hAnsi="宋体" w:cs="宋体"/>
                <w:color w:val="auto"/>
                <w:sz w:val="24"/>
                <w:highlight w:val="none"/>
              </w:rPr>
            </w:pPr>
            <w:r>
              <w:rPr>
                <w:rFonts w:hint="eastAsia" w:ascii="宋体" w:hAnsi="宋体" w:cs="宋体"/>
                <w:color w:val="auto"/>
                <w:sz w:val="24"/>
                <w:highlight w:val="none"/>
              </w:rPr>
              <w:t>门厅</w:t>
            </w:r>
          </w:p>
        </w:tc>
        <w:tc>
          <w:tcPr>
            <w:tcW w:w="1817" w:type="dxa"/>
            <w:vAlign w:val="center"/>
          </w:tcPr>
          <w:p w14:paraId="308DDCE5">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E3CBF1C">
            <w:pPr>
              <w:widowControl/>
              <w:jc w:val="center"/>
              <w:rPr>
                <w:rFonts w:ascii="宋体" w:hAnsi="宋体" w:cs="宋体"/>
                <w:color w:val="auto"/>
                <w:sz w:val="24"/>
                <w:highlight w:val="none"/>
              </w:rPr>
            </w:pPr>
            <w:r>
              <w:rPr>
                <w:rFonts w:hint="eastAsia" w:ascii="宋体" w:hAnsi="宋体" w:cs="宋体"/>
                <w:color w:val="auto"/>
                <w:sz w:val="24"/>
                <w:highlight w:val="none"/>
              </w:rPr>
              <w:t>2　</w:t>
            </w:r>
          </w:p>
        </w:tc>
        <w:tc>
          <w:tcPr>
            <w:tcW w:w="1361" w:type="dxa"/>
            <w:vAlign w:val="center"/>
          </w:tcPr>
          <w:p w14:paraId="781FFDB3">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6B80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C0E2602">
            <w:pPr>
              <w:widowControl/>
              <w:jc w:val="center"/>
              <w:rPr>
                <w:rFonts w:ascii="宋体" w:hAnsi="宋体" w:cs="宋体"/>
                <w:color w:val="auto"/>
                <w:sz w:val="24"/>
                <w:highlight w:val="none"/>
              </w:rPr>
            </w:pPr>
            <w:r>
              <w:rPr>
                <w:rFonts w:hint="eastAsia" w:ascii="宋体" w:hAnsi="宋体" w:cs="宋体"/>
                <w:color w:val="auto"/>
                <w:sz w:val="24"/>
                <w:highlight w:val="none"/>
              </w:rPr>
              <w:t>28</w:t>
            </w:r>
          </w:p>
        </w:tc>
        <w:tc>
          <w:tcPr>
            <w:tcW w:w="1363" w:type="dxa"/>
            <w:vMerge w:val="continue"/>
            <w:vAlign w:val="center"/>
          </w:tcPr>
          <w:p w14:paraId="18ADB61C">
            <w:pPr>
              <w:widowControl/>
              <w:jc w:val="left"/>
              <w:rPr>
                <w:rFonts w:ascii="宋体" w:hAnsi="宋体" w:cs="宋体"/>
                <w:color w:val="auto"/>
                <w:sz w:val="24"/>
                <w:highlight w:val="none"/>
              </w:rPr>
            </w:pPr>
          </w:p>
        </w:tc>
        <w:tc>
          <w:tcPr>
            <w:tcW w:w="2782" w:type="dxa"/>
            <w:vAlign w:val="center"/>
          </w:tcPr>
          <w:p w14:paraId="4CACFE30">
            <w:pPr>
              <w:widowControl/>
              <w:jc w:val="left"/>
              <w:rPr>
                <w:rFonts w:ascii="宋体" w:hAnsi="宋体" w:cs="宋体"/>
                <w:color w:val="auto"/>
                <w:sz w:val="24"/>
                <w:highlight w:val="none"/>
              </w:rPr>
            </w:pPr>
            <w:r>
              <w:rPr>
                <w:rFonts w:hint="eastAsia" w:ascii="宋体" w:hAnsi="宋体" w:cs="宋体"/>
                <w:color w:val="auto"/>
                <w:sz w:val="24"/>
                <w:highlight w:val="none"/>
              </w:rPr>
              <w:t>门廊</w:t>
            </w:r>
          </w:p>
        </w:tc>
        <w:tc>
          <w:tcPr>
            <w:tcW w:w="1817" w:type="dxa"/>
            <w:vAlign w:val="center"/>
          </w:tcPr>
          <w:p w14:paraId="2C1241A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176340A1">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4F61EF7A">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A66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B8965D3">
            <w:pPr>
              <w:widowControl/>
              <w:jc w:val="center"/>
              <w:rPr>
                <w:rFonts w:ascii="宋体" w:hAnsi="宋体" w:cs="宋体"/>
                <w:color w:val="auto"/>
                <w:sz w:val="24"/>
                <w:highlight w:val="none"/>
              </w:rPr>
            </w:pPr>
            <w:r>
              <w:rPr>
                <w:rFonts w:hint="eastAsia" w:ascii="宋体" w:hAnsi="宋体" w:cs="宋体"/>
                <w:color w:val="auto"/>
                <w:sz w:val="24"/>
                <w:highlight w:val="none"/>
              </w:rPr>
              <w:t>29</w:t>
            </w:r>
          </w:p>
        </w:tc>
        <w:tc>
          <w:tcPr>
            <w:tcW w:w="1363" w:type="dxa"/>
            <w:vMerge w:val="continue"/>
            <w:vAlign w:val="center"/>
          </w:tcPr>
          <w:p w14:paraId="575429D9">
            <w:pPr>
              <w:widowControl/>
              <w:jc w:val="left"/>
              <w:rPr>
                <w:rFonts w:ascii="宋体" w:hAnsi="宋体" w:cs="宋体"/>
                <w:color w:val="auto"/>
                <w:sz w:val="24"/>
                <w:highlight w:val="none"/>
              </w:rPr>
            </w:pPr>
          </w:p>
        </w:tc>
        <w:tc>
          <w:tcPr>
            <w:tcW w:w="2782" w:type="dxa"/>
            <w:vAlign w:val="center"/>
          </w:tcPr>
          <w:p w14:paraId="2B7BB26A">
            <w:pPr>
              <w:widowControl/>
              <w:jc w:val="left"/>
              <w:rPr>
                <w:rFonts w:ascii="宋体" w:hAnsi="宋体" w:cs="宋体"/>
                <w:color w:val="auto"/>
                <w:sz w:val="24"/>
                <w:highlight w:val="none"/>
              </w:rPr>
            </w:pPr>
            <w:r>
              <w:rPr>
                <w:rFonts w:hint="eastAsia" w:ascii="宋体" w:hAnsi="宋体" w:cs="宋体"/>
                <w:color w:val="auto"/>
                <w:sz w:val="24"/>
                <w:highlight w:val="none"/>
              </w:rPr>
              <w:t>H-101</w:t>
            </w:r>
          </w:p>
        </w:tc>
        <w:tc>
          <w:tcPr>
            <w:tcW w:w="1817" w:type="dxa"/>
            <w:vAlign w:val="center"/>
          </w:tcPr>
          <w:p w14:paraId="14BE7BC6">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7B1BE07D">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59582A20">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66B0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140DFD3">
            <w:pPr>
              <w:widowControl/>
              <w:jc w:val="center"/>
              <w:rPr>
                <w:rFonts w:ascii="宋体" w:hAnsi="宋体" w:cs="宋体"/>
                <w:color w:val="auto"/>
                <w:sz w:val="24"/>
                <w:highlight w:val="none"/>
              </w:rPr>
            </w:pPr>
            <w:r>
              <w:rPr>
                <w:rFonts w:hint="eastAsia" w:ascii="宋体" w:hAnsi="宋体" w:cs="宋体"/>
                <w:color w:val="auto"/>
                <w:sz w:val="24"/>
                <w:highlight w:val="none"/>
              </w:rPr>
              <w:t>30</w:t>
            </w:r>
          </w:p>
        </w:tc>
        <w:tc>
          <w:tcPr>
            <w:tcW w:w="1363" w:type="dxa"/>
            <w:vMerge w:val="continue"/>
            <w:vAlign w:val="center"/>
          </w:tcPr>
          <w:p w14:paraId="7E28B9D7">
            <w:pPr>
              <w:widowControl/>
              <w:jc w:val="left"/>
              <w:rPr>
                <w:rFonts w:ascii="宋体" w:hAnsi="宋体" w:cs="宋体"/>
                <w:color w:val="auto"/>
                <w:sz w:val="24"/>
                <w:highlight w:val="none"/>
              </w:rPr>
            </w:pPr>
          </w:p>
        </w:tc>
        <w:tc>
          <w:tcPr>
            <w:tcW w:w="2782" w:type="dxa"/>
            <w:vAlign w:val="center"/>
          </w:tcPr>
          <w:p w14:paraId="2194A164">
            <w:pPr>
              <w:widowControl/>
              <w:jc w:val="left"/>
              <w:rPr>
                <w:rFonts w:ascii="宋体" w:hAnsi="宋体" w:cs="宋体"/>
                <w:color w:val="auto"/>
                <w:sz w:val="24"/>
                <w:highlight w:val="none"/>
              </w:rPr>
            </w:pPr>
            <w:r>
              <w:rPr>
                <w:rFonts w:hint="eastAsia" w:ascii="宋体" w:hAnsi="宋体" w:cs="宋体"/>
                <w:color w:val="auto"/>
                <w:sz w:val="24"/>
                <w:highlight w:val="none"/>
              </w:rPr>
              <w:t>H-102</w:t>
            </w:r>
          </w:p>
        </w:tc>
        <w:tc>
          <w:tcPr>
            <w:tcW w:w="1817" w:type="dxa"/>
            <w:vAlign w:val="center"/>
          </w:tcPr>
          <w:p w14:paraId="75D164E9">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1454" w:type="dxa"/>
            <w:vAlign w:val="center"/>
          </w:tcPr>
          <w:p w14:paraId="59A4C91C">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1361" w:type="dxa"/>
            <w:vAlign w:val="center"/>
          </w:tcPr>
          <w:p w14:paraId="507F1F7F">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44F9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89E4E39">
            <w:pPr>
              <w:widowControl/>
              <w:jc w:val="center"/>
              <w:rPr>
                <w:rFonts w:ascii="宋体" w:hAnsi="宋体" w:cs="宋体"/>
                <w:color w:val="auto"/>
                <w:sz w:val="24"/>
                <w:highlight w:val="none"/>
              </w:rPr>
            </w:pPr>
            <w:r>
              <w:rPr>
                <w:rFonts w:hint="eastAsia" w:ascii="宋体" w:hAnsi="宋体" w:cs="宋体"/>
                <w:color w:val="auto"/>
                <w:sz w:val="24"/>
                <w:highlight w:val="none"/>
              </w:rPr>
              <w:t>31</w:t>
            </w:r>
          </w:p>
        </w:tc>
        <w:tc>
          <w:tcPr>
            <w:tcW w:w="1363" w:type="dxa"/>
            <w:vMerge w:val="continue"/>
            <w:vAlign w:val="center"/>
          </w:tcPr>
          <w:p w14:paraId="4B12367B">
            <w:pPr>
              <w:widowControl/>
              <w:jc w:val="left"/>
              <w:rPr>
                <w:rFonts w:ascii="宋体" w:hAnsi="宋体" w:cs="宋体"/>
                <w:color w:val="auto"/>
                <w:sz w:val="24"/>
                <w:highlight w:val="none"/>
              </w:rPr>
            </w:pPr>
          </w:p>
        </w:tc>
        <w:tc>
          <w:tcPr>
            <w:tcW w:w="2782" w:type="dxa"/>
            <w:vAlign w:val="center"/>
          </w:tcPr>
          <w:p w14:paraId="193C0DDB">
            <w:pPr>
              <w:widowControl/>
              <w:jc w:val="left"/>
              <w:rPr>
                <w:rFonts w:ascii="宋体" w:hAnsi="宋体" w:cs="宋体"/>
                <w:color w:val="auto"/>
                <w:sz w:val="24"/>
                <w:highlight w:val="none"/>
              </w:rPr>
            </w:pPr>
            <w:r>
              <w:rPr>
                <w:rFonts w:hint="eastAsia" w:ascii="宋体" w:hAnsi="宋体" w:cs="宋体"/>
                <w:color w:val="auto"/>
                <w:sz w:val="24"/>
                <w:highlight w:val="none"/>
              </w:rPr>
              <w:t>H-103</w:t>
            </w:r>
          </w:p>
        </w:tc>
        <w:tc>
          <w:tcPr>
            <w:tcW w:w="1817" w:type="dxa"/>
            <w:vAlign w:val="center"/>
          </w:tcPr>
          <w:p w14:paraId="45E6A6CA">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34D77CDC">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74D7E42A">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0FDB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3ECC115">
            <w:pPr>
              <w:widowControl/>
              <w:jc w:val="center"/>
              <w:rPr>
                <w:rFonts w:ascii="宋体" w:hAnsi="宋体" w:cs="宋体"/>
                <w:color w:val="auto"/>
                <w:sz w:val="24"/>
                <w:highlight w:val="none"/>
              </w:rPr>
            </w:pPr>
            <w:r>
              <w:rPr>
                <w:rFonts w:hint="eastAsia" w:ascii="宋体" w:hAnsi="宋体" w:cs="宋体"/>
                <w:color w:val="auto"/>
                <w:sz w:val="24"/>
                <w:highlight w:val="none"/>
              </w:rPr>
              <w:t>32</w:t>
            </w:r>
          </w:p>
        </w:tc>
        <w:tc>
          <w:tcPr>
            <w:tcW w:w="1363" w:type="dxa"/>
            <w:vMerge w:val="continue"/>
            <w:vAlign w:val="center"/>
          </w:tcPr>
          <w:p w14:paraId="6C724299">
            <w:pPr>
              <w:widowControl/>
              <w:jc w:val="left"/>
              <w:rPr>
                <w:rFonts w:ascii="宋体" w:hAnsi="宋体" w:cs="宋体"/>
                <w:color w:val="auto"/>
                <w:sz w:val="24"/>
                <w:highlight w:val="none"/>
              </w:rPr>
            </w:pPr>
          </w:p>
        </w:tc>
        <w:tc>
          <w:tcPr>
            <w:tcW w:w="2782" w:type="dxa"/>
            <w:vAlign w:val="center"/>
          </w:tcPr>
          <w:p w14:paraId="04F04B72">
            <w:pPr>
              <w:widowControl/>
              <w:jc w:val="left"/>
              <w:rPr>
                <w:rFonts w:ascii="宋体" w:hAnsi="宋体" w:cs="宋体"/>
                <w:color w:val="auto"/>
                <w:sz w:val="24"/>
                <w:highlight w:val="none"/>
              </w:rPr>
            </w:pPr>
            <w:r>
              <w:rPr>
                <w:rFonts w:hint="eastAsia" w:ascii="宋体" w:hAnsi="宋体" w:cs="宋体"/>
                <w:color w:val="auto"/>
                <w:sz w:val="24"/>
                <w:highlight w:val="none"/>
              </w:rPr>
              <w:t>H-104</w:t>
            </w:r>
          </w:p>
        </w:tc>
        <w:tc>
          <w:tcPr>
            <w:tcW w:w="1817" w:type="dxa"/>
            <w:vAlign w:val="center"/>
          </w:tcPr>
          <w:p w14:paraId="27DB2B14">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6088D191">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361" w:type="dxa"/>
            <w:vAlign w:val="center"/>
          </w:tcPr>
          <w:p w14:paraId="3C7CBBF8">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6F49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0BBC383">
            <w:pPr>
              <w:widowControl/>
              <w:jc w:val="center"/>
              <w:rPr>
                <w:rFonts w:ascii="宋体" w:hAnsi="宋体" w:cs="宋体"/>
                <w:color w:val="auto"/>
                <w:sz w:val="24"/>
                <w:highlight w:val="none"/>
              </w:rPr>
            </w:pPr>
            <w:r>
              <w:rPr>
                <w:rFonts w:hint="eastAsia" w:ascii="宋体" w:hAnsi="宋体" w:cs="宋体"/>
                <w:color w:val="auto"/>
                <w:sz w:val="24"/>
                <w:highlight w:val="none"/>
              </w:rPr>
              <w:t>33</w:t>
            </w:r>
          </w:p>
        </w:tc>
        <w:tc>
          <w:tcPr>
            <w:tcW w:w="1363" w:type="dxa"/>
            <w:vMerge w:val="continue"/>
            <w:vAlign w:val="center"/>
          </w:tcPr>
          <w:p w14:paraId="665E720F">
            <w:pPr>
              <w:widowControl/>
              <w:jc w:val="left"/>
              <w:rPr>
                <w:rFonts w:ascii="宋体" w:hAnsi="宋体" w:cs="宋体"/>
                <w:color w:val="auto"/>
                <w:sz w:val="24"/>
                <w:highlight w:val="none"/>
              </w:rPr>
            </w:pPr>
          </w:p>
        </w:tc>
        <w:tc>
          <w:tcPr>
            <w:tcW w:w="2782" w:type="dxa"/>
            <w:vAlign w:val="center"/>
          </w:tcPr>
          <w:p w14:paraId="0BECAFCB">
            <w:pPr>
              <w:widowControl/>
              <w:jc w:val="left"/>
              <w:rPr>
                <w:rFonts w:ascii="宋体" w:hAnsi="宋体" w:cs="宋体"/>
                <w:color w:val="auto"/>
                <w:sz w:val="24"/>
                <w:highlight w:val="none"/>
              </w:rPr>
            </w:pPr>
            <w:r>
              <w:rPr>
                <w:rFonts w:hint="eastAsia" w:ascii="宋体" w:hAnsi="宋体" w:cs="宋体"/>
                <w:color w:val="auto"/>
                <w:sz w:val="24"/>
                <w:highlight w:val="none"/>
              </w:rPr>
              <w:t>X-101</w:t>
            </w:r>
          </w:p>
        </w:tc>
        <w:tc>
          <w:tcPr>
            <w:tcW w:w="1817" w:type="dxa"/>
            <w:vAlign w:val="center"/>
          </w:tcPr>
          <w:p w14:paraId="1EB788D4">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DB1CFE0">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60939D03">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628F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4CD00AC">
            <w:pPr>
              <w:widowControl/>
              <w:jc w:val="center"/>
              <w:rPr>
                <w:rFonts w:ascii="宋体" w:hAnsi="宋体" w:cs="宋体"/>
                <w:color w:val="auto"/>
                <w:sz w:val="24"/>
                <w:highlight w:val="none"/>
              </w:rPr>
            </w:pPr>
            <w:r>
              <w:rPr>
                <w:rFonts w:hint="eastAsia" w:ascii="宋体" w:hAnsi="宋体" w:cs="宋体"/>
                <w:color w:val="auto"/>
                <w:sz w:val="24"/>
                <w:highlight w:val="none"/>
              </w:rPr>
              <w:t>34</w:t>
            </w:r>
          </w:p>
        </w:tc>
        <w:tc>
          <w:tcPr>
            <w:tcW w:w="1363" w:type="dxa"/>
            <w:vMerge w:val="restart"/>
            <w:vAlign w:val="center"/>
          </w:tcPr>
          <w:p w14:paraId="17BBA30E">
            <w:pPr>
              <w:widowControl/>
              <w:jc w:val="center"/>
              <w:rPr>
                <w:rFonts w:ascii="宋体" w:hAnsi="宋体" w:cs="宋体"/>
                <w:color w:val="auto"/>
                <w:sz w:val="24"/>
                <w:highlight w:val="none"/>
              </w:rPr>
            </w:pPr>
            <w:r>
              <w:rPr>
                <w:rFonts w:hint="eastAsia" w:ascii="宋体" w:hAnsi="宋体" w:cs="宋体"/>
                <w:color w:val="auto"/>
                <w:sz w:val="24"/>
                <w:highlight w:val="none"/>
              </w:rPr>
              <w:t>二层</w:t>
            </w:r>
          </w:p>
        </w:tc>
        <w:tc>
          <w:tcPr>
            <w:tcW w:w="2782" w:type="dxa"/>
            <w:vAlign w:val="center"/>
          </w:tcPr>
          <w:p w14:paraId="681F2714">
            <w:pPr>
              <w:widowControl/>
              <w:jc w:val="left"/>
              <w:rPr>
                <w:rFonts w:ascii="宋体" w:hAnsi="宋体" w:cs="宋体"/>
                <w:color w:val="auto"/>
                <w:sz w:val="24"/>
                <w:highlight w:val="none"/>
              </w:rPr>
            </w:pPr>
            <w:r>
              <w:rPr>
                <w:rFonts w:hint="eastAsia" w:ascii="宋体" w:hAnsi="宋体" w:cs="宋体"/>
                <w:color w:val="auto"/>
                <w:sz w:val="24"/>
                <w:highlight w:val="none"/>
              </w:rPr>
              <w:t>Z-105</w:t>
            </w:r>
          </w:p>
        </w:tc>
        <w:tc>
          <w:tcPr>
            <w:tcW w:w="1817" w:type="dxa"/>
            <w:vAlign w:val="center"/>
          </w:tcPr>
          <w:p w14:paraId="5F0254E9">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7A4FF60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1D6F94F9">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7142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50D29D2">
            <w:pPr>
              <w:widowControl/>
              <w:jc w:val="center"/>
              <w:rPr>
                <w:rFonts w:ascii="宋体" w:hAnsi="宋体" w:cs="宋体"/>
                <w:color w:val="auto"/>
                <w:sz w:val="24"/>
                <w:highlight w:val="none"/>
              </w:rPr>
            </w:pPr>
            <w:r>
              <w:rPr>
                <w:rFonts w:hint="eastAsia" w:ascii="宋体" w:hAnsi="宋体" w:cs="宋体"/>
                <w:color w:val="auto"/>
                <w:sz w:val="24"/>
                <w:highlight w:val="none"/>
              </w:rPr>
              <w:t>35</w:t>
            </w:r>
          </w:p>
        </w:tc>
        <w:tc>
          <w:tcPr>
            <w:tcW w:w="1363" w:type="dxa"/>
            <w:vMerge w:val="continue"/>
            <w:vAlign w:val="center"/>
          </w:tcPr>
          <w:p w14:paraId="00D2C7F9">
            <w:pPr>
              <w:widowControl/>
              <w:jc w:val="left"/>
              <w:rPr>
                <w:rFonts w:ascii="宋体" w:hAnsi="宋体" w:cs="宋体"/>
                <w:color w:val="auto"/>
                <w:sz w:val="24"/>
                <w:highlight w:val="none"/>
              </w:rPr>
            </w:pPr>
          </w:p>
        </w:tc>
        <w:tc>
          <w:tcPr>
            <w:tcW w:w="2782" w:type="dxa"/>
            <w:vAlign w:val="center"/>
          </w:tcPr>
          <w:p w14:paraId="7B834A90">
            <w:pPr>
              <w:widowControl/>
              <w:jc w:val="left"/>
              <w:rPr>
                <w:rFonts w:ascii="宋体" w:hAnsi="宋体" w:cs="宋体"/>
                <w:color w:val="auto"/>
                <w:sz w:val="24"/>
                <w:highlight w:val="none"/>
              </w:rPr>
            </w:pPr>
            <w:r>
              <w:rPr>
                <w:rFonts w:hint="eastAsia" w:ascii="宋体" w:hAnsi="宋体" w:cs="宋体"/>
                <w:color w:val="auto"/>
                <w:sz w:val="24"/>
                <w:highlight w:val="none"/>
              </w:rPr>
              <w:t>Z-106</w:t>
            </w:r>
          </w:p>
        </w:tc>
        <w:tc>
          <w:tcPr>
            <w:tcW w:w="1817" w:type="dxa"/>
            <w:vAlign w:val="center"/>
          </w:tcPr>
          <w:p w14:paraId="27F2D6A4">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3C58EAA9">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291B3D59">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243A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1914E8E">
            <w:pPr>
              <w:widowControl/>
              <w:jc w:val="center"/>
              <w:rPr>
                <w:rFonts w:ascii="宋体" w:hAnsi="宋体" w:cs="宋体"/>
                <w:color w:val="auto"/>
                <w:sz w:val="24"/>
                <w:highlight w:val="none"/>
              </w:rPr>
            </w:pPr>
            <w:r>
              <w:rPr>
                <w:rFonts w:hint="eastAsia" w:ascii="宋体" w:hAnsi="宋体" w:cs="宋体"/>
                <w:color w:val="auto"/>
                <w:sz w:val="24"/>
                <w:highlight w:val="none"/>
              </w:rPr>
              <w:t>36</w:t>
            </w:r>
          </w:p>
        </w:tc>
        <w:tc>
          <w:tcPr>
            <w:tcW w:w="1363" w:type="dxa"/>
            <w:vMerge w:val="continue"/>
            <w:vAlign w:val="center"/>
          </w:tcPr>
          <w:p w14:paraId="459FF25D">
            <w:pPr>
              <w:widowControl/>
              <w:jc w:val="left"/>
              <w:rPr>
                <w:rFonts w:ascii="宋体" w:hAnsi="宋体" w:cs="宋体"/>
                <w:color w:val="auto"/>
                <w:sz w:val="24"/>
                <w:highlight w:val="none"/>
              </w:rPr>
            </w:pPr>
          </w:p>
        </w:tc>
        <w:tc>
          <w:tcPr>
            <w:tcW w:w="2782" w:type="dxa"/>
            <w:vAlign w:val="center"/>
          </w:tcPr>
          <w:p w14:paraId="3D9C8EB8">
            <w:pPr>
              <w:widowControl/>
              <w:jc w:val="left"/>
              <w:rPr>
                <w:rFonts w:ascii="宋体" w:hAnsi="宋体" w:cs="宋体"/>
                <w:color w:val="auto"/>
                <w:sz w:val="24"/>
                <w:highlight w:val="none"/>
              </w:rPr>
            </w:pPr>
            <w:r>
              <w:rPr>
                <w:rFonts w:hint="eastAsia" w:ascii="宋体" w:hAnsi="宋体" w:cs="宋体"/>
                <w:color w:val="auto"/>
                <w:sz w:val="24"/>
                <w:highlight w:val="none"/>
              </w:rPr>
              <w:t>C-103</w:t>
            </w:r>
          </w:p>
        </w:tc>
        <w:tc>
          <w:tcPr>
            <w:tcW w:w="1817" w:type="dxa"/>
            <w:vAlign w:val="center"/>
          </w:tcPr>
          <w:p w14:paraId="01734143">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180FB3CF">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20883F9A">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0A2D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0D86F90">
            <w:pPr>
              <w:widowControl/>
              <w:jc w:val="center"/>
              <w:rPr>
                <w:rFonts w:ascii="宋体" w:hAnsi="宋体" w:cs="宋体"/>
                <w:color w:val="auto"/>
                <w:sz w:val="24"/>
                <w:highlight w:val="none"/>
              </w:rPr>
            </w:pPr>
            <w:r>
              <w:rPr>
                <w:rFonts w:hint="eastAsia" w:ascii="宋体" w:hAnsi="宋体" w:cs="宋体"/>
                <w:color w:val="auto"/>
                <w:sz w:val="24"/>
                <w:highlight w:val="none"/>
              </w:rPr>
              <w:t>37</w:t>
            </w:r>
          </w:p>
        </w:tc>
        <w:tc>
          <w:tcPr>
            <w:tcW w:w="1363" w:type="dxa"/>
            <w:vMerge w:val="continue"/>
            <w:vAlign w:val="center"/>
          </w:tcPr>
          <w:p w14:paraId="0FE978EB">
            <w:pPr>
              <w:widowControl/>
              <w:jc w:val="left"/>
              <w:rPr>
                <w:rFonts w:ascii="宋体" w:hAnsi="宋体" w:cs="宋体"/>
                <w:color w:val="auto"/>
                <w:sz w:val="24"/>
                <w:highlight w:val="none"/>
              </w:rPr>
            </w:pPr>
          </w:p>
        </w:tc>
        <w:tc>
          <w:tcPr>
            <w:tcW w:w="2782" w:type="dxa"/>
            <w:vAlign w:val="center"/>
          </w:tcPr>
          <w:p w14:paraId="22CF036B">
            <w:pPr>
              <w:widowControl/>
              <w:jc w:val="left"/>
              <w:rPr>
                <w:rFonts w:ascii="宋体" w:hAnsi="宋体" w:cs="宋体"/>
                <w:color w:val="auto"/>
                <w:sz w:val="24"/>
                <w:highlight w:val="none"/>
              </w:rPr>
            </w:pPr>
            <w:r>
              <w:rPr>
                <w:rFonts w:hint="eastAsia" w:ascii="宋体" w:hAnsi="宋体" w:cs="宋体"/>
                <w:color w:val="auto"/>
                <w:sz w:val="24"/>
                <w:highlight w:val="none"/>
              </w:rPr>
              <w:t>C-104</w:t>
            </w:r>
          </w:p>
        </w:tc>
        <w:tc>
          <w:tcPr>
            <w:tcW w:w="1817" w:type="dxa"/>
            <w:vAlign w:val="center"/>
          </w:tcPr>
          <w:p w14:paraId="0E430A28">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707F7922">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687AF896">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60CD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79C83DDA">
            <w:pPr>
              <w:widowControl/>
              <w:jc w:val="center"/>
              <w:rPr>
                <w:rFonts w:ascii="宋体" w:hAnsi="宋体" w:cs="宋体"/>
                <w:color w:val="auto"/>
                <w:sz w:val="24"/>
                <w:highlight w:val="none"/>
              </w:rPr>
            </w:pPr>
            <w:r>
              <w:rPr>
                <w:rFonts w:hint="eastAsia" w:ascii="宋体" w:hAnsi="宋体" w:cs="宋体"/>
                <w:color w:val="auto"/>
                <w:sz w:val="24"/>
                <w:highlight w:val="none"/>
              </w:rPr>
              <w:t>38</w:t>
            </w:r>
          </w:p>
        </w:tc>
        <w:tc>
          <w:tcPr>
            <w:tcW w:w="1363" w:type="dxa"/>
            <w:vMerge w:val="continue"/>
            <w:vAlign w:val="center"/>
          </w:tcPr>
          <w:p w14:paraId="2B5DA649">
            <w:pPr>
              <w:widowControl/>
              <w:jc w:val="left"/>
              <w:rPr>
                <w:rFonts w:ascii="宋体" w:hAnsi="宋体" w:cs="宋体"/>
                <w:color w:val="auto"/>
                <w:sz w:val="24"/>
                <w:highlight w:val="none"/>
              </w:rPr>
            </w:pPr>
          </w:p>
        </w:tc>
        <w:tc>
          <w:tcPr>
            <w:tcW w:w="2782" w:type="dxa"/>
            <w:vAlign w:val="center"/>
          </w:tcPr>
          <w:p w14:paraId="7D6ECC16">
            <w:pPr>
              <w:widowControl/>
              <w:jc w:val="left"/>
              <w:rPr>
                <w:rFonts w:ascii="宋体" w:hAnsi="宋体" w:cs="宋体"/>
                <w:color w:val="auto"/>
                <w:sz w:val="24"/>
                <w:highlight w:val="none"/>
              </w:rPr>
            </w:pPr>
            <w:r>
              <w:rPr>
                <w:rFonts w:hint="eastAsia" w:ascii="宋体" w:hAnsi="宋体" w:cs="宋体"/>
                <w:color w:val="auto"/>
                <w:sz w:val="24"/>
                <w:highlight w:val="none"/>
              </w:rPr>
              <w:t>C-101</w:t>
            </w:r>
          </w:p>
        </w:tc>
        <w:tc>
          <w:tcPr>
            <w:tcW w:w="1817" w:type="dxa"/>
            <w:vAlign w:val="center"/>
          </w:tcPr>
          <w:p w14:paraId="23C3B36E">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272B304A">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20A60C92">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8B8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27A9E75">
            <w:pPr>
              <w:widowControl/>
              <w:jc w:val="center"/>
              <w:rPr>
                <w:rFonts w:ascii="宋体" w:hAnsi="宋体" w:cs="宋体"/>
                <w:color w:val="auto"/>
                <w:sz w:val="24"/>
                <w:highlight w:val="none"/>
              </w:rPr>
            </w:pPr>
            <w:r>
              <w:rPr>
                <w:rFonts w:hint="eastAsia" w:ascii="宋体" w:hAnsi="宋体" w:cs="宋体"/>
                <w:color w:val="auto"/>
                <w:sz w:val="24"/>
                <w:highlight w:val="none"/>
              </w:rPr>
              <w:t>39</w:t>
            </w:r>
          </w:p>
        </w:tc>
        <w:tc>
          <w:tcPr>
            <w:tcW w:w="1363" w:type="dxa"/>
            <w:vMerge w:val="continue"/>
            <w:vAlign w:val="center"/>
          </w:tcPr>
          <w:p w14:paraId="0E1E6E0F">
            <w:pPr>
              <w:widowControl/>
              <w:jc w:val="left"/>
              <w:rPr>
                <w:rFonts w:ascii="宋体" w:hAnsi="宋体" w:cs="宋体"/>
                <w:color w:val="auto"/>
                <w:sz w:val="24"/>
                <w:highlight w:val="none"/>
              </w:rPr>
            </w:pPr>
          </w:p>
        </w:tc>
        <w:tc>
          <w:tcPr>
            <w:tcW w:w="2782" w:type="dxa"/>
            <w:vAlign w:val="center"/>
          </w:tcPr>
          <w:p w14:paraId="37B138BC">
            <w:pPr>
              <w:widowControl/>
              <w:jc w:val="left"/>
              <w:rPr>
                <w:rFonts w:ascii="宋体" w:hAnsi="宋体" w:cs="宋体"/>
                <w:color w:val="auto"/>
                <w:sz w:val="24"/>
                <w:highlight w:val="none"/>
              </w:rPr>
            </w:pPr>
            <w:r>
              <w:rPr>
                <w:rFonts w:hint="eastAsia" w:ascii="宋体" w:hAnsi="宋体" w:cs="宋体"/>
                <w:color w:val="auto"/>
                <w:sz w:val="24"/>
                <w:highlight w:val="none"/>
              </w:rPr>
              <w:t>C-105</w:t>
            </w:r>
          </w:p>
        </w:tc>
        <w:tc>
          <w:tcPr>
            <w:tcW w:w="1817" w:type="dxa"/>
            <w:vAlign w:val="center"/>
          </w:tcPr>
          <w:p w14:paraId="5839FEC0">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3AB01B7A">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7DEC1E8">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B10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167F3C5">
            <w:pPr>
              <w:widowControl/>
              <w:jc w:val="center"/>
              <w:rPr>
                <w:rFonts w:ascii="宋体" w:hAnsi="宋体" w:cs="宋体"/>
                <w:color w:val="auto"/>
                <w:sz w:val="24"/>
                <w:highlight w:val="none"/>
              </w:rPr>
            </w:pPr>
            <w:r>
              <w:rPr>
                <w:rFonts w:hint="eastAsia" w:ascii="宋体" w:hAnsi="宋体" w:cs="宋体"/>
                <w:color w:val="auto"/>
                <w:sz w:val="24"/>
                <w:highlight w:val="none"/>
              </w:rPr>
              <w:t>40</w:t>
            </w:r>
          </w:p>
        </w:tc>
        <w:tc>
          <w:tcPr>
            <w:tcW w:w="1363" w:type="dxa"/>
            <w:vMerge w:val="continue"/>
            <w:vAlign w:val="center"/>
          </w:tcPr>
          <w:p w14:paraId="792D87CC">
            <w:pPr>
              <w:widowControl/>
              <w:jc w:val="left"/>
              <w:rPr>
                <w:rFonts w:ascii="宋体" w:hAnsi="宋体" w:cs="宋体"/>
                <w:color w:val="auto"/>
                <w:sz w:val="24"/>
                <w:highlight w:val="none"/>
              </w:rPr>
            </w:pPr>
          </w:p>
        </w:tc>
        <w:tc>
          <w:tcPr>
            <w:tcW w:w="2782" w:type="dxa"/>
            <w:vAlign w:val="center"/>
          </w:tcPr>
          <w:p w14:paraId="5C2C1EF7">
            <w:pPr>
              <w:widowControl/>
              <w:jc w:val="left"/>
              <w:rPr>
                <w:rFonts w:ascii="宋体" w:hAnsi="宋体" w:cs="宋体"/>
                <w:color w:val="auto"/>
                <w:sz w:val="24"/>
                <w:highlight w:val="none"/>
              </w:rPr>
            </w:pPr>
            <w:r>
              <w:rPr>
                <w:rFonts w:hint="eastAsia" w:ascii="宋体" w:hAnsi="宋体" w:cs="宋体"/>
                <w:color w:val="auto"/>
                <w:sz w:val="24"/>
                <w:highlight w:val="none"/>
              </w:rPr>
              <w:t>C-106</w:t>
            </w:r>
          </w:p>
        </w:tc>
        <w:tc>
          <w:tcPr>
            <w:tcW w:w="1817" w:type="dxa"/>
            <w:vAlign w:val="center"/>
          </w:tcPr>
          <w:p w14:paraId="0C14374E">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48F89F33">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34A7673B">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0FE4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544F45E">
            <w:pPr>
              <w:widowControl/>
              <w:jc w:val="center"/>
              <w:rPr>
                <w:rFonts w:ascii="宋体" w:hAnsi="宋体" w:cs="宋体"/>
                <w:color w:val="auto"/>
                <w:sz w:val="24"/>
                <w:highlight w:val="none"/>
              </w:rPr>
            </w:pPr>
            <w:r>
              <w:rPr>
                <w:rFonts w:hint="eastAsia" w:ascii="宋体" w:hAnsi="宋体" w:cs="宋体"/>
                <w:color w:val="auto"/>
                <w:sz w:val="24"/>
                <w:highlight w:val="none"/>
              </w:rPr>
              <w:t>41</w:t>
            </w:r>
          </w:p>
        </w:tc>
        <w:tc>
          <w:tcPr>
            <w:tcW w:w="1363" w:type="dxa"/>
            <w:vMerge w:val="continue"/>
            <w:vAlign w:val="center"/>
          </w:tcPr>
          <w:p w14:paraId="5551F99D">
            <w:pPr>
              <w:widowControl/>
              <w:jc w:val="left"/>
              <w:rPr>
                <w:rFonts w:ascii="宋体" w:hAnsi="宋体" w:cs="宋体"/>
                <w:color w:val="auto"/>
                <w:sz w:val="24"/>
                <w:highlight w:val="none"/>
              </w:rPr>
            </w:pPr>
          </w:p>
        </w:tc>
        <w:tc>
          <w:tcPr>
            <w:tcW w:w="2782" w:type="dxa"/>
            <w:vAlign w:val="center"/>
          </w:tcPr>
          <w:p w14:paraId="55B30EC6">
            <w:pPr>
              <w:widowControl/>
              <w:jc w:val="left"/>
              <w:rPr>
                <w:rFonts w:ascii="宋体" w:hAnsi="宋体" w:cs="宋体"/>
                <w:color w:val="auto"/>
                <w:sz w:val="24"/>
                <w:highlight w:val="none"/>
              </w:rPr>
            </w:pPr>
            <w:r>
              <w:rPr>
                <w:rFonts w:hint="eastAsia" w:ascii="宋体" w:hAnsi="宋体" w:cs="宋体"/>
                <w:color w:val="auto"/>
                <w:sz w:val="24"/>
                <w:highlight w:val="none"/>
              </w:rPr>
              <w:t>C-102</w:t>
            </w:r>
          </w:p>
        </w:tc>
        <w:tc>
          <w:tcPr>
            <w:tcW w:w="1817" w:type="dxa"/>
            <w:vAlign w:val="center"/>
          </w:tcPr>
          <w:p w14:paraId="0A5E46C5">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454" w:type="dxa"/>
            <w:vAlign w:val="center"/>
          </w:tcPr>
          <w:p w14:paraId="0090EE01">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76A9DC8F">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853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81042FA">
            <w:pPr>
              <w:widowControl/>
              <w:jc w:val="center"/>
              <w:rPr>
                <w:rFonts w:ascii="宋体" w:hAnsi="宋体" w:cs="宋体"/>
                <w:color w:val="auto"/>
                <w:sz w:val="24"/>
                <w:highlight w:val="none"/>
              </w:rPr>
            </w:pPr>
            <w:r>
              <w:rPr>
                <w:rFonts w:hint="eastAsia" w:ascii="宋体" w:hAnsi="宋体" w:cs="宋体"/>
                <w:color w:val="auto"/>
                <w:sz w:val="24"/>
                <w:highlight w:val="none"/>
              </w:rPr>
              <w:t>42</w:t>
            </w:r>
          </w:p>
        </w:tc>
        <w:tc>
          <w:tcPr>
            <w:tcW w:w="1363" w:type="dxa"/>
            <w:vMerge w:val="continue"/>
            <w:vAlign w:val="center"/>
          </w:tcPr>
          <w:p w14:paraId="11611C2C">
            <w:pPr>
              <w:widowControl/>
              <w:jc w:val="left"/>
              <w:rPr>
                <w:rFonts w:ascii="宋体" w:hAnsi="宋体" w:cs="宋体"/>
                <w:color w:val="auto"/>
                <w:sz w:val="24"/>
                <w:highlight w:val="none"/>
              </w:rPr>
            </w:pPr>
          </w:p>
        </w:tc>
        <w:tc>
          <w:tcPr>
            <w:tcW w:w="2782" w:type="dxa"/>
            <w:vAlign w:val="center"/>
          </w:tcPr>
          <w:p w14:paraId="035D110F">
            <w:pPr>
              <w:widowControl/>
              <w:jc w:val="left"/>
              <w:rPr>
                <w:rFonts w:ascii="宋体" w:hAnsi="宋体" w:cs="宋体"/>
                <w:color w:val="auto"/>
                <w:sz w:val="24"/>
                <w:highlight w:val="none"/>
              </w:rPr>
            </w:pPr>
            <w:r>
              <w:rPr>
                <w:rFonts w:hint="eastAsia" w:ascii="宋体" w:hAnsi="宋体" w:cs="宋体"/>
                <w:color w:val="auto"/>
                <w:sz w:val="24"/>
                <w:highlight w:val="none"/>
              </w:rPr>
              <w:t>二层走廊</w:t>
            </w:r>
          </w:p>
        </w:tc>
        <w:tc>
          <w:tcPr>
            <w:tcW w:w="1817" w:type="dxa"/>
            <w:vAlign w:val="center"/>
          </w:tcPr>
          <w:p w14:paraId="36DCC413">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525DE5E4">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43D58643">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7C3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DF1E12D">
            <w:pPr>
              <w:widowControl/>
              <w:jc w:val="center"/>
              <w:rPr>
                <w:rFonts w:ascii="宋体" w:hAnsi="宋体" w:cs="宋体"/>
                <w:color w:val="auto"/>
                <w:sz w:val="24"/>
                <w:highlight w:val="none"/>
              </w:rPr>
            </w:pPr>
            <w:r>
              <w:rPr>
                <w:rFonts w:hint="eastAsia" w:ascii="宋体" w:hAnsi="宋体" w:cs="宋体"/>
                <w:color w:val="auto"/>
                <w:sz w:val="24"/>
                <w:highlight w:val="none"/>
              </w:rPr>
              <w:t>43</w:t>
            </w:r>
          </w:p>
        </w:tc>
        <w:tc>
          <w:tcPr>
            <w:tcW w:w="1363" w:type="dxa"/>
            <w:vMerge w:val="continue"/>
            <w:vAlign w:val="center"/>
          </w:tcPr>
          <w:p w14:paraId="19F371EE">
            <w:pPr>
              <w:widowControl/>
              <w:jc w:val="left"/>
              <w:rPr>
                <w:rFonts w:ascii="宋体" w:hAnsi="宋体" w:cs="宋体"/>
                <w:color w:val="auto"/>
                <w:sz w:val="24"/>
                <w:highlight w:val="none"/>
              </w:rPr>
            </w:pPr>
          </w:p>
        </w:tc>
        <w:tc>
          <w:tcPr>
            <w:tcW w:w="2782" w:type="dxa"/>
            <w:vAlign w:val="center"/>
          </w:tcPr>
          <w:p w14:paraId="6191608C">
            <w:pPr>
              <w:widowControl/>
              <w:jc w:val="left"/>
              <w:rPr>
                <w:rFonts w:ascii="宋体" w:hAnsi="宋体" w:cs="宋体"/>
                <w:color w:val="auto"/>
                <w:sz w:val="24"/>
                <w:highlight w:val="none"/>
              </w:rPr>
            </w:pPr>
            <w:r>
              <w:rPr>
                <w:rFonts w:hint="eastAsia" w:ascii="宋体" w:hAnsi="宋体" w:cs="宋体"/>
                <w:color w:val="auto"/>
                <w:sz w:val="24"/>
                <w:highlight w:val="none"/>
              </w:rPr>
              <w:t>二层楼梯</w:t>
            </w:r>
          </w:p>
        </w:tc>
        <w:tc>
          <w:tcPr>
            <w:tcW w:w="1817" w:type="dxa"/>
            <w:vAlign w:val="center"/>
          </w:tcPr>
          <w:p w14:paraId="75378D00">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706D699F">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52B79523">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BE9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DA6A5A4">
            <w:pPr>
              <w:widowControl/>
              <w:jc w:val="center"/>
              <w:rPr>
                <w:rFonts w:ascii="宋体" w:hAnsi="宋体" w:cs="宋体"/>
                <w:color w:val="auto"/>
                <w:sz w:val="24"/>
                <w:highlight w:val="none"/>
              </w:rPr>
            </w:pPr>
            <w:r>
              <w:rPr>
                <w:rFonts w:hint="eastAsia" w:ascii="宋体" w:hAnsi="宋体" w:cs="宋体"/>
                <w:color w:val="auto"/>
                <w:sz w:val="24"/>
                <w:highlight w:val="none"/>
              </w:rPr>
              <w:t>44</w:t>
            </w:r>
          </w:p>
        </w:tc>
        <w:tc>
          <w:tcPr>
            <w:tcW w:w="1363" w:type="dxa"/>
            <w:vMerge w:val="restart"/>
            <w:vAlign w:val="center"/>
          </w:tcPr>
          <w:p w14:paraId="189A26DC">
            <w:pPr>
              <w:widowControl/>
              <w:jc w:val="center"/>
              <w:rPr>
                <w:rFonts w:ascii="宋体" w:hAnsi="宋体" w:cs="宋体"/>
                <w:color w:val="auto"/>
                <w:sz w:val="24"/>
                <w:highlight w:val="none"/>
              </w:rPr>
            </w:pPr>
            <w:r>
              <w:rPr>
                <w:rFonts w:hint="eastAsia" w:ascii="宋体" w:hAnsi="宋体" w:cs="宋体"/>
                <w:color w:val="auto"/>
                <w:sz w:val="24"/>
                <w:highlight w:val="none"/>
              </w:rPr>
              <w:t>三层</w:t>
            </w:r>
          </w:p>
        </w:tc>
        <w:tc>
          <w:tcPr>
            <w:tcW w:w="2782" w:type="dxa"/>
            <w:vAlign w:val="center"/>
          </w:tcPr>
          <w:p w14:paraId="755A6CDC">
            <w:pPr>
              <w:widowControl/>
              <w:jc w:val="left"/>
              <w:rPr>
                <w:rFonts w:ascii="宋体" w:hAnsi="宋体" w:cs="宋体"/>
                <w:color w:val="auto"/>
                <w:sz w:val="24"/>
                <w:highlight w:val="none"/>
              </w:rPr>
            </w:pPr>
            <w:r>
              <w:rPr>
                <w:rFonts w:hint="eastAsia" w:ascii="宋体" w:hAnsi="宋体" w:cs="宋体"/>
                <w:color w:val="auto"/>
                <w:sz w:val="24"/>
                <w:highlight w:val="none"/>
              </w:rPr>
              <w:t>B-106</w:t>
            </w:r>
          </w:p>
        </w:tc>
        <w:tc>
          <w:tcPr>
            <w:tcW w:w="1817" w:type="dxa"/>
            <w:vAlign w:val="center"/>
          </w:tcPr>
          <w:p w14:paraId="20206250">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58D3D5D0">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361" w:type="dxa"/>
            <w:vAlign w:val="center"/>
          </w:tcPr>
          <w:p w14:paraId="625AAB0C">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3028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A468EF6">
            <w:pPr>
              <w:widowControl/>
              <w:jc w:val="center"/>
              <w:rPr>
                <w:rFonts w:ascii="宋体" w:hAnsi="宋体" w:cs="宋体"/>
                <w:color w:val="auto"/>
                <w:sz w:val="24"/>
                <w:highlight w:val="none"/>
              </w:rPr>
            </w:pPr>
            <w:r>
              <w:rPr>
                <w:rFonts w:hint="eastAsia" w:ascii="宋体" w:hAnsi="宋体" w:cs="宋体"/>
                <w:color w:val="auto"/>
                <w:sz w:val="24"/>
                <w:highlight w:val="none"/>
              </w:rPr>
              <w:t>45</w:t>
            </w:r>
          </w:p>
        </w:tc>
        <w:tc>
          <w:tcPr>
            <w:tcW w:w="1363" w:type="dxa"/>
            <w:vMerge w:val="continue"/>
            <w:vAlign w:val="center"/>
          </w:tcPr>
          <w:p w14:paraId="6C7D1AF4">
            <w:pPr>
              <w:widowControl/>
              <w:jc w:val="left"/>
              <w:rPr>
                <w:rFonts w:ascii="宋体" w:hAnsi="宋体" w:cs="宋体"/>
                <w:color w:val="auto"/>
                <w:sz w:val="24"/>
                <w:highlight w:val="none"/>
              </w:rPr>
            </w:pPr>
          </w:p>
        </w:tc>
        <w:tc>
          <w:tcPr>
            <w:tcW w:w="2782" w:type="dxa"/>
            <w:vAlign w:val="center"/>
          </w:tcPr>
          <w:p w14:paraId="5736E5F3">
            <w:pPr>
              <w:widowControl/>
              <w:jc w:val="left"/>
              <w:rPr>
                <w:rFonts w:ascii="宋体" w:hAnsi="宋体" w:cs="宋体"/>
                <w:color w:val="auto"/>
                <w:sz w:val="24"/>
                <w:highlight w:val="none"/>
              </w:rPr>
            </w:pPr>
            <w:r>
              <w:rPr>
                <w:rFonts w:hint="eastAsia" w:ascii="宋体" w:hAnsi="宋体" w:cs="宋体"/>
                <w:color w:val="auto"/>
                <w:sz w:val="24"/>
                <w:highlight w:val="none"/>
              </w:rPr>
              <w:t>W-101</w:t>
            </w:r>
          </w:p>
        </w:tc>
        <w:tc>
          <w:tcPr>
            <w:tcW w:w="1817" w:type="dxa"/>
            <w:vAlign w:val="center"/>
          </w:tcPr>
          <w:p w14:paraId="62A9F1D2">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454" w:type="dxa"/>
            <w:vAlign w:val="center"/>
          </w:tcPr>
          <w:p w14:paraId="20C1B395">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361" w:type="dxa"/>
            <w:vAlign w:val="center"/>
          </w:tcPr>
          <w:p w14:paraId="25D48321">
            <w:pPr>
              <w:widowControl/>
              <w:jc w:val="center"/>
              <w:rPr>
                <w:rFonts w:ascii="宋体" w:hAnsi="宋体" w:cs="宋体"/>
                <w:color w:val="auto"/>
                <w:sz w:val="24"/>
                <w:highlight w:val="none"/>
              </w:rPr>
            </w:pPr>
            <w:r>
              <w:rPr>
                <w:rFonts w:hint="eastAsia" w:ascii="宋体" w:hAnsi="宋体" w:cs="宋体"/>
                <w:color w:val="auto"/>
                <w:sz w:val="24"/>
                <w:highlight w:val="none"/>
              </w:rPr>
              <w:t>执法办案</w:t>
            </w:r>
          </w:p>
        </w:tc>
      </w:tr>
      <w:tr w14:paraId="1D6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602D3304">
            <w:pPr>
              <w:widowControl/>
              <w:jc w:val="center"/>
              <w:rPr>
                <w:rFonts w:ascii="宋体" w:hAnsi="宋体" w:cs="宋体"/>
                <w:color w:val="auto"/>
                <w:sz w:val="24"/>
                <w:highlight w:val="none"/>
              </w:rPr>
            </w:pPr>
            <w:r>
              <w:rPr>
                <w:rFonts w:hint="eastAsia" w:ascii="宋体" w:hAnsi="宋体" w:cs="宋体"/>
                <w:color w:val="auto"/>
                <w:sz w:val="24"/>
                <w:highlight w:val="none"/>
              </w:rPr>
              <w:t>46</w:t>
            </w:r>
          </w:p>
        </w:tc>
        <w:tc>
          <w:tcPr>
            <w:tcW w:w="1363" w:type="dxa"/>
            <w:vMerge w:val="continue"/>
            <w:vAlign w:val="center"/>
          </w:tcPr>
          <w:p w14:paraId="5572BA70">
            <w:pPr>
              <w:widowControl/>
              <w:jc w:val="left"/>
              <w:rPr>
                <w:rFonts w:ascii="宋体" w:hAnsi="宋体" w:cs="宋体"/>
                <w:color w:val="auto"/>
                <w:sz w:val="24"/>
                <w:highlight w:val="none"/>
              </w:rPr>
            </w:pPr>
          </w:p>
        </w:tc>
        <w:tc>
          <w:tcPr>
            <w:tcW w:w="2782" w:type="dxa"/>
            <w:vAlign w:val="center"/>
          </w:tcPr>
          <w:p w14:paraId="665F7646">
            <w:pPr>
              <w:widowControl/>
              <w:jc w:val="left"/>
              <w:rPr>
                <w:rFonts w:ascii="宋体" w:hAnsi="宋体" w:cs="宋体"/>
                <w:color w:val="auto"/>
                <w:sz w:val="24"/>
                <w:highlight w:val="none"/>
              </w:rPr>
            </w:pPr>
            <w:r>
              <w:rPr>
                <w:rFonts w:hint="eastAsia" w:ascii="宋体" w:hAnsi="宋体" w:cs="宋体"/>
                <w:color w:val="auto"/>
                <w:sz w:val="24"/>
                <w:highlight w:val="none"/>
              </w:rPr>
              <w:t>B-111</w:t>
            </w:r>
          </w:p>
        </w:tc>
        <w:tc>
          <w:tcPr>
            <w:tcW w:w="1817" w:type="dxa"/>
            <w:vAlign w:val="center"/>
          </w:tcPr>
          <w:p w14:paraId="724EDC06">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65731C01">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5A381B02">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3B2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1E0D5C9">
            <w:pPr>
              <w:widowControl/>
              <w:jc w:val="center"/>
              <w:rPr>
                <w:rFonts w:ascii="宋体" w:hAnsi="宋体" w:cs="宋体"/>
                <w:color w:val="auto"/>
                <w:sz w:val="24"/>
                <w:highlight w:val="none"/>
              </w:rPr>
            </w:pPr>
            <w:r>
              <w:rPr>
                <w:rFonts w:hint="eastAsia" w:ascii="宋体" w:hAnsi="宋体" w:cs="宋体"/>
                <w:color w:val="auto"/>
                <w:sz w:val="24"/>
                <w:highlight w:val="none"/>
              </w:rPr>
              <w:t>47</w:t>
            </w:r>
          </w:p>
        </w:tc>
        <w:tc>
          <w:tcPr>
            <w:tcW w:w="1363" w:type="dxa"/>
            <w:vMerge w:val="continue"/>
            <w:vAlign w:val="center"/>
          </w:tcPr>
          <w:p w14:paraId="58B1CE0B">
            <w:pPr>
              <w:widowControl/>
              <w:jc w:val="left"/>
              <w:rPr>
                <w:rFonts w:ascii="宋体" w:hAnsi="宋体" w:cs="宋体"/>
                <w:color w:val="auto"/>
                <w:sz w:val="24"/>
                <w:highlight w:val="none"/>
              </w:rPr>
            </w:pPr>
          </w:p>
        </w:tc>
        <w:tc>
          <w:tcPr>
            <w:tcW w:w="2782" w:type="dxa"/>
            <w:vAlign w:val="center"/>
          </w:tcPr>
          <w:p w14:paraId="2FBBDA7B">
            <w:pPr>
              <w:widowControl/>
              <w:jc w:val="left"/>
              <w:rPr>
                <w:rFonts w:ascii="宋体" w:hAnsi="宋体" w:cs="宋体"/>
                <w:color w:val="auto"/>
                <w:sz w:val="24"/>
                <w:highlight w:val="none"/>
              </w:rPr>
            </w:pPr>
            <w:r>
              <w:rPr>
                <w:rFonts w:hint="eastAsia" w:ascii="宋体" w:hAnsi="宋体" w:cs="宋体"/>
                <w:color w:val="auto"/>
                <w:sz w:val="24"/>
                <w:highlight w:val="none"/>
              </w:rPr>
              <w:t>B-114</w:t>
            </w:r>
          </w:p>
        </w:tc>
        <w:tc>
          <w:tcPr>
            <w:tcW w:w="1817" w:type="dxa"/>
            <w:vAlign w:val="center"/>
          </w:tcPr>
          <w:p w14:paraId="5F306CC5">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347B6BD9">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0820A44">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F1B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30F78F7D">
            <w:pPr>
              <w:widowControl/>
              <w:jc w:val="center"/>
              <w:rPr>
                <w:rFonts w:ascii="宋体" w:hAnsi="宋体" w:cs="宋体"/>
                <w:color w:val="auto"/>
                <w:sz w:val="24"/>
                <w:highlight w:val="none"/>
              </w:rPr>
            </w:pPr>
            <w:r>
              <w:rPr>
                <w:rFonts w:hint="eastAsia" w:ascii="宋体" w:hAnsi="宋体" w:cs="宋体"/>
                <w:color w:val="auto"/>
                <w:sz w:val="24"/>
                <w:highlight w:val="none"/>
              </w:rPr>
              <w:t>48</w:t>
            </w:r>
          </w:p>
        </w:tc>
        <w:tc>
          <w:tcPr>
            <w:tcW w:w="1363" w:type="dxa"/>
            <w:vMerge w:val="continue"/>
            <w:vAlign w:val="center"/>
          </w:tcPr>
          <w:p w14:paraId="592400F3">
            <w:pPr>
              <w:widowControl/>
              <w:jc w:val="left"/>
              <w:rPr>
                <w:rFonts w:ascii="宋体" w:hAnsi="宋体" w:cs="宋体"/>
                <w:color w:val="auto"/>
                <w:sz w:val="24"/>
                <w:highlight w:val="none"/>
              </w:rPr>
            </w:pPr>
          </w:p>
        </w:tc>
        <w:tc>
          <w:tcPr>
            <w:tcW w:w="2782" w:type="dxa"/>
            <w:vAlign w:val="center"/>
          </w:tcPr>
          <w:p w14:paraId="0C856B2C">
            <w:pPr>
              <w:widowControl/>
              <w:jc w:val="left"/>
              <w:rPr>
                <w:rFonts w:ascii="宋体" w:hAnsi="宋体" w:cs="宋体"/>
                <w:color w:val="auto"/>
                <w:sz w:val="24"/>
                <w:highlight w:val="none"/>
              </w:rPr>
            </w:pPr>
            <w:r>
              <w:rPr>
                <w:rFonts w:hint="eastAsia" w:ascii="宋体" w:hAnsi="宋体" w:cs="宋体"/>
                <w:color w:val="auto"/>
                <w:sz w:val="24"/>
                <w:highlight w:val="none"/>
              </w:rPr>
              <w:t>B-115</w:t>
            </w:r>
          </w:p>
        </w:tc>
        <w:tc>
          <w:tcPr>
            <w:tcW w:w="1817" w:type="dxa"/>
            <w:vAlign w:val="center"/>
          </w:tcPr>
          <w:p w14:paraId="4F561ADF">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54" w:type="dxa"/>
            <w:vAlign w:val="center"/>
          </w:tcPr>
          <w:p w14:paraId="52B3C643">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04473D7">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21D8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2432E38">
            <w:pPr>
              <w:widowControl/>
              <w:jc w:val="center"/>
              <w:rPr>
                <w:rFonts w:ascii="宋体" w:hAnsi="宋体" w:cs="宋体"/>
                <w:color w:val="auto"/>
                <w:sz w:val="24"/>
                <w:highlight w:val="none"/>
              </w:rPr>
            </w:pPr>
            <w:r>
              <w:rPr>
                <w:rFonts w:hint="eastAsia" w:ascii="宋体" w:hAnsi="宋体" w:cs="宋体"/>
                <w:color w:val="auto"/>
                <w:sz w:val="24"/>
                <w:highlight w:val="none"/>
              </w:rPr>
              <w:t>49</w:t>
            </w:r>
          </w:p>
        </w:tc>
        <w:tc>
          <w:tcPr>
            <w:tcW w:w="1363" w:type="dxa"/>
            <w:vMerge w:val="continue"/>
            <w:vAlign w:val="center"/>
          </w:tcPr>
          <w:p w14:paraId="576DEA97">
            <w:pPr>
              <w:widowControl/>
              <w:jc w:val="left"/>
              <w:rPr>
                <w:rFonts w:ascii="宋体" w:hAnsi="宋体" w:cs="宋体"/>
                <w:color w:val="auto"/>
                <w:sz w:val="24"/>
                <w:highlight w:val="none"/>
              </w:rPr>
            </w:pPr>
          </w:p>
        </w:tc>
        <w:tc>
          <w:tcPr>
            <w:tcW w:w="2782" w:type="dxa"/>
            <w:vAlign w:val="center"/>
          </w:tcPr>
          <w:p w14:paraId="7670F88B">
            <w:pPr>
              <w:widowControl/>
              <w:jc w:val="left"/>
              <w:rPr>
                <w:rFonts w:ascii="宋体" w:hAnsi="宋体" w:cs="宋体"/>
                <w:color w:val="auto"/>
                <w:sz w:val="24"/>
                <w:highlight w:val="none"/>
              </w:rPr>
            </w:pPr>
            <w:r>
              <w:rPr>
                <w:rFonts w:hint="eastAsia" w:ascii="宋体" w:hAnsi="宋体" w:cs="宋体"/>
                <w:color w:val="auto"/>
                <w:sz w:val="24"/>
                <w:highlight w:val="none"/>
              </w:rPr>
              <w:t>三层走廊</w:t>
            </w:r>
          </w:p>
        </w:tc>
        <w:tc>
          <w:tcPr>
            <w:tcW w:w="1817" w:type="dxa"/>
            <w:vAlign w:val="center"/>
          </w:tcPr>
          <w:p w14:paraId="22801BA6">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454" w:type="dxa"/>
            <w:vAlign w:val="center"/>
          </w:tcPr>
          <w:p w14:paraId="625DD11E">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CD2E5E6">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415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F97656F">
            <w:pPr>
              <w:widowControl/>
              <w:jc w:val="center"/>
              <w:rPr>
                <w:rFonts w:ascii="宋体" w:hAnsi="宋体" w:cs="宋体"/>
                <w:color w:val="auto"/>
                <w:sz w:val="24"/>
                <w:highlight w:val="none"/>
              </w:rPr>
            </w:pPr>
            <w:r>
              <w:rPr>
                <w:rFonts w:hint="eastAsia" w:ascii="宋体" w:hAnsi="宋体" w:cs="宋体"/>
                <w:color w:val="auto"/>
                <w:sz w:val="24"/>
                <w:highlight w:val="none"/>
              </w:rPr>
              <w:t>50</w:t>
            </w:r>
          </w:p>
        </w:tc>
        <w:tc>
          <w:tcPr>
            <w:tcW w:w="1363" w:type="dxa"/>
            <w:vMerge w:val="continue"/>
            <w:vAlign w:val="center"/>
          </w:tcPr>
          <w:p w14:paraId="57A94345">
            <w:pPr>
              <w:widowControl/>
              <w:jc w:val="left"/>
              <w:rPr>
                <w:rFonts w:ascii="宋体" w:hAnsi="宋体" w:cs="宋体"/>
                <w:color w:val="auto"/>
                <w:sz w:val="24"/>
                <w:highlight w:val="none"/>
              </w:rPr>
            </w:pPr>
          </w:p>
        </w:tc>
        <w:tc>
          <w:tcPr>
            <w:tcW w:w="2782" w:type="dxa"/>
            <w:vAlign w:val="center"/>
          </w:tcPr>
          <w:p w14:paraId="4D56FA09">
            <w:pPr>
              <w:widowControl/>
              <w:jc w:val="left"/>
              <w:rPr>
                <w:rFonts w:ascii="宋体" w:hAnsi="宋体" w:cs="宋体"/>
                <w:color w:val="auto"/>
                <w:sz w:val="24"/>
                <w:highlight w:val="none"/>
              </w:rPr>
            </w:pPr>
            <w:r>
              <w:rPr>
                <w:rFonts w:hint="eastAsia" w:ascii="宋体" w:hAnsi="宋体" w:cs="宋体"/>
                <w:color w:val="auto"/>
                <w:sz w:val="24"/>
                <w:highlight w:val="none"/>
              </w:rPr>
              <w:t>三层楼梯</w:t>
            </w:r>
          </w:p>
        </w:tc>
        <w:tc>
          <w:tcPr>
            <w:tcW w:w="1817" w:type="dxa"/>
            <w:vAlign w:val="center"/>
          </w:tcPr>
          <w:p w14:paraId="2070B1F1">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1AC218C6">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ACEB1DB">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67E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169893E6">
            <w:pPr>
              <w:widowControl/>
              <w:jc w:val="center"/>
              <w:rPr>
                <w:rFonts w:ascii="宋体" w:hAnsi="宋体" w:cs="宋体"/>
                <w:color w:val="auto"/>
                <w:sz w:val="24"/>
                <w:highlight w:val="none"/>
              </w:rPr>
            </w:pPr>
            <w:r>
              <w:rPr>
                <w:rFonts w:hint="eastAsia" w:ascii="宋体" w:hAnsi="宋体" w:cs="宋体"/>
                <w:color w:val="auto"/>
                <w:sz w:val="24"/>
                <w:highlight w:val="none"/>
              </w:rPr>
              <w:t>51</w:t>
            </w:r>
          </w:p>
        </w:tc>
        <w:tc>
          <w:tcPr>
            <w:tcW w:w="1363" w:type="dxa"/>
            <w:vMerge w:val="restart"/>
            <w:vAlign w:val="center"/>
          </w:tcPr>
          <w:p w14:paraId="4AE33DEA">
            <w:pPr>
              <w:widowControl/>
              <w:jc w:val="center"/>
              <w:rPr>
                <w:rFonts w:ascii="宋体" w:hAnsi="宋体" w:cs="宋体"/>
                <w:color w:val="auto"/>
                <w:sz w:val="24"/>
                <w:highlight w:val="none"/>
              </w:rPr>
            </w:pPr>
            <w:r>
              <w:rPr>
                <w:rFonts w:hint="eastAsia" w:ascii="宋体" w:hAnsi="宋体" w:cs="宋体"/>
                <w:color w:val="auto"/>
                <w:sz w:val="24"/>
                <w:highlight w:val="none"/>
              </w:rPr>
              <w:t>四层</w:t>
            </w:r>
          </w:p>
        </w:tc>
        <w:tc>
          <w:tcPr>
            <w:tcW w:w="2782" w:type="dxa"/>
            <w:vAlign w:val="center"/>
          </w:tcPr>
          <w:p w14:paraId="6D0BAB44">
            <w:pPr>
              <w:widowControl/>
              <w:jc w:val="left"/>
              <w:rPr>
                <w:rFonts w:ascii="宋体" w:hAnsi="宋体" w:cs="宋体"/>
                <w:color w:val="auto"/>
                <w:sz w:val="24"/>
                <w:highlight w:val="none"/>
              </w:rPr>
            </w:pPr>
            <w:r>
              <w:rPr>
                <w:rFonts w:hint="eastAsia" w:ascii="宋体" w:hAnsi="宋体" w:cs="宋体"/>
                <w:color w:val="auto"/>
                <w:sz w:val="24"/>
                <w:highlight w:val="none"/>
              </w:rPr>
              <w:t>四层走廊</w:t>
            </w:r>
          </w:p>
        </w:tc>
        <w:tc>
          <w:tcPr>
            <w:tcW w:w="1817" w:type="dxa"/>
            <w:vAlign w:val="center"/>
          </w:tcPr>
          <w:p w14:paraId="088CE855">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1454" w:type="dxa"/>
            <w:vAlign w:val="center"/>
          </w:tcPr>
          <w:p w14:paraId="2DBCEF0E">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6E3C8C82">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A79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58D426A5">
            <w:pPr>
              <w:widowControl/>
              <w:jc w:val="center"/>
              <w:rPr>
                <w:rFonts w:ascii="宋体" w:hAnsi="宋体" w:cs="宋体"/>
                <w:color w:val="auto"/>
                <w:sz w:val="24"/>
                <w:highlight w:val="none"/>
              </w:rPr>
            </w:pPr>
            <w:r>
              <w:rPr>
                <w:rFonts w:hint="eastAsia" w:ascii="宋体" w:hAnsi="宋体" w:cs="宋体"/>
                <w:color w:val="auto"/>
                <w:sz w:val="24"/>
                <w:highlight w:val="none"/>
              </w:rPr>
              <w:t>52</w:t>
            </w:r>
          </w:p>
        </w:tc>
        <w:tc>
          <w:tcPr>
            <w:tcW w:w="1363" w:type="dxa"/>
            <w:vMerge w:val="continue"/>
            <w:vAlign w:val="center"/>
          </w:tcPr>
          <w:p w14:paraId="64944AD5">
            <w:pPr>
              <w:widowControl/>
              <w:jc w:val="left"/>
              <w:rPr>
                <w:rFonts w:ascii="宋体" w:hAnsi="宋体" w:cs="宋体"/>
                <w:color w:val="auto"/>
                <w:sz w:val="24"/>
                <w:highlight w:val="none"/>
              </w:rPr>
            </w:pPr>
          </w:p>
        </w:tc>
        <w:tc>
          <w:tcPr>
            <w:tcW w:w="2782" w:type="dxa"/>
            <w:vAlign w:val="center"/>
          </w:tcPr>
          <w:p w14:paraId="5DE8176B">
            <w:pPr>
              <w:widowControl/>
              <w:jc w:val="left"/>
              <w:rPr>
                <w:rFonts w:ascii="宋体" w:hAnsi="宋体" w:cs="宋体"/>
                <w:color w:val="auto"/>
                <w:sz w:val="24"/>
                <w:highlight w:val="none"/>
              </w:rPr>
            </w:pPr>
            <w:r>
              <w:rPr>
                <w:rFonts w:hint="eastAsia" w:ascii="宋体" w:hAnsi="宋体" w:cs="宋体"/>
                <w:color w:val="auto"/>
                <w:sz w:val="24"/>
                <w:highlight w:val="none"/>
              </w:rPr>
              <w:t>四层楼梯</w:t>
            </w:r>
          </w:p>
        </w:tc>
        <w:tc>
          <w:tcPr>
            <w:tcW w:w="1817" w:type="dxa"/>
            <w:vAlign w:val="center"/>
          </w:tcPr>
          <w:p w14:paraId="5CBC26E2">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1454" w:type="dxa"/>
            <w:vAlign w:val="center"/>
          </w:tcPr>
          <w:p w14:paraId="6C0F33F9">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6E659F91">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4AE6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4395BDFE">
            <w:pPr>
              <w:widowControl/>
              <w:jc w:val="center"/>
              <w:rPr>
                <w:rFonts w:ascii="宋体" w:hAnsi="宋体" w:cs="宋体"/>
                <w:color w:val="auto"/>
                <w:sz w:val="24"/>
                <w:highlight w:val="none"/>
              </w:rPr>
            </w:pPr>
            <w:r>
              <w:rPr>
                <w:rFonts w:hint="eastAsia" w:ascii="宋体" w:hAnsi="宋体" w:cs="宋体"/>
                <w:color w:val="auto"/>
                <w:sz w:val="24"/>
                <w:highlight w:val="none"/>
              </w:rPr>
              <w:t>53</w:t>
            </w:r>
          </w:p>
        </w:tc>
        <w:tc>
          <w:tcPr>
            <w:tcW w:w="1363" w:type="dxa"/>
            <w:vMerge w:val="continue"/>
            <w:vAlign w:val="center"/>
          </w:tcPr>
          <w:p w14:paraId="7F3C4769">
            <w:pPr>
              <w:widowControl/>
              <w:jc w:val="left"/>
              <w:rPr>
                <w:rFonts w:ascii="宋体" w:hAnsi="宋体" w:cs="宋体"/>
                <w:color w:val="auto"/>
                <w:sz w:val="24"/>
                <w:highlight w:val="none"/>
              </w:rPr>
            </w:pPr>
          </w:p>
        </w:tc>
        <w:tc>
          <w:tcPr>
            <w:tcW w:w="2782" w:type="dxa"/>
            <w:vAlign w:val="center"/>
          </w:tcPr>
          <w:p w14:paraId="20F38924">
            <w:pPr>
              <w:widowControl/>
              <w:jc w:val="left"/>
              <w:rPr>
                <w:rFonts w:ascii="宋体" w:hAnsi="宋体" w:cs="宋体"/>
                <w:color w:val="auto"/>
                <w:sz w:val="24"/>
                <w:highlight w:val="none"/>
              </w:rPr>
            </w:pPr>
            <w:r>
              <w:rPr>
                <w:rFonts w:hint="eastAsia" w:ascii="宋体" w:hAnsi="宋体" w:cs="宋体"/>
                <w:color w:val="auto"/>
                <w:sz w:val="24"/>
                <w:highlight w:val="none"/>
              </w:rPr>
              <w:t>四层电梯</w:t>
            </w:r>
          </w:p>
        </w:tc>
        <w:tc>
          <w:tcPr>
            <w:tcW w:w="1817" w:type="dxa"/>
            <w:vAlign w:val="center"/>
          </w:tcPr>
          <w:p w14:paraId="2D006908">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54" w:type="dxa"/>
            <w:vAlign w:val="center"/>
          </w:tcPr>
          <w:p w14:paraId="33DD21C6">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178173BC">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5C2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09D3B18E">
            <w:pPr>
              <w:widowControl/>
              <w:jc w:val="center"/>
              <w:rPr>
                <w:rFonts w:ascii="宋体" w:hAnsi="宋体" w:cs="宋体"/>
                <w:color w:val="auto"/>
                <w:sz w:val="24"/>
                <w:highlight w:val="none"/>
              </w:rPr>
            </w:pPr>
            <w:r>
              <w:rPr>
                <w:rFonts w:hint="eastAsia" w:ascii="宋体" w:hAnsi="宋体" w:cs="宋体"/>
                <w:color w:val="auto"/>
                <w:sz w:val="24"/>
                <w:highlight w:val="none"/>
              </w:rPr>
              <w:t>54</w:t>
            </w:r>
          </w:p>
        </w:tc>
        <w:tc>
          <w:tcPr>
            <w:tcW w:w="1363" w:type="dxa"/>
            <w:vMerge w:val="continue"/>
            <w:vAlign w:val="center"/>
          </w:tcPr>
          <w:p w14:paraId="7486EA04">
            <w:pPr>
              <w:widowControl/>
              <w:jc w:val="left"/>
              <w:rPr>
                <w:rFonts w:ascii="宋体" w:hAnsi="宋体" w:cs="宋体"/>
                <w:color w:val="auto"/>
                <w:sz w:val="24"/>
                <w:highlight w:val="none"/>
              </w:rPr>
            </w:pPr>
          </w:p>
        </w:tc>
        <w:tc>
          <w:tcPr>
            <w:tcW w:w="2782" w:type="dxa"/>
            <w:vAlign w:val="center"/>
          </w:tcPr>
          <w:p w14:paraId="35F1C085">
            <w:pPr>
              <w:widowControl/>
              <w:jc w:val="left"/>
              <w:rPr>
                <w:rFonts w:ascii="宋体" w:hAnsi="宋体" w:cs="宋体"/>
                <w:color w:val="auto"/>
                <w:sz w:val="24"/>
                <w:highlight w:val="none"/>
              </w:rPr>
            </w:pPr>
            <w:r>
              <w:rPr>
                <w:rFonts w:hint="eastAsia" w:ascii="宋体" w:hAnsi="宋体" w:cs="宋体"/>
                <w:color w:val="auto"/>
                <w:sz w:val="24"/>
                <w:highlight w:val="none"/>
              </w:rPr>
              <w:t>上人层面</w:t>
            </w:r>
          </w:p>
        </w:tc>
        <w:tc>
          <w:tcPr>
            <w:tcW w:w="1817" w:type="dxa"/>
            <w:vAlign w:val="center"/>
          </w:tcPr>
          <w:p w14:paraId="44A1A7F8">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54" w:type="dxa"/>
            <w:vAlign w:val="center"/>
          </w:tcPr>
          <w:p w14:paraId="5EAD265C">
            <w:pPr>
              <w:widowControl/>
              <w:jc w:val="center"/>
              <w:rPr>
                <w:rFonts w:ascii="宋体" w:hAnsi="宋体" w:cs="宋体"/>
                <w:color w:val="auto"/>
                <w:sz w:val="24"/>
                <w:highlight w:val="none"/>
              </w:rPr>
            </w:pPr>
            <w:r>
              <w:rPr>
                <w:rFonts w:hint="eastAsia" w:ascii="宋体" w:hAnsi="宋体" w:cs="宋体"/>
                <w:color w:val="auto"/>
                <w:sz w:val="24"/>
                <w:highlight w:val="none"/>
              </w:rPr>
              <w:t>　</w:t>
            </w:r>
          </w:p>
        </w:tc>
        <w:tc>
          <w:tcPr>
            <w:tcW w:w="1361" w:type="dxa"/>
            <w:vAlign w:val="center"/>
          </w:tcPr>
          <w:p w14:paraId="76DF9F4D">
            <w:pPr>
              <w:widowControl/>
              <w:jc w:val="center"/>
              <w:rPr>
                <w:rFonts w:ascii="宋体" w:hAnsi="宋体" w:cs="宋体"/>
                <w:color w:val="auto"/>
                <w:sz w:val="24"/>
                <w:highlight w:val="none"/>
              </w:rPr>
            </w:pPr>
            <w:r>
              <w:rPr>
                <w:rFonts w:hint="eastAsia" w:ascii="宋体" w:hAnsi="宋体" w:cs="宋体"/>
                <w:color w:val="auto"/>
                <w:sz w:val="24"/>
                <w:highlight w:val="none"/>
              </w:rPr>
              <w:t>内部办公</w:t>
            </w:r>
          </w:p>
        </w:tc>
      </w:tr>
      <w:tr w14:paraId="117C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2" w:type="dxa"/>
            <w:vAlign w:val="center"/>
          </w:tcPr>
          <w:p w14:paraId="248513B8">
            <w:pPr>
              <w:widowControl/>
              <w:rPr>
                <w:rFonts w:ascii="宋体" w:hAnsi="宋体" w:cs="宋体"/>
                <w:color w:val="auto"/>
                <w:sz w:val="24"/>
                <w:highlight w:val="none"/>
              </w:rPr>
            </w:pPr>
            <w:r>
              <w:rPr>
                <w:rFonts w:hint="eastAsia" w:ascii="宋体" w:hAnsi="宋体" w:cs="宋体"/>
                <w:color w:val="auto"/>
                <w:sz w:val="24"/>
                <w:highlight w:val="none"/>
              </w:rPr>
              <w:t>　</w:t>
            </w:r>
          </w:p>
        </w:tc>
        <w:tc>
          <w:tcPr>
            <w:tcW w:w="1363" w:type="dxa"/>
            <w:vAlign w:val="center"/>
          </w:tcPr>
          <w:p w14:paraId="05A74570">
            <w:pPr>
              <w:widowControl/>
              <w:rPr>
                <w:rFonts w:ascii="宋体" w:hAnsi="宋体" w:cs="宋体"/>
                <w:color w:val="auto"/>
                <w:sz w:val="24"/>
                <w:highlight w:val="none"/>
              </w:rPr>
            </w:pPr>
            <w:r>
              <w:rPr>
                <w:rFonts w:hint="eastAsia" w:ascii="宋体" w:hAnsi="宋体" w:cs="宋体"/>
                <w:color w:val="auto"/>
                <w:sz w:val="24"/>
                <w:highlight w:val="none"/>
              </w:rPr>
              <w:t>　</w:t>
            </w:r>
          </w:p>
        </w:tc>
        <w:tc>
          <w:tcPr>
            <w:tcW w:w="2782" w:type="dxa"/>
            <w:vAlign w:val="center"/>
          </w:tcPr>
          <w:p w14:paraId="5E36A309">
            <w:pPr>
              <w:widowControl/>
              <w:jc w:val="left"/>
              <w:rPr>
                <w:rFonts w:ascii="宋体" w:hAnsi="宋体" w:cs="宋体"/>
                <w:color w:val="auto"/>
                <w:sz w:val="24"/>
                <w:highlight w:val="none"/>
              </w:rPr>
            </w:pPr>
            <w:r>
              <w:rPr>
                <w:rFonts w:hint="eastAsia" w:ascii="宋体" w:hAnsi="宋体" w:cs="宋体"/>
                <w:color w:val="auto"/>
                <w:sz w:val="24"/>
                <w:highlight w:val="none"/>
              </w:rPr>
              <w:t>小计</w:t>
            </w:r>
          </w:p>
        </w:tc>
        <w:tc>
          <w:tcPr>
            <w:tcW w:w="1817" w:type="dxa"/>
            <w:vAlign w:val="center"/>
          </w:tcPr>
          <w:p w14:paraId="4853BE7E">
            <w:pPr>
              <w:widowControl/>
              <w:jc w:val="center"/>
              <w:rPr>
                <w:rFonts w:ascii="宋体" w:hAnsi="宋体" w:cs="宋体"/>
                <w:color w:val="auto"/>
                <w:sz w:val="24"/>
                <w:highlight w:val="none"/>
              </w:rPr>
            </w:pPr>
            <w:r>
              <w:rPr>
                <w:rFonts w:hint="eastAsia" w:ascii="宋体" w:hAnsi="宋体" w:cs="宋体"/>
                <w:color w:val="auto"/>
                <w:sz w:val="24"/>
                <w:highlight w:val="none"/>
              </w:rPr>
              <w:t>176</w:t>
            </w:r>
          </w:p>
        </w:tc>
        <w:tc>
          <w:tcPr>
            <w:tcW w:w="1454" w:type="dxa"/>
            <w:vAlign w:val="center"/>
          </w:tcPr>
          <w:p w14:paraId="1C5C9DD2">
            <w:pPr>
              <w:widowControl/>
              <w:jc w:val="center"/>
              <w:rPr>
                <w:rFonts w:ascii="宋体" w:hAnsi="宋体" w:cs="宋体"/>
                <w:color w:val="auto"/>
                <w:sz w:val="24"/>
                <w:highlight w:val="none"/>
              </w:rPr>
            </w:pPr>
            <w:r>
              <w:rPr>
                <w:rFonts w:hint="eastAsia" w:ascii="宋体" w:hAnsi="宋体" w:cs="宋体"/>
                <w:color w:val="auto"/>
                <w:sz w:val="24"/>
                <w:highlight w:val="none"/>
              </w:rPr>
              <w:t>64</w:t>
            </w:r>
          </w:p>
        </w:tc>
        <w:tc>
          <w:tcPr>
            <w:tcW w:w="1361" w:type="dxa"/>
            <w:vAlign w:val="center"/>
          </w:tcPr>
          <w:p w14:paraId="1E7BFE43">
            <w:pPr>
              <w:widowControl/>
              <w:rPr>
                <w:rFonts w:ascii="宋体" w:hAnsi="宋体" w:cs="宋体"/>
                <w:color w:val="auto"/>
                <w:sz w:val="24"/>
                <w:highlight w:val="none"/>
              </w:rPr>
            </w:pPr>
            <w:r>
              <w:rPr>
                <w:rFonts w:hint="eastAsia" w:ascii="宋体" w:hAnsi="宋体" w:cs="宋体"/>
                <w:color w:val="auto"/>
                <w:sz w:val="24"/>
                <w:highlight w:val="none"/>
              </w:rPr>
              <w:t>　</w:t>
            </w:r>
          </w:p>
        </w:tc>
      </w:tr>
      <w:bookmarkEnd w:id="8"/>
    </w:tbl>
    <w:p w14:paraId="0D0ABEB1">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输部分：采用六类非屏蔽双绞线通过千兆网络交换机与服务器连接，将视音频信号上传至综合安防管理平台，通过综合安防管理平台进行信息管理和业务配置，实现前端摄像机、管理设备、存储设备之间的通信。</w:t>
      </w:r>
    </w:p>
    <w:p w14:paraId="4462246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存储部分：内部办公区域，视频按照30天存储；执法办案区域，视频按照90天存储。</w:t>
      </w:r>
    </w:p>
    <w:p w14:paraId="1D12C63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管理部分：由采购人单独提供1台C86处理器架构服务器。中标人在服务器部署一套综合安防管理平台，通过综合安防管理平台对前端设备、存储设备的集中管理和业务配置，实现视频设备接入管理，周界摄像机与周界安防实现报警联动，实时监控、录像存储、检索回放等功能，满足视频监控系统的需求。</w:t>
      </w:r>
    </w:p>
    <w:p w14:paraId="5573A21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6.出入口管控系统建设要求</w:t>
      </w:r>
    </w:p>
    <w:p w14:paraId="275008C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（1）人员通行管控系统</w:t>
      </w:r>
    </w:p>
    <w:p w14:paraId="37D818F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本项目需在办公区出入口、执法办案区域等重点部位新建17台刷脸门禁一体机及5个非接触开关、在设备间等封闭场所新建12套刷卡门禁及12个非接触开关。</w:t>
      </w:r>
    </w:p>
    <w:p w14:paraId="32C592D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人员通行管控系统由前端部分（刷脸门禁/刷卡门禁、磁力锁、非接触开关、刷卡门禁控制器等设备）、传输部分、和管理部分组成。</w:t>
      </w:r>
    </w:p>
    <w:p w14:paraId="7BF0793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新建人员通行管控系统安装点位如下表（单位：台）：</w:t>
      </w:r>
    </w:p>
    <w:tbl>
      <w:tblPr>
        <w:tblStyle w:val="4"/>
        <w:tblW w:w="10139" w:type="dxa"/>
        <w:tblInd w:w="0" w:type="dxa"/>
        <w:tblLayout w:type="fixed"/>
        <w:tblCellMar>
          <w:top w:w="0" w:type="dxa"/>
          <w:left w:w="108" w:type="dxa"/>
          <w:bottom w:w="0" w:type="dxa"/>
          <w:right w:w="108" w:type="dxa"/>
        </w:tblCellMar>
      </w:tblPr>
      <w:tblGrid>
        <w:gridCol w:w="711"/>
        <w:gridCol w:w="955"/>
        <w:gridCol w:w="2180"/>
        <w:gridCol w:w="2423"/>
        <w:gridCol w:w="1935"/>
        <w:gridCol w:w="1935"/>
      </w:tblGrid>
      <w:tr w14:paraId="6860B9E4">
        <w:tblPrEx>
          <w:tblCellMar>
            <w:top w:w="0" w:type="dxa"/>
            <w:left w:w="108" w:type="dxa"/>
            <w:bottom w:w="0" w:type="dxa"/>
            <w:right w:w="108" w:type="dxa"/>
          </w:tblCellMar>
        </w:tblPrEx>
        <w:trPr>
          <w:trHeight w:val="379" w:hRule="atLeast"/>
          <w:tblHeader/>
        </w:trPr>
        <w:tc>
          <w:tcPr>
            <w:tcW w:w="711" w:type="dxa"/>
            <w:tcBorders>
              <w:top w:val="single" w:color="auto" w:sz="4" w:space="0"/>
              <w:left w:val="single" w:color="auto" w:sz="4" w:space="0"/>
              <w:bottom w:val="single" w:color="auto" w:sz="4" w:space="0"/>
              <w:right w:val="single" w:color="auto" w:sz="4" w:space="0"/>
            </w:tcBorders>
            <w:vAlign w:val="center"/>
          </w:tcPr>
          <w:p w14:paraId="58F74219">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955" w:type="dxa"/>
            <w:tcBorders>
              <w:top w:val="single" w:color="auto" w:sz="4" w:space="0"/>
              <w:left w:val="nil"/>
              <w:bottom w:val="single" w:color="auto" w:sz="4" w:space="0"/>
              <w:right w:val="single" w:color="auto" w:sz="4" w:space="0"/>
            </w:tcBorders>
            <w:vAlign w:val="center"/>
          </w:tcPr>
          <w:p w14:paraId="525D656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楼层</w:t>
            </w:r>
          </w:p>
        </w:tc>
        <w:tc>
          <w:tcPr>
            <w:tcW w:w="2180" w:type="dxa"/>
            <w:tcBorders>
              <w:top w:val="single" w:color="auto" w:sz="4" w:space="0"/>
              <w:left w:val="nil"/>
              <w:bottom w:val="single" w:color="auto" w:sz="4" w:space="0"/>
              <w:right w:val="single" w:color="auto" w:sz="4" w:space="0"/>
            </w:tcBorders>
            <w:vAlign w:val="center"/>
          </w:tcPr>
          <w:p w14:paraId="4E155102">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位置</w:t>
            </w:r>
          </w:p>
        </w:tc>
        <w:tc>
          <w:tcPr>
            <w:tcW w:w="2423" w:type="dxa"/>
            <w:tcBorders>
              <w:top w:val="single" w:color="auto" w:sz="4" w:space="0"/>
              <w:left w:val="nil"/>
              <w:bottom w:val="single" w:color="auto" w:sz="4" w:space="0"/>
              <w:right w:val="single" w:color="auto" w:sz="4" w:space="0"/>
            </w:tcBorders>
            <w:vAlign w:val="center"/>
          </w:tcPr>
          <w:p w14:paraId="3DB868E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刷脸门禁一体机数量</w:t>
            </w:r>
          </w:p>
        </w:tc>
        <w:tc>
          <w:tcPr>
            <w:tcW w:w="1935" w:type="dxa"/>
            <w:tcBorders>
              <w:top w:val="single" w:color="auto" w:sz="4" w:space="0"/>
              <w:left w:val="nil"/>
              <w:bottom w:val="single" w:color="auto" w:sz="4" w:space="0"/>
              <w:right w:val="single" w:color="auto" w:sz="4" w:space="0"/>
            </w:tcBorders>
            <w:vAlign w:val="center"/>
          </w:tcPr>
          <w:p w14:paraId="41285C7D">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非接触开关数量</w:t>
            </w:r>
          </w:p>
        </w:tc>
        <w:tc>
          <w:tcPr>
            <w:tcW w:w="1935" w:type="dxa"/>
            <w:tcBorders>
              <w:top w:val="single" w:color="auto" w:sz="4" w:space="0"/>
              <w:left w:val="nil"/>
              <w:bottom w:val="single" w:color="auto" w:sz="4" w:space="0"/>
              <w:right w:val="single" w:color="auto" w:sz="4" w:space="0"/>
            </w:tcBorders>
            <w:vAlign w:val="center"/>
          </w:tcPr>
          <w:p w14:paraId="36E7F9AB">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刷卡门禁读卡器</w:t>
            </w:r>
          </w:p>
        </w:tc>
      </w:tr>
      <w:tr w14:paraId="0D7BB9D3">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732D5DD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955" w:type="dxa"/>
            <w:vMerge w:val="restart"/>
            <w:tcBorders>
              <w:top w:val="single" w:color="auto" w:sz="4" w:space="0"/>
              <w:left w:val="single" w:color="auto" w:sz="4" w:space="0"/>
              <w:right w:val="single" w:color="auto" w:sz="4" w:space="0"/>
            </w:tcBorders>
            <w:vAlign w:val="center"/>
          </w:tcPr>
          <w:p w14:paraId="2268849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负一层</w:t>
            </w:r>
          </w:p>
        </w:tc>
        <w:tc>
          <w:tcPr>
            <w:tcW w:w="2180" w:type="dxa"/>
            <w:tcBorders>
              <w:top w:val="single" w:color="auto" w:sz="4" w:space="0"/>
              <w:left w:val="single" w:color="auto" w:sz="4" w:space="0"/>
              <w:bottom w:val="single" w:color="auto" w:sz="4" w:space="0"/>
              <w:right w:val="single" w:color="auto" w:sz="4" w:space="0"/>
            </w:tcBorders>
            <w:vAlign w:val="center"/>
          </w:tcPr>
          <w:p w14:paraId="022827C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G-101</w:t>
            </w:r>
          </w:p>
        </w:tc>
        <w:tc>
          <w:tcPr>
            <w:tcW w:w="2423" w:type="dxa"/>
            <w:tcBorders>
              <w:top w:val="single" w:color="auto" w:sz="4" w:space="0"/>
              <w:left w:val="single" w:color="auto" w:sz="4" w:space="0"/>
              <w:bottom w:val="single" w:color="auto" w:sz="4" w:space="0"/>
              <w:right w:val="single" w:color="auto" w:sz="4" w:space="0"/>
            </w:tcBorders>
            <w:vAlign w:val="center"/>
          </w:tcPr>
          <w:p w14:paraId="01883F09">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8A80DC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3C2C38C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2C12EE99">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1DF8A7F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955" w:type="dxa"/>
            <w:vMerge w:val="continue"/>
            <w:tcBorders>
              <w:left w:val="single" w:color="auto" w:sz="4" w:space="0"/>
              <w:right w:val="single" w:color="auto" w:sz="4" w:space="0"/>
            </w:tcBorders>
            <w:vAlign w:val="center"/>
          </w:tcPr>
          <w:p w14:paraId="0DC12A7E">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32236CD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G-102</w:t>
            </w:r>
          </w:p>
        </w:tc>
        <w:tc>
          <w:tcPr>
            <w:tcW w:w="2423" w:type="dxa"/>
            <w:tcBorders>
              <w:top w:val="single" w:color="auto" w:sz="4" w:space="0"/>
              <w:left w:val="single" w:color="auto" w:sz="4" w:space="0"/>
              <w:bottom w:val="single" w:color="auto" w:sz="4" w:space="0"/>
              <w:right w:val="single" w:color="auto" w:sz="4" w:space="0"/>
            </w:tcBorders>
            <w:vAlign w:val="center"/>
          </w:tcPr>
          <w:p w14:paraId="233742F3">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643D0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6D11D9C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4C591DFB">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54CBD7F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955" w:type="dxa"/>
            <w:vMerge w:val="continue"/>
            <w:tcBorders>
              <w:left w:val="single" w:color="auto" w:sz="4" w:space="0"/>
              <w:right w:val="single" w:color="auto" w:sz="4" w:space="0"/>
            </w:tcBorders>
            <w:vAlign w:val="center"/>
          </w:tcPr>
          <w:p w14:paraId="20E59386">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653FF1E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G-103</w:t>
            </w:r>
          </w:p>
        </w:tc>
        <w:tc>
          <w:tcPr>
            <w:tcW w:w="2423" w:type="dxa"/>
            <w:tcBorders>
              <w:top w:val="single" w:color="auto" w:sz="4" w:space="0"/>
              <w:left w:val="single" w:color="auto" w:sz="4" w:space="0"/>
              <w:bottom w:val="single" w:color="auto" w:sz="4" w:space="0"/>
              <w:right w:val="single" w:color="auto" w:sz="4" w:space="0"/>
            </w:tcBorders>
            <w:vAlign w:val="center"/>
          </w:tcPr>
          <w:p w14:paraId="5A8EEFB4">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6F81DC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42A4109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2F0D8216">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0E8A5D5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955" w:type="dxa"/>
            <w:vMerge w:val="continue"/>
            <w:tcBorders>
              <w:left w:val="single" w:color="auto" w:sz="4" w:space="0"/>
              <w:right w:val="single" w:color="auto" w:sz="4" w:space="0"/>
            </w:tcBorders>
            <w:vAlign w:val="center"/>
          </w:tcPr>
          <w:p w14:paraId="2403B57F">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3855AEA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G-104</w:t>
            </w:r>
          </w:p>
        </w:tc>
        <w:tc>
          <w:tcPr>
            <w:tcW w:w="2423" w:type="dxa"/>
            <w:tcBorders>
              <w:top w:val="single" w:color="auto" w:sz="4" w:space="0"/>
              <w:left w:val="single" w:color="auto" w:sz="4" w:space="0"/>
              <w:bottom w:val="single" w:color="auto" w:sz="4" w:space="0"/>
              <w:right w:val="single" w:color="auto" w:sz="4" w:space="0"/>
            </w:tcBorders>
            <w:vAlign w:val="center"/>
          </w:tcPr>
          <w:p w14:paraId="47AB2E40">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54C658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65E869B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091C1ACE">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2AA86C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955" w:type="dxa"/>
            <w:vMerge w:val="continue"/>
            <w:tcBorders>
              <w:left w:val="single" w:color="auto" w:sz="4" w:space="0"/>
              <w:right w:val="single" w:color="auto" w:sz="4" w:space="0"/>
            </w:tcBorders>
            <w:vAlign w:val="center"/>
          </w:tcPr>
          <w:p w14:paraId="371336A6">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6682F44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G-105</w:t>
            </w:r>
          </w:p>
        </w:tc>
        <w:tc>
          <w:tcPr>
            <w:tcW w:w="2423" w:type="dxa"/>
            <w:tcBorders>
              <w:top w:val="single" w:color="auto" w:sz="4" w:space="0"/>
              <w:left w:val="single" w:color="auto" w:sz="4" w:space="0"/>
              <w:bottom w:val="single" w:color="auto" w:sz="4" w:space="0"/>
              <w:right w:val="single" w:color="auto" w:sz="4" w:space="0"/>
            </w:tcBorders>
            <w:vAlign w:val="center"/>
          </w:tcPr>
          <w:p w14:paraId="1AD6F157">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72161D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5DE633E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30B672AB">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605B216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955" w:type="dxa"/>
            <w:vMerge w:val="continue"/>
            <w:tcBorders>
              <w:left w:val="single" w:color="auto" w:sz="4" w:space="0"/>
              <w:right w:val="single" w:color="auto" w:sz="4" w:space="0"/>
            </w:tcBorders>
            <w:vAlign w:val="center"/>
          </w:tcPr>
          <w:p w14:paraId="00551C7A">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0B45266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G-106</w:t>
            </w:r>
          </w:p>
        </w:tc>
        <w:tc>
          <w:tcPr>
            <w:tcW w:w="2423" w:type="dxa"/>
            <w:tcBorders>
              <w:top w:val="single" w:color="auto" w:sz="4" w:space="0"/>
              <w:left w:val="single" w:color="auto" w:sz="4" w:space="0"/>
              <w:bottom w:val="single" w:color="auto" w:sz="4" w:space="0"/>
              <w:right w:val="single" w:color="auto" w:sz="4" w:space="0"/>
            </w:tcBorders>
            <w:vAlign w:val="center"/>
          </w:tcPr>
          <w:p w14:paraId="1991398D">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87249A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FC165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248B22DE">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540F1C9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955" w:type="dxa"/>
            <w:vMerge w:val="continue"/>
            <w:tcBorders>
              <w:left w:val="single" w:color="auto" w:sz="4" w:space="0"/>
              <w:right w:val="single" w:color="auto" w:sz="4" w:space="0"/>
            </w:tcBorders>
            <w:vAlign w:val="center"/>
          </w:tcPr>
          <w:p w14:paraId="3C4DDAF0">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484282C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G-107</w:t>
            </w:r>
          </w:p>
        </w:tc>
        <w:tc>
          <w:tcPr>
            <w:tcW w:w="2423" w:type="dxa"/>
            <w:tcBorders>
              <w:top w:val="single" w:color="auto" w:sz="4" w:space="0"/>
              <w:left w:val="single" w:color="auto" w:sz="4" w:space="0"/>
              <w:bottom w:val="single" w:color="auto" w:sz="4" w:space="0"/>
              <w:right w:val="single" w:color="auto" w:sz="4" w:space="0"/>
            </w:tcBorders>
            <w:vAlign w:val="center"/>
          </w:tcPr>
          <w:p w14:paraId="435B62E0">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83B990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5AD7168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46D61745">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6FA6BB0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955" w:type="dxa"/>
            <w:vMerge w:val="continue"/>
            <w:tcBorders>
              <w:left w:val="single" w:color="auto" w:sz="4" w:space="0"/>
              <w:bottom w:val="single" w:color="auto" w:sz="4" w:space="0"/>
              <w:right w:val="single" w:color="auto" w:sz="4" w:space="0"/>
            </w:tcBorders>
            <w:vAlign w:val="center"/>
          </w:tcPr>
          <w:p w14:paraId="7153A02B">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16D89B7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G-108</w:t>
            </w:r>
          </w:p>
        </w:tc>
        <w:tc>
          <w:tcPr>
            <w:tcW w:w="2423" w:type="dxa"/>
            <w:tcBorders>
              <w:top w:val="single" w:color="auto" w:sz="4" w:space="0"/>
              <w:left w:val="single" w:color="auto" w:sz="4" w:space="0"/>
              <w:bottom w:val="single" w:color="auto" w:sz="4" w:space="0"/>
              <w:right w:val="single" w:color="auto" w:sz="4" w:space="0"/>
            </w:tcBorders>
            <w:vAlign w:val="center"/>
          </w:tcPr>
          <w:p w14:paraId="371CD086">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9A59B6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1928A39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0D78DA17">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443CBFF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955" w:type="dxa"/>
            <w:vMerge w:val="restart"/>
            <w:tcBorders>
              <w:top w:val="single" w:color="auto" w:sz="4" w:space="0"/>
              <w:left w:val="single" w:color="auto" w:sz="4" w:space="0"/>
              <w:right w:val="single" w:color="auto" w:sz="4" w:space="0"/>
            </w:tcBorders>
            <w:vAlign w:val="center"/>
          </w:tcPr>
          <w:p w14:paraId="2BB2D9A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一层</w:t>
            </w:r>
          </w:p>
        </w:tc>
        <w:tc>
          <w:tcPr>
            <w:tcW w:w="2180" w:type="dxa"/>
            <w:tcBorders>
              <w:top w:val="single" w:color="auto" w:sz="4" w:space="0"/>
              <w:left w:val="single" w:color="auto" w:sz="4" w:space="0"/>
              <w:bottom w:val="single" w:color="auto" w:sz="4" w:space="0"/>
              <w:right w:val="single" w:color="auto" w:sz="4" w:space="0"/>
            </w:tcBorders>
            <w:vAlign w:val="center"/>
          </w:tcPr>
          <w:p w14:paraId="4CF1D02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G-112</w:t>
            </w:r>
          </w:p>
        </w:tc>
        <w:tc>
          <w:tcPr>
            <w:tcW w:w="2423" w:type="dxa"/>
            <w:tcBorders>
              <w:top w:val="single" w:color="auto" w:sz="4" w:space="0"/>
              <w:left w:val="single" w:color="auto" w:sz="4" w:space="0"/>
              <w:bottom w:val="single" w:color="auto" w:sz="4" w:space="0"/>
              <w:right w:val="single" w:color="auto" w:sz="4" w:space="0"/>
            </w:tcBorders>
            <w:vAlign w:val="center"/>
          </w:tcPr>
          <w:p w14:paraId="069018DC">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C050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35412C6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3D42CB18">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5B8B1DA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955" w:type="dxa"/>
            <w:vMerge w:val="continue"/>
            <w:tcBorders>
              <w:left w:val="single" w:color="auto" w:sz="4" w:space="0"/>
              <w:right w:val="single" w:color="auto" w:sz="4" w:space="0"/>
            </w:tcBorders>
            <w:vAlign w:val="center"/>
          </w:tcPr>
          <w:p w14:paraId="1D9901F2">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4DD63CD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谈话室走廊</w:t>
            </w:r>
          </w:p>
        </w:tc>
        <w:tc>
          <w:tcPr>
            <w:tcW w:w="2423" w:type="dxa"/>
            <w:tcBorders>
              <w:top w:val="single" w:color="auto" w:sz="4" w:space="0"/>
              <w:left w:val="single" w:color="auto" w:sz="4" w:space="0"/>
              <w:bottom w:val="single" w:color="auto" w:sz="4" w:space="0"/>
              <w:right w:val="single" w:color="auto" w:sz="4" w:space="0"/>
            </w:tcBorders>
            <w:vAlign w:val="center"/>
          </w:tcPr>
          <w:p w14:paraId="4AB116A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14:paraId="69647C9A">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C38ABD0">
            <w:pPr>
              <w:widowControl/>
              <w:jc w:val="center"/>
              <w:rPr>
                <w:rFonts w:ascii="宋体" w:hAnsi="宋体" w:cs="宋体"/>
                <w:color w:val="auto"/>
                <w:kern w:val="0"/>
                <w:sz w:val="24"/>
                <w:highlight w:val="none"/>
              </w:rPr>
            </w:pPr>
          </w:p>
        </w:tc>
      </w:tr>
      <w:tr w14:paraId="338F3B26">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7ECF0B0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955" w:type="dxa"/>
            <w:vMerge w:val="continue"/>
            <w:tcBorders>
              <w:left w:val="single" w:color="auto" w:sz="4" w:space="0"/>
              <w:right w:val="single" w:color="auto" w:sz="4" w:space="0"/>
            </w:tcBorders>
            <w:vAlign w:val="center"/>
          </w:tcPr>
          <w:p w14:paraId="1F177273">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1C6A8E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西侧出入口</w:t>
            </w:r>
          </w:p>
        </w:tc>
        <w:tc>
          <w:tcPr>
            <w:tcW w:w="2423" w:type="dxa"/>
            <w:tcBorders>
              <w:top w:val="single" w:color="auto" w:sz="4" w:space="0"/>
              <w:left w:val="single" w:color="auto" w:sz="4" w:space="0"/>
              <w:bottom w:val="single" w:color="auto" w:sz="4" w:space="0"/>
              <w:right w:val="single" w:color="auto" w:sz="4" w:space="0"/>
            </w:tcBorders>
            <w:vAlign w:val="center"/>
          </w:tcPr>
          <w:p w14:paraId="460B4D4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14:paraId="1FAD5426">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4418708">
            <w:pPr>
              <w:widowControl/>
              <w:jc w:val="center"/>
              <w:rPr>
                <w:rFonts w:ascii="宋体" w:hAnsi="宋体" w:cs="宋体"/>
                <w:color w:val="auto"/>
                <w:kern w:val="0"/>
                <w:sz w:val="24"/>
                <w:highlight w:val="none"/>
              </w:rPr>
            </w:pPr>
          </w:p>
        </w:tc>
      </w:tr>
      <w:tr w14:paraId="4B3DEBD7">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5243DEC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955" w:type="dxa"/>
            <w:vMerge w:val="continue"/>
            <w:tcBorders>
              <w:left w:val="single" w:color="auto" w:sz="4" w:space="0"/>
              <w:right w:val="single" w:color="auto" w:sz="4" w:space="0"/>
            </w:tcBorders>
            <w:vAlign w:val="center"/>
          </w:tcPr>
          <w:p w14:paraId="5568D8B3">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45431F8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户籍外侧出口</w:t>
            </w:r>
          </w:p>
        </w:tc>
        <w:tc>
          <w:tcPr>
            <w:tcW w:w="2423" w:type="dxa"/>
            <w:tcBorders>
              <w:top w:val="single" w:color="auto" w:sz="4" w:space="0"/>
              <w:left w:val="single" w:color="auto" w:sz="4" w:space="0"/>
              <w:bottom w:val="single" w:color="auto" w:sz="4" w:space="0"/>
              <w:right w:val="single" w:color="auto" w:sz="4" w:space="0"/>
            </w:tcBorders>
            <w:vAlign w:val="center"/>
          </w:tcPr>
          <w:p w14:paraId="373DDF7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14:paraId="7DC062F3">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9FD1550">
            <w:pPr>
              <w:widowControl/>
              <w:jc w:val="center"/>
              <w:rPr>
                <w:rFonts w:ascii="宋体" w:hAnsi="宋体" w:cs="宋体"/>
                <w:color w:val="auto"/>
                <w:kern w:val="0"/>
                <w:sz w:val="24"/>
                <w:highlight w:val="none"/>
              </w:rPr>
            </w:pPr>
          </w:p>
        </w:tc>
      </w:tr>
      <w:tr w14:paraId="3AE9DE0C">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39D338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955" w:type="dxa"/>
            <w:vMerge w:val="continue"/>
            <w:tcBorders>
              <w:left w:val="single" w:color="auto" w:sz="4" w:space="0"/>
              <w:right w:val="single" w:color="auto" w:sz="4" w:space="0"/>
            </w:tcBorders>
            <w:vAlign w:val="center"/>
          </w:tcPr>
          <w:p w14:paraId="6B350368">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7A298E1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门厅出入口</w:t>
            </w:r>
          </w:p>
        </w:tc>
        <w:tc>
          <w:tcPr>
            <w:tcW w:w="2423" w:type="dxa"/>
            <w:tcBorders>
              <w:top w:val="single" w:color="auto" w:sz="4" w:space="0"/>
              <w:left w:val="single" w:color="auto" w:sz="4" w:space="0"/>
              <w:bottom w:val="single" w:color="auto" w:sz="4" w:space="0"/>
              <w:right w:val="single" w:color="auto" w:sz="4" w:space="0"/>
            </w:tcBorders>
            <w:vAlign w:val="center"/>
          </w:tcPr>
          <w:p w14:paraId="37F211A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935" w:type="dxa"/>
            <w:tcBorders>
              <w:top w:val="single" w:color="auto" w:sz="4" w:space="0"/>
              <w:left w:val="single" w:color="auto" w:sz="4" w:space="0"/>
              <w:bottom w:val="single" w:color="auto" w:sz="4" w:space="0"/>
              <w:right w:val="single" w:color="auto" w:sz="4" w:space="0"/>
            </w:tcBorders>
            <w:vAlign w:val="center"/>
          </w:tcPr>
          <w:p w14:paraId="7AE070C6">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ABF75DE">
            <w:pPr>
              <w:widowControl/>
              <w:jc w:val="center"/>
              <w:rPr>
                <w:rFonts w:ascii="宋体" w:hAnsi="宋体" w:cs="宋体"/>
                <w:color w:val="auto"/>
                <w:kern w:val="0"/>
                <w:sz w:val="24"/>
                <w:highlight w:val="none"/>
              </w:rPr>
            </w:pPr>
          </w:p>
        </w:tc>
      </w:tr>
      <w:tr w14:paraId="3DD9CEC7">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069986C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955" w:type="dxa"/>
            <w:vMerge w:val="continue"/>
            <w:tcBorders>
              <w:left w:val="single" w:color="auto" w:sz="4" w:space="0"/>
              <w:right w:val="single" w:color="auto" w:sz="4" w:space="0"/>
            </w:tcBorders>
            <w:vAlign w:val="center"/>
          </w:tcPr>
          <w:p w14:paraId="1E5C69C6">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6CF8B78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户籍大厅出入口</w:t>
            </w:r>
          </w:p>
        </w:tc>
        <w:tc>
          <w:tcPr>
            <w:tcW w:w="2423" w:type="dxa"/>
            <w:tcBorders>
              <w:top w:val="single" w:color="auto" w:sz="4" w:space="0"/>
              <w:left w:val="single" w:color="auto" w:sz="4" w:space="0"/>
              <w:bottom w:val="single" w:color="auto" w:sz="4" w:space="0"/>
              <w:right w:val="single" w:color="auto" w:sz="4" w:space="0"/>
            </w:tcBorders>
            <w:vAlign w:val="center"/>
          </w:tcPr>
          <w:p w14:paraId="38BBC4F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14:paraId="3AACB763">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0EC30B6">
            <w:pPr>
              <w:widowControl/>
              <w:jc w:val="center"/>
              <w:rPr>
                <w:rFonts w:ascii="宋体" w:hAnsi="宋体" w:cs="宋体"/>
                <w:color w:val="auto"/>
                <w:kern w:val="0"/>
                <w:sz w:val="24"/>
                <w:highlight w:val="none"/>
              </w:rPr>
            </w:pPr>
          </w:p>
        </w:tc>
      </w:tr>
      <w:tr w14:paraId="4B39DA94">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697CF1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955" w:type="dxa"/>
            <w:vMerge w:val="continue"/>
            <w:tcBorders>
              <w:left w:val="single" w:color="auto" w:sz="4" w:space="0"/>
              <w:right w:val="single" w:color="auto" w:sz="4" w:space="0"/>
            </w:tcBorders>
            <w:vAlign w:val="center"/>
          </w:tcPr>
          <w:p w14:paraId="39EB9EAC">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16A4EE2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户籍办公区出入口</w:t>
            </w:r>
          </w:p>
        </w:tc>
        <w:tc>
          <w:tcPr>
            <w:tcW w:w="2423" w:type="dxa"/>
            <w:tcBorders>
              <w:top w:val="single" w:color="auto" w:sz="4" w:space="0"/>
              <w:left w:val="single" w:color="auto" w:sz="4" w:space="0"/>
              <w:bottom w:val="single" w:color="auto" w:sz="4" w:space="0"/>
              <w:right w:val="single" w:color="auto" w:sz="4" w:space="0"/>
            </w:tcBorders>
            <w:vAlign w:val="center"/>
          </w:tcPr>
          <w:p w14:paraId="29598D0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7A9CF96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6AF7E9D8">
            <w:pPr>
              <w:widowControl/>
              <w:jc w:val="center"/>
              <w:rPr>
                <w:rFonts w:ascii="宋体" w:hAnsi="宋体" w:cs="宋体"/>
                <w:color w:val="auto"/>
                <w:kern w:val="0"/>
                <w:sz w:val="24"/>
                <w:highlight w:val="none"/>
              </w:rPr>
            </w:pPr>
          </w:p>
        </w:tc>
      </w:tr>
      <w:tr w14:paraId="3B7EA9F8">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169766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955" w:type="dxa"/>
            <w:vMerge w:val="continue"/>
            <w:tcBorders>
              <w:left w:val="single" w:color="auto" w:sz="4" w:space="0"/>
              <w:right w:val="single" w:color="auto" w:sz="4" w:space="0"/>
            </w:tcBorders>
            <w:vAlign w:val="center"/>
          </w:tcPr>
          <w:p w14:paraId="10856608">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383E67F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H-103</w:t>
            </w:r>
          </w:p>
        </w:tc>
        <w:tc>
          <w:tcPr>
            <w:tcW w:w="2423" w:type="dxa"/>
            <w:tcBorders>
              <w:top w:val="single" w:color="auto" w:sz="4" w:space="0"/>
              <w:left w:val="single" w:color="auto" w:sz="4" w:space="0"/>
              <w:bottom w:val="single" w:color="auto" w:sz="4" w:space="0"/>
              <w:right w:val="single" w:color="auto" w:sz="4" w:space="0"/>
            </w:tcBorders>
            <w:vAlign w:val="center"/>
          </w:tcPr>
          <w:p w14:paraId="37A1C9A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73C8CB3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53A77725">
            <w:pPr>
              <w:widowControl/>
              <w:jc w:val="center"/>
              <w:rPr>
                <w:rFonts w:ascii="宋体" w:hAnsi="宋体" w:cs="宋体"/>
                <w:color w:val="auto"/>
                <w:kern w:val="0"/>
                <w:sz w:val="24"/>
                <w:highlight w:val="none"/>
              </w:rPr>
            </w:pPr>
          </w:p>
        </w:tc>
      </w:tr>
      <w:tr w14:paraId="1E906D79">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8518B6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955" w:type="dxa"/>
            <w:vMerge w:val="continue"/>
            <w:tcBorders>
              <w:left w:val="single" w:color="auto" w:sz="4" w:space="0"/>
              <w:right w:val="single" w:color="auto" w:sz="4" w:space="0"/>
            </w:tcBorders>
            <w:vAlign w:val="center"/>
          </w:tcPr>
          <w:p w14:paraId="1B724DB9">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45D86E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H-104</w:t>
            </w:r>
          </w:p>
        </w:tc>
        <w:tc>
          <w:tcPr>
            <w:tcW w:w="2423" w:type="dxa"/>
            <w:tcBorders>
              <w:top w:val="single" w:color="auto" w:sz="4" w:space="0"/>
              <w:left w:val="single" w:color="auto" w:sz="4" w:space="0"/>
              <w:bottom w:val="single" w:color="auto" w:sz="4" w:space="0"/>
              <w:right w:val="single" w:color="auto" w:sz="4" w:space="0"/>
            </w:tcBorders>
            <w:vAlign w:val="center"/>
          </w:tcPr>
          <w:p w14:paraId="0CD2F04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73B3EAB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1E4CF271">
            <w:pPr>
              <w:widowControl/>
              <w:jc w:val="center"/>
              <w:rPr>
                <w:rFonts w:ascii="宋体" w:hAnsi="宋体" w:cs="宋体"/>
                <w:color w:val="auto"/>
                <w:kern w:val="0"/>
                <w:sz w:val="24"/>
                <w:highlight w:val="none"/>
              </w:rPr>
            </w:pPr>
          </w:p>
        </w:tc>
      </w:tr>
      <w:tr w14:paraId="55D51507">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2A9371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955" w:type="dxa"/>
            <w:vMerge w:val="continue"/>
            <w:tcBorders>
              <w:left w:val="single" w:color="auto" w:sz="4" w:space="0"/>
              <w:bottom w:val="single" w:color="auto" w:sz="4" w:space="0"/>
              <w:right w:val="single" w:color="auto" w:sz="4" w:space="0"/>
            </w:tcBorders>
            <w:vAlign w:val="center"/>
          </w:tcPr>
          <w:p w14:paraId="7095DA06">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674E8F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X-104</w:t>
            </w:r>
          </w:p>
        </w:tc>
        <w:tc>
          <w:tcPr>
            <w:tcW w:w="2423" w:type="dxa"/>
            <w:tcBorders>
              <w:top w:val="single" w:color="auto" w:sz="4" w:space="0"/>
              <w:left w:val="single" w:color="auto" w:sz="4" w:space="0"/>
              <w:bottom w:val="single" w:color="auto" w:sz="4" w:space="0"/>
              <w:right w:val="single" w:color="auto" w:sz="4" w:space="0"/>
            </w:tcBorders>
            <w:vAlign w:val="center"/>
          </w:tcPr>
          <w:p w14:paraId="01D524E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0E97ED3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443ACA9B">
            <w:pPr>
              <w:widowControl/>
              <w:jc w:val="center"/>
              <w:rPr>
                <w:rFonts w:ascii="宋体" w:hAnsi="宋体" w:cs="宋体"/>
                <w:color w:val="auto"/>
                <w:kern w:val="0"/>
                <w:sz w:val="24"/>
                <w:highlight w:val="none"/>
              </w:rPr>
            </w:pPr>
          </w:p>
        </w:tc>
      </w:tr>
      <w:tr w14:paraId="51D8A55F">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2211580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14:paraId="3438ACD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二层</w:t>
            </w:r>
          </w:p>
        </w:tc>
        <w:tc>
          <w:tcPr>
            <w:tcW w:w="2180" w:type="dxa"/>
            <w:tcBorders>
              <w:top w:val="single" w:color="auto" w:sz="4" w:space="0"/>
              <w:left w:val="single" w:color="auto" w:sz="4" w:space="0"/>
              <w:bottom w:val="single" w:color="auto" w:sz="4" w:space="0"/>
              <w:right w:val="single" w:color="auto" w:sz="4" w:space="0"/>
            </w:tcBorders>
            <w:vAlign w:val="center"/>
          </w:tcPr>
          <w:p w14:paraId="15F6606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G-109</w:t>
            </w:r>
          </w:p>
        </w:tc>
        <w:tc>
          <w:tcPr>
            <w:tcW w:w="2423" w:type="dxa"/>
            <w:tcBorders>
              <w:top w:val="single" w:color="auto" w:sz="4" w:space="0"/>
              <w:left w:val="single" w:color="auto" w:sz="4" w:space="0"/>
              <w:bottom w:val="single" w:color="auto" w:sz="4" w:space="0"/>
              <w:right w:val="single" w:color="auto" w:sz="4" w:space="0"/>
            </w:tcBorders>
            <w:vAlign w:val="center"/>
          </w:tcPr>
          <w:p w14:paraId="501D94C6">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ECA46A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0E41F78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34D6F381">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43FD762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7A385851">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1CB57B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Z-106</w:t>
            </w:r>
          </w:p>
        </w:tc>
        <w:tc>
          <w:tcPr>
            <w:tcW w:w="2423" w:type="dxa"/>
            <w:tcBorders>
              <w:top w:val="single" w:color="auto" w:sz="4" w:space="0"/>
              <w:left w:val="single" w:color="auto" w:sz="4" w:space="0"/>
              <w:bottom w:val="single" w:color="auto" w:sz="4" w:space="0"/>
              <w:right w:val="single" w:color="auto" w:sz="4" w:space="0"/>
            </w:tcBorders>
            <w:vAlign w:val="center"/>
          </w:tcPr>
          <w:p w14:paraId="3475D4C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57C9A32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994293">
            <w:pPr>
              <w:widowControl/>
              <w:jc w:val="center"/>
              <w:rPr>
                <w:rFonts w:ascii="宋体" w:hAnsi="宋体" w:cs="宋体"/>
                <w:color w:val="auto"/>
                <w:kern w:val="0"/>
                <w:sz w:val="24"/>
                <w:highlight w:val="none"/>
              </w:rPr>
            </w:pPr>
          </w:p>
        </w:tc>
      </w:tr>
      <w:tr w14:paraId="17066186">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625C196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14:paraId="0012C179">
            <w:pPr>
              <w:jc w:val="center"/>
              <w:rPr>
                <w:rFonts w:ascii="宋体" w:hAnsi="宋体" w:cs="宋体"/>
                <w:color w:val="auto"/>
                <w:kern w:val="0"/>
                <w:sz w:val="24"/>
                <w:highlight w:val="none"/>
              </w:rPr>
            </w:pPr>
            <w:r>
              <w:rPr>
                <w:rFonts w:hint="eastAsia" w:ascii="宋体" w:hAnsi="宋体" w:cs="宋体"/>
                <w:color w:val="auto"/>
                <w:kern w:val="0"/>
                <w:sz w:val="24"/>
                <w:highlight w:val="none"/>
              </w:rPr>
              <w:t>三层</w:t>
            </w:r>
          </w:p>
        </w:tc>
        <w:tc>
          <w:tcPr>
            <w:tcW w:w="2180" w:type="dxa"/>
            <w:tcBorders>
              <w:top w:val="single" w:color="auto" w:sz="4" w:space="0"/>
              <w:left w:val="single" w:color="auto" w:sz="4" w:space="0"/>
              <w:bottom w:val="single" w:color="auto" w:sz="4" w:space="0"/>
              <w:right w:val="single" w:color="auto" w:sz="4" w:space="0"/>
            </w:tcBorders>
            <w:vAlign w:val="center"/>
          </w:tcPr>
          <w:p w14:paraId="1B19F58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G-113</w:t>
            </w:r>
          </w:p>
        </w:tc>
        <w:tc>
          <w:tcPr>
            <w:tcW w:w="2423" w:type="dxa"/>
            <w:tcBorders>
              <w:top w:val="single" w:color="auto" w:sz="4" w:space="0"/>
              <w:left w:val="single" w:color="auto" w:sz="4" w:space="0"/>
              <w:bottom w:val="single" w:color="auto" w:sz="4" w:space="0"/>
              <w:right w:val="single" w:color="auto" w:sz="4" w:space="0"/>
            </w:tcBorders>
            <w:vAlign w:val="center"/>
          </w:tcPr>
          <w:p w14:paraId="2CA4A762">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A47A4FF">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0F6E87A">
            <w:pPr>
              <w:widowControl/>
              <w:jc w:val="center"/>
              <w:rPr>
                <w:rFonts w:ascii="宋体" w:hAnsi="宋体" w:cs="宋体"/>
                <w:color w:val="auto"/>
                <w:kern w:val="0"/>
                <w:sz w:val="24"/>
                <w:highlight w:val="none"/>
              </w:rPr>
            </w:pPr>
          </w:p>
        </w:tc>
      </w:tr>
      <w:tr w14:paraId="16BD7221">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7D922A5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4C8C5B1C">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629F899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G-110</w:t>
            </w:r>
          </w:p>
        </w:tc>
        <w:tc>
          <w:tcPr>
            <w:tcW w:w="2423" w:type="dxa"/>
            <w:tcBorders>
              <w:top w:val="single" w:color="auto" w:sz="4" w:space="0"/>
              <w:left w:val="single" w:color="auto" w:sz="4" w:space="0"/>
              <w:bottom w:val="single" w:color="auto" w:sz="4" w:space="0"/>
              <w:right w:val="single" w:color="auto" w:sz="4" w:space="0"/>
            </w:tcBorders>
            <w:vAlign w:val="center"/>
          </w:tcPr>
          <w:p w14:paraId="6C1CDA62">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CB7DBB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02B1DD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211F42AB">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268C04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955" w:type="dxa"/>
            <w:vMerge w:val="restart"/>
            <w:tcBorders>
              <w:top w:val="single" w:color="auto" w:sz="4" w:space="0"/>
              <w:left w:val="single" w:color="auto" w:sz="4" w:space="0"/>
              <w:right w:val="single" w:color="auto" w:sz="4" w:space="0"/>
            </w:tcBorders>
            <w:vAlign w:val="center"/>
          </w:tcPr>
          <w:p w14:paraId="0C7EFEE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四层</w:t>
            </w:r>
          </w:p>
        </w:tc>
        <w:tc>
          <w:tcPr>
            <w:tcW w:w="2180" w:type="dxa"/>
            <w:tcBorders>
              <w:top w:val="single" w:color="auto" w:sz="4" w:space="0"/>
              <w:left w:val="single" w:color="auto" w:sz="4" w:space="0"/>
              <w:bottom w:val="single" w:color="auto" w:sz="4" w:space="0"/>
              <w:right w:val="single" w:color="auto" w:sz="4" w:space="0"/>
            </w:tcBorders>
            <w:vAlign w:val="center"/>
          </w:tcPr>
          <w:p w14:paraId="75C7A70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G-111</w:t>
            </w:r>
          </w:p>
        </w:tc>
        <w:tc>
          <w:tcPr>
            <w:tcW w:w="2423" w:type="dxa"/>
            <w:tcBorders>
              <w:top w:val="single" w:color="auto" w:sz="4" w:space="0"/>
              <w:left w:val="single" w:color="auto" w:sz="4" w:space="0"/>
              <w:bottom w:val="single" w:color="auto" w:sz="4" w:space="0"/>
              <w:right w:val="single" w:color="auto" w:sz="4" w:space="0"/>
            </w:tcBorders>
            <w:vAlign w:val="center"/>
          </w:tcPr>
          <w:p w14:paraId="0E52FA21">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20C814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43916B4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14:paraId="3A9BB2E7">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5DB0F35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w:t>
            </w:r>
          </w:p>
        </w:tc>
        <w:tc>
          <w:tcPr>
            <w:tcW w:w="955" w:type="dxa"/>
            <w:vMerge w:val="continue"/>
            <w:tcBorders>
              <w:left w:val="single" w:color="auto" w:sz="4" w:space="0"/>
              <w:bottom w:val="single" w:color="auto" w:sz="4" w:space="0"/>
              <w:right w:val="single" w:color="auto" w:sz="4" w:space="0"/>
            </w:tcBorders>
            <w:vAlign w:val="center"/>
          </w:tcPr>
          <w:p w14:paraId="0A63E256">
            <w:pPr>
              <w:widowControl/>
              <w:jc w:val="center"/>
              <w:rPr>
                <w:rFonts w:ascii="宋体" w:hAnsi="宋体" w:cs="宋体"/>
                <w:color w:val="auto"/>
                <w:kern w:val="0"/>
                <w:sz w:val="24"/>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382C230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上人屋面出入口</w:t>
            </w:r>
          </w:p>
        </w:tc>
        <w:tc>
          <w:tcPr>
            <w:tcW w:w="2423" w:type="dxa"/>
            <w:tcBorders>
              <w:top w:val="single" w:color="auto" w:sz="4" w:space="0"/>
              <w:left w:val="single" w:color="auto" w:sz="4" w:space="0"/>
              <w:bottom w:val="single" w:color="auto" w:sz="4" w:space="0"/>
              <w:right w:val="single" w:color="auto" w:sz="4" w:space="0"/>
            </w:tcBorders>
            <w:vAlign w:val="center"/>
          </w:tcPr>
          <w:p w14:paraId="48001CBA">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6C6A8F4">
            <w:pPr>
              <w:widowControl/>
              <w:jc w:val="center"/>
              <w:rPr>
                <w:rFonts w:ascii="宋体" w:hAnsi="宋体" w:cs="宋体"/>
                <w:color w:val="auto"/>
                <w:kern w:val="0"/>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5483348">
            <w:pPr>
              <w:widowControl/>
              <w:jc w:val="center"/>
              <w:rPr>
                <w:rFonts w:ascii="宋体" w:hAnsi="宋体" w:cs="宋体"/>
                <w:color w:val="auto"/>
                <w:kern w:val="0"/>
                <w:sz w:val="24"/>
                <w:highlight w:val="none"/>
              </w:rPr>
            </w:pPr>
          </w:p>
        </w:tc>
      </w:tr>
      <w:tr w14:paraId="7E0F221C">
        <w:tblPrEx>
          <w:tblCellMar>
            <w:top w:w="0" w:type="dxa"/>
            <w:left w:w="108" w:type="dxa"/>
            <w:bottom w:w="0" w:type="dxa"/>
            <w:right w:w="108" w:type="dxa"/>
          </w:tblCellMar>
        </w:tblPrEx>
        <w:trPr>
          <w:trHeight w:val="379" w:hRule="atLeast"/>
        </w:trPr>
        <w:tc>
          <w:tcPr>
            <w:tcW w:w="711" w:type="dxa"/>
            <w:tcBorders>
              <w:top w:val="single" w:color="auto" w:sz="4" w:space="0"/>
              <w:left w:val="single" w:color="auto" w:sz="4" w:space="0"/>
              <w:bottom w:val="single" w:color="auto" w:sz="4" w:space="0"/>
              <w:right w:val="single" w:color="auto" w:sz="4" w:space="0"/>
            </w:tcBorders>
            <w:vAlign w:val="center"/>
          </w:tcPr>
          <w:p w14:paraId="3658A8ED">
            <w:pPr>
              <w:widowControl/>
              <w:jc w:val="center"/>
              <w:rPr>
                <w:rFonts w:ascii="宋体" w:hAnsi="宋体" w:cs="宋体"/>
                <w:b/>
                <w:bCs/>
                <w:color w:val="auto"/>
                <w:kern w:val="0"/>
                <w:sz w:val="24"/>
                <w:highlight w:val="none"/>
              </w:rPr>
            </w:pPr>
          </w:p>
        </w:tc>
        <w:tc>
          <w:tcPr>
            <w:tcW w:w="955" w:type="dxa"/>
            <w:tcBorders>
              <w:top w:val="single" w:color="auto" w:sz="4" w:space="0"/>
              <w:left w:val="nil"/>
              <w:bottom w:val="single" w:color="auto" w:sz="4" w:space="0"/>
              <w:right w:val="single" w:color="auto" w:sz="4" w:space="0"/>
            </w:tcBorders>
            <w:vAlign w:val="center"/>
          </w:tcPr>
          <w:p w14:paraId="5E93ED44">
            <w:pPr>
              <w:widowControl/>
              <w:jc w:val="center"/>
              <w:rPr>
                <w:rFonts w:ascii="宋体" w:hAnsi="宋体" w:cs="宋体"/>
                <w:b/>
                <w:bCs/>
                <w:color w:val="auto"/>
                <w:kern w:val="0"/>
                <w:sz w:val="24"/>
                <w:highlight w:val="none"/>
              </w:rPr>
            </w:pPr>
          </w:p>
        </w:tc>
        <w:tc>
          <w:tcPr>
            <w:tcW w:w="2180" w:type="dxa"/>
            <w:tcBorders>
              <w:top w:val="single" w:color="auto" w:sz="4" w:space="0"/>
              <w:left w:val="nil"/>
              <w:bottom w:val="single" w:color="auto" w:sz="4" w:space="0"/>
              <w:right w:val="single" w:color="auto" w:sz="4" w:space="0"/>
            </w:tcBorders>
            <w:vAlign w:val="center"/>
          </w:tcPr>
          <w:p w14:paraId="58C905F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小计</w:t>
            </w:r>
          </w:p>
        </w:tc>
        <w:tc>
          <w:tcPr>
            <w:tcW w:w="2423" w:type="dxa"/>
            <w:tcBorders>
              <w:top w:val="single" w:color="auto" w:sz="4" w:space="0"/>
              <w:left w:val="nil"/>
              <w:bottom w:val="single" w:color="auto" w:sz="4" w:space="0"/>
              <w:right w:val="single" w:color="auto" w:sz="4" w:space="0"/>
            </w:tcBorders>
            <w:vAlign w:val="center"/>
          </w:tcPr>
          <w:p w14:paraId="1D79E1C2">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17</w:t>
            </w:r>
          </w:p>
        </w:tc>
        <w:tc>
          <w:tcPr>
            <w:tcW w:w="1935" w:type="dxa"/>
            <w:tcBorders>
              <w:top w:val="single" w:color="auto" w:sz="4" w:space="0"/>
              <w:left w:val="nil"/>
              <w:bottom w:val="single" w:color="auto" w:sz="4" w:space="0"/>
              <w:right w:val="single" w:color="auto" w:sz="4" w:space="0"/>
            </w:tcBorders>
            <w:vAlign w:val="center"/>
          </w:tcPr>
          <w:p w14:paraId="7453B9E2">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17</w:t>
            </w:r>
          </w:p>
        </w:tc>
        <w:tc>
          <w:tcPr>
            <w:tcW w:w="1935" w:type="dxa"/>
            <w:tcBorders>
              <w:top w:val="single" w:color="auto" w:sz="4" w:space="0"/>
              <w:left w:val="nil"/>
              <w:bottom w:val="single" w:color="auto" w:sz="4" w:space="0"/>
              <w:right w:val="single" w:color="auto" w:sz="4" w:space="0"/>
            </w:tcBorders>
            <w:vAlign w:val="center"/>
          </w:tcPr>
          <w:p w14:paraId="6779BBA9">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12</w:t>
            </w:r>
          </w:p>
        </w:tc>
      </w:tr>
    </w:tbl>
    <w:p w14:paraId="7D5A61B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传输部分：磁力锁通过控制线与刷脸门禁一体机、刷卡门禁读卡器、刷卡门禁控制器连接，实现开门命令的发送与接收；</w:t>
      </w:r>
    </w:p>
    <w:p w14:paraId="2F818F9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刷脸门禁一体机、刷卡门禁控制器通过六类非屏蔽双绞线接入视频局域网，实现刷脸门禁一体机、刷卡门禁控制器与综合安防管理平台的门禁管理模块之间的通信。</w:t>
      </w:r>
    </w:p>
    <w:p w14:paraId="45E51D2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管理部分：通过综合安防管理平台的门禁管理模块对数据的记录配置，实现参数设置、设备监控、报警处理和管理功能；</w:t>
      </w:r>
    </w:p>
    <w:p w14:paraId="10EBB21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应根据实际情况采用双向刷脸控制或进入采用刷脸、出门采用开门开关方式；</w:t>
      </w:r>
    </w:p>
    <w:p w14:paraId="7B09A5C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（2）车辆通行管控子系统</w:t>
      </w:r>
    </w:p>
    <w:p w14:paraId="3CD9555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本项目需在五里坨派出所东北侧车行出入口新建2台自动挡车器和1台出入口抓拍摄像机，实现进出派出所的车辆分级分权限管控。对内部授权出入车辆实行无人管控通行，对外部车辆实行有限制通行。</w:t>
      </w:r>
    </w:p>
    <w:p w14:paraId="7D1FA13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车辆通行管控系统由前端部分（自动挡车器、出入口抓拍摄像机、地感线圈等）、传输部分、和管理部分组成。</w:t>
      </w:r>
    </w:p>
    <w:p w14:paraId="5ACA383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新建车辆通行管控系统安装点位如下表（单位：台）：</w:t>
      </w:r>
    </w:p>
    <w:tbl>
      <w:tblPr>
        <w:tblStyle w:val="4"/>
        <w:tblW w:w="10133" w:type="dxa"/>
        <w:tblInd w:w="0" w:type="dxa"/>
        <w:tblLayout w:type="fixed"/>
        <w:tblCellMar>
          <w:top w:w="0" w:type="dxa"/>
          <w:left w:w="108" w:type="dxa"/>
          <w:bottom w:w="0" w:type="dxa"/>
          <w:right w:w="108" w:type="dxa"/>
        </w:tblCellMar>
      </w:tblPr>
      <w:tblGrid>
        <w:gridCol w:w="1389"/>
        <w:gridCol w:w="1391"/>
        <w:gridCol w:w="1004"/>
        <w:gridCol w:w="2922"/>
        <w:gridCol w:w="1844"/>
        <w:gridCol w:w="1583"/>
      </w:tblGrid>
      <w:tr w14:paraId="16F32D34">
        <w:tblPrEx>
          <w:tblCellMar>
            <w:top w:w="0" w:type="dxa"/>
            <w:left w:w="108" w:type="dxa"/>
            <w:bottom w:w="0" w:type="dxa"/>
            <w:right w:w="108" w:type="dxa"/>
          </w:tblCellMar>
        </w:tblPrEx>
        <w:trPr>
          <w:trHeight w:val="380" w:hRule="atLeast"/>
        </w:trPr>
        <w:tc>
          <w:tcPr>
            <w:tcW w:w="1389" w:type="dxa"/>
            <w:tcBorders>
              <w:top w:val="single" w:color="000000" w:sz="4" w:space="0"/>
              <w:left w:val="single" w:color="000000" w:sz="4" w:space="0"/>
              <w:bottom w:val="single" w:color="000000" w:sz="4" w:space="0"/>
              <w:right w:val="single" w:color="000000" w:sz="4" w:space="0"/>
            </w:tcBorders>
            <w:vAlign w:val="center"/>
          </w:tcPr>
          <w:p w14:paraId="407A7867">
            <w:pPr>
              <w:widowControl/>
              <w:spacing w:line="360" w:lineRule="auto"/>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vAlign w:val="center"/>
          </w:tcPr>
          <w:p w14:paraId="52AA586F">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区域</w:t>
            </w:r>
          </w:p>
        </w:tc>
        <w:tc>
          <w:tcPr>
            <w:tcW w:w="1004" w:type="dxa"/>
            <w:tcBorders>
              <w:top w:val="single" w:color="000000" w:sz="4" w:space="0"/>
              <w:left w:val="single" w:color="000000" w:sz="4" w:space="0"/>
              <w:bottom w:val="single" w:color="000000" w:sz="4" w:space="0"/>
              <w:right w:val="single" w:color="000000" w:sz="4" w:space="0"/>
            </w:tcBorders>
            <w:vAlign w:val="center"/>
          </w:tcPr>
          <w:p w14:paraId="5A650289">
            <w:pPr>
              <w:widowControl/>
              <w:spacing w:line="360" w:lineRule="auto"/>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楼层</w:t>
            </w:r>
          </w:p>
        </w:tc>
        <w:tc>
          <w:tcPr>
            <w:tcW w:w="2922" w:type="dxa"/>
            <w:tcBorders>
              <w:top w:val="single" w:color="000000" w:sz="4" w:space="0"/>
              <w:left w:val="single" w:color="000000" w:sz="4" w:space="0"/>
              <w:bottom w:val="single" w:color="000000" w:sz="4" w:space="0"/>
              <w:right w:val="single" w:color="000000" w:sz="4" w:space="0"/>
            </w:tcBorders>
            <w:vAlign w:val="center"/>
          </w:tcPr>
          <w:p w14:paraId="0E15A0F9">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安装位置</w:t>
            </w:r>
          </w:p>
        </w:tc>
        <w:tc>
          <w:tcPr>
            <w:tcW w:w="1844" w:type="dxa"/>
            <w:tcBorders>
              <w:top w:val="single" w:color="000000" w:sz="4" w:space="0"/>
              <w:left w:val="single" w:color="000000" w:sz="4" w:space="0"/>
              <w:bottom w:val="single" w:color="000000" w:sz="4" w:space="0"/>
              <w:right w:val="single" w:color="000000" w:sz="4" w:space="0"/>
            </w:tcBorders>
            <w:vAlign w:val="center"/>
          </w:tcPr>
          <w:p w14:paraId="67E45DD4">
            <w:pPr>
              <w:widowControl/>
              <w:spacing w:line="360" w:lineRule="auto"/>
              <w:jc w:val="left"/>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自动挡车器</w:t>
            </w:r>
          </w:p>
        </w:tc>
        <w:tc>
          <w:tcPr>
            <w:tcW w:w="1583" w:type="dxa"/>
            <w:tcBorders>
              <w:top w:val="single" w:color="000000" w:sz="4" w:space="0"/>
              <w:left w:val="single" w:color="000000" w:sz="4" w:space="0"/>
              <w:bottom w:val="single" w:color="000000" w:sz="4" w:space="0"/>
              <w:right w:val="single" w:color="000000" w:sz="4" w:space="0"/>
            </w:tcBorders>
            <w:vAlign w:val="center"/>
          </w:tcPr>
          <w:p w14:paraId="37C0D746">
            <w:pPr>
              <w:widowControl/>
              <w:spacing w:line="360" w:lineRule="auto"/>
              <w:jc w:val="left"/>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出入口抓拍摄像机</w:t>
            </w:r>
          </w:p>
        </w:tc>
      </w:tr>
      <w:tr w14:paraId="38E8EAF1">
        <w:tblPrEx>
          <w:tblCellMar>
            <w:top w:w="0" w:type="dxa"/>
            <w:left w:w="108" w:type="dxa"/>
            <w:bottom w:w="0" w:type="dxa"/>
            <w:right w:w="108" w:type="dxa"/>
          </w:tblCellMar>
        </w:tblPrEx>
        <w:trPr>
          <w:trHeight w:val="380" w:hRule="atLeast"/>
        </w:trPr>
        <w:tc>
          <w:tcPr>
            <w:tcW w:w="1389" w:type="dxa"/>
            <w:tcBorders>
              <w:top w:val="single" w:color="000000" w:sz="4" w:space="0"/>
              <w:left w:val="single" w:color="000000" w:sz="4" w:space="0"/>
              <w:bottom w:val="single" w:color="000000" w:sz="4" w:space="0"/>
              <w:right w:val="single" w:color="000000" w:sz="4" w:space="0"/>
            </w:tcBorders>
            <w:vAlign w:val="center"/>
          </w:tcPr>
          <w:p w14:paraId="68FBCEA2">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391" w:type="dxa"/>
            <w:tcBorders>
              <w:top w:val="single" w:color="000000" w:sz="4" w:space="0"/>
              <w:left w:val="single" w:color="000000" w:sz="4" w:space="0"/>
              <w:bottom w:val="single" w:color="000000" w:sz="4" w:space="0"/>
              <w:right w:val="single" w:color="000000" w:sz="4" w:space="0"/>
            </w:tcBorders>
            <w:vAlign w:val="center"/>
          </w:tcPr>
          <w:p w14:paraId="0A29606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院区</w:t>
            </w:r>
          </w:p>
        </w:tc>
        <w:tc>
          <w:tcPr>
            <w:tcW w:w="1004" w:type="dxa"/>
            <w:tcBorders>
              <w:top w:val="single" w:color="000000" w:sz="4" w:space="0"/>
              <w:left w:val="single" w:color="000000" w:sz="4" w:space="0"/>
              <w:bottom w:val="single" w:color="000000" w:sz="4" w:space="0"/>
              <w:right w:val="single" w:color="000000" w:sz="4" w:space="0"/>
            </w:tcBorders>
            <w:vAlign w:val="center"/>
          </w:tcPr>
          <w:p w14:paraId="0FF35480">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一层</w:t>
            </w:r>
          </w:p>
        </w:tc>
        <w:tc>
          <w:tcPr>
            <w:tcW w:w="2922" w:type="dxa"/>
            <w:tcBorders>
              <w:top w:val="single" w:color="000000" w:sz="4" w:space="0"/>
              <w:left w:val="single" w:color="000000" w:sz="4" w:space="0"/>
              <w:bottom w:val="single" w:color="000000" w:sz="4" w:space="0"/>
              <w:right w:val="single" w:color="000000" w:sz="4" w:space="0"/>
            </w:tcBorders>
            <w:vAlign w:val="center"/>
          </w:tcPr>
          <w:p w14:paraId="5C998D77">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派出所东北侧车行出入口</w:t>
            </w:r>
          </w:p>
        </w:tc>
        <w:tc>
          <w:tcPr>
            <w:tcW w:w="1844" w:type="dxa"/>
            <w:tcBorders>
              <w:top w:val="single" w:color="000000" w:sz="4" w:space="0"/>
              <w:left w:val="single" w:color="000000" w:sz="4" w:space="0"/>
              <w:bottom w:val="single" w:color="000000" w:sz="4" w:space="0"/>
              <w:right w:val="single" w:color="000000" w:sz="4" w:space="0"/>
            </w:tcBorders>
            <w:vAlign w:val="center"/>
          </w:tcPr>
          <w:p w14:paraId="31DEA4D6">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583" w:type="dxa"/>
            <w:tcBorders>
              <w:top w:val="single" w:color="000000" w:sz="4" w:space="0"/>
              <w:left w:val="single" w:color="000000" w:sz="4" w:space="0"/>
              <w:bottom w:val="single" w:color="000000" w:sz="4" w:space="0"/>
              <w:right w:val="single" w:color="000000" w:sz="4" w:space="0"/>
            </w:tcBorders>
            <w:vAlign w:val="center"/>
          </w:tcPr>
          <w:p w14:paraId="083FFBD0">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r>
      <w:tr w14:paraId="2D621EC9">
        <w:tblPrEx>
          <w:tblCellMar>
            <w:top w:w="0" w:type="dxa"/>
            <w:left w:w="108" w:type="dxa"/>
            <w:bottom w:w="0" w:type="dxa"/>
            <w:right w:w="108" w:type="dxa"/>
          </w:tblCellMar>
        </w:tblPrEx>
        <w:trPr>
          <w:trHeight w:val="380" w:hRule="atLeast"/>
        </w:trPr>
        <w:tc>
          <w:tcPr>
            <w:tcW w:w="1389" w:type="dxa"/>
            <w:tcBorders>
              <w:top w:val="single" w:color="000000" w:sz="4" w:space="0"/>
              <w:left w:val="single" w:color="000000" w:sz="4" w:space="0"/>
              <w:bottom w:val="single" w:color="000000" w:sz="4" w:space="0"/>
              <w:right w:val="single" w:color="000000" w:sz="4" w:space="0"/>
            </w:tcBorders>
            <w:vAlign w:val="center"/>
          </w:tcPr>
          <w:p w14:paraId="491359E2">
            <w:pPr>
              <w:spacing w:line="360" w:lineRule="auto"/>
              <w:jc w:val="center"/>
              <w:rPr>
                <w:rFonts w:ascii="宋体" w:hAnsi="宋体" w:cs="宋体"/>
                <w:b/>
                <w:bCs/>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6272C34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合计</w:t>
            </w:r>
          </w:p>
        </w:tc>
        <w:tc>
          <w:tcPr>
            <w:tcW w:w="1004" w:type="dxa"/>
            <w:tcBorders>
              <w:top w:val="single" w:color="000000" w:sz="4" w:space="0"/>
              <w:left w:val="single" w:color="000000" w:sz="4" w:space="0"/>
              <w:bottom w:val="single" w:color="000000" w:sz="4" w:space="0"/>
              <w:right w:val="single" w:color="000000" w:sz="4" w:space="0"/>
            </w:tcBorders>
            <w:vAlign w:val="center"/>
          </w:tcPr>
          <w:p w14:paraId="2D3FEACE">
            <w:pPr>
              <w:widowControl/>
              <w:spacing w:line="360" w:lineRule="auto"/>
              <w:jc w:val="left"/>
              <w:textAlignment w:val="center"/>
              <w:rPr>
                <w:rFonts w:ascii="宋体" w:hAnsi="宋体" w:cs="宋体"/>
                <w:b/>
                <w:bCs/>
                <w:color w:val="auto"/>
                <w:sz w:val="24"/>
                <w:highlight w:val="none"/>
              </w:rPr>
            </w:pPr>
          </w:p>
        </w:tc>
        <w:tc>
          <w:tcPr>
            <w:tcW w:w="2922" w:type="dxa"/>
            <w:tcBorders>
              <w:top w:val="single" w:color="000000" w:sz="4" w:space="0"/>
              <w:left w:val="single" w:color="000000" w:sz="4" w:space="0"/>
              <w:bottom w:val="single" w:color="000000" w:sz="4" w:space="0"/>
              <w:right w:val="single" w:color="000000" w:sz="4" w:space="0"/>
            </w:tcBorders>
            <w:vAlign w:val="center"/>
          </w:tcPr>
          <w:p w14:paraId="3F3200C8">
            <w:pPr>
              <w:widowControl/>
              <w:spacing w:line="360" w:lineRule="auto"/>
              <w:jc w:val="left"/>
              <w:textAlignment w:val="center"/>
              <w:rPr>
                <w:rFonts w:ascii="宋体" w:hAnsi="宋体" w:cs="宋体"/>
                <w:b/>
                <w:bCs/>
                <w:color w:val="auto"/>
                <w:sz w:val="24"/>
                <w:highlight w:val="none"/>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7E8CC0A5">
            <w:pPr>
              <w:widowControl/>
              <w:spacing w:line="360" w:lineRule="auto"/>
              <w:jc w:val="left"/>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w:t>
            </w:r>
          </w:p>
        </w:tc>
        <w:tc>
          <w:tcPr>
            <w:tcW w:w="1583" w:type="dxa"/>
            <w:tcBorders>
              <w:top w:val="single" w:color="000000" w:sz="4" w:space="0"/>
              <w:left w:val="single" w:color="000000" w:sz="4" w:space="0"/>
              <w:bottom w:val="single" w:color="000000" w:sz="4" w:space="0"/>
              <w:right w:val="single" w:color="000000" w:sz="4" w:space="0"/>
            </w:tcBorders>
            <w:vAlign w:val="center"/>
          </w:tcPr>
          <w:p w14:paraId="1C1B3023">
            <w:pPr>
              <w:widowControl/>
              <w:spacing w:line="360" w:lineRule="auto"/>
              <w:jc w:val="left"/>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1</w:t>
            </w:r>
          </w:p>
        </w:tc>
      </w:tr>
    </w:tbl>
    <w:p w14:paraId="17FA952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传输部分：自动挡车器、出入口抓拍摄像机通过六类非屏蔽双绞线接入视频局域网，与出入口管控一体机进行通讯；</w:t>
      </w:r>
    </w:p>
    <w:p w14:paraId="71917A6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管理部分：出入口管控一体机负责进行前端数据采集、处理，通过综合安防管理平台的出入口车辆放行管理模块实现车辆管控、自动挡车器软件控制、图片/视频预览、号牌自动识别等功能；</w:t>
      </w:r>
    </w:p>
    <w:p w14:paraId="69E8D00E">
      <w:pPr>
        <w:widowControl/>
        <w:spacing w:before="120" w:line="360" w:lineRule="auto"/>
        <w:rPr>
          <w:rFonts w:ascii="宋体" w:hAnsi="宋体" w:cs="宋体"/>
          <w:color w:val="auto"/>
          <w:sz w:val="24"/>
          <w:highlight w:val="none"/>
        </w:rPr>
      </w:pPr>
      <w:r>
        <w:rPr>
          <w:rFonts w:hint="eastAsia" w:ascii="宋体" w:hAnsi="宋体" w:cs="宋体"/>
          <w:color w:val="auto"/>
          <w:sz w:val="24"/>
          <w:highlight w:val="none"/>
        </w:rPr>
        <w:t>7.周界安防系统建设要求</w:t>
      </w:r>
    </w:p>
    <w:p w14:paraId="3682929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周界安防系统需以五里坨派出所东、西、南、北侧围墙为周界，其中北侧为铁艺围墙，其余三侧为砖砌围墙。共设为四个防区，约200米周界安防。</w:t>
      </w:r>
    </w:p>
    <w:p w14:paraId="639D804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以车行出入口和人行出入口中间的围墙布置为第一防区、以人行出入口东侧及西侧砖砌围墙布置为第二防区、以南侧砖砌围墙布置为第三防区、以北侧砖砌围墙布置为第四防区。</w:t>
      </w:r>
    </w:p>
    <w:p w14:paraId="1DA592A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周界安防系统由前端部分（双防区脉冲主机、合金线、杆体等组件）、传输部分、管理部分组成。</w:t>
      </w:r>
    </w:p>
    <w:p w14:paraId="6ED7361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前端部分：主要由4线制双防区脉冲主机、合金线、杆体组成，每隔5 米应安装警示牌，脉冲主机通电后产生脉冲信号，脉冲信号通过高压绝缘导线施加于周界安防的合金线上，并形成回路，主机通过实时监测发射端和接受端的脉冲信号大小和两个发射端之间的电阻值来判断当前的入侵行为，可以做到短路、断路、触网报警。</w:t>
      </w:r>
    </w:p>
    <w:p w14:paraId="7C0B36E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传输部分：双防脉冲主机通过六类非屏蔽网线接入视频局域网与周界报警主机进行通讯；</w:t>
      </w:r>
    </w:p>
    <w:p w14:paraId="6E9CCE0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管理部分：周界报警主机负责接收脉冲信号，通过综合管理平台的视频监控模块与入侵报警模块管理模块功能进行统一管理，同时与周界视频形成报警联动，可对前端周界安防进行断电、电压调整和周界摄像机视频联动等操作。在接收到报警信号后可通过声光警号发出报警提示。</w:t>
      </w:r>
    </w:p>
    <w:p w14:paraId="5ACE8BA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8.会议室扩声系统</w:t>
      </w:r>
    </w:p>
    <w:p w14:paraId="5457289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在五里坨派出所新址三层大会议室建设会议室扩声子系统，由前端部分（吸顶扬声器、无线一拖四会议话筒等）、传输部分、管理部分组成。</w:t>
      </w:r>
    </w:p>
    <w:p w14:paraId="1170DFD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前端部分：采用6只吸顶扬声器，布置在大会议室内，采用吸顶安装方式，使声音覆盖全场，满足日常会议使用；</w:t>
      </w:r>
    </w:p>
    <w:p w14:paraId="4944D33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采用1套无线一拖四会议话筒，布置在主席台，用于采集人员发言；</w:t>
      </w:r>
    </w:p>
    <w:p w14:paraId="491407B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传输部分：采用音频线缆，将音频信号传输至吸顶扬声器；</w:t>
      </w:r>
    </w:p>
    <w:p w14:paraId="09A5D01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管理部分：由1台功率放大器、1台数字音箱处理器、1台调音台、1台电源时序器等组成，在会议室新建会议网络机柜，在机柜内部署扩声系统设备。</w:t>
      </w:r>
    </w:p>
    <w:p w14:paraId="7EC9452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满足大会议室举行会议时的会议发言、会议扩声需求，真实反应会议人员的声音。</w:t>
      </w:r>
    </w:p>
    <w:p w14:paraId="0CF150CD">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六、技术文档要求</w:t>
      </w:r>
    </w:p>
    <w:p w14:paraId="23F4278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1.技术方案，详细阐述系统设计内容。</w:t>
      </w:r>
    </w:p>
    <w:p w14:paraId="5DFE036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2.实施方案及进度计划。</w:t>
      </w:r>
    </w:p>
    <w:p w14:paraId="28058AF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3.售后服务方案。</w:t>
      </w:r>
    </w:p>
    <w:p w14:paraId="651A2CF3">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4.培训方案。</w:t>
      </w:r>
    </w:p>
    <w:p w14:paraId="50B79EC8">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5.提交设备配置清单。清单内容包括但不限于:设备材料的名称、品牌、型号、规格、数量、单位、厂家、产地等。</w:t>
      </w:r>
    </w:p>
    <w:p w14:paraId="65E94C2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6.中标人与招标人签订合同时必须签订保密协议，中标人应对项目资料、图纸、系统框架及相关资料进行保密，不得泄露于第三方。</w:t>
      </w:r>
    </w:p>
    <w:p w14:paraId="4EA6836C">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七、主要设备参数</w:t>
      </w:r>
    </w:p>
    <w:p w14:paraId="162B1AF9">
      <w:pPr>
        <w:pStyle w:val="2"/>
        <w:spacing w:line="360" w:lineRule="auto"/>
        <w:rPr>
          <w:rFonts w:hAnsi="宋体" w:cs="宋体"/>
          <w:color w:val="auto"/>
          <w:highlight w:val="none"/>
        </w:rPr>
      </w:pPr>
      <w:r>
        <w:rPr>
          <w:rFonts w:hint="eastAsia" w:hAnsi="宋体" w:cs="宋体"/>
          <w:color w:val="auto"/>
          <w:highlight w:val="none"/>
        </w:rPr>
        <w:t>1.LCD液晶拼接显示屏（核心产品）</w:t>
      </w:r>
    </w:p>
    <w:p w14:paraId="62C3C67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（1）LCD液晶显示单元尺寸≥55英寸；</w:t>
      </w:r>
    </w:p>
    <w:p w14:paraId="74FC0166">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（2）分辨率≥1920 × 1080@60 Hz（向下兼容）；</w:t>
      </w:r>
    </w:p>
    <w:p w14:paraId="6545AFCF">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（3）拼接规模≥4列 X 2行；</w:t>
      </w:r>
    </w:p>
    <w:p w14:paraId="15CEEA7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（4）物理拼缝≤0.88mm；</w:t>
      </w:r>
    </w:p>
    <w:p w14:paraId="19695A5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（5）采用后维护方式安装；</w:t>
      </w:r>
    </w:p>
    <w:p w14:paraId="280F2AEE">
      <w:pPr>
        <w:pStyle w:val="2"/>
        <w:spacing w:line="360" w:lineRule="auto"/>
        <w:rPr>
          <w:rFonts w:hAnsi="宋体" w:cs="宋体"/>
          <w:color w:val="auto"/>
          <w:highlight w:val="none"/>
        </w:rPr>
      </w:pPr>
      <w:r>
        <w:rPr>
          <w:rFonts w:hint="eastAsia" w:hAnsi="宋体" w:cs="宋体"/>
          <w:color w:val="auto"/>
          <w:highlight w:val="none"/>
        </w:rPr>
        <w:t>2.拼接处理器（核心产品）</w:t>
      </w:r>
    </w:p>
    <w:p w14:paraId="303FF0D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（1）不小于8路HDMI输入 不小于8路HDMI输出；</w:t>
      </w:r>
    </w:p>
    <w:p w14:paraId="77D7B66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（2）支持输出接口同步拼接，支持单卡单接口配屏和跨卡多接口配屏，支持混合接口配屏；</w:t>
      </w:r>
    </w:p>
    <w:p w14:paraId="69059B1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（3）安全防范报警设备的电源插头或电源引入端与外壳裸露金属部件之间，应能承受GB16796-2022中表I规定的45Hz-65Hz交流电压的抗电强度试验，历时1min应无击穿和飞弧现象；</w:t>
      </w:r>
    </w:p>
    <w:p w14:paraId="42405CE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设备满载常温情况下噪声指标可控制在45db以内，将热仿真分析与结构设计相结合，合理进行风扇选型及排布、风道布局设计，规避风压突变导致的啸叫问题，同时降低机柜内部噪声外泄问题，达到《GB3096-2008声环境质量标准》中1类声环境标准要求；</w:t>
      </w:r>
    </w:p>
    <w:p w14:paraId="3C359E0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（5）支持设置2000个用户场景，场景可以设置为图片或视频，场景支持无缝切换，场景调取响应时间不大于60ms；</w:t>
      </w:r>
    </w:p>
    <w:p w14:paraId="1735468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（6）支持多场景分组，结合真实使用场景需求，轻松实现一键控制场景轮巡；</w:t>
      </w:r>
    </w:p>
    <w:p w14:paraId="43CE185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（7）支持用户权限分级管理和设置，超级管理员在设置用户登录权限时可分配用户使用权限，有效屏蔽敏感信息，确保信息安全；</w:t>
      </w:r>
    </w:p>
    <w:p w14:paraId="57CBA46C">
      <w:pPr>
        <w:pStyle w:val="2"/>
        <w:spacing w:line="360" w:lineRule="auto"/>
        <w:rPr>
          <w:rFonts w:hAnsi="宋体" w:cs="宋体"/>
          <w:color w:val="auto"/>
          <w:highlight w:val="none"/>
        </w:rPr>
      </w:pPr>
      <w:r>
        <w:rPr>
          <w:rFonts w:hint="eastAsia" w:hAnsi="宋体" w:cs="宋体"/>
          <w:color w:val="auto"/>
          <w:highlight w:val="none"/>
        </w:rPr>
        <w:t>3.弱电防火桥架</w:t>
      </w:r>
    </w:p>
    <w:p w14:paraId="06446C76">
      <w:pPr>
        <w:widowControl/>
        <w:spacing w:before="120" w:line="360" w:lineRule="auto"/>
        <w:ind w:firstLine="426" w:firstLineChars="177"/>
        <w:rPr>
          <w:rFonts w:ascii="宋体" w:hAnsi="宋体" w:cs="宋体"/>
          <w:color w:val="auto"/>
          <w:sz w:val="24"/>
          <w:highlight w:val="none"/>
        </w:rPr>
      </w:pPr>
      <w:r>
        <w:rPr>
          <w:rFonts w:hint="eastAsia" w:ascii="宋体" w:hAnsi="宋体" w:cs="宋体"/>
          <w:b/>
          <w:bCs/>
          <w:color w:val="auto"/>
          <w:sz w:val="24"/>
          <w:highlight w:val="none"/>
        </w:rPr>
        <w:t>#（1）表面防护层厚度：不低于60μm；（需提供具有CNAS或CMA标识的检测报告并加盖制造商公章）；</w:t>
      </w:r>
    </w:p>
    <w:p w14:paraId="4D9F904E">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（2）规格≥200*100mm；</w:t>
      </w:r>
    </w:p>
    <w:p w14:paraId="40D316C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（3）采用热镀锌板；</w:t>
      </w:r>
    </w:p>
    <w:p w14:paraId="1CFE023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（4）外观镀层表面均匀、无毛刺、过烧、挂灰、伤痕等缺陷，桥架在2米/根的直径小于2mm的漏镀点不得超过3个；</w:t>
      </w:r>
    </w:p>
    <w:p w14:paraId="20159F3F">
      <w:pPr>
        <w:pStyle w:val="2"/>
        <w:spacing w:line="360" w:lineRule="auto"/>
        <w:rPr>
          <w:rFonts w:hAnsi="宋体" w:cs="宋体"/>
          <w:color w:val="auto"/>
          <w:highlight w:val="none"/>
        </w:rPr>
      </w:pPr>
      <w:r>
        <w:rPr>
          <w:rFonts w:hint="eastAsia" w:hAnsi="宋体" w:cs="宋体"/>
          <w:color w:val="auto"/>
          <w:highlight w:val="none"/>
        </w:rPr>
        <w:t>4.超高清解码器</w:t>
      </w:r>
    </w:p>
    <w:p w14:paraId="71E38411">
      <w:pPr>
        <w:widowControl/>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#（1）画面分割：支持1/4/6/8/9/16/25画面分割显示；（需提供公安部权威机构检测报告并加盖制造商公章）；</w:t>
      </w:r>
    </w:p>
    <w:p w14:paraId="4291BE6D">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（2）接口数量：HDMI信号输入输出，≥4路HDMI输入、≥8路HDMI输出；</w:t>
      </w:r>
    </w:p>
    <w:p w14:paraId="11F1C1CF">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（3）接入协议：H.264/H.265；</w:t>
      </w:r>
    </w:p>
    <w:p w14:paraId="18CFDB33">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（4）解码格式：H.265、H.264、MJPEG等主流的编码格式；</w:t>
      </w:r>
    </w:p>
    <w:p w14:paraId="30864CCF">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（5）解码能力：≥4路高清视频编码能力，支持≥64路高清视频解码能力；</w:t>
      </w:r>
    </w:p>
    <w:p w14:paraId="26141A61">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（6）分屏能力：≥8个显示屏的任意大屏拼接；</w:t>
      </w:r>
    </w:p>
    <w:p w14:paraId="6B1B88B1">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（7）虚拟LED功能：虚拟LED功能，添加字幕≥8个，单墙≥3个；</w:t>
      </w:r>
    </w:p>
    <w:p w14:paraId="54F584BF">
      <w:pPr>
        <w:pStyle w:val="2"/>
        <w:spacing w:line="360" w:lineRule="auto"/>
        <w:rPr>
          <w:rFonts w:hAnsi="宋体" w:cs="宋体"/>
          <w:color w:val="auto"/>
          <w:highlight w:val="none"/>
        </w:rPr>
      </w:pPr>
      <w:r>
        <w:rPr>
          <w:rFonts w:hint="eastAsia" w:hAnsi="宋体" w:cs="宋体"/>
          <w:color w:val="auto"/>
          <w:highlight w:val="none"/>
        </w:rPr>
        <w:t>5.变焦半球网络摄像机</w:t>
      </w:r>
    </w:p>
    <w:p w14:paraId="7151E3B9">
      <w:pPr>
        <w:widowControl/>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#（1）设备须支持智能行为分析功能，智能分析行为类型为区域入侵、越界、进入区域、离开区域时，可对目标大小范围进行设置；（需提供公安部权威机构检测报告并加盖制造商公章）；</w:t>
      </w:r>
    </w:p>
    <w:p w14:paraId="1102CB88">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（2）设备成像元器件靶面尺寸≥1/3英寸，分辨率≥400万像素；</w:t>
      </w:r>
    </w:p>
    <w:p w14:paraId="4C7DA9D7">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（3）彩色最低照度≤0.005lx，补光距离≥30米；</w:t>
      </w:r>
    </w:p>
    <w:p w14:paraId="74E55DD2">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（4）设备支持≥3种不同码流输出；</w:t>
      </w:r>
    </w:p>
    <w:p w14:paraId="1DD0E2CC">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（5）支持H.265、H.264、MJPEG编码格式；</w:t>
      </w:r>
    </w:p>
    <w:p w14:paraId="1AC6AF46">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（6）支持电动变焦，焦距范围≥2.8-12mm；</w:t>
      </w:r>
    </w:p>
    <w:p w14:paraId="4C843EE8">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（7）支持越界侦测，区域入侵侦测，进入区域侦测和离开区域侦测；</w:t>
      </w:r>
    </w:p>
    <w:p w14:paraId="2CA31057">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（8）设备支持刷脸抓拍功能；</w:t>
      </w:r>
    </w:p>
    <w:p w14:paraId="69EDAAA0">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（9）设备具备网口≥1个，支持接入设备协议包括GB28181协议、onvif协议、SDK协议；</w:t>
      </w:r>
    </w:p>
    <w:p w14:paraId="21F47824">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（10）设备具备音频输入接口≥1个，音频输出接口≥1个,≥1个麦克风、≥1个扬声器；</w:t>
      </w:r>
    </w:p>
    <w:p w14:paraId="1324AF26">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（11）设备防护等级≥IP66；</w:t>
      </w:r>
    </w:p>
    <w:p w14:paraId="4513BEC1">
      <w:pPr>
        <w:pStyle w:val="2"/>
        <w:spacing w:line="360" w:lineRule="auto"/>
        <w:rPr>
          <w:rFonts w:hAnsi="宋体" w:cs="宋体"/>
          <w:color w:val="auto"/>
          <w:highlight w:val="none"/>
        </w:rPr>
      </w:pPr>
      <w:r>
        <w:rPr>
          <w:rFonts w:hint="eastAsia" w:hAnsi="宋体" w:cs="宋体"/>
          <w:color w:val="auto"/>
          <w:highlight w:val="none"/>
        </w:rPr>
        <w:t>6.室外筒型变焦网络摄像机</w:t>
      </w:r>
    </w:p>
    <w:p w14:paraId="550021C5">
      <w:pPr>
        <w:widowControl/>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#（1）支持刷脸区域自动曝光功能，可根据刷脸区域的光照变化自动调节曝光参数；（需提供公安部权威机构检测报告并加盖制造商公章）；</w:t>
      </w:r>
    </w:p>
    <w:p w14:paraId="281E0AE9">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（2）设备成像元器件靶面尺寸≥1/3英寸，分辨率≥400万像素；</w:t>
      </w:r>
    </w:p>
    <w:p w14:paraId="2E50CF0E">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（3）彩色最低照度≤0.005lx，补光距离≥50米；</w:t>
      </w:r>
    </w:p>
    <w:p w14:paraId="051D60DA">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（4）设备支持≥3种不同码流输出；</w:t>
      </w:r>
    </w:p>
    <w:p w14:paraId="5546308A">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（5）支持H.265、H.264、MJPEG编码格式；</w:t>
      </w:r>
    </w:p>
    <w:p w14:paraId="6D924799">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（6）支持电动变焦，焦距范围≥2.7-13.5mm；</w:t>
      </w:r>
    </w:p>
    <w:p w14:paraId="2334AACD">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（7）支持越界侦测，区域入侵侦测，进入区域侦测和离开区域侦测；</w:t>
      </w:r>
    </w:p>
    <w:p w14:paraId="4A38C240">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（8）设备支持刷脸抓拍功能；</w:t>
      </w:r>
    </w:p>
    <w:p w14:paraId="66290631">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（9）设备具备网口≥1个，支持接入设备协议包括GB28181协议、onvif协议、SDK协议；</w:t>
      </w:r>
    </w:p>
    <w:p w14:paraId="3E7F0617">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（10）设备具备音频输入接口≥1个，音频输出接口≥1个,≥1个麦克风、≥1个扬声器；</w:t>
      </w:r>
    </w:p>
    <w:p w14:paraId="63A6635D">
      <w:pPr>
        <w:widowControl/>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（11）设备防护等级≥IP66；</w:t>
      </w:r>
    </w:p>
    <w:p w14:paraId="03A4F7F2">
      <w:pPr>
        <w:pStyle w:val="2"/>
        <w:spacing w:line="360" w:lineRule="auto"/>
        <w:rPr>
          <w:rFonts w:hAnsi="宋体" w:cs="宋体"/>
          <w:color w:val="auto"/>
          <w:highlight w:val="none"/>
        </w:rPr>
      </w:pPr>
      <w:r>
        <w:rPr>
          <w:rFonts w:hint="eastAsia" w:hAnsi="宋体" w:cs="宋体"/>
          <w:color w:val="auto"/>
          <w:highlight w:val="none"/>
        </w:rPr>
        <w:t>7.刷脸门禁一体机</w:t>
      </w:r>
    </w:p>
    <w:p w14:paraId="3B029072">
      <w:pPr>
        <w:pStyle w:val="3"/>
        <w:spacing w:before="120" w:line="360" w:lineRule="auto"/>
        <w:ind w:firstLine="482" w:firstLineChars="200"/>
        <w:rPr>
          <w:rFonts w:hAnsi="宋体" w:cs="宋体"/>
          <w:b/>
          <w:bCs/>
          <w:color w:val="auto"/>
          <w:highlight w:val="none"/>
        </w:rPr>
      </w:pPr>
      <w:r>
        <w:rPr>
          <w:rFonts w:hint="eastAsia" w:hAnsi="宋体" w:cs="宋体"/>
          <w:b/>
          <w:bCs/>
          <w:color w:val="auto"/>
          <w:highlight w:val="none"/>
        </w:rPr>
        <w:t xml:space="preserve">#（1）支持在高温60℃、低温-20℃时设备正常工作；（需提供公安部权威机构检测报告并加盖制造商公章）； </w:t>
      </w:r>
    </w:p>
    <w:p w14:paraId="4F2BB15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（2）内置国密SE密码模块，支持SM1、SM4加密方式加密处理；</w:t>
      </w:r>
    </w:p>
    <w:p w14:paraId="1A7078F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（3）设备须支持刷卡+密码、刷卡+刷脸、刷脸+密码等组合认证方式；</w:t>
      </w:r>
    </w:p>
    <w:p w14:paraId="6952E9D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（4）设备采用深度学习算法，支持单人或多人识别功能；支持照片、视频防假功能；刷脸验证速度≤0.2s，刷脸验证准确率≥99%；</w:t>
      </w:r>
    </w:p>
    <w:p w14:paraId="77658F1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（5）屏幕尺寸≥7英寸，屏幕比例9:16，屏幕分辨率600*1024；</w:t>
      </w:r>
    </w:p>
    <w:p w14:paraId="74637E3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（6）设备采集摄像头分辨率≥200万像素；</w:t>
      </w:r>
    </w:p>
    <w:p w14:paraId="56F5EB7B">
      <w:pPr>
        <w:pStyle w:val="2"/>
        <w:spacing w:line="360" w:lineRule="auto"/>
        <w:rPr>
          <w:rFonts w:hAnsi="宋体" w:cs="宋体"/>
          <w:color w:val="auto"/>
          <w:highlight w:val="none"/>
          <w:u w:val="none"/>
        </w:rPr>
      </w:pPr>
      <w:r>
        <w:rPr>
          <w:rFonts w:hint="eastAsia" w:hAnsi="宋体" w:cs="宋体"/>
          <w:color w:val="auto"/>
          <w:highlight w:val="none"/>
          <w:u w:val="none"/>
        </w:rPr>
        <w:t>8.防静电地板</w:t>
      </w:r>
    </w:p>
    <w:p w14:paraId="5C10A40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（1）规格≥600*600*40mm；</w:t>
      </w:r>
    </w:p>
    <w:p w14:paraId="6F5E0FA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（2）防火性能≥A级；</w:t>
      </w:r>
    </w:p>
    <w:p w14:paraId="1DD8FA9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（3）集中荷载≥2950N；</w:t>
      </w:r>
    </w:p>
    <w:p w14:paraId="383F889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（4）均布荷载≥12500N/m2；</w:t>
      </w:r>
    </w:p>
    <w:p w14:paraId="71CF2FA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（5）极限集中荷载≥8850N；</w:t>
      </w:r>
    </w:p>
    <w:p w14:paraId="405BC7B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（6）材质采用钢板壳结构、水泥填充、瓷砖面；</w:t>
      </w:r>
    </w:p>
    <w:p w14:paraId="3B4FF7C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（7）支架应支持150mm-300mm敷设；</w:t>
      </w:r>
    </w:p>
    <w:p w14:paraId="12D0546F">
      <w:pPr>
        <w:pStyle w:val="2"/>
        <w:spacing w:line="360" w:lineRule="auto"/>
        <w:rPr>
          <w:rFonts w:hAnsi="宋体" w:cs="宋体"/>
          <w:color w:val="auto"/>
          <w:highlight w:val="none"/>
          <w:u w:val="none"/>
        </w:rPr>
      </w:pPr>
      <w:r>
        <w:rPr>
          <w:rFonts w:hint="eastAsia" w:hAnsi="宋体" w:cs="宋体"/>
          <w:color w:val="auto"/>
          <w:highlight w:val="none"/>
          <w:u w:val="none"/>
        </w:rPr>
        <w:t>9.精密空调</w:t>
      </w:r>
    </w:p>
    <w:p w14:paraId="74F652F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（1）额定制冷量≥12.5KW；</w:t>
      </w:r>
    </w:p>
    <w:p w14:paraId="3439C0E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（2）额定制冷功率≤4.3KW；</w:t>
      </w:r>
    </w:p>
    <w:p w14:paraId="2FBD1F5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（3）风量≥2950m3/h；</w:t>
      </w:r>
    </w:p>
    <w:p w14:paraId="136AFEC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（4）噪音值：外机≤57dB、内机≤64dB；</w:t>
      </w:r>
    </w:p>
    <w:p w14:paraId="4F1CF54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（5）电源≤380V；</w:t>
      </w:r>
    </w:p>
    <w:p w14:paraId="3256ED0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（6）支持通过调节压缩机转速和风速精确控制温度；根据温差自动调节运行帧率，降低启停次数以减少温度波动；</w:t>
      </w:r>
    </w:p>
    <w:p w14:paraId="2E70E4C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（7）满足互为主备，支持2台精密空调定期自动循环使用，满足弱电间设备运行的散热要求；</w:t>
      </w:r>
    </w:p>
    <w:p w14:paraId="59E981CC">
      <w:pPr>
        <w:pStyle w:val="2"/>
        <w:spacing w:line="360" w:lineRule="auto"/>
        <w:rPr>
          <w:rFonts w:hAnsi="宋体" w:cs="宋体"/>
          <w:color w:val="auto"/>
          <w:highlight w:val="none"/>
          <w:u w:val="none"/>
        </w:rPr>
      </w:pPr>
      <w:r>
        <w:rPr>
          <w:rFonts w:hint="eastAsia" w:hAnsi="宋体" w:cs="宋体"/>
          <w:color w:val="auto"/>
          <w:highlight w:val="none"/>
          <w:u w:val="none"/>
        </w:rPr>
        <w:t>10.低压配电开关柜</w:t>
      </w:r>
    </w:p>
    <w:p w14:paraId="1F1DF48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（1）柜体≥600*600*2000mm；</w:t>
      </w:r>
    </w:p>
    <w:p w14:paraId="5CF7E85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（2）在负一层弱电间设置强电配电柜一台。设置≥2路市电380V/32A；设置≥1路市电380V/125A一路；UPS输出≥21个回路；</w:t>
      </w:r>
    </w:p>
    <w:p w14:paraId="79A15C3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（3）支持每路市电输入回路在电源入口处独立设置电涌保护器；</w:t>
      </w:r>
    </w:p>
    <w:p w14:paraId="3D77C81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铜芯绝缘软线，直接连接至柜内PE母排；柜体、门和安装板均可靠接地；</w:t>
      </w:r>
    </w:p>
    <w:p w14:paraId="39BA86A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2525408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（6）应具备高分断能力、长寿命、良好的灭弧性能等特性，其额定工作电压、电流及短路分断能力等参数应满足配电柜整体性能要求；</w:t>
      </w:r>
    </w:p>
    <w:p w14:paraId="677BD78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（7）支持功能分区，将输入区、UPS区、输出区物理隔离；</w:t>
      </w:r>
    </w:p>
    <w:p w14:paraId="72C05ED3">
      <w:pPr>
        <w:pStyle w:val="3"/>
        <w:spacing w:before="120" w:line="360" w:lineRule="auto"/>
        <w:ind w:firstLineChars="175"/>
        <w:rPr>
          <w:rFonts w:hAnsi="宋体" w:cs="宋体"/>
          <w:color w:val="auto"/>
          <w:highlight w:val="none"/>
        </w:rPr>
      </w:pPr>
      <w:r>
        <w:rPr>
          <w:rFonts w:hint="eastAsia" w:hAnsi="宋体" w:cs="宋体"/>
          <w:color w:val="auto"/>
          <w:highlight w:val="none"/>
        </w:rPr>
        <w:t>（8）IP防护等级≥30；</w:t>
      </w:r>
    </w:p>
    <w:p w14:paraId="638F34E2">
      <w:pPr>
        <w:pStyle w:val="2"/>
        <w:spacing w:line="360" w:lineRule="auto"/>
        <w:rPr>
          <w:rFonts w:hAnsi="宋体" w:cs="宋体"/>
          <w:color w:val="auto"/>
          <w:highlight w:val="none"/>
          <w:u w:val="none"/>
        </w:rPr>
      </w:pPr>
      <w:r>
        <w:rPr>
          <w:rFonts w:hint="eastAsia" w:hAnsi="宋体" w:cs="宋体"/>
          <w:color w:val="auto"/>
          <w:highlight w:val="none"/>
          <w:u w:val="none"/>
        </w:rPr>
        <w:t>11.弱电网络桥架300*100mm</w:t>
      </w:r>
    </w:p>
    <w:p w14:paraId="0C9CD9E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（1）规格≥300*100mm；</w:t>
      </w:r>
    </w:p>
    <w:p w14:paraId="594669A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（2）采用热镀锌板；</w:t>
      </w:r>
    </w:p>
    <w:p w14:paraId="7921F04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（3）外观经过电镀锌和热镀锌的表面处理；</w:t>
      </w:r>
    </w:p>
    <w:p w14:paraId="3CCD86A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（4）采用开放式网格式桥架；</w:t>
      </w:r>
    </w:p>
    <w:p w14:paraId="221DBAD8">
      <w:pPr>
        <w:pStyle w:val="2"/>
        <w:spacing w:line="360" w:lineRule="auto"/>
        <w:rPr>
          <w:rFonts w:hAnsi="宋体" w:cs="宋体"/>
          <w:color w:val="auto"/>
          <w:highlight w:val="none"/>
          <w:u w:val="none"/>
        </w:rPr>
      </w:pPr>
      <w:r>
        <w:rPr>
          <w:rFonts w:hint="eastAsia" w:hAnsi="宋体" w:cs="宋体"/>
          <w:color w:val="auto"/>
          <w:highlight w:val="none"/>
          <w:u w:val="none"/>
        </w:rPr>
        <w:t>12.弱电防火桥架</w:t>
      </w:r>
    </w:p>
    <w:p w14:paraId="582AB73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（1）规格≥100*100mm；</w:t>
      </w:r>
    </w:p>
    <w:p w14:paraId="32C61AE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（2）采用热镀锌板；</w:t>
      </w:r>
    </w:p>
    <w:p w14:paraId="52C5DFD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（3）外观镀层表面应均匀、无毛刺、过烧、挂灰、伤痕等缺陷，桥架在2米/根的直径小于2mm的漏镀点不得超过3个；</w:t>
      </w:r>
    </w:p>
    <w:p w14:paraId="54B72810">
      <w:pPr>
        <w:pStyle w:val="2"/>
        <w:spacing w:line="360" w:lineRule="auto"/>
        <w:rPr>
          <w:rFonts w:hAnsi="宋体" w:cs="宋体"/>
          <w:color w:val="auto"/>
          <w:highlight w:val="none"/>
          <w:u w:val="none"/>
        </w:rPr>
      </w:pPr>
      <w:r>
        <w:rPr>
          <w:rFonts w:hint="eastAsia" w:hAnsi="宋体" w:cs="宋体"/>
          <w:color w:val="auto"/>
          <w:highlight w:val="none"/>
          <w:u w:val="none"/>
        </w:rPr>
        <w:t>13.强电防火桥架200*100mm</w:t>
      </w:r>
    </w:p>
    <w:p w14:paraId="09996F8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（1）规格≥200*100mm；</w:t>
      </w:r>
    </w:p>
    <w:p w14:paraId="58025F0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（2）采用热镀锌板；</w:t>
      </w:r>
    </w:p>
    <w:p w14:paraId="59762C5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（3）外观镀层表面均匀、无毛刺、过烧、挂灰、伤痕等缺陷，桥架在2米/根的直径小于2mm的漏镀点不得超过3个；</w:t>
      </w:r>
    </w:p>
    <w:p w14:paraId="0ABD933C">
      <w:pPr>
        <w:pStyle w:val="2"/>
        <w:spacing w:line="360" w:lineRule="auto"/>
        <w:rPr>
          <w:rFonts w:hAnsi="宋体" w:cs="宋体"/>
          <w:color w:val="auto"/>
          <w:highlight w:val="none"/>
          <w:u w:val="none"/>
        </w:rPr>
      </w:pPr>
      <w:r>
        <w:rPr>
          <w:rFonts w:hint="eastAsia" w:hAnsi="宋体" w:cs="宋体"/>
          <w:color w:val="auto"/>
          <w:highlight w:val="none"/>
          <w:u w:val="none"/>
        </w:rPr>
        <w:t>14.服务器机柜</w:t>
      </w:r>
    </w:p>
    <w:p w14:paraId="376A6AA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（1）机柜容量≥42U；</w:t>
      </w:r>
    </w:p>
    <w:p w14:paraId="1B61BAC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（2）应采用黑色19英寸标准机柜；</w:t>
      </w:r>
    </w:p>
    <w:p w14:paraId="3E5BC15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（3）机柜尺寸≥600*1000*2000mm；</w:t>
      </w:r>
    </w:p>
    <w:p w14:paraId="16D38A1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（4）防护等级≥IP2X；</w:t>
      </w:r>
    </w:p>
    <w:p w14:paraId="4FE57F39">
      <w:pPr>
        <w:pStyle w:val="2"/>
        <w:spacing w:line="360" w:lineRule="auto"/>
        <w:rPr>
          <w:rFonts w:hAnsi="宋体" w:cs="宋体"/>
          <w:color w:val="auto"/>
          <w:highlight w:val="none"/>
          <w:u w:val="none"/>
        </w:rPr>
      </w:pPr>
      <w:r>
        <w:rPr>
          <w:rFonts w:hint="eastAsia" w:hAnsi="宋体" w:cs="宋体"/>
          <w:color w:val="auto"/>
          <w:highlight w:val="none"/>
          <w:u w:val="none"/>
        </w:rPr>
        <w:t>15.网络机柜</w:t>
      </w:r>
    </w:p>
    <w:p w14:paraId="51565C5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（1）机柜容量≥42U；</w:t>
      </w:r>
    </w:p>
    <w:p w14:paraId="44D9557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（2）应采用黑色19英寸标准机柜；</w:t>
      </w:r>
    </w:p>
    <w:p w14:paraId="771E56F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（3）机柜尺寸≥600*800*2000mm；</w:t>
      </w:r>
    </w:p>
    <w:p w14:paraId="13DE762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（4）防护等级≥IP2X；</w:t>
      </w:r>
    </w:p>
    <w:p w14:paraId="660F75C7">
      <w:pPr>
        <w:pStyle w:val="2"/>
        <w:spacing w:line="360" w:lineRule="auto"/>
        <w:rPr>
          <w:rFonts w:hAnsi="宋体" w:cs="宋体"/>
          <w:color w:val="auto"/>
          <w:highlight w:val="none"/>
          <w:u w:val="none"/>
        </w:rPr>
      </w:pPr>
      <w:r>
        <w:rPr>
          <w:rFonts w:hint="eastAsia" w:hAnsi="宋体" w:cs="宋体"/>
          <w:color w:val="auto"/>
          <w:highlight w:val="none"/>
          <w:u w:val="none"/>
        </w:rPr>
        <w:t>16.5P1拖3吸顶空调</w:t>
      </w:r>
    </w:p>
    <w:p w14:paraId="75515D4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（1）额定制冷量：外机≥37.5KW，内机≥12.5KW；</w:t>
      </w:r>
    </w:p>
    <w:p w14:paraId="062935F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（2）额定制冷功率≤11.4KW；</w:t>
      </w:r>
    </w:p>
    <w:p w14:paraId="4187956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（3）风量≥1730m</w:t>
      </w:r>
      <w:r>
        <w:rPr>
          <w:rFonts w:hint="eastAsia" w:hAnsi="宋体" w:cs="宋体"/>
          <w:color w:val="auto"/>
          <w:highlight w:val="none"/>
          <w:vertAlign w:val="superscript"/>
        </w:rPr>
        <w:t>3</w:t>
      </w:r>
      <w:r>
        <w:rPr>
          <w:rFonts w:hint="eastAsia" w:hAnsi="宋体" w:cs="宋体"/>
          <w:color w:val="auto"/>
          <w:highlight w:val="none"/>
        </w:rPr>
        <w:t>/h；</w:t>
      </w:r>
    </w:p>
    <w:p w14:paraId="2C8D3CE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（4）能效比≤4.6W*h；</w:t>
      </w:r>
    </w:p>
    <w:p w14:paraId="060EE0C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（5）噪音值：外机≤40-59dB、内机≤36dB；</w:t>
      </w:r>
    </w:p>
    <w:p w14:paraId="0FE291F3">
      <w:pPr>
        <w:pStyle w:val="2"/>
        <w:spacing w:line="360" w:lineRule="auto"/>
        <w:rPr>
          <w:rFonts w:hAnsi="宋体" w:cs="宋体"/>
          <w:color w:val="auto"/>
          <w:highlight w:val="none"/>
          <w:u w:val="none"/>
        </w:rPr>
      </w:pPr>
      <w:r>
        <w:rPr>
          <w:rFonts w:hint="eastAsia" w:hAnsi="宋体" w:cs="宋体"/>
          <w:color w:val="auto"/>
          <w:highlight w:val="none"/>
          <w:u w:val="none"/>
        </w:rPr>
        <w:t>17.一层弱电间配电箱</w:t>
      </w:r>
    </w:p>
    <w:p w14:paraId="461C310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（1）规格≥400*300*150mm；</w:t>
      </w:r>
    </w:p>
    <w:p w14:paraId="294BA90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（2）配置：一层弱电间设置配电箱一台，设置≥1路市电输入220V/16A；设置≥1路UPS输入380V/10A自负一层弱电间引入UPS不间断电源；UPS输出≥5个回路；</w:t>
      </w:r>
    </w:p>
    <w:p w14:paraId="33D4CFB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6E779DE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49D3B05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56AC128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（6）支持功能分区，将输入区、UPS区、输出区物理隔离；</w:t>
      </w:r>
    </w:p>
    <w:p w14:paraId="668FCF7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（7）IP防护等级≥30；</w:t>
      </w:r>
    </w:p>
    <w:p w14:paraId="462410AC">
      <w:pPr>
        <w:pStyle w:val="2"/>
        <w:spacing w:line="360" w:lineRule="auto"/>
        <w:rPr>
          <w:rFonts w:hAnsi="宋体" w:cs="宋体"/>
          <w:color w:val="auto"/>
          <w:highlight w:val="none"/>
          <w:u w:val="none"/>
        </w:rPr>
      </w:pPr>
      <w:r>
        <w:rPr>
          <w:rFonts w:hint="eastAsia" w:hAnsi="宋体" w:cs="宋体"/>
          <w:color w:val="auto"/>
          <w:highlight w:val="none"/>
          <w:u w:val="none"/>
        </w:rPr>
        <w:t>18.5P1拖2吸顶空调</w:t>
      </w:r>
    </w:p>
    <w:p w14:paraId="7E88BDB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（1）额定制冷量：外机≥25KW，内机≥12.5KW；</w:t>
      </w:r>
    </w:p>
    <w:p w14:paraId="65C183B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（2）额定制冷功率≤8.2KW；</w:t>
      </w:r>
    </w:p>
    <w:p w14:paraId="4319C02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（3）风量≥1730m3/h；</w:t>
      </w:r>
    </w:p>
    <w:p w14:paraId="61EF29A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（4）能效比≤4.8W*h；</w:t>
      </w:r>
    </w:p>
    <w:p w14:paraId="5BEAB4B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（5）噪音值：外机≥40-60dB、内机≥35-43dB；</w:t>
      </w:r>
    </w:p>
    <w:p w14:paraId="0F61543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（6）功能：互为主备，支持2台吸顶空调定期自动循环使用，满足弱电间设备运行的散热要求；</w:t>
      </w:r>
    </w:p>
    <w:p w14:paraId="40F7D981">
      <w:pPr>
        <w:pStyle w:val="2"/>
        <w:spacing w:line="360" w:lineRule="auto"/>
        <w:rPr>
          <w:rFonts w:hAnsi="宋体" w:cs="宋体"/>
          <w:color w:val="auto"/>
          <w:highlight w:val="none"/>
          <w:u w:val="none"/>
        </w:rPr>
      </w:pPr>
      <w:r>
        <w:rPr>
          <w:rFonts w:hint="eastAsia" w:hAnsi="宋体" w:cs="宋体"/>
          <w:color w:val="auto"/>
          <w:highlight w:val="none"/>
          <w:u w:val="none"/>
        </w:rPr>
        <w:t>19.二层弱电间配电箱</w:t>
      </w:r>
    </w:p>
    <w:p w14:paraId="47D4014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（1）规格≥450*500*150mm；</w:t>
      </w:r>
    </w:p>
    <w:p w14:paraId="0367987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（2）配置：二层弱电间设置配电箱一台，设置≥2路市电输入220V/16A；设置≥1路UPS输入380V/20A自负一层弱电间引入UPS不间断电源；UPS输出≥12个回路；</w:t>
      </w:r>
    </w:p>
    <w:p w14:paraId="2CB82C6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7DFB332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0AA0E03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33B8870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（6）支持功能分区，将输入区、UPS区、输出区物理隔离；</w:t>
      </w:r>
    </w:p>
    <w:p w14:paraId="03468B5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（7）IP防护等级≥30；</w:t>
      </w:r>
    </w:p>
    <w:p w14:paraId="01203AEB">
      <w:pPr>
        <w:pStyle w:val="2"/>
        <w:spacing w:line="360" w:lineRule="auto"/>
        <w:rPr>
          <w:rFonts w:hAnsi="宋体" w:cs="宋体"/>
          <w:color w:val="auto"/>
          <w:highlight w:val="none"/>
          <w:u w:val="none"/>
        </w:rPr>
      </w:pPr>
      <w:r>
        <w:rPr>
          <w:rFonts w:hint="eastAsia" w:hAnsi="宋体" w:cs="宋体"/>
          <w:color w:val="auto"/>
          <w:highlight w:val="none"/>
          <w:u w:val="none"/>
        </w:rPr>
        <w:t>20.三层弱电间配电箱</w:t>
      </w:r>
    </w:p>
    <w:p w14:paraId="1A8C8C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（1）规格≥400*300*150mm；</w:t>
      </w:r>
    </w:p>
    <w:p w14:paraId="518FC9C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（2）配置：三层弱电间设置配电箱一台，设置≥1路市电输入220V/16A；设置≥1路UPS输入380V/10A自负一层弱电间引入UPS不间断电源，UPS输出≥3个回路；</w:t>
      </w:r>
    </w:p>
    <w:p w14:paraId="68B0EA5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355EE48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571CFF4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5133A6B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（6）支持功能分区，将输入区、UPS区、输出区物理隔离；</w:t>
      </w:r>
    </w:p>
    <w:p w14:paraId="787C559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（7）IP防护等级≥30；</w:t>
      </w:r>
    </w:p>
    <w:p w14:paraId="278E3E15">
      <w:pPr>
        <w:pStyle w:val="2"/>
        <w:spacing w:line="360" w:lineRule="auto"/>
        <w:rPr>
          <w:rFonts w:hAnsi="宋体" w:cs="宋体"/>
          <w:color w:val="auto"/>
          <w:highlight w:val="none"/>
          <w:u w:val="none"/>
        </w:rPr>
      </w:pPr>
      <w:r>
        <w:rPr>
          <w:rFonts w:hint="eastAsia" w:hAnsi="宋体" w:cs="宋体"/>
          <w:color w:val="auto"/>
          <w:highlight w:val="none"/>
          <w:u w:val="none"/>
        </w:rPr>
        <w:t>21.四层弱电间配电箱</w:t>
      </w:r>
    </w:p>
    <w:p w14:paraId="2DE1490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（1）规格≥400*300*150mm；</w:t>
      </w:r>
    </w:p>
    <w:p w14:paraId="6DB0B24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（2）配置：四层弱电间设置配电箱一台，设置≥1路市电输入220V/16A；设置1路市电输入380V/32A；设置1路UPS输入380V/10A自负一层弱电间引入UPS不间断电源，UPS输出≥3个回路；</w:t>
      </w:r>
    </w:p>
    <w:p w14:paraId="2BC83CD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120B9B3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4E28F5B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592E626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（6）支持功能分区，将输入区、UPS区、输出区物理隔离；</w:t>
      </w:r>
    </w:p>
    <w:p w14:paraId="3B67346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（7）IP防护等级≥30；</w:t>
      </w:r>
    </w:p>
    <w:p w14:paraId="6449023C">
      <w:pPr>
        <w:pStyle w:val="2"/>
        <w:spacing w:line="360" w:lineRule="auto"/>
        <w:rPr>
          <w:rFonts w:hAnsi="宋体" w:cs="宋体"/>
          <w:color w:val="auto"/>
          <w:highlight w:val="none"/>
          <w:u w:val="none"/>
        </w:rPr>
      </w:pPr>
      <w:r>
        <w:rPr>
          <w:rFonts w:hint="eastAsia" w:hAnsi="宋体" w:cs="宋体"/>
          <w:color w:val="auto"/>
          <w:highlight w:val="none"/>
          <w:u w:val="none"/>
        </w:rPr>
        <w:t>22.门禁电源配电箱</w:t>
      </w:r>
    </w:p>
    <w:p w14:paraId="1E56301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（1）规格≥500*700*200mm；</w:t>
      </w:r>
    </w:p>
    <w:p w14:paraId="10EB38C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（2）配置：在显示屏钢结构东南侧墙设置门禁电源配电箱一台。设置≥1路市电输入220V/32A；设置≥29路市电输出220V/6A；</w:t>
      </w:r>
    </w:p>
    <w:p w14:paraId="09C4268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550DF67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5F0AA1F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7B1CCCA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（6）IP防护等级≥30；</w:t>
      </w:r>
    </w:p>
    <w:p w14:paraId="21E06FEC">
      <w:pPr>
        <w:pStyle w:val="2"/>
        <w:spacing w:line="360" w:lineRule="auto"/>
        <w:rPr>
          <w:rFonts w:hAnsi="宋体" w:cs="宋体"/>
          <w:color w:val="auto"/>
          <w:highlight w:val="none"/>
          <w:u w:val="none"/>
        </w:rPr>
      </w:pPr>
      <w:r>
        <w:rPr>
          <w:rFonts w:hint="eastAsia" w:hAnsi="宋体" w:cs="宋体"/>
          <w:color w:val="auto"/>
          <w:highlight w:val="none"/>
          <w:u w:val="none"/>
        </w:rPr>
        <w:t>23.控制室配电箱</w:t>
      </w:r>
    </w:p>
    <w:p w14:paraId="547EFA1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（1）规格≥450*500*150mm；</w:t>
      </w:r>
    </w:p>
    <w:p w14:paraId="48835D9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（2）配置：控制室设置配电箱一台，设置≥2路市电输入220V/16A；设置≥2路市电输入380V/32A；设置≥1路UPS输入380V/16A自负一层弱电间引入UPS不间断电源；UPS输出≥12个回路；</w:t>
      </w:r>
    </w:p>
    <w:p w14:paraId="1441130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（3）支持机械互锁，防止市电与UPS电源并联；</w:t>
      </w:r>
    </w:p>
    <w:p w14:paraId="7557E85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148CC24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7576DE4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（6）支持功能分区，将输入区、UPS区、输出区物理隔离；</w:t>
      </w:r>
    </w:p>
    <w:p w14:paraId="5419AAB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（7）IP防护等级≥30；</w:t>
      </w:r>
    </w:p>
    <w:p w14:paraId="4EC7DEC7">
      <w:pPr>
        <w:pStyle w:val="2"/>
        <w:spacing w:line="360" w:lineRule="auto"/>
        <w:rPr>
          <w:rFonts w:hAnsi="宋体" w:cs="宋体"/>
          <w:color w:val="auto"/>
          <w:highlight w:val="none"/>
          <w:u w:val="none"/>
        </w:rPr>
      </w:pPr>
      <w:r>
        <w:rPr>
          <w:rFonts w:hint="eastAsia" w:hAnsi="宋体" w:cs="宋体"/>
          <w:color w:val="auto"/>
          <w:highlight w:val="none"/>
          <w:u w:val="none"/>
        </w:rPr>
        <w:t>24.温湿度传感器</w:t>
      </w:r>
    </w:p>
    <w:p w14:paraId="016526C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（1）支持外部供电DC5-24VDC；</w:t>
      </w:r>
    </w:p>
    <w:p w14:paraId="6F23E32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（2）额定功率≤0.8W；工作电流≤0.2A；</w:t>
      </w:r>
    </w:p>
    <w:p w14:paraId="2B04C6A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（3）环境温度范围满足 -20℃～70℃；</w:t>
      </w:r>
    </w:p>
    <w:p w14:paraId="615B81F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（4）支持LCD显示； </w:t>
      </w:r>
    </w:p>
    <w:p w14:paraId="39212CAA">
      <w:pPr>
        <w:pStyle w:val="2"/>
        <w:spacing w:line="360" w:lineRule="auto"/>
        <w:rPr>
          <w:rFonts w:hAnsi="宋体" w:cs="宋体"/>
          <w:color w:val="auto"/>
          <w:highlight w:val="none"/>
          <w:u w:val="none"/>
        </w:rPr>
      </w:pPr>
      <w:r>
        <w:rPr>
          <w:rFonts w:hint="eastAsia" w:hAnsi="宋体" w:cs="宋体"/>
          <w:color w:val="auto"/>
          <w:highlight w:val="none"/>
          <w:u w:val="none"/>
        </w:rPr>
        <w:t>25.UPS主机监测网络管理卡</w:t>
      </w:r>
    </w:p>
    <w:p w14:paraId="27FB96F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（1）UPS主机监测网络管理卡（NMC）应采用一种介于UPS和网络的设备，可以从UPS获得状态信息并且发出指令；</w:t>
      </w:r>
    </w:p>
    <w:p w14:paraId="070734D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（2）通过RJ45连接网络；</w:t>
      </w:r>
    </w:p>
    <w:p w14:paraId="5463625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（3）内置RTC时钟功能；</w:t>
      </w:r>
    </w:p>
    <w:p w14:paraId="688ADD7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（4）在客户端和服务器有多个UPS供电时，关机软件中可支持设置冗余关机保护，客户端和和服务器可以在最后一个UPS输出电力异常也无法继续供电时，安全关闭操作系统；</w:t>
      </w:r>
    </w:p>
    <w:p w14:paraId="6511142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（5）标准协议支持SNMP和HTTP协议；</w:t>
      </w:r>
    </w:p>
    <w:p w14:paraId="378D8A4A">
      <w:pPr>
        <w:pStyle w:val="2"/>
        <w:spacing w:line="360" w:lineRule="auto"/>
        <w:rPr>
          <w:rFonts w:hAnsi="宋体" w:cs="宋体"/>
          <w:color w:val="auto"/>
          <w:highlight w:val="none"/>
          <w:u w:val="none"/>
        </w:rPr>
      </w:pPr>
      <w:r>
        <w:rPr>
          <w:rFonts w:hint="eastAsia" w:hAnsi="宋体" w:cs="宋体"/>
          <w:color w:val="auto"/>
          <w:highlight w:val="none"/>
          <w:u w:val="none"/>
        </w:rPr>
        <w:t>26.门禁控制器</w:t>
      </w:r>
    </w:p>
    <w:p w14:paraId="48AECE3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（1）记录容量≥60000笔； </w:t>
      </w:r>
    </w:p>
    <w:p w14:paraId="02D7044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（2）卡片容量≥20000张卡； </w:t>
      </w:r>
    </w:p>
    <w:p w14:paraId="0CAAE13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（3）系统操作记录≥1500笔；</w:t>
      </w:r>
    </w:p>
    <w:p w14:paraId="6F6B9D4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（4）通讯方式支持Web/SNMP/Wiegand 26/34；</w:t>
      </w:r>
    </w:p>
    <w:p w14:paraId="0836E52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（5）电源输入支持DC 9-24V；</w:t>
      </w:r>
    </w:p>
    <w:p w14:paraId="615BE002">
      <w:pPr>
        <w:pStyle w:val="2"/>
        <w:spacing w:line="360" w:lineRule="auto"/>
        <w:rPr>
          <w:rFonts w:hAnsi="宋体" w:cs="宋体"/>
          <w:color w:val="auto"/>
          <w:highlight w:val="none"/>
          <w:u w:val="none"/>
        </w:rPr>
      </w:pPr>
      <w:r>
        <w:rPr>
          <w:rFonts w:hint="eastAsia" w:hAnsi="宋体" w:cs="宋体"/>
          <w:color w:val="auto"/>
          <w:highlight w:val="none"/>
          <w:u w:val="none"/>
        </w:rPr>
        <w:t>27.门禁非接触开关</w:t>
      </w:r>
    </w:p>
    <w:p w14:paraId="1667B85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（1）应采用不锈钢面板；</w:t>
      </w:r>
    </w:p>
    <w:p w14:paraId="2D69C83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（2）LED指示灯状态:圆形指示灯呈红色为待机状态，绿色为动作状态；</w:t>
      </w:r>
    </w:p>
    <w:p w14:paraId="0762386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（3）感应距离 4~ 12cm；</w:t>
      </w:r>
    </w:p>
    <w:p w14:paraId="1A2CBBA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（4）开关延时时间1~25秒；</w:t>
      </w:r>
    </w:p>
    <w:p w14:paraId="178D2526">
      <w:pPr>
        <w:pStyle w:val="2"/>
        <w:spacing w:line="360" w:lineRule="auto"/>
        <w:rPr>
          <w:rFonts w:hAnsi="宋体" w:cs="宋体"/>
          <w:color w:val="auto"/>
          <w:highlight w:val="none"/>
          <w:u w:val="none"/>
        </w:rPr>
      </w:pPr>
      <w:r>
        <w:rPr>
          <w:rFonts w:hint="eastAsia" w:hAnsi="宋体" w:cs="宋体"/>
          <w:color w:val="auto"/>
          <w:highlight w:val="none"/>
          <w:u w:val="none"/>
        </w:rPr>
        <w:t>28.磁力锁</w:t>
      </w:r>
    </w:p>
    <w:p w14:paraId="27833A3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（1）拉力范围≥280kg±5%；</w:t>
      </w:r>
    </w:p>
    <w:p w14:paraId="12EBFDB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（2）消防功能支持断电开锁</w:t>
      </w:r>
    </w:p>
    <w:p w14:paraId="4AC8499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（3）支持无残磁，用电少，无机械磨损，使用寿命长；</w:t>
      </w:r>
    </w:p>
    <w:p w14:paraId="5715634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（4）包含支架等配件；</w:t>
      </w:r>
    </w:p>
    <w:p w14:paraId="73FFC99B">
      <w:pPr>
        <w:pStyle w:val="2"/>
        <w:spacing w:line="360" w:lineRule="auto"/>
        <w:rPr>
          <w:rFonts w:hAnsi="宋体" w:cs="宋体"/>
          <w:color w:val="auto"/>
          <w:highlight w:val="none"/>
          <w:u w:val="none"/>
        </w:rPr>
      </w:pPr>
      <w:r>
        <w:rPr>
          <w:rFonts w:hint="eastAsia" w:hAnsi="宋体" w:cs="宋体"/>
          <w:color w:val="auto"/>
          <w:highlight w:val="none"/>
          <w:u w:val="none"/>
        </w:rPr>
        <w:t>29.双基色显示屏</w:t>
      </w:r>
    </w:p>
    <w:p w14:paraId="2A66F26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（1）像素结构应采用红色发光管和绿色发光管；</w:t>
      </w:r>
    </w:p>
    <w:p w14:paraId="1503642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（2）显示颜色应包含红色和绿色；</w:t>
      </w:r>
    </w:p>
    <w:p w14:paraId="5A4F47F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（3）像素间距≤4.75（mm）；</w:t>
      </w:r>
    </w:p>
    <w:p w14:paraId="6442586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（4）模组分辨率≥64×32；</w:t>
      </w:r>
    </w:p>
    <w:p w14:paraId="71BCBF9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（5）模组面积：≥0.046（㎡）；</w:t>
      </w:r>
    </w:p>
    <w:p w14:paraId="6E75375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（6）模组平整度：任意相邻像素间≥0.5mm；单元板拼接间隙≥1mm； </w:t>
      </w:r>
    </w:p>
    <w:p w14:paraId="7C16F31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（7）亮度≥500 cd/m²；</w:t>
      </w:r>
    </w:p>
    <w:p w14:paraId="4AA9DC9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（8）刷新率≥300 Hz；</w:t>
      </w:r>
    </w:p>
    <w:p w14:paraId="0624A335">
      <w:pPr>
        <w:pStyle w:val="2"/>
        <w:spacing w:line="360" w:lineRule="auto"/>
        <w:rPr>
          <w:rFonts w:hAnsi="宋体" w:cs="宋体"/>
          <w:color w:val="auto"/>
          <w:highlight w:val="none"/>
          <w:u w:val="none"/>
        </w:rPr>
      </w:pPr>
      <w:r>
        <w:rPr>
          <w:rFonts w:hint="eastAsia" w:hAnsi="宋体" w:cs="宋体"/>
          <w:color w:val="auto"/>
          <w:highlight w:val="none"/>
          <w:u w:val="none"/>
        </w:rPr>
        <w:t>30.控制卡</w:t>
      </w:r>
    </w:p>
    <w:p w14:paraId="4217206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播放形式：支持多功能播放，图文、字幕、时间、动画、农历，表格区域的任意搭配，可以根据需要任意添加各种各样图片文字、字幕、时间、动画、农历以及表格，实现屏幕上图片，文字，动画，时间，农历，表格等形式的滚动搭配播出;</w:t>
      </w:r>
    </w:p>
    <w:p w14:paraId="06F081A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（2）智能语音播报：播报语音内容与显示内容可以一致，也可不一致，支持灵活选择；</w:t>
      </w:r>
    </w:p>
    <w:p w14:paraId="4D38E4F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（3）通讯方式：外接4G DTU模块，可实现4G DTU通讯；</w:t>
      </w:r>
    </w:p>
    <w:p w14:paraId="549BF4F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（4）定时开关机：支持定时开关机功能；</w:t>
      </w:r>
    </w:p>
    <w:p w14:paraId="29C4C8DA">
      <w:pPr>
        <w:pStyle w:val="2"/>
        <w:spacing w:line="360" w:lineRule="auto"/>
        <w:rPr>
          <w:rFonts w:hAnsi="宋体" w:cs="宋体"/>
          <w:color w:val="auto"/>
          <w:highlight w:val="none"/>
          <w:u w:val="none"/>
        </w:rPr>
      </w:pPr>
      <w:r>
        <w:rPr>
          <w:rFonts w:hint="eastAsia" w:hAnsi="宋体" w:cs="宋体"/>
          <w:color w:val="auto"/>
          <w:highlight w:val="none"/>
          <w:u w:val="none"/>
        </w:rPr>
        <w:t>31.显示屏钢结构</w:t>
      </w:r>
    </w:p>
    <w:p w14:paraId="4A5E70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（1）显示屏钢结构安装设计应采用一体化支架，后维护方式，显示屏的上下左右设计为密封式钢结构；</w:t>
      </w:r>
    </w:p>
    <w:p w14:paraId="6836DA0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（2）规格不大于6100*2400*600mm，定制钢结构的最终尺寸以现场实际情况为准；</w:t>
      </w:r>
    </w:p>
    <w:p w14:paraId="2B6731E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（3）采用钢铝混合结构设计定制，后维护，拼接框架及支撑结构基础采用Q235B高强度钢材，安装牢固度符合国家标准GB/T 700-2006，结构切割以及安装孔均采用高精度数控加工；</w:t>
      </w:r>
    </w:p>
    <w:p w14:paraId="1F23E775">
      <w:pPr>
        <w:pStyle w:val="2"/>
        <w:spacing w:line="360" w:lineRule="auto"/>
        <w:rPr>
          <w:rFonts w:hAnsi="宋体" w:cs="宋体"/>
          <w:color w:val="auto"/>
          <w:highlight w:val="none"/>
          <w:u w:val="none"/>
        </w:rPr>
      </w:pPr>
      <w:r>
        <w:rPr>
          <w:rFonts w:hint="eastAsia" w:hAnsi="宋体" w:cs="宋体"/>
          <w:color w:val="auto"/>
          <w:highlight w:val="none"/>
          <w:u w:val="none"/>
        </w:rPr>
        <w:t>32.拼接处理器控制软件</w:t>
      </w:r>
    </w:p>
    <w:p w14:paraId="7CC8669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（1）支持多用户同时在线编辑、控制、上屏操作，可预览其他用户操作；</w:t>
      </w:r>
    </w:p>
    <w:p w14:paraId="1DD50A9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（2）支持窗口布局保存至设备，支持调取预先存好的窗口布局；</w:t>
      </w:r>
    </w:p>
    <w:p w14:paraId="08BCC51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（3）支持实时上屏和预编上屏两种模式，实时上屏模式可实现用户编辑实时上屏显示;</w:t>
      </w:r>
    </w:p>
    <w:p w14:paraId="699D5D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预编上屏模式支持在软件端进行显示内容预编辑后，再上屏显示；</w:t>
      </w:r>
    </w:p>
    <w:p w14:paraId="0DE5CAB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（4）对输入图像画面添加台标(文字)，可调整台标文字背景，位置；</w:t>
      </w:r>
    </w:p>
    <w:p w14:paraId="2C17306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（5）可以设置拼接处理器输出通道与物理显示设备的逻辑对应关系；</w:t>
      </w:r>
    </w:p>
    <w:p w14:paraId="5CD9C04A">
      <w:pPr>
        <w:pStyle w:val="2"/>
        <w:spacing w:line="360" w:lineRule="auto"/>
        <w:rPr>
          <w:rFonts w:hAnsi="宋体" w:cs="宋体"/>
          <w:color w:val="auto"/>
          <w:highlight w:val="none"/>
          <w:u w:val="none"/>
        </w:rPr>
      </w:pPr>
      <w:r>
        <w:rPr>
          <w:rFonts w:hint="eastAsia" w:hAnsi="宋体" w:cs="宋体"/>
          <w:color w:val="auto"/>
          <w:highlight w:val="none"/>
          <w:u w:val="none"/>
        </w:rPr>
        <w:t>33.定制操作台</w:t>
      </w:r>
    </w:p>
    <w:p w14:paraId="610334B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（1）规格不小于4工位，≥3600*900*750mm/套；</w:t>
      </w:r>
    </w:p>
    <w:p w14:paraId="01CEDEA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（2）主体框架应选用厚度≥3.0mm的优质冷轧钢板制作，箱体式结构模块化设计；下柜体内有设备托盘可安装主机设备，并配置安装PDU电源等设备的结构件；有走线槽，强弱电分离；</w:t>
      </w:r>
    </w:p>
    <w:p w14:paraId="72C160E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（3）台面板应选用≥27mm防火板制作；</w:t>
      </w:r>
    </w:p>
    <w:p w14:paraId="2239D4A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后重梁采用铝合金件加工、其悬挂显示器支臂的凹槽板应使用截面厚度2mm的铝合金型材加工；结构由铝型材屏风前挂板、屏风顶盖、屏风后背板构成，高度≥165mm，屏风前板采用多组铝合金定制型轨道型材6063-T5铝合金,型材厚度≥2.0mm，滑轨槽宽度≥9.5mm，屏风后背板采用厚度≥1.2mm的冷轧镀锌钢板制作；</w:t>
      </w:r>
    </w:p>
    <w:p w14:paraId="6A68D71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（5）前后门板表面应经过陶化工艺处理 、 防腐、防锈等工艺，采用静电喷塑应符合QB/T3826-1999《轻工产品金属镀层和化学处理层的耐腐蚀试验方法中性盐雾试验(NSS)法》；</w:t>
      </w:r>
    </w:p>
    <w:p w14:paraId="1696AE5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（6）抗震等级应在配重240kg的工况下，经8、9烈度结构抗地震考核后，该设备符合结构抗地震性能规定的要求，其结构抗地震性能为合格；</w:t>
      </w:r>
    </w:p>
    <w:p w14:paraId="698F4CC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（7）环保及理化性能应符合《国家家具及室内环境质量监督检验中心》的甲醛释放量、理化性能、力学性能要求标准；</w:t>
      </w:r>
    </w:p>
    <w:p w14:paraId="76C9823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（8）燃烧性能测试等级≥阻燃1级，符合GB 20286-2006《公共场所阻燃制品及组件燃烧性能要求和标识》检验标准，其中热释放速率峰值150 kw，5min内放出总热量为30 MJ，烟密度为75%；</w:t>
      </w:r>
    </w:p>
    <w:p w14:paraId="00F94C7E">
      <w:pPr>
        <w:pStyle w:val="2"/>
        <w:spacing w:line="360" w:lineRule="auto"/>
        <w:rPr>
          <w:rFonts w:hAnsi="宋体" w:cs="宋体"/>
          <w:color w:val="auto"/>
          <w:highlight w:val="none"/>
          <w:u w:val="none"/>
        </w:rPr>
      </w:pPr>
      <w:r>
        <w:rPr>
          <w:rFonts w:hint="eastAsia" w:hAnsi="宋体" w:cs="宋体"/>
          <w:color w:val="auto"/>
          <w:highlight w:val="none"/>
          <w:u w:val="none"/>
        </w:rPr>
        <w:t>34.人体工程学椅子</w:t>
      </w:r>
    </w:p>
    <w:p w14:paraId="5BE1BD5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（1）头枕采用尼龙材质，头枕可上下前后摆动，任意角度调节；</w:t>
      </w:r>
    </w:p>
    <w:p w14:paraId="5C4292D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（2）靠背采用尼龙靠背+优质网布，双腰设计，可支持上下、高低调节；</w:t>
      </w:r>
    </w:p>
    <w:p w14:paraId="0F0A276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（3）腰枕采用尼龙和优质网布材料，自动松紧调节双腰设计，可上下、前后调节带3级；</w:t>
      </w:r>
    </w:p>
    <w:p w14:paraId="1587C6D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（4）扶手采用3D PU扶手，可上下、摆动、前后调节；</w:t>
      </w:r>
    </w:p>
    <w:p w14:paraId="62A0322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（5）座位采用尼龙背板+优质网布，根据体重自动调节舒适度；</w:t>
      </w:r>
    </w:p>
    <w:p w14:paraId="4137169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（6）气杆≥4级防爆气杆；</w:t>
      </w:r>
    </w:p>
    <w:p w14:paraId="4A217EE4">
      <w:pPr>
        <w:pStyle w:val="2"/>
        <w:spacing w:line="360" w:lineRule="auto"/>
        <w:rPr>
          <w:rFonts w:hAnsi="宋体" w:cs="宋体"/>
          <w:color w:val="auto"/>
          <w:highlight w:val="none"/>
          <w:u w:val="none"/>
        </w:rPr>
      </w:pPr>
      <w:r>
        <w:rPr>
          <w:rFonts w:hint="eastAsia" w:hAnsi="宋体" w:cs="宋体"/>
          <w:color w:val="auto"/>
          <w:highlight w:val="none"/>
          <w:u w:val="none"/>
        </w:rPr>
        <w:t>35.显示器支臂</w:t>
      </w:r>
    </w:p>
    <w:p w14:paraId="5851BF4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（1）适用于≤32"的电脑显示器；</w:t>
      </w:r>
    </w:p>
    <w:p w14:paraId="5F5D377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（2）最大承载重量不小于15Kg（33lbs）；</w:t>
      </w:r>
    </w:p>
    <w:p w14:paraId="68C948D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（3）手臂最大可延伸至545mm(21.46")</w:t>
      </w:r>
    </w:p>
    <w:p w14:paraId="5D8DA0C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（4）可调倾斜范围：-80°- +80°；</w:t>
      </w:r>
    </w:p>
    <w:p w14:paraId="46FE639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（5）可实现空间360°旋转/平面180°旋转；</w:t>
      </w:r>
    </w:p>
    <w:p w14:paraId="73E814A1">
      <w:pPr>
        <w:pStyle w:val="2"/>
        <w:spacing w:line="360" w:lineRule="auto"/>
        <w:rPr>
          <w:rFonts w:hAnsi="宋体" w:cs="宋体"/>
          <w:color w:val="auto"/>
          <w:highlight w:val="none"/>
          <w:u w:val="none"/>
        </w:rPr>
      </w:pPr>
      <w:r>
        <w:rPr>
          <w:rFonts w:hint="eastAsia" w:hAnsi="宋体" w:cs="宋体"/>
          <w:color w:val="auto"/>
          <w:highlight w:val="none"/>
          <w:u w:val="none"/>
        </w:rPr>
        <w:t>36.公安网核心交换机</w:t>
      </w:r>
    </w:p>
    <w:p w14:paraId="049C530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（1）交换机容量≥68.2/307.2Tbps；</w:t>
      </w:r>
    </w:p>
    <w:p w14:paraId="7F3A1B2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（2）包转发率≥51200Mpps；</w:t>
      </w:r>
    </w:p>
    <w:p w14:paraId="5FD2B9C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（3）主控引擎≥2、整机业务板槽位数≥2；</w:t>
      </w:r>
    </w:p>
    <w:p w14:paraId="60E0892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（4）CPU、NP芯片均采用国产芯片；</w:t>
      </w:r>
    </w:p>
    <w:p w14:paraId="340375C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（5）支持IEEE 802.1d(STP)、 802.w(RSTP)、 802.1s(MSTP)；</w:t>
      </w:r>
    </w:p>
    <w:p w14:paraId="7E84892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（6）支持4K个VLAN，支持Access、Trunk、Hybrid 方式，default VLAN、Qinq、增强型灵活Qinq、基于MAC的动态VLAN分配；</w:t>
      </w:r>
    </w:p>
    <w:p w14:paraId="308BF14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（7）满足实配主控引擎≥2、≥48个10GE/GE光口、≥48个GE电业务端口板卡。</w:t>
      </w:r>
    </w:p>
    <w:p w14:paraId="785C5494">
      <w:pPr>
        <w:pStyle w:val="2"/>
        <w:spacing w:line="360" w:lineRule="auto"/>
        <w:rPr>
          <w:rFonts w:hAnsi="宋体" w:cs="宋体"/>
          <w:color w:val="auto"/>
          <w:highlight w:val="none"/>
          <w:u w:val="none"/>
        </w:rPr>
      </w:pPr>
      <w:r>
        <w:rPr>
          <w:rFonts w:hint="eastAsia" w:hAnsi="宋体" w:cs="宋体"/>
          <w:color w:val="auto"/>
          <w:highlight w:val="none"/>
          <w:u w:val="none"/>
        </w:rPr>
        <w:t>37.公安网48口接入交换机</w:t>
      </w:r>
    </w:p>
    <w:p w14:paraId="0B80C5E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（1）包转发率≥166Mpps；</w:t>
      </w:r>
    </w:p>
    <w:p w14:paraId="2467204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（2）交换容量≥672 Gbps/6.72 Tbps；</w:t>
      </w:r>
    </w:p>
    <w:p w14:paraId="2CC3139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（3）固定端口≥48个10/100/1000BASE-T以太网端口,4个千兆SFP端口；</w:t>
      </w:r>
    </w:p>
    <w:p w14:paraId="31C953B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（4）应内置AC电源，交流供电；</w:t>
      </w:r>
    </w:p>
    <w:p w14:paraId="1FB0A27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（5）额定电压不低于100-240V AC;50/60 Hz；</w:t>
      </w:r>
    </w:p>
    <w:p w14:paraId="6130388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（6）最大电压交流输入 90-290V AC,45-65Hz；</w:t>
      </w:r>
    </w:p>
    <w:p w14:paraId="390742BB">
      <w:pPr>
        <w:pStyle w:val="2"/>
        <w:spacing w:line="360" w:lineRule="auto"/>
        <w:rPr>
          <w:rFonts w:hAnsi="宋体" w:cs="宋体"/>
          <w:color w:val="auto"/>
          <w:highlight w:val="none"/>
          <w:u w:val="none"/>
        </w:rPr>
      </w:pPr>
      <w:r>
        <w:rPr>
          <w:rFonts w:hint="eastAsia" w:hAnsi="宋体" w:cs="宋体"/>
          <w:color w:val="auto"/>
          <w:highlight w:val="none"/>
          <w:u w:val="none"/>
        </w:rPr>
        <w:t>38.政务网48口接入交换机</w:t>
      </w:r>
    </w:p>
    <w:p w14:paraId="02C14C5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（1）包转发率≥166Mpps；</w:t>
      </w:r>
    </w:p>
    <w:p w14:paraId="215453F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（2）交换容量≥672 Gbps/6.72 Tbps；</w:t>
      </w:r>
    </w:p>
    <w:p w14:paraId="0635BB0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（3）固定端口≥48个10/100/1000BASE-T以太网端口,4个千兆SFP端口；</w:t>
      </w:r>
    </w:p>
    <w:p w14:paraId="16E8297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（4）应内置AC电源，交流供电；</w:t>
      </w:r>
    </w:p>
    <w:p w14:paraId="76A35F6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（5）额定电压不低于100-240V AC;50/60 Hz；</w:t>
      </w:r>
    </w:p>
    <w:p w14:paraId="131D013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（6）最大电压交流输入 90-290V AC,45-65Hz；</w:t>
      </w:r>
    </w:p>
    <w:p w14:paraId="6D524AF3">
      <w:pPr>
        <w:pStyle w:val="2"/>
        <w:spacing w:line="360" w:lineRule="auto"/>
        <w:rPr>
          <w:rFonts w:hAnsi="宋体" w:cs="宋体"/>
          <w:color w:val="auto"/>
          <w:highlight w:val="none"/>
          <w:u w:val="none"/>
        </w:rPr>
      </w:pPr>
      <w:r>
        <w:rPr>
          <w:rFonts w:hint="eastAsia" w:hAnsi="宋体" w:cs="宋体"/>
          <w:color w:val="auto"/>
          <w:highlight w:val="none"/>
          <w:u w:val="none"/>
        </w:rPr>
        <w:t>39.交换机光模块（千兆）</w:t>
      </w:r>
    </w:p>
    <w:p w14:paraId="146E8EC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（1）中心波长≥1310nm；</w:t>
      </w:r>
    </w:p>
    <w:p w14:paraId="6EC707D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（2）最大传输距离≥10Km；</w:t>
      </w:r>
    </w:p>
    <w:p w14:paraId="7E60DA4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（3）接口应采用LC单模双芯；</w:t>
      </w:r>
    </w:p>
    <w:p w14:paraId="327381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（4）传输速率≥1.25Gbps；</w:t>
      </w:r>
    </w:p>
    <w:p w14:paraId="04A8BE00">
      <w:pPr>
        <w:pStyle w:val="2"/>
        <w:spacing w:line="360" w:lineRule="auto"/>
        <w:rPr>
          <w:rFonts w:hAnsi="宋体" w:cs="宋体"/>
          <w:color w:val="auto"/>
          <w:highlight w:val="none"/>
          <w:u w:val="none"/>
        </w:rPr>
      </w:pPr>
      <w:r>
        <w:rPr>
          <w:rFonts w:hint="eastAsia" w:hAnsi="宋体" w:cs="宋体"/>
          <w:color w:val="auto"/>
          <w:highlight w:val="none"/>
          <w:u w:val="none"/>
        </w:rPr>
        <w:t>40.交换机光模块（万兆）</w:t>
      </w:r>
    </w:p>
    <w:p w14:paraId="0D323A4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（1）中心波长≥1550nm；</w:t>
      </w:r>
    </w:p>
    <w:p w14:paraId="7B84C0B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（2）传输距离≥40Km；</w:t>
      </w:r>
    </w:p>
    <w:p w14:paraId="3D6250F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（3）接口应采用LC单模双芯；</w:t>
      </w:r>
    </w:p>
    <w:p w14:paraId="67D1347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（4）传输速率≥10Gbps；</w:t>
      </w:r>
    </w:p>
    <w:p w14:paraId="7C159464">
      <w:pPr>
        <w:pStyle w:val="2"/>
        <w:spacing w:line="360" w:lineRule="auto"/>
        <w:rPr>
          <w:rFonts w:hAnsi="宋体" w:cs="宋体"/>
          <w:color w:val="auto"/>
          <w:highlight w:val="none"/>
          <w:u w:val="none"/>
        </w:rPr>
      </w:pPr>
      <w:r>
        <w:rPr>
          <w:rFonts w:hint="eastAsia" w:hAnsi="宋体" w:cs="宋体"/>
          <w:color w:val="auto"/>
          <w:highlight w:val="none"/>
          <w:u w:val="none"/>
        </w:rPr>
        <w:t>41.全向数字降噪拾音器</w:t>
      </w:r>
    </w:p>
    <w:p w14:paraId="1473007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（1）拾音方式：满足360°全向拾音，≥5米拾音半径；</w:t>
      </w:r>
    </w:p>
    <w:p w14:paraId="1DD20EE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（2）设备处理能力支持智能（稳态和瞬态）降噪算法、抗混响，人声增强，保证通话/音频质量；</w:t>
      </w:r>
    </w:p>
    <w:p w14:paraId="2ECAA53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（3）配备高速语音DSP处理单元；</w:t>
      </w:r>
    </w:p>
    <w:p w14:paraId="2CA12CE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（4）支持多级音量调节功能，可通过Web页面调节音量；</w:t>
      </w:r>
    </w:p>
    <w:p w14:paraId="3F9F992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（5）安装方式：支持吸顶安装；</w:t>
      </w:r>
    </w:p>
    <w:p w14:paraId="4934A69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（6）具备针对音频陡升和声音异常进行报警；</w:t>
      </w:r>
    </w:p>
    <w:p w14:paraId="16F81415">
      <w:pPr>
        <w:pStyle w:val="2"/>
        <w:spacing w:line="360" w:lineRule="auto"/>
        <w:rPr>
          <w:rFonts w:hAnsi="宋体" w:cs="宋体"/>
          <w:color w:val="auto"/>
          <w:highlight w:val="none"/>
          <w:u w:val="none"/>
        </w:rPr>
      </w:pPr>
      <w:r>
        <w:rPr>
          <w:rFonts w:hint="eastAsia" w:hAnsi="宋体" w:cs="宋体"/>
          <w:color w:val="auto"/>
          <w:highlight w:val="none"/>
          <w:u w:val="none"/>
        </w:rPr>
        <w:t>42.室外筒型定焦网络摄像机</w:t>
      </w:r>
    </w:p>
    <w:p w14:paraId="669731C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（1）设备成像元器件靶面尺寸≥1/2.8英寸，分辨率≥400万；</w:t>
      </w:r>
    </w:p>
    <w:p w14:paraId="19FBFD5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（2）彩色最低照度≤0.0005lx，黑白最低照度≤0.0001lx，补光距离≥30米；</w:t>
      </w:r>
    </w:p>
    <w:p w14:paraId="00B09EF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（3）支持五码流技术，支持对运动刷脸进行检测、抓拍、筛选，输出抓拍及属性提取，最多同时检测30张刷脸；</w:t>
      </w:r>
    </w:p>
    <w:p w14:paraId="2D30F9C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（4）支持H.264、H.265、MJPEG视频编码格式，且具有High Profile编码能力；</w:t>
      </w:r>
    </w:p>
    <w:p w14:paraId="78EF34E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（5）满足定焦、焦距4mm；</w:t>
      </w:r>
    </w:p>
    <w:p w14:paraId="13D201E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（6）支持数据感知功能，在IE 浏览器下，重启事件记录可包括正常重启和异常重启2种类型。正常重启可记录重启的时间、服务类型、用户名、IP/域名信息；异常重启可记录重启时间、异常类型信息；</w:t>
      </w:r>
    </w:p>
    <w:p w14:paraId="271AA09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（7）设备防护等级≥IP66；</w:t>
      </w:r>
    </w:p>
    <w:p w14:paraId="4C243795">
      <w:pPr>
        <w:pStyle w:val="2"/>
        <w:spacing w:line="360" w:lineRule="auto"/>
        <w:rPr>
          <w:rFonts w:hAnsi="宋体" w:cs="宋体"/>
          <w:color w:val="auto"/>
          <w:highlight w:val="none"/>
          <w:u w:val="none"/>
        </w:rPr>
      </w:pPr>
      <w:r>
        <w:rPr>
          <w:rFonts w:hint="eastAsia" w:hAnsi="宋体" w:cs="宋体"/>
          <w:color w:val="auto"/>
          <w:highlight w:val="none"/>
          <w:u w:val="none"/>
        </w:rPr>
        <w:t>43.高清特写摄像机</w:t>
      </w:r>
    </w:p>
    <w:p w14:paraId="48F972B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（1）设备成像元器件靶面尺寸≥1/1.8英寸，分辨率≥400万像素；</w:t>
      </w:r>
    </w:p>
    <w:p w14:paraId="2BF9589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（2）彩色最低照度≤0.0005lx，黑白照度≤0.0001lx，支持红外补光，补光距离≥50米，刷脸抓拍补光距离≥7米；</w:t>
      </w:r>
    </w:p>
    <w:p w14:paraId="7F8B0AA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（3）设备支持≥3种不同码流输出；</w:t>
      </w:r>
    </w:p>
    <w:p w14:paraId="6705914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（4）支持H.265、H.264、MJPEG编码格式；</w:t>
      </w:r>
    </w:p>
    <w:p w14:paraId="1CFB0C9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（5）支持电动变焦，焦距范围≥8-32mm；</w:t>
      </w:r>
    </w:p>
    <w:p w14:paraId="0607B13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（6）设备在H.264或H.265编码方式时，开启智能编码功能和不开启智能编码相比，码率节约80%；</w:t>
      </w:r>
    </w:p>
    <w:p w14:paraId="19F4569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（7）支持区域入侵、越界侦测、进入区域、离开区域功能；</w:t>
      </w:r>
    </w:p>
    <w:p w14:paraId="0C0BA84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（8）设备具备网口≥1个，支持接入设备协议包括GB28181协议、onvif协议、SDK协议；</w:t>
      </w:r>
    </w:p>
    <w:p w14:paraId="0D87878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（9）具备报警输入接口≥3个，报警输出接口≥2个，音频输入接口≥2个，音频输出接口≥1个,≥2个麦克风、≥1个扬声器；</w:t>
      </w:r>
    </w:p>
    <w:p w14:paraId="193AC5D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（10）设备防护等级≥IP67；</w:t>
      </w:r>
    </w:p>
    <w:p w14:paraId="56EF63D8">
      <w:pPr>
        <w:pStyle w:val="2"/>
        <w:spacing w:line="360" w:lineRule="auto"/>
        <w:rPr>
          <w:rFonts w:hAnsi="宋体" w:cs="宋体"/>
          <w:color w:val="auto"/>
          <w:highlight w:val="none"/>
          <w:u w:val="none"/>
        </w:rPr>
      </w:pPr>
      <w:r>
        <w:rPr>
          <w:rFonts w:hint="eastAsia" w:hAnsi="宋体" w:cs="宋体"/>
          <w:color w:val="auto"/>
          <w:highlight w:val="none"/>
          <w:u w:val="none"/>
        </w:rPr>
        <w:t>44.180度室外全景监控摄像机</w:t>
      </w:r>
    </w:p>
    <w:p w14:paraId="329B843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（1）设备成像元器件靶面尺寸≥1/1.8英寸，具备不少于4个摄像头，单个摄像头分辨率≥400万像素；</w:t>
      </w:r>
    </w:p>
    <w:p w14:paraId="07C6F2A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（2）彩色最低照度≤0.003lx，支持红外补光，补光距离≥20米；</w:t>
      </w:r>
    </w:p>
    <w:p w14:paraId="5A30119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（3）设备支持≥3种不同码流输出；</w:t>
      </w:r>
    </w:p>
    <w:p w14:paraId="7A00139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（4）支持H.265、H.264、MJPEG编码格式；</w:t>
      </w:r>
    </w:p>
    <w:p w14:paraId="07A777B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（5）焦距≥2.8mm× 4；</w:t>
      </w:r>
    </w:p>
    <w:p w14:paraId="369CE21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（6）设备支持拼接处理功能，拼接后水平视场角≥180°；垂直视场角≥90°；</w:t>
      </w:r>
    </w:p>
    <w:p w14:paraId="7651CEC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（7）设备具备网口≥1个，支持接入设备协议包括GB28181协议、onvif协议、SDK协议；</w:t>
      </w:r>
    </w:p>
    <w:p w14:paraId="1724F4A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（8）设备具备报警输入接口≥2个，报警输出接口≥2个，音频输入接口≥1个，音频输出接口≥1个,≥1个麦克风、≥1个扬声器；</w:t>
      </w:r>
    </w:p>
    <w:p w14:paraId="66E0000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（9）设备防护等级≥IP67，防暴等级≥IK10；</w:t>
      </w:r>
    </w:p>
    <w:p w14:paraId="7BCDC5A3">
      <w:pPr>
        <w:pStyle w:val="2"/>
        <w:spacing w:line="360" w:lineRule="auto"/>
        <w:rPr>
          <w:rFonts w:hAnsi="宋体" w:cs="宋体"/>
          <w:color w:val="auto"/>
          <w:highlight w:val="none"/>
          <w:u w:val="none"/>
        </w:rPr>
      </w:pPr>
      <w:r>
        <w:rPr>
          <w:rFonts w:hint="eastAsia" w:hAnsi="宋体" w:cs="宋体"/>
          <w:color w:val="auto"/>
          <w:highlight w:val="none"/>
          <w:u w:val="none"/>
        </w:rPr>
        <w:t>45.电梯碟型半球网络摄像机</w:t>
      </w:r>
    </w:p>
    <w:p w14:paraId="219D62F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（1）设备成像元器件靶面尺寸≥1/3英寸，分辨率≥400万像素；</w:t>
      </w:r>
    </w:p>
    <w:p w14:paraId="66EBBA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（2）彩色最低照度≤0.005lx，支持红外补光，补光距离≥10米</w:t>
      </w:r>
    </w:p>
    <w:p w14:paraId="5E4CB6D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（3）设备支持≥3种不同码流输出；</w:t>
      </w:r>
    </w:p>
    <w:p w14:paraId="3D4105D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（4）支持H.265、H.264、MJPEG编码格式；</w:t>
      </w:r>
    </w:p>
    <w:p w14:paraId="63EAD52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（5）焦距支持2mm、2.8mm、4mm模式；</w:t>
      </w:r>
    </w:p>
    <w:p w14:paraId="018F5CD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（6）支持电瓶车识别，人数统计等多种目标检测跟踪识别；</w:t>
      </w:r>
    </w:p>
    <w:p w14:paraId="2666587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（7）内置深度传感器，可有效检测遮挡摄像机的行为，摄像机检测角度最大25°，检测距离≥70 cm；</w:t>
      </w:r>
    </w:p>
    <w:p w14:paraId="7FDA820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（8）设备具备网口≥1个，支持接入设备协议包括GB28181协议、onvif协议、SDK协议；</w:t>
      </w:r>
    </w:p>
    <w:p w14:paraId="12437B0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（9）备具备报警输入接口≥1个，报警输出接口≥1个，≥1个麦克风、≥1个扬声器；</w:t>
      </w:r>
    </w:p>
    <w:p w14:paraId="03D36CA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（10）支持POE供电，防暴等级≥IK08； </w:t>
      </w:r>
    </w:p>
    <w:p w14:paraId="0D36470F">
      <w:pPr>
        <w:pStyle w:val="2"/>
        <w:spacing w:line="360" w:lineRule="auto"/>
        <w:rPr>
          <w:rFonts w:hAnsi="宋体" w:cs="宋体"/>
          <w:color w:val="auto"/>
          <w:highlight w:val="none"/>
          <w:u w:val="none"/>
        </w:rPr>
      </w:pPr>
      <w:r>
        <w:rPr>
          <w:rFonts w:hint="eastAsia" w:hAnsi="宋体" w:cs="宋体"/>
          <w:color w:val="auto"/>
          <w:highlight w:val="none"/>
          <w:u w:val="none"/>
        </w:rPr>
        <w:t>46.32路NVR(标配)(16×8T专用硬盘)</w:t>
      </w:r>
    </w:p>
    <w:p w14:paraId="48E41A2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（1）存储接口≥16个SATA接口；</w:t>
      </w:r>
    </w:p>
    <w:p w14:paraId="605179E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（2）存储≥16块8TB专用硬盘；</w:t>
      </w:r>
    </w:p>
    <w:p w14:paraId="1B53108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（3）视频接口≥2×HDMI，2×VGA；</w:t>
      </w:r>
    </w:p>
    <w:p w14:paraId="7BF3F98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（4）网络接口≥2×RJ45 10/100/1000Mbps自适应以太网口；</w:t>
      </w:r>
    </w:p>
    <w:p w14:paraId="39D9C14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（5）报警接口≥16路报警输入，9路报警输出；</w:t>
      </w:r>
    </w:p>
    <w:p w14:paraId="63643F2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（6）输入带宽≥320Mbps、输出带宽：256Mbps；</w:t>
      </w:r>
    </w:p>
    <w:p w14:paraId="525E5B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（7）接入能力≥32路H.264、H.265格式高清码流接入；</w:t>
      </w:r>
    </w:p>
    <w:p w14:paraId="313E1AB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（8）解码能力≥32×1080P；</w:t>
      </w:r>
    </w:p>
    <w:p w14:paraId="7386B551">
      <w:pPr>
        <w:pStyle w:val="2"/>
        <w:spacing w:line="360" w:lineRule="auto"/>
        <w:rPr>
          <w:rFonts w:hAnsi="宋体" w:cs="宋体"/>
          <w:color w:val="auto"/>
          <w:highlight w:val="none"/>
          <w:u w:val="none"/>
        </w:rPr>
      </w:pPr>
      <w:r>
        <w:rPr>
          <w:rFonts w:hint="eastAsia" w:hAnsi="宋体" w:cs="宋体"/>
          <w:color w:val="auto"/>
          <w:highlight w:val="none"/>
          <w:u w:val="none"/>
        </w:rPr>
        <w:t>47.64路NVR(标配)(16×8T专用硬盘)</w:t>
      </w:r>
    </w:p>
    <w:p w14:paraId="4559FF8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（1）存储接口≥16个SATA接口；</w:t>
      </w:r>
    </w:p>
    <w:p w14:paraId="7609A2C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（2）存储≥16块8TB专用硬盘；</w:t>
      </w:r>
    </w:p>
    <w:p w14:paraId="3C3C588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（3）视频接口≥2×HDMI，2×VGA；</w:t>
      </w:r>
    </w:p>
    <w:p w14:paraId="427530B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（4）网络接口≥2×RJ45 10/100/1000Mbps自适应以太网口；</w:t>
      </w:r>
    </w:p>
    <w:p w14:paraId="1518404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（5）报警接口≥16路报警输入，9路报警输出；</w:t>
      </w:r>
    </w:p>
    <w:p w14:paraId="5509605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（6）输入带宽≥320Mbps、输出带宽：256Mbps；</w:t>
      </w:r>
    </w:p>
    <w:p w14:paraId="044E881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（7）接入能力≥64路H.264、H.265格式高清码流接入；</w:t>
      </w:r>
    </w:p>
    <w:p w14:paraId="2DCD00D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（8）解码能力≥32×1080P；</w:t>
      </w:r>
    </w:p>
    <w:p w14:paraId="40FAB231">
      <w:pPr>
        <w:pStyle w:val="2"/>
        <w:spacing w:line="360" w:lineRule="auto"/>
        <w:rPr>
          <w:rFonts w:hAnsi="宋体" w:cs="宋体"/>
          <w:color w:val="auto"/>
          <w:highlight w:val="none"/>
          <w:u w:val="none"/>
        </w:rPr>
      </w:pPr>
      <w:r>
        <w:rPr>
          <w:rFonts w:hint="eastAsia" w:hAnsi="宋体" w:cs="宋体"/>
          <w:color w:val="auto"/>
          <w:highlight w:val="none"/>
          <w:u w:val="none"/>
        </w:rPr>
        <w:t>48.综合安防管理平台</w:t>
      </w:r>
    </w:p>
    <w:p w14:paraId="7E82E8D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部署一套综合安防管理平台软件，具备平台基础包≥1套、视频监控模块≥300路接入授权、设备网络管理模块≥300路接入授权、门禁管理模块≥50路接入授权、出入口车辆放行管理模块≥1套接入授权、入侵报警模块≥100路接入授权等功能。</w:t>
      </w:r>
    </w:p>
    <w:p w14:paraId="08F0AB1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（1）平台基础包：</w:t>
      </w:r>
    </w:p>
    <w:p w14:paraId="5E9EBCF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1）提供门户首页内容自定义能力，支持自定义快捷入口、自定义菜单内容、自定义页面元素设置；支持门户展示元素自定义，包括页面logo图标、修改网站标题、设置并添加网站外部链接；</w:t>
      </w:r>
    </w:p>
    <w:p w14:paraId="023A8E3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2）提供统一的认证、鉴权管理、应用管理、菜单管理、用户管理、角色管理、组织管理、资源管理等能力；</w:t>
      </w:r>
    </w:p>
    <w:p w14:paraId="5E94A9D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3）提供用户权限管理能力，包括菜单权限、组织权限、区域权限、资源权限、功能控制权限；</w:t>
      </w:r>
    </w:p>
    <w:p w14:paraId="50A2D4E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4）提供组织、区域、设备、人员、卡片、车辆等资源统一管理；</w:t>
      </w:r>
    </w:p>
    <w:p w14:paraId="0C7E263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5）提供用户安全管理，支持账户绑定用户mac地址及IP地址能力，提供账户安全设置，支持账户密码有效期设置，支持登录类型（Web端、PC客户端、移动端）和认证方式（密码、PKI）的配置；</w:t>
      </w:r>
    </w:p>
    <w:p w14:paraId="78AE16D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6）提供NTP校时服务能力，支持对设备和服务器统一校时;</w:t>
      </w:r>
    </w:p>
    <w:p w14:paraId="32F8B02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7）提供数据、服务等统一开放能力；</w:t>
      </w:r>
    </w:p>
    <w:p w14:paraId="1991715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8）提供系统运行状态监测能力，包括运行服务监控、运行服务统计、运行数据报告和运行服务解析概览。</w:t>
      </w:r>
    </w:p>
    <w:p w14:paraId="33FC98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（2）视频监控模块：</w:t>
      </w:r>
    </w:p>
    <w:p w14:paraId="76F82AF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p>
    <w:p w14:paraId="62A180B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1）视频预览</w:t>
      </w:r>
    </w:p>
    <w:p w14:paraId="3D8F088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支持视频实时预览能力，实现预览窗口布局切换、预览画面自适应及全屏切换；</w:t>
      </w:r>
    </w:p>
    <w:p w14:paraId="14B7D97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支持实时抓图、紧急录像、即时回放、主子码流切换、声音开启\关闭、辅屏预览（1个辅屏）、对讲、广播、报警输出控制的能力；</w:t>
      </w:r>
    </w:p>
    <w:p w14:paraId="59EF5AD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2）录像回放</w:t>
      </w:r>
    </w:p>
    <w:p w14:paraId="1FFFF66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支持录像计划管理能力，支持实时录像计划、录像回传计划；</w:t>
      </w:r>
    </w:p>
    <w:p w14:paraId="1624D4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支持录像回放能力，支持多画面同步回放和异步回放切换、超高倍速回放、分段回放、录像下载、录像剪辑、录像标签、录像锁定、录像抓图；</w:t>
      </w:r>
    </w:p>
    <w:p w14:paraId="1A2DDC5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3）图片监控</w:t>
      </w:r>
    </w:p>
    <w:p w14:paraId="667CB5C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支持视频预览与图片实时监控模式切换能力，实现图片监控模式；</w:t>
      </w:r>
    </w:p>
    <w:p w14:paraId="6FCC99B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支持图片查询回放能力，实现按监控点、时间段展示抓拍图片；</w:t>
      </w:r>
    </w:p>
    <w:p w14:paraId="0FF25FA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支持图片自动播放能力，支持图片自动播放速度可设置；</w:t>
      </w:r>
    </w:p>
    <w:p w14:paraId="50E2104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支持图片下载能力；</w:t>
      </w:r>
    </w:p>
    <w:p w14:paraId="633B573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4）视频上墙</w:t>
      </w:r>
    </w:p>
    <w:p w14:paraId="35FC084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支持电视墙场景管理能力，实现场景窗口配置、场景切换计划配置以及轮巡计划的管理；</w:t>
      </w:r>
    </w:p>
    <w:p w14:paraId="008228F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支持上墙控制能力，实现场景一键上墙、场景切换、电视墙切换、监控点上下墙、轮巡控制操作；</w:t>
      </w:r>
    </w:p>
    <w:p w14:paraId="42629BE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5）视频事件</w:t>
      </w:r>
    </w:p>
    <w:p w14:paraId="4C04285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支持视频事件布撤防能力，可按计划模版进行布防，事件类型包括移动侦测、视频丢失、视频遮挡、报警输入、报警输出；</w:t>
      </w:r>
    </w:p>
    <w:p w14:paraId="331225B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（3）设备网络管理模块</w:t>
      </w:r>
    </w:p>
    <w:p w14:paraId="13BEC14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提供设备统一接入管理，包括：视频设备、出入口设备、门禁设备、卡口设备、报警设备等，对接入平台的各类设备进行在线巡检，及时发现故障设备和掉线设备，使运维工作更加高效；</w:t>
      </w:r>
    </w:p>
    <w:p w14:paraId="57AF45B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（4）门禁管理模块</w:t>
      </w:r>
    </w:p>
    <w:p w14:paraId="432A7A1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1）支持门禁权限管理应用；</w:t>
      </w:r>
    </w:p>
    <w:p w14:paraId="0CCF37B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2）支持门禁事件管理应用；</w:t>
      </w:r>
    </w:p>
    <w:p w14:paraId="4973B3E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3）支持门禁状态查看及远程控制应用；</w:t>
      </w:r>
    </w:p>
    <w:p w14:paraId="6E3A395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4）支持人员出入记录实时展示应用；</w:t>
      </w:r>
    </w:p>
    <w:p w14:paraId="68BA35F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（5）出入口车辆放行管理模块</w:t>
      </w:r>
    </w:p>
    <w:p w14:paraId="5B5F56A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通过接入多种出入口道闸设备，利用车牌号码、卡片，实现车辆识别、出入口管控等功能，主要提供出入口车道管理、车辆管理、车辆放行规则管理、出入口LED显示和语音播报管理、库内车辆管理、过车记录查询、车流量统计等应用，支持中心和岗亭监控出入口过车实况、道闸反控和语音对讲协助功能。</w:t>
      </w:r>
    </w:p>
    <w:p w14:paraId="0C5DFF1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（6）入侵报警模块</w:t>
      </w:r>
    </w:p>
    <w:p w14:paraId="74070E1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    基于前端防区探测器和布置的摄像机进行范围内的入侵行为或意外事件的迅速感知、联动和处理，实现针对内部的高效安全防范。</w:t>
      </w:r>
    </w:p>
    <w:p w14:paraId="7965437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  1）支持报警子系统管理能力，包含布防、撤防、消警控制操作；</w:t>
      </w:r>
    </w:p>
    <w:p w14:paraId="6D579D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  2）支持防区管理能力，包含旁路、旁路恢复操作；</w:t>
      </w:r>
    </w:p>
    <w:p w14:paraId="22B3CF8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  3）支持实时入侵报警能力；</w:t>
      </w:r>
    </w:p>
    <w:p w14:paraId="7A7D954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  4）支持历史入侵报警事件查询及导出能力；</w:t>
      </w:r>
    </w:p>
    <w:p w14:paraId="4274F072">
      <w:pPr>
        <w:pStyle w:val="2"/>
        <w:spacing w:line="360" w:lineRule="auto"/>
        <w:rPr>
          <w:rFonts w:hAnsi="宋体" w:cs="宋体"/>
          <w:color w:val="auto"/>
          <w:highlight w:val="none"/>
          <w:u w:val="none"/>
        </w:rPr>
      </w:pPr>
      <w:r>
        <w:rPr>
          <w:rFonts w:hint="eastAsia" w:hAnsi="宋体" w:cs="宋体"/>
          <w:color w:val="auto"/>
          <w:highlight w:val="none"/>
          <w:u w:val="none"/>
        </w:rPr>
        <w:t>49.局域网48口交换机</w:t>
      </w:r>
    </w:p>
    <w:p w14:paraId="079E3E9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（1）包转发率≥166Mpps；</w:t>
      </w:r>
    </w:p>
    <w:p w14:paraId="340E1F2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（2）交换容量≥672 Gbps/6.72 Tbps；</w:t>
      </w:r>
    </w:p>
    <w:p w14:paraId="6686F50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（3）固定端口≥48个10/100/1000BASE-T以太网端口,4个千兆SFP端口；</w:t>
      </w:r>
    </w:p>
    <w:p w14:paraId="5168B0D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（4）应内置AC电源，交流供电；</w:t>
      </w:r>
    </w:p>
    <w:p w14:paraId="7539EBA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（5）额定电压不低于100-240V AC;50/60 Hz；</w:t>
      </w:r>
    </w:p>
    <w:p w14:paraId="561F584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（6）最大电压交流输入 90-290V AC,45-65Hz；</w:t>
      </w:r>
    </w:p>
    <w:p w14:paraId="6E2320C6">
      <w:pPr>
        <w:pStyle w:val="2"/>
        <w:spacing w:line="360" w:lineRule="auto"/>
        <w:rPr>
          <w:rFonts w:hAnsi="宋体" w:cs="宋体"/>
          <w:color w:val="auto"/>
          <w:highlight w:val="none"/>
          <w:u w:val="none"/>
        </w:rPr>
      </w:pPr>
      <w:r>
        <w:rPr>
          <w:rFonts w:hint="eastAsia" w:hAnsi="宋体" w:cs="宋体"/>
          <w:color w:val="auto"/>
          <w:highlight w:val="none"/>
          <w:u w:val="none"/>
        </w:rPr>
        <w:t>50.壁挂机柜</w:t>
      </w:r>
    </w:p>
    <w:p w14:paraId="6FC0F25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（1）规格≥550*450*350mm；</w:t>
      </w:r>
    </w:p>
    <w:p w14:paraId="55D42DB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（2）采用优质冷轧钢板，内部为19英寸结构；</w:t>
      </w:r>
    </w:p>
    <w:p w14:paraId="2267F44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（3）含托盘及配件。</w:t>
      </w:r>
    </w:p>
    <w:p w14:paraId="0830EE66">
      <w:pPr>
        <w:pStyle w:val="2"/>
        <w:spacing w:line="360" w:lineRule="auto"/>
        <w:rPr>
          <w:rFonts w:hAnsi="宋体" w:cs="宋体"/>
          <w:color w:val="auto"/>
          <w:highlight w:val="none"/>
          <w:u w:val="none"/>
        </w:rPr>
      </w:pPr>
      <w:r>
        <w:rPr>
          <w:rFonts w:hint="eastAsia" w:hAnsi="宋体" w:cs="宋体"/>
          <w:color w:val="auto"/>
          <w:highlight w:val="none"/>
          <w:u w:val="none"/>
        </w:rPr>
        <w:t>51.防雨稳压配电箱</w:t>
      </w:r>
    </w:p>
    <w:p w14:paraId="15CB1A1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（1）箱体≥400*300*200mm；</w:t>
      </w:r>
    </w:p>
    <w:p w14:paraId="5A3AF5B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（2）输入电压范围满足160V - 270V；输入频率：50HZ; 输入电流:32A;输出电压：220V，误差允许 ±1%；输出电流:32A;输出频率：50HZ;</w:t>
      </w:r>
    </w:p>
    <w:p w14:paraId="666D164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（3）过压保护满足当输出电压超过设定的过压保护值时，稳压电源箱会自动切断输出，以保护负载设备免受过高电压的损坏。过流保护：当输出电流超过额定的过流保护阈值时，稳压电源会采取安全保护措施；</w:t>
      </w:r>
    </w:p>
    <w:p w14:paraId="74B3D63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（4）接地导体采用≥16 mm² 铜芯绝缘软线，直接连接至柜内PE母排；箱体、门均可靠接地；</w:t>
      </w:r>
    </w:p>
    <w:p w14:paraId="2D2D47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（5）采用优质冷轧钢板制作，厚度≥1.5mm；</w:t>
      </w:r>
    </w:p>
    <w:p w14:paraId="0BEA31A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（6）支持功能分区，将输入区、输出区物理隔离；</w:t>
      </w:r>
    </w:p>
    <w:p w14:paraId="6007480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（7）IP防护等级≥40；</w:t>
      </w:r>
    </w:p>
    <w:p w14:paraId="3AA6A349">
      <w:pPr>
        <w:pStyle w:val="2"/>
        <w:spacing w:line="360" w:lineRule="auto"/>
        <w:rPr>
          <w:rFonts w:hAnsi="宋体" w:cs="宋体"/>
          <w:color w:val="auto"/>
          <w:highlight w:val="none"/>
          <w:u w:val="none"/>
        </w:rPr>
      </w:pPr>
      <w:r>
        <w:rPr>
          <w:rFonts w:hint="eastAsia" w:hAnsi="宋体" w:cs="宋体"/>
          <w:color w:val="auto"/>
          <w:highlight w:val="none"/>
          <w:u w:val="none"/>
        </w:rPr>
        <w:t>52.刷卡门禁读卡器</w:t>
      </w:r>
    </w:p>
    <w:p w14:paraId="6E14280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（1）处理器采用32位高速处理器，具有双通讯端口设计，同时支持RS485和韦根通讯；</w:t>
      </w:r>
    </w:p>
    <w:p w14:paraId="12749F9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（2）加密通信协议应采用RS485私有加密处理，通信协议支持国际标准w26、w34协议，可无缝兼容第三方产品；</w:t>
      </w:r>
    </w:p>
    <w:p w14:paraId="5CC49B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（3）支持暴力防拆报警功能；</w:t>
      </w:r>
    </w:p>
    <w:p w14:paraId="2CD1DA9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（4）防护等级≥IP64；</w:t>
      </w:r>
    </w:p>
    <w:p w14:paraId="1D37176D">
      <w:pPr>
        <w:pStyle w:val="2"/>
        <w:spacing w:line="360" w:lineRule="auto"/>
        <w:rPr>
          <w:rFonts w:hAnsi="宋体" w:cs="宋体"/>
          <w:color w:val="auto"/>
          <w:highlight w:val="none"/>
          <w:u w:val="none"/>
        </w:rPr>
      </w:pPr>
      <w:r>
        <w:rPr>
          <w:rFonts w:hint="eastAsia" w:hAnsi="宋体" w:cs="宋体"/>
          <w:color w:val="auto"/>
          <w:highlight w:val="none"/>
          <w:u w:val="none"/>
        </w:rPr>
        <w:t>53.刷卡门禁控制器</w:t>
      </w:r>
    </w:p>
    <w:p w14:paraId="3482AB7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（1）管控门数≥1门；</w:t>
      </w:r>
    </w:p>
    <w:p w14:paraId="29AF6A5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（2）存储容量≥10万人（含20万张卡、10万个密码、1万枚指纹）；</w:t>
      </w:r>
    </w:p>
    <w:p w14:paraId="03CC0FA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（3）可接读卡器：2个RS485读卡器、2个Wiegand读卡器；</w:t>
      </w:r>
    </w:p>
    <w:p w14:paraId="5BF4198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（4）通讯加密采用SM2、SM3进行信息通信加密；</w:t>
      </w:r>
    </w:p>
    <w:p w14:paraId="740ECB1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（5）通信接口≥1个网口、7个RS485、2个韦根；</w:t>
      </w:r>
    </w:p>
    <w:p w14:paraId="018BCC9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（6）报警接口≥2个报警输入，2个报警输出；</w:t>
      </w:r>
    </w:p>
    <w:p w14:paraId="0CFC2A3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（7）配套设施设备含机箱；</w:t>
      </w:r>
    </w:p>
    <w:p w14:paraId="3C27659B">
      <w:pPr>
        <w:pStyle w:val="2"/>
        <w:spacing w:line="360" w:lineRule="auto"/>
        <w:rPr>
          <w:rFonts w:hAnsi="宋体" w:cs="宋体"/>
          <w:color w:val="auto"/>
          <w:highlight w:val="none"/>
          <w:u w:val="none"/>
        </w:rPr>
      </w:pPr>
      <w:r>
        <w:rPr>
          <w:rFonts w:hint="eastAsia" w:hAnsi="宋体" w:cs="宋体"/>
          <w:color w:val="auto"/>
          <w:highlight w:val="none"/>
          <w:u w:val="none"/>
        </w:rPr>
        <w:t>54.发卡/授权机</w:t>
      </w:r>
    </w:p>
    <w:p w14:paraId="2ADDC95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（1）发卡类型支持ID卡、IC卡、身份证物料卡号（序列号）、普通CPU卡、国密CPU卡；</w:t>
      </w:r>
    </w:p>
    <w:p w14:paraId="399AF95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（2）接口支持USB2.0接口、具有2个Sim卡尺寸的PSAM卡座；</w:t>
      </w:r>
    </w:p>
    <w:p w14:paraId="416B316F">
      <w:pPr>
        <w:pStyle w:val="2"/>
        <w:spacing w:line="360" w:lineRule="auto"/>
        <w:rPr>
          <w:rFonts w:hAnsi="宋体" w:cs="宋体"/>
          <w:color w:val="auto"/>
          <w:highlight w:val="none"/>
          <w:u w:val="none"/>
        </w:rPr>
      </w:pPr>
      <w:r>
        <w:rPr>
          <w:rFonts w:hint="eastAsia" w:hAnsi="宋体" w:cs="宋体"/>
          <w:color w:val="auto"/>
          <w:highlight w:val="none"/>
          <w:u w:val="none"/>
        </w:rPr>
        <w:t>55.USB摄像机</w:t>
      </w:r>
    </w:p>
    <w:p w14:paraId="47B294E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（1）≥200万CMOS;图像清晰，细腻，最高分辨率达1920 × 1080;</w:t>
      </w:r>
    </w:p>
    <w:p w14:paraId="37B87AB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（2）最低照度，≤0.1 Lux;</w:t>
      </w:r>
    </w:p>
    <w:p w14:paraId="1FEA02F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（3）支持自动电子增益功能，亮度自适应;</w:t>
      </w:r>
    </w:p>
    <w:p w14:paraId="0F17054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（4）内置麦克风，拾音清晰;</w:t>
      </w:r>
    </w:p>
    <w:p w14:paraId="46C4B76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（5）支持Type-A接口，标准USB2.0协议，免驱设计，即插即用;</w:t>
      </w:r>
    </w:p>
    <w:p w14:paraId="3B6A2D7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（6）最高分辨率：≥1920× 1080；</w:t>
      </w:r>
    </w:p>
    <w:p w14:paraId="1F955BE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（7）定焦≥2.8 mm；</w:t>
      </w:r>
    </w:p>
    <w:p w14:paraId="0507515F">
      <w:pPr>
        <w:pStyle w:val="2"/>
        <w:spacing w:line="360" w:lineRule="auto"/>
        <w:rPr>
          <w:rFonts w:hAnsi="宋体" w:cs="宋体"/>
          <w:color w:val="auto"/>
          <w:highlight w:val="none"/>
          <w:u w:val="none"/>
        </w:rPr>
      </w:pPr>
      <w:r>
        <w:rPr>
          <w:rFonts w:hint="eastAsia" w:hAnsi="宋体" w:cs="宋体"/>
          <w:color w:val="auto"/>
          <w:highlight w:val="none"/>
          <w:u w:val="none"/>
        </w:rPr>
        <w:t>56.自动挡车器</w:t>
      </w:r>
    </w:p>
    <w:p w14:paraId="553A5E3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（1）满足设备集成快速道闸、智能抓拍机、补光灯、LCD屏、及其他相关组件于一体；</w:t>
      </w:r>
    </w:p>
    <w:p w14:paraId="11D83DA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1）快速道闸</w:t>
      </w:r>
    </w:p>
    <w:p w14:paraId="69BFF73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闸杆长度≥3m，结合现场实际情况实施；</w:t>
      </w:r>
    </w:p>
    <w:p w14:paraId="2E4B727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满足集成行星齿轮道闸；支持快速抬杆慢速落杆，实现快速通行；</w:t>
      </w:r>
    </w:p>
    <w:p w14:paraId="20E6B4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2）智能抓拍机≥400万像素高清摄像机</w:t>
      </w:r>
    </w:p>
    <w:p w14:paraId="63CFEA3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传感器≥1/3英寸；</w:t>
      </w:r>
    </w:p>
    <w:p w14:paraId="6A2A339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焦距支持范围3.1-6mm；</w:t>
      </w:r>
    </w:p>
    <w:p w14:paraId="726B6CC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彩色最低照度≤0.022Lux；</w:t>
      </w:r>
    </w:p>
    <w:p w14:paraId="4FD0DCD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黑白最低照度≤0.011Lux；</w:t>
      </w:r>
    </w:p>
    <w:p w14:paraId="1E1845F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抓拍图像尺寸2688*1520；</w:t>
      </w:r>
    </w:p>
    <w:p w14:paraId="5134E28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支持控制道闸开启；支持车型识别，车标识别，车身颜色识别，子品牌检测；支持车牌授权名单的导入及对比，可直接联动道闸开闸，支持脱机运行；</w:t>
      </w:r>
    </w:p>
    <w:p w14:paraId="3E50898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3）补光灯</w:t>
      </w:r>
    </w:p>
    <w:p w14:paraId="72A86F5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补光距离≥3m，支持红外/白光二合一补光；</w:t>
      </w:r>
    </w:p>
    <w:p w14:paraId="1173126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4）LCD屏</w:t>
      </w:r>
    </w:p>
    <w:p w14:paraId="6FFF019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显示屏分辨率≥1080p；</w:t>
      </w:r>
    </w:p>
    <w:p w14:paraId="059EB0F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屏幕尺寸≥21.5英寸；</w:t>
      </w:r>
    </w:p>
    <w:p w14:paraId="79185C6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亮度≥1500cd/m²；</w:t>
      </w:r>
    </w:p>
    <w:p w14:paraId="770D2FF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（2）运行功耗：≤350W；</w:t>
      </w:r>
    </w:p>
    <w:p w14:paraId="44394AB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（3）防护等级：≥IP54；</w:t>
      </w:r>
    </w:p>
    <w:p w14:paraId="12404483">
      <w:pPr>
        <w:pStyle w:val="2"/>
        <w:spacing w:line="360" w:lineRule="auto"/>
        <w:rPr>
          <w:rFonts w:hAnsi="宋体" w:cs="宋体"/>
          <w:color w:val="auto"/>
          <w:highlight w:val="none"/>
          <w:u w:val="none"/>
        </w:rPr>
      </w:pPr>
      <w:r>
        <w:rPr>
          <w:rFonts w:hint="eastAsia" w:hAnsi="宋体" w:cs="宋体"/>
          <w:color w:val="auto"/>
          <w:highlight w:val="none"/>
          <w:u w:val="none"/>
        </w:rPr>
        <w:t>57.出入口抓拍摄像机</w:t>
      </w:r>
    </w:p>
    <w:p w14:paraId="7E3B68F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（1）满足设备集成智能抓拍机、补光灯、LCD屏及其他相关组件；</w:t>
      </w:r>
    </w:p>
    <w:p w14:paraId="186198B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1）智能抓拍机：≥400万像素高清摄像机</w:t>
      </w:r>
    </w:p>
    <w:p w14:paraId="0289566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传感器≥1/3英寸；</w:t>
      </w:r>
    </w:p>
    <w:p w14:paraId="78AF913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焦距支持范围3.1-6mm；</w:t>
      </w:r>
    </w:p>
    <w:p w14:paraId="427EC76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彩色最低照度≤0.022Lux；</w:t>
      </w:r>
    </w:p>
    <w:p w14:paraId="0EB2D1D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黑白最低照度≤0.011Lux；</w:t>
      </w:r>
    </w:p>
    <w:p w14:paraId="2A4CFEB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抓拍图像尺寸≥2688*1520；</w:t>
      </w:r>
    </w:p>
    <w:p w14:paraId="5158616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支持控制道闸开启；支持车型识别，车标识别，车身颜色识别，子品牌检测；支持车牌授权名单的导入及对比，可直接联动道闸开闸，支持脱机运行；</w:t>
      </w:r>
    </w:p>
    <w:p w14:paraId="69B09F8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2）补光灯</w:t>
      </w:r>
    </w:p>
    <w:p w14:paraId="20A0D2F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补光距离≥3m，支持红外/白光二合一补光；</w:t>
      </w:r>
    </w:p>
    <w:p w14:paraId="1C0A376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3）LCD屏</w:t>
      </w:r>
    </w:p>
    <w:p w14:paraId="7EB9EFA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显示屏分辨率≥1080p；</w:t>
      </w:r>
    </w:p>
    <w:p w14:paraId="17B6DF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屏幕尺寸≥21.5英寸；</w:t>
      </w:r>
    </w:p>
    <w:p w14:paraId="477BA6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亮度≥1500cd/m²；</w:t>
      </w:r>
    </w:p>
    <w:p w14:paraId="61C02E6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（2）运行功耗≤80W；</w:t>
      </w:r>
    </w:p>
    <w:p w14:paraId="38E2F8E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（3）防护等级≥IP54；</w:t>
      </w:r>
    </w:p>
    <w:p w14:paraId="3B9A8923">
      <w:pPr>
        <w:pStyle w:val="2"/>
        <w:spacing w:line="360" w:lineRule="auto"/>
        <w:rPr>
          <w:rFonts w:hAnsi="宋体" w:cs="宋体"/>
          <w:color w:val="auto"/>
          <w:highlight w:val="none"/>
          <w:u w:val="none"/>
        </w:rPr>
      </w:pPr>
      <w:r>
        <w:rPr>
          <w:rFonts w:hint="eastAsia" w:hAnsi="宋体" w:cs="宋体"/>
          <w:color w:val="auto"/>
          <w:highlight w:val="none"/>
          <w:u w:val="none"/>
        </w:rPr>
        <w:t>58.出入口管控一体机</w:t>
      </w:r>
    </w:p>
    <w:p w14:paraId="7D4DDEA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（1）支持双千兆网卡，支持网络容错以及双网络IP设定、双网隔离等应用；</w:t>
      </w:r>
    </w:p>
    <w:p w14:paraId="37062B6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（2）存储功能≥128G；</w:t>
      </w:r>
    </w:p>
    <w:p w14:paraId="19131B7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（3）音频输出支持3.5MM标准输出；</w:t>
      </w:r>
    </w:p>
    <w:p w14:paraId="4133206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（4）音频输入支持3.5MM标准输入；</w:t>
      </w:r>
    </w:p>
    <w:p w14:paraId="2F293FB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（5）RS232接口≥1路；</w:t>
      </w:r>
    </w:p>
    <w:p w14:paraId="0707F35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（6）RS485接口≥1路；</w:t>
      </w:r>
    </w:p>
    <w:p w14:paraId="27480DC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（7）USB接口≥4个USB接口，USB接口可以连接键盘、鼠标等USB外设并正常控制；USB接口可以连接存储设备并进行数据传输；</w:t>
      </w:r>
    </w:p>
    <w:p w14:paraId="1A8E99C2">
      <w:pPr>
        <w:pStyle w:val="2"/>
        <w:spacing w:line="360" w:lineRule="auto"/>
        <w:rPr>
          <w:rFonts w:hAnsi="宋体" w:cs="宋体"/>
          <w:color w:val="auto"/>
          <w:highlight w:val="none"/>
          <w:u w:val="none"/>
        </w:rPr>
      </w:pPr>
      <w:r>
        <w:rPr>
          <w:rFonts w:hint="eastAsia" w:hAnsi="宋体" w:cs="宋体"/>
          <w:color w:val="auto"/>
          <w:highlight w:val="none"/>
          <w:u w:val="none"/>
        </w:rPr>
        <w:t>59.车检器</w:t>
      </w:r>
    </w:p>
    <w:p w14:paraId="5BEBFD7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（1）应采用独立式；</w:t>
      </w:r>
    </w:p>
    <w:p w14:paraId="4D65CBA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（2）支持接入的最大线圈数2,继电器输出；</w:t>
      </w:r>
    </w:p>
    <w:p w14:paraId="49A3C32D">
      <w:pPr>
        <w:pStyle w:val="2"/>
        <w:spacing w:line="360" w:lineRule="auto"/>
        <w:rPr>
          <w:rFonts w:hAnsi="宋体" w:cs="宋体"/>
          <w:color w:val="auto"/>
          <w:highlight w:val="none"/>
          <w:u w:val="none"/>
        </w:rPr>
      </w:pPr>
      <w:r>
        <w:rPr>
          <w:rFonts w:hint="eastAsia" w:hAnsi="宋体" w:cs="宋体"/>
          <w:color w:val="auto"/>
          <w:highlight w:val="none"/>
          <w:u w:val="none"/>
        </w:rPr>
        <w:t>60.双防区脉冲主机</w:t>
      </w:r>
    </w:p>
    <w:p w14:paraId="0A8FF6F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（1）防区≥2个；</w:t>
      </w:r>
    </w:p>
    <w:p w14:paraId="389E2C5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（2）电池接口≥1路DC12V 1A蓄电池接入；</w:t>
      </w:r>
    </w:p>
    <w:p w14:paraId="180BDDC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（3）报警输出≥4路开关量输出（2路为防区报警输出，1路为外部开关量报警输出，1路主机掉电报警输出）；</w:t>
      </w:r>
    </w:p>
    <w:p w14:paraId="2CD116C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（4）网络接口≥1个RJ45接口；</w:t>
      </w:r>
    </w:p>
    <w:p w14:paraId="2D0AB3F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（5）报警输入≥1组报警输入NO/NC；</w:t>
      </w:r>
    </w:p>
    <w:p w14:paraId="11C2DB1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（6）功耗≤30W；</w:t>
      </w:r>
    </w:p>
    <w:p w14:paraId="1AC1BC9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（7）显示方式</w:t>
      </w:r>
    </w:p>
    <w:p w14:paraId="48A8AAE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显示屏≥4.3寸液晶显示屏；</w:t>
      </w:r>
    </w:p>
    <w:p w14:paraId="0AF9789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外壳材质ABS工程塑料；</w:t>
      </w:r>
    </w:p>
    <w:p w14:paraId="48ACB0F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安装方式支持壁挂；</w:t>
      </w:r>
    </w:p>
    <w:p w14:paraId="5DB2439D">
      <w:pPr>
        <w:pStyle w:val="2"/>
        <w:spacing w:line="360" w:lineRule="auto"/>
        <w:rPr>
          <w:rFonts w:hAnsi="宋体" w:cs="宋体"/>
          <w:color w:val="auto"/>
          <w:highlight w:val="none"/>
          <w:u w:val="none"/>
        </w:rPr>
      </w:pPr>
      <w:r>
        <w:rPr>
          <w:rFonts w:hint="eastAsia" w:hAnsi="宋体" w:cs="宋体"/>
          <w:color w:val="auto"/>
          <w:highlight w:val="none"/>
          <w:u w:val="none"/>
        </w:rPr>
        <w:t>61.工控箱</w:t>
      </w:r>
    </w:p>
    <w:p w14:paraId="6D81667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（1）采用冷轧钢板、镀锌喷塑，壁厚满足1.0±0.15mm；</w:t>
      </w:r>
    </w:p>
    <w:p w14:paraId="5BD8DB87">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（2）工控箱配置≥2P 16A空开 1个；≥2P 20kA 防浪涌(防雷)模块 1个；≥5孔导轨式插座 3个；≥高压接线端子 2个；≥接地铜排 1个；</w:t>
      </w:r>
    </w:p>
    <w:p w14:paraId="04FDC84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（3）应满足基础配置：十字铜芯一字锁，内置两条工业导轨,一块多孔工业挂板，一条接地铜排；</w:t>
      </w:r>
    </w:p>
    <w:p w14:paraId="467EC51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（4）支持壁挂、抱箍、落地等三种安装方式；</w:t>
      </w:r>
    </w:p>
    <w:p w14:paraId="725844D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（5）应满足空气开关：额定电压(V) ：≤230/400 AC 额定电流(A)：16A 额定频率(Hz) ≤50/60HZ 数量≥1个 （2P）；</w:t>
      </w:r>
    </w:p>
    <w:p w14:paraId="6D6523A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（6）应满足防浪涌/雷击保护器：额定电压：≤230V（相电压） 最大放电电流：20KA 响应时间≤25ns 数量≥1个（2P）；</w:t>
      </w:r>
    </w:p>
    <w:p w14:paraId="18963AF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（7）应满足导轨式插座：额定电压：≤250V 额定电流：≤10A 数量：≥3个（5孔）；</w:t>
      </w:r>
    </w:p>
    <w:p w14:paraId="07483EC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（8）应满足高压接线模块：进线范围≥10-35平方；出线范围≥2.5-16平方； 适用电流≥100A ；导件材质/黄铜镀锡；端口数量≥1进2出； 数量≥2个；</w:t>
      </w:r>
    </w:p>
    <w:p w14:paraId="472D31B3">
      <w:pPr>
        <w:pStyle w:val="2"/>
        <w:spacing w:line="360" w:lineRule="auto"/>
        <w:rPr>
          <w:rFonts w:hAnsi="宋体" w:cs="宋体"/>
          <w:color w:val="auto"/>
          <w:highlight w:val="none"/>
          <w:u w:val="none"/>
        </w:rPr>
      </w:pPr>
      <w:r>
        <w:rPr>
          <w:rFonts w:hint="eastAsia" w:hAnsi="宋体" w:cs="宋体"/>
          <w:color w:val="auto"/>
          <w:highlight w:val="none"/>
          <w:u w:val="none"/>
        </w:rPr>
        <w:t>62.周界报警主机</w:t>
      </w:r>
    </w:p>
    <w:p w14:paraId="0ADC8B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（1）防区数量支持通过网络和RS485方式接入周界安防、张力围栏（其中RS485扩展上限为64路，网络扩展上限为256路）；</w:t>
      </w:r>
    </w:p>
    <w:p w14:paraId="323B555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（2）继电器数量板载≥4路（距离50m以内），可通过继电器模块扩展至64路；</w:t>
      </w:r>
    </w:p>
    <w:p w14:paraId="2327A59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（3）日志容量≥5000条；</w:t>
      </w:r>
    </w:p>
    <w:p w14:paraId="348C1BE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（4）RS485传输≥800米；</w:t>
      </w:r>
    </w:p>
    <w:p w14:paraId="7240DA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（5）硬件接口≥RS485*1、≥RJ45*1，≥PSTN接口*1，≥4G模块接口*1；</w:t>
      </w:r>
    </w:p>
    <w:p w14:paraId="49FFF7D9">
      <w:pPr>
        <w:pStyle w:val="2"/>
        <w:spacing w:line="360" w:lineRule="auto"/>
        <w:rPr>
          <w:rFonts w:hAnsi="宋体" w:cs="宋体"/>
          <w:color w:val="auto"/>
          <w:highlight w:val="none"/>
          <w:u w:val="none"/>
        </w:rPr>
      </w:pPr>
      <w:r>
        <w:rPr>
          <w:rFonts w:hint="eastAsia" w:hAnsi="宋体" w:cs="宋体"/>
          <w:color w:val="auto"/>
          <w:highlight w:val="none"/>
          <w:u w:val="none"/>
        </w:rPr>
        <w:t>63.吸顶扬声器</w:t>
      </w:r>
    </w:p>
    <w:p w14:paraId="4CA6ADB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（1）频响范围：低频下限低于等于105赫兹，高频上限高于等于20k赫兹；</w:t>
      </w:r>
    </w:p>
    <w:p w14:paraId="7E377EED">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（2）灵敏度（1瓦/1m）≥90分贝；</w:t>
      </w:r>
    </w:p>
    <w:p w14:paraId="0F5B194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（3）标称阻抗≥8 Ω；</w:t>
      </w:r>
    </w:p>
    <w:p w14:paraId="7834A57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（4）额定功率（AES）≥80瓦；</w:t>
      </w:r>
    </w:p>
    <w:p w14:paraId="14CBE36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（5）低音单元口径≥8寸；高音单元口径≥20mm号角高音；</w:t>
      </w:r>
    </w:p>
    <w:p w14:paraId="31E0155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（6）最大声压级：连续≥ 109分贝，峰值≥115分贝；</w:t>
      </w:r>
    </w:p>
    <w:p w14:paraId="14653F30">
      <w:pPr>
        <w:pStyle w:val="2"/>
        <w:spacing w:line="360" w:lineRule="auto"/>
        <w:rPr>
          <w:rFonts w:hAnsi="宋体" w:cs="宋体"/>
          <w:color w:val="auto"/>
          <w:highlight w:val="none"/>
          <w:u w:val="none"/>
        </w:rPr>
      </w:pPr>
      <w:r>
        <w:rPr>
          <w:rFonts w:hint="eastAsia" w:hAnsi="宋体" w:cs="宋体"/>
          <w:color w:val="auto"/>
          <w:highlight w:val="none"/>
          <w:u w:val="none"/>
        </w:rPr>
        <w:t>64.功率放大器</w:t>
      </w:r>
    </w:p>
    <w:p w14:paraId="3E67F4B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（1）立体声功率（8Ω）≥550W×2;</w:t>
      </w:r>
    </w:p>
    <w:p w14:paraId="0EE293C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（2）立体声功率（4Ω）≥780W×2;</w:t>
      </w:r>
    </w:p>
    <w:p w14:paraId="74F6020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（3）频率范围不劣于20Hz-20kHz ;</w:t>
      </w:r>
    </w:p>
    <w:p w14:paraId="6E4F1B4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（4）信噪比≥100dB;</w:t>
      </w:r>
    </w:p>
    <w:p w14:paraId="7643389E">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（5）前面板指示采用保护指示灯、削波指示灯、信号指示灯；</w:t>
      </w:r>
    </w:p>
    <w:p w14:paraId="6E8163A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（6）具备直流保护、过载保护、短路保护、过热保护、压限保护、软启动保护等；</w:t>
      </w:r>
    </w:p>
    <w:p w14:paraId="2D7E7304">
      <w:pPr>
        <w:pStyle w:val="2"/>
        <w:spacing w:line="360" w:lineRule="auto"/>
        <w:rPr>
          <w:rFonts w:hAnsi="宋体" w:cs="宋体"/>
          <w:color w:val="auto"/>
          <w:highlight w:val="none"/>
          <w:u w:val="none"/>
        </w:rPr>
      </w:pPr>
      <w:r>
        <w:rPr>
          <w:rFonts w:hint="eastAsia" w:hAnsi="宋体" w:cs="宋体"/>
          <w:color w:val="auto"/>
          <w:highlight w:val="none"/>
          <w:u w:val="none"/>
        </w:rPr>
        <w:t>65.数字音箱处理器</w:t>
      </w:r>
    </w:p>
    <w:p w14:paraId="138DBC4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（1）输入≥2路平衡；</w:t>
      </w:r>
    </w:p>
    <w:p w14:paraId="5E76677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（2）输出≥4路平衡；</w:t>
      </w:r>
    </w:p>
    <w:p w14:paraId="0043BB5B">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（3）采样率≥96kHz；</w:t>
      </w:r>
    </w:p>
    <w:p w14:paraId="6EEC186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（4）输入通道功能支持电平增益控制、噪声门、六段参量均衡、延时、带1阶和2阶全通滤波器等；</w:t>
      </w:r>
    </w:p>
    <w:p w14:paraId="6D950D25">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（5）输出通道功能支持分频控制器、限幅控制器、输出增益控制、相位控制、六段参量均衡、延时控制、带1阶和2阶全通滤波器等；</w:t>
      </w:r>
    </w:p>
    <w:p w14:paraId="0E2BB2E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（6）自定义设置存储位置≥30个用户；</w:t>
      </w:r>
    </w:p>
    <w:p w14:paraId="00A477C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（7）电脑控制接口支持RS485接口、USB接口；</w:t>
      </w:r>
    </w:p>
    <w:p w14:paraId="65A91C23">
      <w:pPr>
        <w:pStyle w:val="3"/>
        <w:spacing w:before="120" w:line="360" w:lineRule="auto"/>
        <w:ind w:firstLine="480" w:firstLineChars="200"/>
        <w:rPr>
          <w:rFonts w:hAnsi="宋体" w:cs="宋体"/>
          <w:color w:val="auto"/>
          <w:highlight w:val="none"/>
        </w:rPr>
      </w:pPr>
      <w:r>
        <w:rPr>
          <w:rFonts w:hint="eastAsia" w:hAnsi="宋体" w:cs="宋体"/>
          <w:color w:val="auto"/>
          <w:highlight w:val="none"/>
        </w:rPr>
        <w:t>（8）内置密码加密功能；</w:t>
      </w:r>
    </w:p>
    <w:p w14:paraId="041BD648">
      <w:pPr>
        <w:pStyle w:val="2"/>
        <w:spacing w:line="360" w:lineRule="auto"/>
        <w:rPr>
          <w:rFonts w:hAnsi="宋体" w:cs="宋体"/>
          <w:color w:val="auto"/>
          <w:highlight w:val="none"/>
          <w:u w:val="none"/>
        </w:rPr>
      </w:pPr>
      <w:r>
        <w:rPr>
          <w:rFonts w:hint="eastAsia" w:hAnsi="宋体" w:cs="宋体"/>
          <w:color w:val="auto"/>
          <w:highlight w:val="none"/>
          <w:u w:val="none"/>
        </w:rPr>
        <w:t>66.调音台</w:t>
      </w:r>
    </w:p>
    <w:p w14:paraId="7AEDEC1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（1）输入通道≥12路输入通道，带≥4路话筒输入，≥4组立体声线路输入，≥2路MP3输入或≥6路话筒输入，≥2路立体声线路输入，≥2路MP3输入；</w:t>
      </w:r>
    </w:p>
    <w:p w14:paraId="116753D1">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（2）输出通道具有≥2路主输出通道，≥2组编组输出，≥2路AUX辅助输出(AUX+AUX/EFFECT效果输出)，≥1组立体声MONITOR监听输出，≥1组立体声REC录音输出，≥1路耳机监听输出、≥1个USB播放/录音接口；</w:t>
      </w:r>
    </w:p>
    <w:p w14:paraId="094D66BA">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（3）总谐波失真≤0.006%；</w:t>
      </w:r>
    </w:p>
    <w:p w14:paraId="08C4FC62">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（4）增益频率响应≥20Hz-20kHz（±1.15dB）；</w:t>
      </w:r>
    </w:p>
    <w:p w14:paraId="6E87D6B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（5）信噪比≥101dB；</w:t>
      </w:r>
    </w:p>
    <w:p w14:paraId="1236A359">
      <w:pPr>
        <w:pStyle w:val="2"/>
        <w:spacing w:line="360" w:lineRule="auto"/>
        <w:rPr>
          <w:rFonts w:hAnsi="宋体" w:cs="宋体"/>
          <w:color w:val="auto"/>
          <w:highlight w:val="none"/>
          <w:u w:val="none"/>
        </w:rPr>
      </w:pPr>
      <w:r>
        <w:rPr>
          <w:rFonts w:hint="eastAsia" w:hAnsi="宋体" w:cs="宋体"/>
          <w:color w:val="auto"/>
          <w:highlight w:val="none"/>
          <w:u w:val="none"/>
        </w:rPr>
        <w:t>67.无线一拖四会议话筒</w:t>
      </w:r>
    </w:p>
    <w:p w14:paraId="65C8C430">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（1）主机显示屏≥1.8寸TFT显示屏；</w:t>
      </w:r>
    </w:p>
    <w:p w14:paraId="6AC7F83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（2）主机显示屏显示内容≥4个通道频道号、话筒电量、音量、射频信号和音频信与强度; </w:t>
      </w:r>
    </w:p>
    <w:p w14:paraId="5A37F23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 xml:space="preserve">（3）内置≥4种均衡模式（直通、低切、高切、用户）； </w:t>
      </w:r>
    </w:p>
    <w:p w14:paraId="46D429C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（4）采用动态随机ID,避免话筒之间出现串频:</w:t>
      </w:r>
    </w:p>
    <w:p w14:paraId="6EEDCF23">
      <w:pPr>
        <w:pStyle w:val="2"/>
        <w:spacing w:line="360" w:lineRule="auto"/>
        <w:rPr>
          <w:rFonts w:hAnsi="宋体" w:cs="宋体"/>
          <w:color w:val="auto"/>
          <w:highlight w:val="none"/>
          <w:u w:val="none"/>
        </w:rPr>
      </w:pPr>
      <w:r>
        <w:rPr>
          <w:rFonts w:hint="eastAsia" w:hAnsi="宋体" w:cs="宋体"/>
          <w:color w:val="auto"/>
          <w:highlight w:val="none"/>
          <w:u w:val="none"/>
        </w:rPr>
        <w:t>68.电源时序器</w:t>
      </w:r>
    </w:p>
    <w:p w14:paraId="2A83AB0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（1）电源时序控制器带数字电压显示表；</w:t>
      </w:r>
    </w:p>
    <w:p w14:paraId="1121C0F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（2）电源插座后面板≥8个16A万用插座,1-4路带滤波功能，前面板≥1个16A万用插座；</w:t>
      </w:r>
    </w:p>
    <w:p w14:paraId="2A6809CC">
      <w:pPr>
        <w:pStyle w:val="3"/>
        <w:spacing w:before="120" w:line="360" w:lineRule="auto"/>
        <w:ind w:firstLine="480" w:firstLineChars="200"/>
        <w:rPr>
          <w:rFonts w:hAnsi="宋体" w:cs="宋体"/>
          <w:color w:val="auto"/>
          <w:highlight w:val="none"/>
        </w:rPr>
      </w:pPr>
      <w:r>
        <w:rPr>
          <w:rFonts w:hint="eastAsia" w:hAnsi="宋体" w:cs="宋体"/>
          <w:color w:val="auto"/>
          <w:highlight w:val="none"/>
        </w:rPr>
        <w:t>（3）单通道的最大电流≥16A，总输入电流容量≥32A;</w:t>
      </w:r>
    </w:p>
    <w:p w14:paraId="5676EDB6">
      <w:pPr>
        <w:pStyle w:val="3"/>
        <w:spacing w:before="120" w:line="360" w:lineRule="auto"/>
        <w:ind w:firstLine="480" w:firstLineChars="200"/>
        <w:rPr>
          <w:rFonts w:hAnsi="宋体" w:cs="宋体"/>
          <w:color w:val="auto"/>
          <w:highlight w:val="none"/>
        </w:rPr>
      </w:pPr>
      <w:r>
        <w:rPr>
          <w:rFonts w:hint="eastAsia" w:hAnsi="宋体" w:cs="宋体"/>
          <w:color w:val="auto"/>
          <w:highlight w:val="none"/>
        </w:rPr>
        <w:t>（4）中控接口包含RS232与RS485两种方式；</w:t>
      </w:r>
    </w:p>
    <w:p w14:paraId="24EDD92F">
      <w:pPr>
        <w:pStyle w:val="3"/>
        <w:spacing w:before="120" w:line="360" w:lineRule="auto"/>
        <w:ind w:firstLine="480" w:firstLineChars="200"/>
        <w:rPr>
          <w:rFonts w:hAnsi="宋体" w:cs="宋体"/>
          <w:color w:val="auto"/>
          <w:highlight w:val="none"/>
        </w:rPr>
      </w:pPr>
      <w:r>
        <w:rPr>
          <w:rFonts w:hint="eastAsia" w:hAnsi="宋体" w:cs="宋体"/>
          <w:color w:val="auto"/>
          <w:highlight w:val="none"/>
        </w:rPr>
        <w:t>（5）接口支持线控接口,可外接开关对设备进行操作时序的开和关；</w:t>
      </w:r>
    </w:p>
    <w:p w14:paraId="1E095C58">
      <w:pPr>
        <w:pStyle w:val="3"/>
        <w:spacing w:before="120" w:line="360" w:lineRule="auto"/>
        <w:ind w:firstLine="480" w:firstLineChars="200"/>
        <w:rPr>
          <w:rFonts w:hAnsi="宋体" w:cs="宋体"/>
          <w:color w:val="auto"/>
          <w:highlight w:val="none"/>
        </w:rPr>
      </w:pPr>
      <w:r>
        <w:rPr>
          <w:rFonts w:hint="eastAsia" w:hAnsi="宋体" w:cs="宋体"/>
          <w:color w:val="auto"/>
          <w:highlight w:val="none"/>
        </w:rPr>
        <w:t>（6）通道延时每个通道延时可设置0-999秒延时；</w:t>
      </w:r>
    </w:p>
    <w:p w14:paraId="5DF5FD93">
      <w:pPr>
        <w:pStyle w:val="2"/>
        <w:spacing w:line="360" w:lineRule="auto"/>
        <w:rPr>
          <w:rFonts w:hAnsi="宋体" w:cs="宋体"/>
          <w:color w:val="auto"/>
          <w:highlight w:val="none"/>
          <w:u w:val="none"/>
        </w:rPr>
      </w:pPr>
      <w:r>
        <w:rPr>
          <w:rFonts w:hint="eastAsia" w:hAnsi="宋体" w:cs="宋体"/>
          <w:color w:val="auto"/>
          <w:highlight w:val="none"/>
          <w:u w:val="none"/>
        </w:rPr>
        <w:t>69.会议网络机柜</w:t>
      </w:r>
    </w:p>
    <w:p w14:paraId="15F9A829">
      <w:pPr>
        <w:pStyle w:val="3"/>
        <w:spacing w:before="120" w:line="360" w:lineRule="auto"/>
        <w:ind w:firstLine="480" w:firstLineChars="200"/>
        <w:rPr>
          <w:rFonts w:hAnsi="宋体" w:cs="宋体"/>
          <w:color w:val="auto"/>
          <w:highlight w:val="none"/>
        </w:rPr>
      </w:pPr>
      <w:r>
        <w:rPr>
          <w:rFonts w:hint="eastAsia" w:hAnsi="宋体" w:cs="宋体"/>
          <w:color w:val="auto"/>
          <w:highlight w:val="none"/>
        </w:rPr>
        <w:t>（1）≥600*600*1166mm，22U；</w:t>
      </w:r>
    </w:p>
    <w:p w14:paraId="3FE16994">
      <w:pPr>
        <w:pStyle w:val="3"/>
        <w:spacing w:before="120" w:line="360" w:lineRule="auto"/>
        <w:ind w:firstLine="480" w:firstLineChars="200"/>
        <w:rPr>
          <w:rFonts w:hAnsi="宋体" w:cs="宋体"/>
          <w:color w:val="auto"/>
          <w:highlight w:val="none"/>
        </w:rPr>
      </w:pPr>
      <w:r>
        <w:rPr>
          <w:rFonts w:hint="eastAsia" w:hAnsi="宋体" w:cs="宋体"/>
          <w:color w:val="auto"/>
          <w:highlight w:val="none"/>
        </w:rPr>
        <w:t>（2）含配件：钢化玻璃前门、钢板后门、风扇≥2只、托盘1块、≥8位电源排插一条、螺钉≥20套、支脚≥4只；</w:t>
      </w:r>
    </w:p>
    <w:p w14:paraId="33358C83">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八、售后服务</w:t>
      </w:r>
    </w:p>
    <w:p w14:paraId="273B02E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1.质量保修期：从本项目验收合格（终验）之日起即进入质量保修期，免费质量保修期不低于三年。</w:t>
      </w:r>
    </w:p>
    <w:p w14:paraId="6B18879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2.投标人提供制造商针对本项目所投产品：</w:t>
      </w:r>
    </w:p>
    <w:p w14:paraId="6707E86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（1）LCD液晶拼接显示屏</w:t>
      </w:r>
    </w:p>
    <w:p w14:paraId="4F23C56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（2）拼接处理器</w:t>
      </w:r>
    </w:p>
    <w:p w14:paraId="591B4D52">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（3）32路NVR(标配)(16×8T专用硬盘)</w:t>
      </w:r>
    </w:p>
    <w:p w14:paraId="11C83859">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提供上述设备的原厂售后服务承诺函（必须加盖制造厂商公章）。</w:t>
      </w:r>
    </w:p>
    <w:p w14:paraId="7FDA9381">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3.提供 7×24 小时的维护服务。在出现设备故障后，一般故障应在 4 小时内修复完成，如遇特殊情况不能完成修复工作的必须在 8 小时内更换同等技术指标设备。</w:t>
      </w:r>
    </w:p>
    <w:p w14:paraId="79207D40">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4在质保期内中标人提供硬件免费更换件服务、软件系统提供免费升级（含部件、配件、耗材等），负责更换件的免费安装、调试。更换件范围包括损坏的设备部件、配件、耗材。</w:t>
      </w:r>
    </w:p>
    <w:p w14:paraId="15747D7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5.服务范围包括但不限于：</w:t>
      </w:r>
    </w:p>
    <w:p w14:paraId="5816799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（1）重大故障或特殊故障的紧急远端或现场修复；</w:t>
      </w:r>
    </w:p>
    <w:p w14:paraId="6F53D69A">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（2）软件缺陷修复；</w:t>
      </w:r>
    </w:p>
    <w:p w14:paraId="6AF0B135">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（3）其他必须的技术服务（例如软件的迁移）。</w:t>
      </w:r>
    </w:p>
    <w:p w14:paraId="46818138">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九、检验和验收</w:t>
      </w:r>
    </w:p>
    <w:p w14:paraId="7D7B8A3D">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1.中标人在交货前应对货物的质量、规格、性能、数量和重量等进行详细而全面的检验，并出具相关检验报告。</w:t>
      </w:r>
    </w:p>
    <w:p w14:paraId="6EF28AD7">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2.中标人货物运抵现场后，招标人在 7 日内组织到货验收，并制作验收备忘录，签署验收意见。</w:t>
      </w:r>
    </w:p>
    <w:p w14:paraId="4F4DCAFC">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3.招标人有在货物制造过程中派人员监造的权利，中标人有义务为招标人监造人员行使该权利提供方便。</w:t>
      </w:r>
    </w:p>
    <w:p w14:paraId="15AB221B">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4.项目要求在合同签订之日起 6个月内，中标人完成本项目范围内所有软硬件设备的安装、调试、配置、移交等工作，完成项目初步验收所的各项准备工作。</w:t>
      </w:r>
    </w:p>
    <w:p w14:paraId="1C237174">
      <w:pPr>
        <w:widowControl/>
        <w:spacing w:before="120"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5.项目实施完毕由中标人向招标人提出初验申请，招标人组织完成。初验合格后投入试运行，试运行不低于 6 个月，试运行结束后按照项目终验流程进行最终验收并出具最终验收报告，招标人、监理单位、中标人三方签字盖章后生效。</w:t>
      </w:r>
    </w:p>
    <w:p w14:paraId="2B60D26A">
      <w:pPr>
        <w:tabs>
          <w:tab w:val="left" w:pos="360"/>
          <w:tab w:val="left" w:pos="900"/>
        </w:tabs>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十、设备清单</w:t>
      </w:r>
    </w:p>
    <w:tbl>
      <w:tblPr>
        <w:tblStyle w:val="4"/>
        <w:tblpPr w:leftFromText="180" w:rightFromText="180" w:vertAnchor="text" w:horzAnchor="page" w:tblpX="1369" w:tblpY="487"/>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521"/>
        <w:gridCol w:w="2521"/>
        <w:gridCol w:w="4197"/>
        <w:gridCol w:w="816"/>
        <w:gridCol w:w="936"/>
      </w:tblGrid>
      <w:tr w14:paraId="4973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8" w:type="dxa"/>
            <w:vAlign w:val="center"/>
          </w:tcPr>
          <w:p w14:paraId="024EF1BC">
            <w:pPr>
              <w:widowControl/>
              <w:jc w:val="center"/>
              <w:textAlignment w:val="center"/>
              <w:rPr>
                <w:rFonts w:ascii="宋体" w:hAnsi="宋体" w:cs="宋体"/>
                <w:b/>
                <w:bCs/>
                <w:color w:val="auto"/>
                <w:sz w:val="24"/>
                <w:highlight w:val="none"/>
              </w:rPr>
            </w:pPr>
            <w:bookmarkStart w:id="7" w:name="OLE_LINK9"/>
            <w:r>
              <w:rPr>
                <w:rFonts w:hint="eastAsia" w:ascii="宋体" w:hAnsi="宋体" w:cs="宋体"/>
                <w:b/>
                <w:bCs/>
                <w:color w:val="auto"/>
                <w:kern w:val="0"/>
                <w:sz w:val="24"/>
                <w:highlight w:val="none"/>
                <w:lang w:bidi="ar"/>
              </w:rPr>
              <w:t>分系统名称</w:t>
            </w:r>
          </w:p>
        </w:tc>
        <w:tc>
          <w:tcPr>
            <w:tcW w:w="521" w:type="dxa"/>
            <w:vAlign w:val="center"/>
          </w:tcPr>
          <w:p w14:paraId="79E7B401">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2521" w:type="dxa"/>
            <w:vAlign w:val="center"/>
          </w:tcPr>
          <w:p w14:paraId="505D83A5">
            <w:pPr>
              <w:widowControl/>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设备名称</w:t>
            </w:r>
          </w:p>
        </w:tc>
        <w:tc>
          <w:tcPr>
            <w:tcW w:w="4197" w:type="dxa"/>
            <w:vAlign w:val="center"/>
          </w:tcPr>
          <w:p w14:paraId="4AC5EA96">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规格参数</w:t>
            </w:r>
          </w:p>
        </w:tc>
        <w:tc>
          <w:tcPr>
            <w:tcW w:w="816" w:type="dxa"/>
            <w:vAlign w:val="center"/>
          </w:tcPr>
          <w:p w14:paraId="7DB87815">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936" w:type="dxa"/>
            <w:vAlign w:val="center"/>
          </w:tcPr>
          <w:p w14:paraId="640B276C">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单位</w:t>
            </w:r>
          </w:p>
        </w:tc>
      </w:tr>
      <w:tr w14:paraId="03CC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56ADA7D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一、旧址弱电间、指挥室搬迁</w:t>
            </w:r>
          </w:p>
        </w:tc>
        <w:tc>
          <w:tcPr>
            <w:tcW w:w="8991" w:type="dxa"/>
            <w:gridSpan w:val="5"/>
            <w:vAlign w:val="center"/>
          </w:tcPr>
          <w:p w14:paraId="3E354F6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（一）设备分类统计</w:t>
            </w:r>
          </w:p>
        </w:tc>
      </w:tr>
      <w:tr w14:paraId="4A9A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1AE36AD">
            <w:pPr>
              <w:jc w:val="center"/>
              <w:rPr>
                <w:rFonts w:ascii="宋体" w:hAnsi="宋体" w:cs="宋体"/>
                <w:color w:val="auto"/>
                <w:sz w:val="24"/>
                <w:highlight w:val="none"/>
              </w:rPr>
            </w:pPr>
          </w:p>
        </w:tc>
        <w:tc>
          <w:tcPr>
            <w:tcW w:w="521" w:type="dxa"/>
            <w:vAlign w:val="center"/>
          </w:tcPr>
          <w:p w14:paraId="27059C4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565B80A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设备、线缆标识/记录</w:t>
            </w:r>
          </w:p>
        </w:tc>
        <w:tc>
          <w:tcPr>
            <w:tcW w:w="4197" w:type="dxa"/>
            <w:vAlign w:val="center"/>
          </w:tcPr>
          <w:p w14:paraId="03F029E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1.对原设备现有情况检查；</w:t>
            </w:r>
            <w:r>
              <w:rPr>
                <w:rFonts w:hint="eastAsia" w:ascii="宋体" w:hAnsi="宋体" w:cs="宋体"/>
                <w:color w:val="auto"/>
                <w:sz w:val="24"/>
                <w:highlight w:val="none"/>
              </w:rPr>
              <w:br w:type="textWrapping"/>
            </w:r>
            <w:r>
              <w:rPr>
                <w:rFonts w:hint="eastAsia" w:ascii="宋体" w:hAnsi="宋体" w:cs="宋体"/>
                <w:color w:val="auto"/>
                <w:sz w:val="24"/>
                <w:highlight w:val="none"/>
              </w:rPr>
              <w:t>2.线缆标识、记录</w:t>
            </w:r>
          </w:p>
        </w:tc>
        <w:tc>
          <w:tcPr>
            <w:tcW w:w="816" w:type="dxa"/>
            <w:vAlign w:val="center"/>
          </w:tcPr>
          <w:p w14:paraId="30AD9C5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600</w:t>
            </w:r>
          </w:p>
        </w:tc>
        <w:tc>
          <w:tcPr>
            <w:tcW w:w="936" w:type="dxa"/>
            <w:vAlign w:val="center"/>
          </w:tcPr>
          <w:p w14:paraId="0CDC49F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条</w:t>
            </w:r>
          </w:p>
        </w:tc>
      </w:tr>
      <w:tr w14:paraId="62FF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D085B90">
            <w:pPr>
              <w:jc w:val="center"/>
              <w:rPr>
                <w:rFonts w:ascii="宋体" w:hAnsi="宋体" w:cs="宋体"/>
                <w:color w:val="auto"/>
                <w:sz w:val="24"/>
                <w:highlight w:val="none"/>
              </w:rPr>
            </w:pPr>
          </w:p>
        </w:tc>
        <w:tc>
          <w:tcPr>
            <w:tcW w:w="521" w:type="dxa"/>
            <w:vAlign w:val="center"/>
          </w:tcPr>
          <w:p w14:paraId="3FBA86A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43C2BCC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原有设备线缆拆除</w:t>
            </w:r>
          </w:p>
        </w:tc>
        <w:tc>
          <w:tcPr>
            <w:tcW w:w="4197" w:type="dxa"/>
            <w:vAlign w:val="center"/>
          </w:tcPr>
          <w:p w14:paraId="6ABC9D3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将设备线缆拆除</w:t>
            </w:r>
          </w:p>
        </w:tc>
        <w:tc>
          <w:tcPr>
            <w:tcW w:w="816" w:type="dxa"/>
            <w:vAlign w:val="center"/>
          </w:tcPr>
          <w:p w14:paraId="7B7CDAA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600</w:t>
            </w:r>
          </w:p>
        </w:tc>
        <w:tc>
          <w:tcPr>
            <w:tcW w:w="936" w:type="dxa"/>
            <w:vAlign w:val="center"/>
          </w:tcPr>
          <w:p w14:paraId="5B66229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条</w:t>
            </w:r>
          </w:p>
        </w:tc>
      </w:tr>
      <w:tr w14:paraId="3E18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5686EA5">
            <w:pPr>
              <w:jc w:val="center"/>
              <w:rPr>
                <w:rFonts w:ascii="宋体" w:hAnsi="宋体" w:cs="宋体"/>
                <w:color w:val="auto"/>
                <w:sz w:val="24"/>
                <w:highlight w:val="none"/>
              </w:rPr>
            </w:pPr>
          </w:p>
        </w:tc>
        <w:tc>
          <w:tcPr>
            <w:tcW w:w="8991" w:type="dxa"/>
            <w:gridSpan w:val="5"/>
            <w:vAlign w:val="center"/>
          </w:tcPr>
          <w:p w14:paraId="0855130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（二）视频专网设备搬迁</w:t>
            </w:r>
          </w:p>
        </w:tc>
      </w:tr>
      <w:tr w14:paraId="302F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8970C2D">
            <w:pPr>
              <w:jc w:val="center"/>
              <w:rPr>
                <w:rFonts w:ascii="宋体" w:hAnsi="宋体" w:cs="宋体"/>
                <w:color w:val="auto"/>
                <w:sz w:val="24"/>
                <w:highlight w:val="none"/>
              </w:rPr>
            </w:pPr>
          </w:p>
        </w:tc>
        <w:tc>
          <w:tcPr>
            <w:tcW w:w="521" w:type="dxa"/>
            <w:vAlign w:val="center"/>
          </w:tcPr>
          <w:p w14:paraId="4EA8F90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5C5CD17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42U机柜</w:t>
            </w:r>
          </w:p>
        </w:tc>
        <w:tc>
          <w:tcPr>
            <w:tcW w:w="4197" w:type="dxa"/>
            <w:vAlign w:val="center"/>
          </w:tcPr>
          <w:p w14:paraId="31B17C4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将600*800*2000mm机柜进行拆除、运输、安装</w:t>
            </w:r>
          </w:p>
        </w:tc>
        <w:tc>
          <w:tcPr>
            <w:tcW w:w="816" w:type="dxa"/>
            <w:vAlign w:val="center"/>
          </w:tcPr>
          <w:p w14:paraId="33031C1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37DF4D3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DBE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6BB0F53">
            <w:pPr>
              <w:jc w:val="center"/>
              <w:rPr>
                <w:rFonts w:ascii="宋体" w:hAnsi="宋体" w:cs="宋体"/>
                <w:color w:val="auto"/>
                <w:sz w:val="24"/>
                <w:highlight w:val="none"/>
              </w:rPr>
            </w:pPr>
          </w:p>
        </w:tc>
        <w:tc>
          <w:tcPr>
            <w:tcW w:w="521" w:type="dxa"/>
            <w:vAlign w:val="center"/>
          </w:tcPr>
          <w:p w14:paraId="2844FE5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1C412F3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48口接入交换机</w:t>
            </w:r>
          </w:p>
        </w:tc>
        <w:tc>
          <w:tcPr>
            <w:tcW w:w="4197" w:type="dxa"/>
            <w:vAlign w:val="center"/>
          </w:tcPr>
          <w:p w14:paraId="6ED73A0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F88699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47F3170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49E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3E4BE96">
            <w:pPr>
              <w:jc w:val="center"/>
              <w:rPr>
                <w:rFonts w:ascii="宋体" w:hAnsi="宋体" w:cs="宋体"/>
                <w:color w:val="auto"/>
                <w:sz w:val="24"/>
                <w:highlight w:val="none"/>
              </w:rPr>
            </w:pPr>
          </w:p>
        </w:tc>
        <w:tc>
          <w:tcPr>
            <w:tcW w:w="521" w:type="dxa"/>
            <w:vAlign w:val="center"/>
          </w:tcPr>
          <w:p w14:paraId="25BF4F0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03F4016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高清存储 VCN</w:t>
            </w:r>
          </w:p>
        </w:tc>
        <w:tc>
          <w:tcPr>
            <w:tcW w:w="4197" w:type="dxa"/>
            <w:vAlign w:val="center"/>
          </w:tcPr>
          <w:p w14:paraId="74DC447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0D8705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7E39CE3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C33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6E48134">
            <w:pPr>
              <w:jc w:val="center"/>
              <w:rPr>
                <w:rFonts w:ascii="宋体" w:hAnsi="宋体" w:cs="宋体"/>
                <w:color w:val="auto"/>
                <w:sz w:val="24"/>
                <w:highlight w:val="none"/>
              </w:rPr>
            </w:pPr>
          </w:p>
        </w:tc>
        <w:tc>
          <w:tcPr>
            <w:tcW w:w="521" w:type="dxa"/>
            <w:vAlign w:val="center"/>
          </w:tcPr>
          <w:p w14:paraId="0DB78F3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769CCC2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公共视频中心管理服务器</w:t>
            </w:r>
          </w:p>
        </w:tc>
        <w:tc>
          <w:tcPr>
            <w:tcW w:w="4197" w:type="dxa"/>
            <w:vAlign w:val="center"/>
          </w:tcPr>
          <w:p w14:paraId="2ED027F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546D48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65253C1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EEF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827E76D">
            <w:pPr>
              <w:jc w:val="center"/>
              <w:rPr>
                <w:rFonts w:ascii="宋体" w:hAnsi="宋体" w:cs="宋体"/>
                <w:color w:val="auto"/>
                <w:sz w:val="24"/>
                <w:highlight w:val="none"/>
              </w:rPr>
            </w:pPr>
          </w:p>
        </w:tc>
        <w:tc>
          <w:tcPr>
            <w:tcW w:w="521" w:type="dxa"/>
            <w:vAlign w:val="center"/>
          </w:tcPr>
          <w:p w14:paraId="4A02FD0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33A3357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集成网关服务器</w:t>
            </w:r>
          </w:p>
        </w:tc>
        <w:tc>
          <w:tcPr>
            <w:tcW w:w="4197" w:type="dxa"/>
            <w:vAlign w:val="center"/>
          </w:tcPr>
          <w:p w14:paraId="721A199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1A4A94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49F8ABD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89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D01119A">
            <w:pPr>
              <w:jc w:val="center"/>
              <w:rPr>
                <w:rFonts w:ascii="宋体" w:hAnsi="宋体" w:cs="宋体"/>
                <w:color w:val="auto"/>
                <w:sz w:val="24"/>
                <w:highlight w:val="none"/>
              </w:rPr>
            </w:pPr>
          </w:p>
        </w:tc>
        <w:tc>
          <w:tcPr>
            <w:tcW w:w="521" w:type="dxa"/>
            <w:vAlign w:val="center"/>
          </w:tcPr>
          <w:p w14:paraId="5DDF911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0273FBA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石景山2020公共视频前端光端机</w:t>
            </w:r>
          </w:p>
        </w:tc>
        <w:tc>
          <w:tcPr>
            <w:tcW w:w="4197" w:type="dxa"/>
            <w:vAlign w:val="center"/>
          </w:tcPr>
          <w:p w14:paraId="46BC8C4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622439E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15F4E0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BB5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FD71643">
            <w:pPr>
              <w:jc w:val="center"/>
              <w:rPr>
                <w:rFonts w:ascii="宋体" w:hAnsi="宋体" w:cs="宋体"/>
                <w:color w:val="auto"/>
                <w:sz w:val="24"/>
                <w:highlight w:val="none"/>
              </w:rPr>
            </w:pPr>
          </w:p>
        </w:tc>
        <w:tc>
          <w:tcPr>
            <w:tcW w:w="521" w:type="dxa"/>
            <w:vAlign w:val="center"/>
          </w:tcPr>
          <w:p w14:paraId="304A805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60B9FCE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级联联网媒体服务器</w:t>
            </w:r>
          </w:p>
        </w:tc>
        <w:tc>
          <w:tcPr>
            <w:tcW w:w="4197" w:type="dxa"/>
            <w:vAlign w:val="center"/>
          </w:tcPr>
          <w:p w14:paraId="49F72CD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3397C7D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7E24E7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94D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64E72EC">
            <w:pPr>
              <w:jc w:val="center"/>
              <w:rPr>
                <w:rFonts w:ascii="宋体" w:hAnsi="宋体" w:cs="宋体"/>
                <w:color w:val="auto"/>
                <w:sz w:val="24"/>
                <w:highlight w:val="none"/>
              </w:rPr>
            </w:pPr>
          </w:p>
        </w:tc>
        <w:tc>
          <w:tcPr>
            <w:tcW w:w="521" w:type="dxa"/>
            <w:vAlign w:val="center"/>
          </w:tcPr>
          <w:p w14:paraId="76F0F3D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488A3DE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视频专网核心交换机</w:t>
            </w:r>
          </w:p>
        </w:tc>
        <w:tc>
          <w:tcPr>
            <w:tcW w:w="4197" w:type="dxa"/>
            <w:vAlign w:val="center"/>
          </w:tcPr>
          <w:p w14:paraId="052CF19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3A5B317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4388FA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03E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286271D">
            <w:pPr>
              <w:jc w:val="center"/>
              <w:rPr>
                <w:rFonts w:ascii="宋体" w:hAnsi="宋体" w:cs="宋体"/>
                <w:color w:val="auto"/>
                <w:sz w:val="24"/>
                <w:highlight w:val="none"/>
              </w:rPr>
            </w:pPr>
          </w:p>
        </w:tc>
        <w:tc>
          <w:tcPr>
            <w:tcW w:w="521" w:type="dxa"/>
            <w:vAlign w:val="center"/>
          </w:tcPr>
          <w:p w14:paraId="2721A13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7803B30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物联网安全网关</w:t>
            </w:r>
          </w:p>
        </w:tc>
        <w:tc>
          <w:tcPr>
            <w:tcW w:w="4197" w:type="dxa"/>
            <w:vAlign w:val="center"/>
          </w:tcPr>
          <w:p w14:paraId="1B7B56D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0B36140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CCB061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49A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8845087">
            <w:pPr>
              <w:jc w:val="center"/>
              <w:rPr>
                <w:rFonts w:ascii="宋体" w:hAnsi="宋体" w:cs="宋体"/>
                <w:color w:val="auto"/>
                <w:sz w:val="24"/>
                <w:highlight w:val="none"/>
              </w:rPr>
            </w:pPr>
          </w:p>
        </w:tc>
        <w:tc>
          <w:tcPr>
            <w:tcW w:w="521" w:type="dxa"/>
            <w:vAlign w:val="center"/>
          </w:tcPr>
          <w:p w14:paraId="03244E2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64663D8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接入光端机框</w:t>
            </w:r>
          </w:p>
        </w:tc>
        <w:tc>
          <w:tcPr>
            <w:tcW w:w="4197" w:type="dxa"/>
            <w:vAlign w:val="center"/>
          </w:tcPr>
          <w:p w14:paraId="2595723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2A46A6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936" w:type="dxa"/>
            <w:vAlign w:val="center"/>
          </w:tcPr>
          <w:p w14:paraId="6ECC7A5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A5E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A2B870D">
            <w:pPr>
              <w:jc w:val="center"/>
              <w:rPr>
                <w:rFonts w:ascii="宋体" w:hAnsi="宋体" w:cs="宋体"/>
                <w:color w:val="auto"/>
                <w:sz w:val="24"/>
                <w:highlight w:val="none"/>
              </w:rPr>
            </w:pPr>
          </w:p>
        </w:tc>
        <w:tc>
          <w:tcPr>
            <w:tcW w:w="521" w:type="dxa"/>
            <w:vAlign w:val="center"/>
          </w:tcPr>
          <w:p w14:paraId="7CCD0EE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21" w:type="dxa"/>
            <w:vAlign w:val="center"/>
          </w:tcPr>
          <w:p w14:paraId="13AAD01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网络防火墙</w:t>
            </w:r>
          </w:p>
        </w:tc>
        <w:tc>
          <w:tcPr>
            <w:tcW w:w="4197" w:type="dxa"/>
            <w:vAlign w:val="center"/>
          </w:tcPr>
          <w:p w14:paraId="1B95E0A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E8359C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5294732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325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80C4A2F">
            <w:pPr>
              <w:jc w:val="center"/>
              <w:rPr>
                <w:rFonts w:ascii="宋体" w:hAnsi="宋体" w:cs="宋体"/>
                <w:color w:val="auto"/>
                <w:sz w:val="24"/>
                <w:highlight w:val="none"/>
              </w:rPr>
            </w:pPr>
          </w:p>
        </w:tc>
        <w:tc>
          <w:tcPr>
            <w:tcW w:w="521" w:type="dxa"/>
            <w:vAlign w:val="center"/>
          </w:tcPr>
          <w:p w14:paraId="179E270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2521" w:type="dxa"/>
            <w:vAlign w:val="center"/>
          </w:tcPr>
          <w:p w14:paraId="2AB17B3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社区接入交换机</w:t>
            </w:r>
          </w:p>
        </w:tc>
        <w:tc>
          <w:tcPr>
            <w:tcW w:w="4197" w:type="dxa"/>
            <w:vAlign w:val="center"/>
          </w:tcPr>
          <w:p w14:paraId="22F05D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F668B4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5BA7A8D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1BB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DD3129F">
            <w:pPr>
              <w:jc w:val="center"/>
              <w:rPr>
                <w:rFonts w:ascii="宋体" w:hAnsi="宋体" w:cs="宋体"/>
                <w:color w:val="auto"/>
                <w:sz w:val="24"/>
                <w:highlight w:val="none"/>
              </w:rPr>
            </w:pPr>
          </w:p>
        </w:tc>
        <w:tc>
          <w:tcPr>
            <w:tcW w:w="521" w:type="dxa"/>
            <w:vAlign w:val="center"/>
          </w:tcPr>
          <w:p w14:paraId="4155FD0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2521" w:type="dxa"/>
            <w:vAlign w:val="center"/>
          </w:tcPr>
          <w:p w14:paraId="4D58E64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小区接入光端机框</w:t>
            </w:r>
          </w:p>
        </w:tc>
        <w:tc>
          <w:tcPr>
            <w:tcW w:w="4197" w:type="dxa"/>
            <w:vAlign w:val="center"/>
          </w:tcPr>
          <w:p w14:paraId="65EB21F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7E0835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66E284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373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B82EF97">
            <w:pPr>
              <w:jc w:val="center"/>
              <w:rPr>
                <w:rFonts w:ascii="宋体" w:hAnsi="宋体" w:cs="宋体"/>
                <w:color w:val="auto"/>
                <w:sz w:val="24"/>
                <w:highlight w:val="none"/>
              </w:rPr>
            </w:pPr>
          </w:p>
        </w:tc>
        <w:tc>
          <w:tcPr>
            <w:tcW w:w="521" w:type="dxa"/>
            <w:vAlign w:val="center"/>
          </w:tcPr>
          <w:p w14:paraId="63751E9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2521" w:type="dxa"/>
            <w:vAlign w:val="center"/>
          </w:tcPr>
          <w:p w14:paraId="32421EB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公共视频八大处防火通道光猫</w:t>
            </w:r>
          </w:p>
        </w:tc>
        <w:tc>
          <w:tcPr>
            <w:tcW w:w="4197" w:type="dxa"/>
            <w:vAlign w:val="center"/>
          </w:tcPr>
          <w:p w14:paraId="09DB2B1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12D1DE3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4ED25B4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B02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F6D1549">
            <w:pPr>
              <w:jc w:val="center"/>
              <w:rPr>
                <w:rFonts w:ascii="宋体" w:hAnsi="宋体" w:cs="宋体"/>
                <w:color w:val="auto"/>
                <w:sz w:val="24"/>
                <w:highlight w:val="none"/>
              </w:rPr>
            </w:pPr>
          </w:p>
        </w:tc>
        <w:tc>
          <w:tcPr>
            <w:tcW w:w="521" w:type="dxa"/>
            <w:vAlign w:val="center"/>
          </w:tcPr>
          <w:p w14:paraId="49FA78B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2521" w:type="dxa"/>
            <w:vAlign w:val="center"/>
          </w:tcPr>
          <w:p w14:paraId="444C97E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申欧通信电话录音</w:t>
            </w:r>
          </w:p>
        </w:tc>
        <w:tc>
          <w:tcPr>
            <w:tcW w:w="4197" w:type="dxa"/>
            <w:vAlign w:val="center"/>
          </w:tcPr>
          <w:p w14:paraId="1EDFB10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9C7EFB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92FD94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23F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DD3C322">
            <w:pPr>
              <w:jc w:val="center"/>
              <w:rPr>
                <w:rFonts w:ascii="宋体" w:hAnsi="宋体" w:cs="宋体"/>
                <w:color w:val="auto"/>
                <w:sz w:val="24"/>
                <w:highlight w:val="none"/>
              </w:rPr>
            </w:pPr>
          </w:p>
        </w:tc>
        <w:tc>
          <w:tcPr>
            <w:tcW w:w="521" w:type="dxa"/>
            <w:vAlign w:val="center"/>
          </w:tcPr>
          <w:p w14:paraId="5240358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2521" w:type="dxa"/>
            <w:vAlign w:val="center"/>
          </w:tcPr>
          <w:p w14:paraId="244DE04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视频专网电脑</w:t>
            </w:r>
          </w:p>
        </w:tc>
        <w:tc>
          <w:tcPr>
            <w:tcW w:w="4197" w:type="dxa"/>
            <w:vAlign w:val="center"/>
          </w:tcPr>
          <w:p w14:paraId="63110D7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4B26C20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E224A0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506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B979D48">
            <w:pPr>
              <w:jc w:val="center"/>
              <w:rPr>
                <w:rFonts w:ascii="宋体" w:hAnsi="宋体" w:cs="宋体"/>
                <w:color w:val="auto"/>
                <w:sz w:val="24"/>
                <w:highlight w:val="none"/>
              </w:rPr>
            </w:pPr>
          </w:p>
        </w:tc>
        <w:tc>
          <w:tcPr>
            <w:tcW w:w="521" w:type="dxa"/>
            <w:vAlign w:val="center"/>
          </w:tcPr>
          <w:p w14:paraId="231C996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2521" w:type="dxa"/>
            <w:vAlign w:val="center"/>
          </w:tcPr>
          <w:p w14:paraId="475130A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控制键盘</w:t>
            </w:r>
          </w:p>
        </w:tc>
        <w:tc>
          <w:tcPr>
            <w:tcW w:w="4197" w:type="dxa"/>
            <w:vAlign w:val="center"/>
          </w:tcPr>
          <w:p w14:paraId="3C6FC0D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065D9F4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88B4F3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7C3E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5AFB112">
            <w:pPr>
              <w:jc w:val="center"/>
              <w:rPr>
                <w:rFonts w:ascii="宋体" w:hAnsi="宋体" w:cs="宋体"/>
                <w:color w:val="auto"/>
                <w:sz w:val="24"/>
                <w:highlight w:val="none"/>
              </w:rPr>
            </w:pPr>
          </w:p>
        </w:tc>
        <w:tc>
          <w:tcPr>
            <w:tcW w:w="521" w:type="dxa"/>
            <w:vAlign w:val="center"/>
          </w:tcPr>
          <w:p w14:paraId="33BAF28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2521" w:type="dxa"/>
            <w:vAlign w:val="center"/>
          </w:tcPr>
          <w:p w14:paraId="50EFBDD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动环系统</w:t>
            </w:r>
          </w:p>
        </w:tc>
        <w:tc>
          <w:tcPr>
            <w:tcW w:w="4197" w:type="dxa"/>
            <w:vAlign w:val="center"/>
          </w:tcPr>
          <w:p w14:paraId="0865CCB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将UPS监测、温湿度传感器、UPS主机检测设备拆除、运输、安装、调试、系统配置</w:t>
            </w:r>
          </w:p>
        </w:tc>
        <w:tc>
          <w:tcPr>
            <w:tcW w:w="816" w:type="dxa"/>
            <w:vAlign w:val="center"/>
          </w:tcPr>
          <w:p w14:paraId="6E0B764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4E8DE59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1C5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7EEC9A6">
            <w:pPr>
              <w:jc w:val="center"/>
              <w:rPr>
                <w:rFonts w:ascii="宋体" w:hAnsi="宋体" w:cs="宋体"/>
                <w:color w:val="auto"/>
                <w:sz w:val="24"/>
                <w:highlight w:val="none"/>
              </w:rPr>
            </w:pPr>
          </w:p>
        </w:tc>
        <w:tc>
          <w:tcPr>
            <w:tcW w:w="521" w:type="dxa"/>
            <w:vAlign w:val="center"/>
          </w:tcPr>
          <w:p w14:paraId="1A36EFE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2521" w:type="dxa"/>
            <w:vAlign w:val="center"/>
          </w:tcPr>
          <w:p w14:paraId="21FA11E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运输车</w:t>
            </w:r>
          </w:p>
        </w:tc>
        <w:tc>
          <w:tcPr>
            <w:tcW w:w="4197" w:type="dxa"/>
            <w:vAlign w:val="center"/>
          </w:tcPr>
          <w:p w14:paraId="23844D1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安排专人、设备封装保护后将设备由派出所旧址运输至派出所新址</w:t>
            </w:r>
          </w:p>
        </w:tc>
        <w:tc>
          <w:tcPr>
            <w:tcW w:w="816" w:type="dxa"/>
            <w:vAlign w:val="center"/>
          </w:tcPr>
          <w:p w14:paraId="6952989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0BED55E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辆</w:t>
            </w:r>
          </w:p>
        </w:tc>
      </w:tr>
      <w:tr w14:paraId="6C0D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F123B7">
            <w:pPr>
              <w:jc w:val="center"/>
              <w:rPr>
                <w:rFonts w:ascii="宋体" w:hAnsi="宋体" w:cs="宋体"/>
                <w:color w:val="auto"/>
                <w:sz w:val="24"/>
                <w:highlight w:val="none"/>
              </w:rPr>
            </w:pPr>
          </w:p>
        </w:tc>
        <w:tc>
          <w:tcPr>
            <w:tcW w:w="8991" w:type="dxa"/>
            <w:gridSpan w:val="5"/>
            <w:vAlign w:val="center"/>
          </w:tcPr>
          <w:p w14:paraId="76DD1106">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（三）其他设备搬迁</w:t>
            </w:r>
          </w:p>
        </w:tc>
      </w:tr>
      <w:tr w14:paraId="1573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E853A57">
            <w:pPr>
              <w:jc w:val="center"/>
              <w:rPr>
                <w:rFonts w:ascii="宋体" w:hAnsi="宋体" w:cs="宋体"/>
                <w:color w:val="auto"/>
                <w:sz w:val="24"/>
                <w:highlight w:val="none"/>
              </w:rPr>
            </w:pPr>
          </w:p>
        </w:tc>
        <w:tc>
          <w:tcPr>
            <w:tcW w:w="521" w:type="dxa"/>
            <w:vAlign w:val="center"/>
          </w:tcPr>
          <w:p w14:paraId="39EEA7B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3DA13F3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警务站视频局域网交换机</w:t>
            </w:r>
          </w:p>
        </w:tc>
        <w:tc>
          <w:tcPr>
            <w:tcW w:w="4197" w:type="dxa"/>
            <w:vAlign w:val="center"/>
          </w:tcPr>
          <w:p w14:paraId="01E462F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314C40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CBFF13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15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B2DCE43">
            <w:pPr>
              <w:jc w:val="center"/>
              <w:rPr>
                <w:rFonts w:ascii="宋体" w:hAnsi="宋体" w:cs="宋体"/>
                <w:color w:val="auto"/>
                <w:sz w:val="24"/>
                <w:highlight w:val="none"/>
              </w:rPr>
            </w:pPr>
          </w:p>
        </w:tc>
        <w:tc>
          <w:tcPr>
            <w:tcW w:w="521" w:type="dxa"/>
            <w:vAlign w:val="center"/>
          </w:tcPr>
          <w:p w14:paraId="0F4AB86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5BBA70C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警务站光端机框</w:t>
            </w:r>
          </w:p>
        </w:tc>
        <w:tc>
          <w:tcPr>
            <w:tcW w:w="4197" w:type="dxa"/>
            <w:vAlign w:val="center"/>
          </w:tcPr>
          <w:p w14:paraId="213EA75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2BDFD5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3EC1182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6DE6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D1DC3E">
            <w:pPr>
              <w:jc w:val="center"/>
              <w:rPr>
                <w:rFonts w:ascii="宋体" w:hAnsi="宋体" w:cs="宋体"/>
                <w:color w:val="auto"/>
                <w:sz w:val="24"/>
                <w:highlight w:val="none"/>
              </w:rPr>
            </w:pPr>
          </w:p>
        </w:tc>
        <w:tc>
          <w:tcPr>
            <w:tcW w:w="521" w:type="dxa"/>
            <w:vAlign w:val="center"/>
          </w:tcPr>
          <w:p w14:paraId="06C8D08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1A2EEE2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警务站存储NVR</w:t>
            </w:r>
          </w:p>
        </w:tc>
        <w:tc>
          <w:tcPr>
            <w:tcW w:w="4197" w:type="dxa"/>
            <w:vAlign w:val="center"/>
          </w:tcPr>
          <w:p w14:paraId="50DD751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33C256F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BF1CF4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C98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3189A6B">
            <w:pPr>
              <w:jc w:val="center"/>
              <w:rPr>
                <w:rFonts w:ascii="宋体" w:hAnsi="宋体" w:cs="宋体"/>
                <w:color w:val="auto"/>
                <w:sz w:val="24"/>
                <w:highlight w:val="none"/>
              </w:rPr>
            </w:pPr>
          </w:p>
        </w:tc>
        <w:tc>
          <w:tcPr>
            <w:tcW w:w="521" w:type="dxa"/>
            <w:vAlign w:val="center"/>
          </w:tcPr>
          <w:p w14:paraId="742E114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75513AA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光纤收发器</w:t>
            </w:r>
          </w:p>
        </w:tc>
        <w:tc>
          <w:tcPr>
            <w:tcW w:w="4197" w:type="dxa"/>
            <w:vAlign w:val="center"/>
          </w:tcPr>
          <w:p w14:paraId="68F0A76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4C106E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6DE16D4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FC4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1967F4A">
            <w:pPr>
              <w:jc w:val="center"/>
              <w:rPr>
                <w:rFonts w:ascii="宋体" w:hAnsi="宋体" w:cs="宋体"/>
                <w:color w:val="auto"/>
                <w:sz w:val="24"/>
                <w:highlight w:val="none"/>
              </w:rPr>
            </w:pPr>
          </w:p>
        </w:tc>
        <w:tc>
          <w:tcPr>
            <w:tcW w:w="521" w:type="dxa"/>
            <w:vAlign w:val="center"/>
          </w:tcPr>
          <w:p w14:paraId="0B99763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0EF4F5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食堂收费系统</w:t>
            </w:r>
          </w:p>
        </w:tc>
        <w:tc>
          <w:tcPr>
            <w:tcW w:w="4197" w:type="dxa"/>
            <w:vAlign w:val="center"/>
          </w:tcPr>
          <w:p w14:paraId="5F3CB69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将光收发与刷脸消费机等配套设备拆除、运输、安装、调试、系统配置</w:t>
            </w:r>
          </w:p>
        </w:tc>
        <w:tc>
          <w:tcPr>
            <w:tcW w:w="816" w:type="dxa"/>
            <w:vAlign w:val="center"/>
          </w:tcPr>
          <w:p w14:paraId="7D73AA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F2458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4D96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AEAFE73">
            <w:pPr>
              <w:jc w:val="center"/>
              <w:rPr>
                <w:rFonts w:ascii="宋体" w:hAnsi="宋体" w:cs="宋体"/>
                <w:color w:val="auto"/>
                <w:sz w:val="24"/>
                <w:highlight w:val="none"/>
              </w:rPr>
            </w:pPr>
          </w:p>
        </w:tc>
        <w:tc>
          <w:tcPr>
            <w:tcW w:w="521" w:type="dxa"/>
            <w:vAlign w:val="center"/>
          </w:tcPr>
          <w:p w14:paraId="1AE37E1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0811559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多业务光端机</w:t>
            </w:r>
          </w:p>
        </w:tc>
        <w:tc>
          <w:tcPr>
            <w:tcW w:w="4197" w:type="dxa"/>
            <w:vAlign w:val="center"/>
          </w:tcPr>
          <w:p w14:paraId="58E78AC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25164C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FC3D64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87D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417DB71">
            <w:pPr>
              <w:jc w:val="center"/>
              <w:rPr>
                <w:rFonts w:ascii="宋体" w:hAnsi="宋体" w:cs="宋体"/>
                <w:color w:val="auto"/>
                <w:sz w:val="24"/>
                <w:highlight w:val="none"/>
              </w:rPr>
            </w:pPr>
          </w:p>
        </w:tc>
        <w:tc>
          <w:tcPr>
            <w:tcW w:w="521" w:type="dxa"/>
            <w:vAlign w:val="center"/>
          </w:tcPr>
          <w:p w14:paraId="721A2DA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4F6695E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政务网光端机</w:t>
            </w:r>
          </w:p>
        </w:tc>
        <w:tc>
          <w:tcPr>
            <w:tcW w:w="4197" w:type="dxa"/>
            <w:vAlign w:val="center"/>
          </w:tcPr>
          <w:p w14:paraId="16D8EB9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FD49E2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03A649A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F9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BF31407">
            <w:pPr>
              <w:jc w:val="center"/>
              <w:rPr>
                <w:rFonts w:ascii="宋体" w:hAnsi="宋体" w:cs="宋体"/>
                <w:color w:val="auto"/>
                <w:sz w:val="24"/>
                <w:highlight w:val="none"/>
              </w:rPr>
            </w:pPr>
          </w:p>
        </w:tc>
        <w:tc>
          <w:tcPr>
            <w:tcW w:w="521" w:type="dxa"/>
            <w:vAlign w:val="center"/>
          </w:tcPr>
          <w:p w14:paraId="35A5330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79F366F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公安网核心交换机</w:t>
            </w:r>
          </w:p>
        </w:tc>
        <w:tc>
          <w:tcPr>
            <w:tcW w:w="4197" w:type="dxa"/>
            <w:vAlign w:val="center"/>
          </w:tcPr>
          <w:p w14:paraId="0CBAC00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5616472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D444C7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66F5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6814BED">
            <w:pPr>
              <w:jc w:val="center"/>
              <w:rPr>
                <w:rFonts w:ascii="宋体" w:hAnsi="宋体" w:cs="宋体"/>
                <w:color w:val="auto"/>
                <w:sz w:val="24"/>
                <w:highlight w:val="none"/>
              </w:rPr>
            </w:pPr>
          </w:p>
        </w:tc>
        <w:tc>
          <w:tcPr>
            <w:tcW w:w="521" w:type="dxa"/>
            <w:vAlign w:val="center"/>
          </w:tcPr>
          <w:p w14:paraId="3A9FEE7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65CC0DF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高清会议交换机</w:t>
            </w:r>
          </w:p>
        </w:tc>
        <w:tc>
          <w:tcPr>
            <w:tcW w:w="4197" w:type="dxa"/>
            <w:vAlign w:val="center"/>
          </w:tcPr>
          <w:p w14:paraId="0B251A6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8E4BDB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FFA6F8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3B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1DACFCF">
            <w:pPr>
              <w:jc w:val="center"/>
              <w:rPr>
                <w:rFonts w:ascii="宋体" w:hAnsi="宋体" w:cs="宋体"/>
                <w:color w:val="auto"/>
                <w:sz w:val="24"/>
                <w:highlight w:val="none"/>
              </w:rPr>
            </w:pPr>
          </w:p>
        </w:tc>
        <w:tc>
          <w:tcPr>
            <w:tcW w:w="521" w:type="dxa"/>
            <w:vAlign w:val="center"/>
          </w:tcPr>
          <w:p w14:paraId="10D21DF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580593B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高清视频会议双屏一体机</w:t>
            </w:r>
          </w:p>
        </w:tc>
        <w:tc>
          <w:tcPr>
            <w:tcW w:w="4197" w:type="dxa"/>
            <w:vAlign w:val="center"/>
          </w:tcPr>
          <w:p w14:paraId="2810ABC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包含2台电视、终端、移动支架等设备的拆除、运输、上架安装、调试、系统配置</w:t>
            </w:r>
          </w:p>
        </w:tc>
        <w:tc>
          <w:tcPr>
            <w:tcW w:w="816" w:type="dxa"/>
            <w:vAlign w:val="center"/>
          </w:tcPr>
          <w:p w14:paraId="7DD8B6C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154EE1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7DF7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BB68F45">
            <w:pPr>
              <w:jc w:val="center"/>
              <w:rPr>
                <w:rFonts w:ascii="宋体" w:hAnsi="宋体" w:cs="宋体"/>
                <w:color w:val="auto"/>
                <w:sz w:val="24"/>
                <w:highlight w:val="none"/>
              </w:rPr>
            </w:pPr>
          </w:p>
        </w:tc>
        <w:tc>
          <w:tcPr>
            <w:tcW w:w="521" w:type="dxa"/>
            <w:vAlign w:val="center"/>
          </w:tcPr>
          <w:p w14:paraId="06CE609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21" w:type="dxa"/>
            <w:vAlign w:val="center"/>
          </w:tcPr>
          <w:p w14:paraId="3656A4B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PDU</w:t>
            </w:r>
          </w:p>
        </w:tc>
        <w:tc>
          <w:tcPr>
            <w:tcW w:w="4197" w:type="dxa"/>
            <w:vAlign w:val="center"/>
          </w:tcPr>
          <w:p w14:paraId="5BD756C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w:t>
            </w:r>
          </w:p>
        </w:tc>
        <w:tc>
          <w:tcPr>
            <w:tcW w:w="816" w:type="dxa"/>
            <w:vAlign w:val="center"/>
          </w:tcPr>
          <w:p w14:paraId="451DCF4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936" w:type="dxa"/>
            <w:vAlign w:val="center"/>
          </w:tcPr>
          <w:p w14:paraId="45A5F65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3E4E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B884115">
            <w:pPr>
              <w:jc w:val="center"/>
              <w:rPr>
                <w:rFonts w:ascii="宋体" w:hAnsi="宋体" w:cs="宋体"/>
                <w:color w:val="auto"/>
                <w:sz w:val="24"/>
                <w:highlight w:val="none"/>
              </w:rPr>
            </w:pPr>
          </w:p>
        </w:tc>
        <w:tc>
          <w:tcPr>
            <w:tcW w:w="521" w:type="dxa"/>
            <w:vAlign w:val="center"/>
          </w:tcPr>
          <w:p w14:paraId="55C587D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2521" w:type="dxa"/>
            <w:vAlign w:val="center"/>
          </w:tcPr>
          <w:p w14:paraId="7793ACF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运输车</w:t>
            </w:r>
          </w:p>
        </w:tc>
        <w:tc>
          <w:tcPr>
            <w:tcW w:w="4197" w:type="dxa"/>
            <w:vAlign w:val="center"/>
          </w:tcPr>
          <w:p w14:paraId="71EA761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安排专人、设备封装保护后将设备由派出所旧址运输至派出所新址</w:t>
            </w:r>
          </w:p>
        </w:tc>
        <w:tc>
          <w:tcPr>
            <w:tcW w:w="816" w:type="dxa"/>
            <w:vAlign w:val="center"/>
          </w:tcPr>
          <w:p w14:paraId="7FE8E09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94C987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辆</w:t>
            </w:r>
          </w:p>
        </w:tc>
      </w:tr>
      <w:tr w14:paraId="13CB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4B5D09D">
            <w:pPr>
              <w:jc w:val="center"/>
              <w:rPr>
                <w:rFonts w:ascii="宋体" w:hAnsi="宋体" w:cs="宋体"/>
                <w:color w:val="auto"/>
                <w:sz w:val="24"/>
                <w:highlight w:val="none"/>
              </w:rPr>
            </w:pPr>
          </w:p>
        </w:tc>
        <w:tc>
          <w:tcPr>
            <w:tcW w:w="8991" w:type="dxa"/>
            <w:gridSpan w:val="5"/>
            <w:vAlign w:val="center"/>
          </w:tcPr>
          <w:p w14:paraId="1497FF1D">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（四）可利旧设备拆除、安装</w:t>
            </w:r>
          </w:p>
        </w:tc>
      </w:tr>
      <w:tr w14:paraId="689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139F468">
            <w:pPr>
              <w:jc w:val="center"/>
              <w:rPr>
                <w:rFonts w:ascii="宋体" w:hAnsi="宋体" w:cs="宋体"/>
                <w:color w:val="auto"/>
                <w:sz w:val="24"/>
                <w:highlight w:val="none"/>
              </w:rPr>
            </w:pPr>
          </w:p>
        </w:tc>
        <w:tc>
          <w:tcPr>
            <w:tcW w:w="521" w:type="dxa"/>
            <w:vAlign w:val="center"/>
          </w:tcPr>
          <w:p w14:paraId="060879F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3D3A2AC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网络变焦半球摄像机</w:t>
            </w:r>
          </w:p>
        </w:tc>
        <w:tc>
          <w:tcPr>
            <w:tcW w:w="4197" w:type="dxa"/>
            <w:vAlign w:val="center"/>
          </w:tcPr>
          <w:p w14:paraId="12D95E4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4DE700D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AE03FF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811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27328B">
            <w:pPr>
              <w:jc w:val="center"/>
              <w:rPr>
                <w:rFonts w:ascii="宋体" w:hAnsi="宋体" w:cs="宋体"/>
                <w:color w:val="auto"/>
                <w:sz w:val="24"/>
                <w:highlight w:val="none"/>
              </w:rPr>
            </w:pPr>
          </w:p>
        </w:tc>
        <w:tc>
          <w:tcPr>
            <w:tcW w:w="521" w:type="dxa"/>
            <w:vAlign w:val="center"/>
          </w:tcPr>
          <w:p w14:paraId="0779A88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5684FCD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网络定焦半球摄像机</w:t>
            </w:r>
          </w:p>
        </w:tc>
        <w:tc>
          <w:tcPr>
            <w:tcW w:w="4197" w:type="dxa"/>
            <w:vAlign w:val="center"/>
          </w:tcPr>
          <w:p w14:paraId="2A0567B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366265E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77E523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792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7347DB9">
            <w:pPr>
              <w:jc w:val="center"/>
              <w:rPr>
                <w:rFonts w:ascii="宋体" w:hAnsi="宋体" w:cs="宋体"/>
                <w:color w:val="auto"/>
                <w:sz w:val="24"/>
                <w:highlight w:val="none"/>
              </w:rPr>
            </w:pPr>
          </w:p>
        </w:tc>
        <w:tc>
          <w:tcPr>
            <w:tcW w:w="521" w:type="dxa"/>
            <w:vAlign w:val="center"/>
          </w:tcPr>
          <w:p w14:paraId="2E5AC9B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2172B3B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筒型变焦网络摄像机</w:t>
            </w:r>
          </w:p>
        </w:tc>
        <w:tc>
          <w:tcPr>
            <w:tcW w:w="4197" w:type="dxa"/>
            <w:vAlign w:val="center"/>
          </w:tcPr>
          <w:p w14:paraId="409643F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71A1AA6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342B69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6678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14D79D2">
            <w:pPr>
              <w:jc w:val="center"/>
              <w:rPr>
                <w:rFonts w:ascii="宋体" w:hAnsi="宋体" w:cs="宋体"/>
                <w:color w:val="auto"/>
                <w:sz w:val="24"/>
                <w:highlight w:val="none"/>
              </w:rPr>
            </w:pPr>
          </w:p>
        </w:tc>
        <w:tc>
          <w:tcPr>
            <w:tcW w:w="521" w:type="dxa"/>
            <w:vAlign w:val="center"/>
          </w:tcPr>
          <w:p w14:paraId="0AA02D4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70FBBE2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视频专网抓拍摄像机</w:t>
            </w:r>
          </w:p>
        </w:tc>
        <w:tc>
          <w:tcPr>
            <w:tcW w:w="4197" w:type="dxa"/>
            <w:vAlign w:val="center"/>
          </w:tcPr>
          <w:p w14:paraId="46BF711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5663CEF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190A7EF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9FB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942ADDE">
            <w:pPr>
              <w:jc w:val="center"/>
              <w:rPr>
                <w:rFonts w:ascii="宋体" w:hAnsi="宋体" w:cs="宋体"/>
                <w:color w:val="auto"/>
                <w:sz w:val="24"/>
                <w:highlight w:val="none"/>
              </w:rPr>
            </w:pPr>
          </w:p>
        </w:tc>
        <w:tc>
          <w:tcPr>
            <w:tcW w:w="521" w:type="dxa"/>
            <w:vAlign w:val="center"/>
          </w:tcPr>
          <w:p w14:paraId="1185CAE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436783B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三室高清特写摄像机</w:t>
            </w:r>
          </w:p>
        </w:tc>
        <w:tc>
          <w:tcPr>
            <w:tcW w:w="4197" w:type="dxa"/>
            <w:vAlign w:val="center"/>
          </w:tcPr>
          <w:p w14:paraId="51846D2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30500C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936" w:type="dxa"/>
            <w:vAlign w:val="center"/>
          </w:tcPr>
          <w:p w14:paraId="73C2259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403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B47C039">
            <w:pPr>
              <w:jc w:val="center"/>
              <w:rPr>
                <w:rFonts w:ascii="宋体" w:hAnsi="宋体" w:cs="宋体"/>
                <w:color w:val="auto"/>
                <w:sz w:val="24"/>
                <w:highlight w:val="none"/>
              </w:rPr>
            </w:pPr>
          </w:p>
        </w:tc>
        <w:tc>
          <w:tcPr>
            <w:tcW w:w="521" w:type="dxa"/>
            <w:vAlign w:val="center"/>
          </w:tcPr>
          <w:p w14:paraId="5EC8488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2F76373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拾音器</w:t>
            </w:r>
          </w:p>
        </w:tc>
        <w:tc>
          <w:tcPr>
            <w:tcW w:w="4197" w:type="dxa"/>
            <w:vAlign w:val="center"/>
          </w:tcPr>
          <w:p w14:paraId="5604817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2CF61C8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2496946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EF7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A529C52">
            <w:pPr>
              <w:jc w:val="center"/>
              <w:rPr>
                <w:rFonts w:ascii="宋体" w:hAnsi="宋体" w:cs="宋体"/>
                <w:color w:val="auto"/>
                <w:sz w:val="24"/>
                <w:highlight w:val="none"/>
              </w:rPr>
            </w:pPr>
          </w:p>
        </w:tc>
        <w:tc>
          <w:tcPr>
            <w:tcW w:w="521" w:type="dxa"/>
            <w:vAlign w:val="center"/>
          </w:tcPr>
          <w:p w14:paraId="53EDC5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2584E75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原三室存储NVR</w:t>
            </w:r>
          </w:p>
        </w:tc>
        <w:tc>
          <w:tcPr>
            <w:tcW w:w="4197" w:type="dxa"/>
            <w:vAlign w:val="center"/>
          </w:tcPr>
          <w:p w14:paraId="326C65E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26751AF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67F266F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9A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C401EE">
            <w:pPr>
              <w:jc w:val="center"/>
              <w:rPr>
                <w:rFonts w:ascii="宋体" w:hAnsi="宋体" w:cs="宋体"/>
                <w:color w:val="auto"/>
                <w:sz w:val="24"/>
                <w:highlight w:val="none"/>
              </w:rPr>
            </w:pPr>
          </w:p>
        </w:tc>
        <w:tc>
          <w:tcPr>
            <w:tcW w:w="521" w:type="dxa"/>
            <w:vAlign w:val="center"/>
          </w:tcPr>
          <w:p w14:paraId="154BA6F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4DCC901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公安网交换机</w:t>
            </w:r>
          </w:p>
        </w:tc>
        <w:tc>
          <w:tcPr>
            <w:tcW w:w="4197" w:type="dxa"/>
            <w:vAlign w:val="center"/>
          </w:tcPr>
          <w:p w14:paraId="2340479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将设备拆除、运输、安装、调试、系统配置，配置在控制室用作视频专网连接指挥大屏设备等</w:t>
            </w:r>
          </w:p>
        </w:tc>
        <w:tc>
          <w:tcPr>
            <w:tcW w:w="816" w:type="dxa"/>
            <w:vAlign w:val="center"/>
          </w:tcPr>
          <w:p w14:paraId="5B758C9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3D1131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36E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F626FD0">
            <w:pPr>
              <w:jc w:val="center"/>
              <w:rPr>
                <w:rFonts w:ascii="宋体" w:hAnsi="宋体" w:cs="宋体"/>
                <w:color w:val="auto"/>
                <w:sz w:val="24"/>
                <w:highlight w:val="none"/>
              </w:rPr>
            </w:pPr>
          </w:p>
        </w:tc>
        <w:tc>
          <w:tcPr>
            <w:tcW w:w="521" w:type="dxa"/>
            <w:vAlign w:val="center"/>
          </w:tcPr>
          <w:p w14:paraId="0856748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6DD09C6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局域网交换机</w:t>
            </w:r>
          </w:p>
        </w:tc>
        <w:tc>
          <w:tcPr>
            <w:tcW w:w="4197" w:type="dxa"/>
            <w:vAlign w:val="center"/>
          </w:tcPr>
          <w:p w14:paraId="246605B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将设备拆除、运输、上架安装、调试、系统配置</w:t>
            </w:r>
          </w:p>
        </w:tc>
        <w:tc>
          <w:tcPr>
            <w:tcW w:w="816" w:type="dxa"/>
            <w:vAlign w:val="center"/>
          </w:tcPr>
          <w:p w14:paraId="61E2894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E1C31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27C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2137A7">
            <w:pPr>
              <w:jc w:val="center"/>
              <w:rPr>
                <w:rFonts w:ascii="宋体" w:hAnsi="宋体" w:cs="宋体"/>
                <w:color w:val="auto"/>
                <w:sz w:val="24"/>
                <w:highlight w:val="none"/>
              </w:rPr>
            </w:pPr>
          </w:p>
        </w:tc>
        <w:tc>
          <w:tcPr>
            <w:tcW w:w="521" w:type="dxa"/>
            <w:vAlign w:val="center"/>
          </w:tcPr>
          <w:p w14:paraId="33EDF14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43E5E5D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政务网交换机</w:t>
            </w:r>
          </w:p>
        </w:tc>
        <w:tc>
          <w:tcPr>
            <w:tcW w:w="4197" w:type="dxa"/>
            <w:vAlign w:val="center"/>
          </w:tcPr>
          <w:p w14:paraId="073AFEB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将设备拆除、运输、安装、调试、系统配置</w:t>
            </w:r>
          </w:p>
        </w:tc>
        <w:tc>
          <w:tcPr>
            <w:tcW w:w="816" w:type="dxa"/>
            <w:vAlign w:val="center"/>
          </w:tcPr>
          <w:p w14:paraId="1067C41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1A6C99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76E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43294BA">
            <w:pPr>
              <w:jc w:val="center"/>
              <w:rPr>
                <w:rFonts w:ascii="宋体" w:hAnsi="宋体" w:cs="宋体"/>
                <w:color w:val="auto"/>
                <w:sz w:val="24"/>
                <w:highlight w:val="none"/>
              </w:rPr>
            </w:pPr>
          </w:p>
        </w:tc>
        <w:tc>
          <w:tcPr>
            <w:tcW w:w="8991" w:type="dxa"/>
            <w:gridSpan w:val="5"/>
            <w:vAlign w:val="center"/>
          </w:tcPr>
          <w:p w14:paraId="595FEEF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（五）拆除入库</w:t>
            </w:r>
          </w:p>
        </w:tc>
      </w:tr>
      <w:tr w14:paraId="3AF5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7E4BDDC">
            <w:pPr>
              <w:jc w:val="center"/>
              <w:rPr>
                <w:rFonts w:ascii="宋体" w:hAnsi="宋体" w:cs="宋体"/>
                <w:color w:val="auto"/>
                <w:sz w:val="24"/>
                <w:highlight w:val="none"/>
              </w:rPr>
            </w:pPr>
          </w:p>
        </w:tc>
        <w:tc>
          <w:tcPr>
            <w:tcW w:w="521" w:type="dxa"/>
            <w:vAlign w:val="center"/>
          </w:tcPr>
          <w:p w14:paraId="74B7E3F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7DA7602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显示屏及显示屏配套钢结构</w:t>
            </w:r>
          </w:p>
        </w:tc>
        <w:tc>
          <w:tcPr>
            <w:tcW w:w="4197" w:type="dxa"/>
            <w:vAlign w:val="center"/>
          </w:tcPr>
          <w:p w14:paraId="6EB2075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将43寸拼接屏拆除、运输、存放</w:t>
            </w:r>
          </w:p>
        </w:tc>
        <w:tc>
          <w:tcPr>
            <w:tcW w:w="816" w:type="dxa"/>
            <w:vAlign w:val="center"/>
          </w:tcPr>
          <w:p w14:paraId="0C02F84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2D85DD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237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B4087CF">
            <w:pPr>
              <w:jc w:val="center"/>
              <w:rPr>
                <w:rFonts w:ascii="宋体" w:hAnsi="宋体" w:cs="宋体"/>
                <w:color w:val="auto"/>
                <w:sz w:val="24"/>
                <w:highlight w:val="none"/>
              </w:rPr>
            </w:pPr>
          </w:p>
        </w:tc>
        <w:tc>
          <w:tcPr>
            <w:tcW w:w="521" w:type="dxa"/>
            <w:vAlign w:val="center"/>
          </w:tcPr>
          <w:p w14:paraId="18A8BA1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17BADA8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操作台</w:t>
            </w:r>
          </w:p>
        </w:tc>
        <w:tc>
          <w:tcPr>
            <w:tcW w:w="4197" w:type="dxa"/>
            <w:vAlign w:val="center"/>
          </w:tcPr>
          <w:p w14:paraId="196E5C2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0814EEA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11E991B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3627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02A101">
            <w:pPr>
              <w:jc w:val="center"/>
              <w:rPr>
                <w:rFonts w:ascii="宋体" w:hAnsi="宋体" w:cs="宋体"/>
                <w:color w:val="auto"/>
                <w:sz w:val="24"/>
                <w:highlight w:val="none"/>
              </w:rPr>
            </w:pPr>
          </w:p>
        </w:tc>
        <w:tc>
          <w:tcPr>
            <w:tcW w:w="521" w:type="dxa"/>
            <w:vAlign w:val="center"/>
          </w:tcPr>
          <w:p w14:paraId="38D67A8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33C2900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拾音器</w:t>
            </w:r>
          </w:p>
        </w:tc>
        <w:tc>
          <w:tcPr>
            <w:tcW w:w="4197" w:type="dxa"/>
            <w:vAlign w:val="center"/>
          </w:tcPr>
          <w:p w14:paraId="6F03A23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501F6A7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36 </w:t>
            </w:r>
          </w:p>
        </w:tc>
        <w:tc>
          <w:tcPr>
            <w:tcW w:w="936" w:type="dxa"/>
            <w:vAlign w:val="center"/>
          </w:tcPr>
          <w:p w14:paraId="41A7A48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610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2DB6EDE">
            <w:pPr>
              <w:jc w:val="center"/>
              <w:rPr>
                <w:rFonts w:ascii="宋体" w:hAnsi="宋体" w:cs="宋体"/>
                <w:color w:val="auto"/>
                <w:sz w:val="24"/>
                <w:highlight w:val="none"/>
              </w:rPr>
            </w:pPr>
          </w:p>
        </w:tc>
        <w:tc>
          <w:tcPr>
            <w:tcW w:w="521" w:type="dxa"/>
            <w:vAlign w:val="center"/>
          </w:tcPr>
          <w:p w14:paraId="532D576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790E165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摄像机直流电源</w:t>
            </w:r>
          </w:p>
        </w:tc>
        <w:tc>
          <w:tcPr>
            <w:tcW w:w="4197" w:type="dxa"/>
            <w:vAlign w:val="center"/>
          </w:tcPr>
          <w:p w14:paraId="6B939DA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3C83377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936" w:type="dxa"/>
            <w:vAlign w:val="center"/>
          </w:tcPr>
          <w:p w14:paraId="5C00C8F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4383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C8FD048">
            <w:pPr>
              <w:jc w:val="center"/>
              <w:rPr>
                <w:rFonts w:ascii="宋体" w:hAnsi="宋体" w:cs="宋体"/>
                <w:color w:val="auto"/>
                <w:sz w:val="24"/>
                <w:highlight w:val="none"/>
              </w:rPr>
            </w:pPr>
          </w:p>
        </w:tc>
        <w:tc>
          <w:tcPr>
            <w:tcW w:w="521" w:type="dxa"/>
            <w:vAlign w:val="center"/>
          </w:tcPr>
          <w:p w14:paraId="6A09C39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693477B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6KVA UPS主机及电池</w:t>
            </w:r>
          </w:p>
        </w:tc>
        <w:tc>
          <w:tcPr>
            <w:tcW w:w="4197" w:type="dxa"/>
            <w:vAlign w:val="center"/>
          </w:tcPr>
          <w:p w14:paraId="33C92B0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将6KVA UPS主机、16块电池及配套连接线设备拆除、运输、存放</w:t>
            </w:r>
          </w:p>
        </w:tc>
        <w:tc>
          <w:tcPr>
            <w:tcW w:w="816" w:type="dxa"/>
            <w:vAlign w:val="center"/>
          </w:tcPr>
          <w:p w14:paraId="7F259E5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55DAF93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2C85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3035B28">
            <w:pPr>
              <w:jc w:val="center"/>
              <w:rPr>
                <w:rFonts w:ascii="宋体" w:hAnsi="宋体" w:cs="宋体"/>
                <w:color w:val="auto"/>
                <w:sz w:val="24"/>
                <w:highlight w:val="none"/>
              </w:rPr>
            </w:pPr>
          </w:p>
        </w:tc>
        <w:tc>
          <w:tcPr>
            <w:tcW w:w="521" w:type="dxa"/>
            <w:vAlign w:val="center"/>
          </w:tcPr>
          <w:p w14:paraId="52F3D86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400E941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内部存储NVR</w:t>
            </w:r>
          </w:p>
        </w:tc>
        <w:tc>
          <w:tcPr>
            <w:tcW w:w="4197" w:type="dxa"/>
            <w:vAlign w:val="center"/>
          </w:tcPr>
          <w:p w14:paraId="46AD6FA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将16路15盘4T和16盘4T硬录，设备拆除、运输、存放</w:t>
            </w:r>
          </w:p>
        </w:tc>
        <w:tc>
          <w:tcPr>
            <w:tcW w:w="816" w:type="dxa"/>
            <w:vAlign w:val="center"/>
          </w:tcPr>
          <w:p w14:paraId="1219C53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 </w:t>
            </w:r>
          </w:p>
        </w:tc>
        <w:tc>
          <w:tcPr>
            <w:tcW w:w="936" w:type="dxa"/>
            <w:vAlign w:val="center"/>
          </w:tcPr>
          <w:p w14:paraId="251F89F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039F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513AEA6">
            <w:pPr>
              <w:jc w:val="center"/>
              <w:rPr>
                <w:rFonts w:ascii="宋体" w:hAnsi="宋体" w:cs="宋体"/>
                <w:color w:val="auto"/>
                <w:sz w:val="24"/>
                <w:highlight w:val="none"/>
              </w:rPr>
            </w:pPr>
          </w:p>
        </w:tc>
        <w:tc>
          <w:tcPr>
            <w:tcW w:w="521" w:type="dxa"/>
            <w:vAlign w:val="center"/>
          </w:tcPr>
          <w:p w14:paraId="5EBCB4C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0B5A644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小学、社会面DVR</w:t>
            </w:r>
          </w:p>
        </w:tc>
        <w:tc>
          <w:tcPr>
            <w:tcW w:w="4197" w:type="dxa"/>
            <w:vAlign w:val="center"/>
          </w:tcPr>
          <w:p w14:paraId="1B1F05F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1223A76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3 </w:t>
            </w:r>
          </w:p>
        </w:tc>
        <w:tc>
          <w:tcPr>
            <w:tcW w:w="936" w:type="dxa"/>
            <w:vAlign w:val="center"/>
          </w:tcPr>
          <w:p w14:paraId="7896622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F91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D682209">
            <w:pPr>
              <w:jc w:val="center"/>
              <w:rPr>
                <w:rFonts w:ascii="宋体" w:hAnsi="宋体" w:cs="宋体"/>
                <w:color w:val="auto"/>
                <w:sz w:val="24"/>
                <w:highlight w:val="none"/>
              </w:rPr>
            </w:pPr>
          </w:p>
        </w:tc>
        <w:tc>
          <w:tcPr>
            <w:tcW w:w="521" w:type="dxa"/>
            <w:vAlign w:val="center"/>
          </w:tcPr>
          <w:p w14:paraId="6B14137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0204F21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机柜</w:t>
            </w:r>
          </w:p>
        </w:tc>
        <w:tc>
          <w:tcPr>
            <w:tcW w:w="4197" w:type="dxa"/>
            <w:vAlign w:val="center"/>
          </w:tcPr>
          <w:p w14:paraId="2E52351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5E63EBF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13B2A28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1DA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E2486EF">
            <w:pPr>
              <w:jc w:val="center"/>
              <w:rPr>
                <w:rFonts w:ascii="宋体" w:hAnsi="宋体" w:cs="宋体"/>
                <w:color w:val="auto"/>
                <w:sz w:val="24"/>
                <w:highlight w:val="none"/>
              </w:rPr>
            </w:pPr>
          </w:p>
        </w:tc>
        <w:tc>
          <w:tcPr>
            <w:tcW w:w="521" w:type="dxa"/>
            <w:vAlign w:val="center"/>
          </w:tcPr>
          <w:p w14:paraId="66BDF11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638DD2E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指挥室壁挂空调</w:t>
            </w:r>
          </w:p>
        </w:tc>
        <w:tc>
          <w:tcPr>
            <w:tcW w:w="4197" w:type="dxa"/>
            <w:vAlign w:val="center"/>
          </w:tcPr>
          <w:p w14:paraId="54147DE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3EB2B7C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4F365D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CF2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BFA8F6F">
            <w:pPr>
              <w:jc w:val="center"/>
              <w:rPr>
                <w:rFonts w:ascii="宋体" w:hAnsi="宋体" w:cs="宋体"/>
                <w:color w:val="auto"/>
                <w:sz w:val="24"/>
                <w:highlight w:val="none"/>
              </w:rPr>
            </w:pPr>
          </w:p>
        </w:tc>
        <w:tc>
          <w:tcPr>
            <w:tcW w:w="521" w:type="dxa"/>
            <w:vAlign w:val="center"/>
          </w:tcPr>
          <w:p w14:paraId="74D1E1F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2EA23FB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刷卡门禁及配件</w:t>
            </w:r>
          </w:p>
        </w:tc>
        <w:tc>
          <w:tcPr>
            <w:tcW w:w="4197" w:type="dxa"/>
            <w:vAlign w:val="center"/>
          </w:tcPr>
          <w:p w14:paraId="38C7854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3D1BE82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936" w:type="dxa"/>
            <w:vAlign w:val="center"/>
          </w:tcPr>
          <w:p w14:paraId="6D169A4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E6A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7978CB8">
            <w:pPr>
              <w:jc w:val="center"/>
              <w:rPr>
                <w:rFonts w:ascii="宋体" w:hAnsi="宋体" w:cs="宋体"/>
                <w:color w:val="auto"/>
                <w:sz w:val="24"/>
                <w:highlight w:val="none"/>
              </w:rPr>
            </w:pPr>
          </w:p>
        </w:tc>
        <w:tc>
          <w:tcPr>
            <w:tcW w:w="521" w:type="dxa"/>
            <w:vAlign w:val="center"/>
          </w:tcPr>
          <w:p w14:paraId="32FFEC8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21" w:type="dxa"/>
            <w:vAlign w:val="center"/>
          </w:tcPr>
          <w:p w14:paraId="4B7668C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电视解码器</w:t>
            </w:r>
          </w:p>
        </w:tc>
        <w:tc>
          <w:tcPr>
            <w:tcW w:w="4197" w:type="dxa"/>
            <w:vAlign w:val="center"/>
          </w:tcPr>
          <w:p w14:paraId="53C9DFE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7E0AEF6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5F4651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713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B4ED84F">
            <w:pPr>
              <w:jc w:val="center"/>
              <w:rPr>
                <w:rFonts w:ascii="宋体" w:hAnsi="宋体" w:cs="宋体"/>
                <w:color w:val="auto"/>
                <w:sz w:val="24"/>
                <w:highlight w:val="none"/>
              </w:rPr>
            </w:pPr>
          </w:p>
        </w:tc>
        <w:tc>
          <w:tcPr>
            <w:tcW w:w="521" w:type="dxa"/>
            <w:vAlign w:val="center"/>
          </w:tcPr>
          <w:p w14:paraId="01411D4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2521" w:type="dxa"/>
            <w:vAlign w:val="center"/>
          </w:tcPr>
          <w:p w14:paraId="622F325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运输车</w:t>
            </w:r>
          </w:p>
        </w:tc>
        <w:tc>
          <w:tcPr>
            <w:tcW w:w="4197" w:type="dxa"/>
            <w:vAlign w:val="center"/>
          </w:tcPr>
          <w:p w14:paraId="498D857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安排专人、设备封装保护后将设备由派出所原址运输至分局指定存放地点</w:t>
            </w:r>
          </w:p>
        </w:tc>
        <w:tc>
          <w:tcPr>
            <w:tcW w:w="816" w:type="dxa"/>
            <w:vAlign w:val="center"/>
          </w:tcPr>
          <w:p w14:paraId="156EAFE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9D22A2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67F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2CE8856">
            <w:pPr>
              <w:jc w:val="center"/>
              <w:rPr>
                <w:rFonts w:ascii="宋体" w:hAnsi="宋体" w:cs="宋体"/>
                <w:color w:val="auto"/>
                <w:sz w:val="24"/>
                <w:highlight w:val="none"/>
              </w:rPr>
            </w:pPr>
          </w:p>
        </w:tc>
        <w:tc>
          <w:tcPr>
            <w:tcW w:w="521" w:type="dxa"/>
            <w:vAlign w:val="center"/>
          </w:tcPr>
          <w:p w14:paraId="13F8E95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2521" w:type="dxa"/>
            <w:vAlign w:val="center"/>
          </w:tcPr>
          <w:p w14:paraId="20128B1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网络摄像机</w:t>
            </w:r>
          </w:p>
        </w:tc>
        <w:tc>
          <w:tcPr>
            <w:tcW w:w="4197" w:type="dxa"/>
            <w:vAlign w:val="center"/>
          </w:tcPr>
          <w:p w14:paraId="7DBCCB5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27CAA95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41</w:t>
            </w:r>
          </w:p>
        </w:tc>
        <w:tc>
          <w:tcPr>
            <w:tcW w:w="936" w:type="dxa"/>
            <w:vAlign w:val="center"/>
          </w:tcPr>
          <w:p w14:paraId="08E135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331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7D89468">
            <w:pPr>
              <w:jc w:val="center"/>
              <w:rPr>
                <w:rFonts w:ascii="宋体" w:hAnsi="宋体" w:cs="宋体"/>
                <w:color w:val="auto"/>
                <w:sz w:val="24"/>
                <w:highlight w:val="none"/>
              </w:rPr>
            </w:pPr>
          </w:p>
        </w:tc>
        <w:tc>
          <w:tcPr>
            <w:tcW w:w="521" w:type="dxa"/>
            <w:vAlign w:val="center"/>
          </w:tcPr>
          <w:p w14:paraId="56DF736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2521" w:type="dxa"/>
            <w:vAlign w:val="center"/>
          </w:tcPr>
          <w:p w14:paraId="0F0F67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三室高清特写</w:t>
            </w:r>
          </w:p>
        </w:tc>
        <w:tc>
          <w:tcPr>
            <w:tcW w:w="4197" w:type="dxa"/>
            <w:vAlign w:val="center"/>
          </w:tcPr>
          <w:p w14:paraId="70D150C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将设备拆除、运输、存放</w:t>
            </w:r>
          </w:p>
        </w:tc>
        <w:tc>
          <w:tcPr>
            <w:tcW w:w="816" w:type="dxa"/>
            <w:vAlign w:val="center"/>
          </w:tcPr>
          <w:p w14:paraId="78D2502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735E87F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741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6464EA2">
            <w:pPr>
              <w:jc w:val="center"/>
              <w:rPr>
                <w:rFonts w:ascii="宋体" w:hAnsi="宋体" w:cs="宋体"/>
                <w:color w:val="auto"/>
                <w:sz w:val="24"/>
                <w:highlight w:val="none"/>
              </w:rPr>
            </w:pPr>
          </w:p>
        </w:tc>
        <w:tc>
          <w:tcPr>
            <w:tcW w:w="521" w:type="dxa"/>
            <w:vAlign w:val="center"/>
          </w:tcPr>
          <w:p w14:paraId="08454353">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15</w:t>
            </w:r>
          </w:p>
        </w:tc>
        <w:tc>
          <w:tcPr>
            <w:tcW w:w="2521" w:type="dxa"/>
            <w:vAlign w:val="center"/>
          </w:tcPr>
          <w:p w14:paraId="50B7C3F9">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三室NVR</w:t>
            </w:r>
          </w:p>
        </w:tc>
        <w:tc>
          <w:tcPr>
            <w:tcW w:w="4197" w:type="dxa"/>
            <w:vAlign w:val="center"/>
          </w:tcPr>
          <w:p w14:paraId="27E176E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将设备拆除、运输、存放</w:t>
            </w:r>
          </w:p>
        </w:tc>
        <w:tc>
          <w:tcPr>
            <w:tcW w:w="816" w:type="dxa"/>
            <w:vAlign w:val="center"/>
          </w:tcPr>
          <w:p w14:paraId="6E8DFEC3">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936" w:type="dxa"/>
            <w:vAlign w:val="center"/>
          </w:tcPr>
          <w:p w14:paraId="06B9170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7A72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7EEC120">
            <w:pPr>
              <w:jc w:val="center"/>
              <w:rPr>
                <w:rFonts w:ascii="宋体" w:hAnsi="宋体" w:cs="宋体"/>
                <w:color w:val="auto"/>
                <w:sz w:val="24"/>
                <w:highlight w:val="none"/>
              </w:rPr>
            </w:pPr>
          </w:p>
        </w:tc>
        <w:tc>
          <w:tcPr>
            <w:tcW w:w="521" w:type="dxa"/>
            <w:vAlign w:val="center"/>
          </w:tcPr>
          <w:p w14:paraId="7FBA93B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16</w:t>
            </w:r>
          </w:p>
        </w:tc>
        <w:tc>
          <w:tcPr>
            <w:tcW w:w="2521" w:type="dxa"/>
            <w:vAlign w:val="center"/>
          </w:tcPr>
          <w:p w14:paraId="4B2120F8">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公安网交换机</w:t>
            </w:r>
          </w:p>
        </w:tc>
        <w:tc>
          <w:tcPr>
            <w:tcW w:w="4197" w:type="dxa"/>
            <w:vAlign w:val="center"/>
          </w:tcPr>
          <w:p w14:paraId="3A3301D8">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将设备拆除、运输、存放</w:t>
            </w:r>
          </w:p>
        </w:tc>
        <w:tc>
          <w:tcPr>
            <w:tcW w:w="816" w:type="dxa"/>
            <w:vAlign w:val="center"/>
          </w:tcPr>
          <w:p w14:paraId="5EE3263F">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936" w:type="dxa"/>
            <w:vAlign w:val="center"/>
          </w:tcPr>
          <w:p w14:paraId="3E3ED59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7996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216B645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二、新址弱电间及指挥室基础设施建设</w:t>
            </w:r>
          </w:p>
        </w:tc>
        <w:tc>
          <w:tcPr>
            <w:tcW w:w="8991" w:type="dxa"/>
            <w:gridSpan w:val="5"/>
            <w:vAlign w:val="center"/>
          </w:tcPr>
          <w:p w14:paraId="6A5FF46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（一）负一层弱电间</w:t>
            </w:r>
          </w:p>
        </w:tc>
      </w:tr>
      <w:tr w14:paraId="7133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8FA33CF">
            <w:pPr>
              <w:jc w:val="center"/>
              <w:rPr>
                <w:rFonts w:ascii="宋体" w:hAnsi="宋体" w:cs="宋体"/>
                <w:color w:val="auto"/>
                <w:sz w:val="24"/>
                <w:highlight w:val="none"/>
              </w:rPr>
            </w:pPr>
          </w:p>
        </w:tc>
        <w:tc>
          <w:tcPr>
            <w:tcW w:w="521" w:type="dxa"/>
            <w:vAlign w:val="center"/>
          </w:tcPr>
          <w:p w14:paraId="25E2164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3AB74FA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防静电地板</w:t>
            </w:r>
          </w:p>
        </w:tc>
        <w:tc>
          <w:tcPr>
            <w:tcW w:w="4197" w:type="dxa"/>
            <w:vAlign w:val="center"/>
          </w:tcPr>
          <w:p w14:paraId="1402B4F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详见七、主要设备参数-8</w:t>
            </w:r>
          </w:p>
        </w:tc>
        <w:tc>
          <w:tcPr>
            <w:tcW w:w="816" w:type="dxa"/>
            <w:vAlign w:val="center"/>
          </w:tcPr>
          <w:p w14:paraId="7069BFC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27</w:t>
            </w:r>
          </w:p>
        </w:tc>
        <w:tc>
          <w:tcPr>
            <w:tcW w:w="936" w:type="dxa"/>
            <w:vAlign w:val="center"/>
          </w:tcPr>
          <w:p w14:paraId="0F73EEE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2BBE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ADA58A8">
            <w:pPr>
              <w:jc w:val="center"/>
              <w:rPr>
                <w:rFonts w:ascii="宋体" w:hAnsi="宋体" w:cs="宋体"/>
                <w:color w:val="auto"/>
                <w:sz w:val="24"/>
                <w:highlight w:val="none"/>
              </w:rPr>
            </w:pPr>
          </w:p>
        </w:tc>
        <w:tc>
          <w:tcPr>
            <w:tcW w:w="521" w:type="dxa"/>
            <w:vAlign w:val="center"/>
          </w:tcPr>
          <w:p w14:paraId="4A72B58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56614B3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地面防尘处理</w:t>
            </w:r>
          </w:p>
        </w:tc>
        <w:tc>
          <w:tcPr>
            <w:tcW w:w="4197" w:type="dxa"/>
            <w:vAlign w:val="center"/>
          </w:tcPr>
          <w:p w14:paraId="540604B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3E22301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936" w:type="dxa"/>
            <w:vAlign w:val="center"/>
          </w:tcPr>
          <w:p w14:paraId="2521DFE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3D47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8C3A352">
            <w:pPr>
              <w:jc w:val="center"/>
              <w:rPr>
                <w:rFonts w:ascii="宋体" w:hAnsi="宋体" w:cs="宋体"/>
                <w:color w:val="auto"/>
                <w:sz w:val="24"/>
                <w:highlight w:val="none"/>
              </w:rPr>
            </w:pPr>
          </w:p>
        </w:tc>
        <w:tc>
          <w:tcPr>
            <w:tcW w:w="521" w:type="dxa"/>
            <w:vAlign w:val="center"/>
          </w:tcPr>
          <w:p w14:paraId="2BB02B8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0E4FD81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地面防潮剂</w:t>
            </w:r>
          </w:p>
        </w:tc>
        <w:tc>
          <w:tcPr>
            <w:tcW w:w="4197" w:type="dxa"/>
            <w:vAlign w:val="center"/>
          </w:tcPr>
          <w:p w14:paraId="15F5989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1.包装≥18Kg/桶；</w:t>
            </w:r>
            <w:r>
              <w:rPr>
                <w:rFonts w:hint="eastAsia" w:ascii="宋体" w:hAnsi="宋体" w:cs="宋体"/>
                <w:color w:val="auto"/>
                <w:sz w:val="24"/>
                <w:highlight w:val="none"/>
              </w:rPr>
              <w:br w:type="textWrapping"/>
            </w:r>
            <w:r>
              <w:rPr>
                <w:rFonts w:hint="eastAsia" w:ascii="宋体" w:hAnsi="宋体" w:cs="宋体"/>
                <w:color w:val="auto"/>
                <w:sz w:val="24"/>
                <w:highlight w:val="none"/>
              </w:rPr>
              <w:t>2.涂膜应采用灰色；</w:t>
            </w:r>
            <w:r>
              <w:rPr>
                <w:rFonts w:hint="eastAsia" w:ascii="宋体" w:hAnsi="宋体" w:cs="宋体"/>
                <w:color w:val="auto"/>
                <w:sz w:val="24"/>
                <w:highlight w:val="none"/>
              </w:rPr>
              <w:br w:type="textWrapping"/>
            </w:r>
            <w:r>
              <w:rPr>
                <w:rFonts w:hint="eastAsia" w:ascii="宋体" w:hAnsi="宋体" w:cs="宋体"/>
                <w:color w:val="auto"/>
                <w:sz w:val="24"/>
                <w:highlight w:val="none"/>
              </w:rPr>
              <w:t>3.满足粉料=10:40（重量比），加水量应为180ml/桶；</w:t>
            </w:r>
          </w:p>
        </w:tc>
        <w:tc>
          <w:tcPr>
            <w:tcW w:w="816" w:type="dxa"/>
            <w:vAlign w:val="center"/>
          </w:tcPr>
          <w:p w14:paraId="525F1DF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936" w:type="dxa"/>
            <w:vAlign w:val="center"/>
          </w:tcPr>
          <w:p w14:paraId="099F29E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3C03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74F1E7E">
            <w:pPr>
              <w:jc w:val="center"/>
              <w:rPr>
                <w:rFonts w:ascii="宋体" w:hAnsi="宋体" w:cs="宋体"/>
                <w:color w:val="auto"/>
                <w:sz w:val="24"/>
                <w:highlight w:val="none"/>
              </w:rPr>
            </w:pPr>
          </w:p>
        </w:tc>
        <w:tc>
          <w:tcPr>
            <w:tcW w:w="521" w:type="dxa"/>
            <w:vAlign w:val="center"/>
          </w:tcPr>
          <w:p w14:paraId="0C8C11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2415F70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顶面防尘处理</w:t>
            </w:r>
          </w:p>
        </w:tc>
        <w:tc>
          <w:tcPr>
            <w:tcW w:w="4197" w:type="dxa"/>
            <w:vAlign w:val="center"/>
          </w:tcPr>
          <w:p w14:paraId="788FA89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088D13B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936" w:type="dxa"/>
            <w:vAlign w:val="center"/>
          </w:tcPr>
          <w:p w14:paraId="7DE1521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590C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60A7173">
            <w:pPr>
              <w:jc w:val="center"/>
              <w:rPr>
                <w:rFonts w:ascii="宋体" w:hAnsi="宋体" w:cs="宋体"/>
                <w:color w:val="auto"/>
                <w:sz w:val="24"/>
                <w:highlight w:val="none"/>
              </w:rPr>
            </w:pPr>
          </w:p>
        </w:tc>
        <w:tc>
          <w:tcPr>
            <w:tcW w:w="521" w:type="dxa"/>
            <w:vAlign w:val="center"/>
          </w:tcPr>
          <w:p w14:paraId="548E1FC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5BCA52E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踢脚线</w:t>
            </w:r>
          </w:p>
        </w:tc>
        <w:tc>
          <w:tcPr>
            <w:tcW w:w="4197" w:type="dxa"/>
            <w:vAlign w:val="center"/>
          </w:tcPr>
          <w:p w14:paraId="1F60FBB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1.规格不低于80mm；</w:t>
            </w:r>
            <w:r>
              <w:rPr>
                <w:rFonts w:hint="eastAsia" w:ascii="宋体" w:hAnsi="宋体" w:cs="宋体"/>
                <w:color w:val="auto"/>
                <w:sz w:val="24"/>
                <w:highlight w:val="none"/>
              </w:rPr>
              <w:br w:type="textWrapping"/>
            </w:r>
            <w:r>
              <w:rPr>
                <w:rFonts w:hint="eastAsia" w:ascii="宋体" w:hAnsi="宋体" w:cs="宋体"/>
                <w:color w:val="auto"/>
                <w:sz w:val="24"/>
                <w:highlight w:val="none"/>
              </w:rPr>
              <w:t>2.采用铝合金材质；</w:t>
            </w:r>
            <w:r>
              <w:rPr>
                <w:rFonts w:hint="eastAsia" w:ascii="宋体" w:hAnsi="宋体" w:cs="宋体"/>
                <w:color w:val="auto"/>
                <w:sz w:val="24"/>
                <w:highlight w:val="none"/>
              </w:rPr>
              <w:br w:type="textWrapping"/>
            </w:r>
            <w:r>
              <w:rPr>
                <w:rFonts w:hint="eastAsia" w:ascii="宋体" w:hAnsi="宋体" w:cs="宋体"/>
                <w:color w:val="auto"/>
                <w:sz w:val="24"/>
                <w:highlight w:val="none"/>
              </w:rPr>
              <w:t>3.支持静电地板上无缝安装；</w:t>
            </w:r>
          </w:p>
        </w:tc>
        <w:tc>
          <w:tcPr>
            <w:tcW w:w="816" w:type="dxa"/>
            <w:vAlign w:val="center"/>
          </w:tcPr>
          <w:p w14:paraId="5530F63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1D3B721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61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FBA31E1">
            <w:pPr>
              <w:jc w:val="center"/>
              <w:rPr>
                <w:rFonts w:ascii="宋体" w:hAnsi="宋体" w:cs="宋体"/>
                <w:color w:val="auto"/>
                <w:sz w:val="24"/>
                <w:highlight w:val="none"/>
              </w:rPr>
            </w:pPr>
          </w:p>
        </w:tc>
        <w:tc>
          <w:tcPr>
            <w:tcW w:w="521" w:type="dxa"/>
            <w:vAlign w:val="center"/>
          </w:tcPr>
          <w:p w14:paraId="204E38E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293A331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精密空调</w:t>
            </w:r>
          </w:p>
        </w:tc>
        <w:tc>
          <w:tcPr>
            <w:tcW w:w="4197" w:type="dxa"/>
            <w:vAlign w:val="center"/>
          </w:tcPr>
          <w:p w14:paraId="4AEAADB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1.额定制冷量≥12.5KW；</w:t>
            </w:r>
            <w:r>
              <w:rPr>
                <w:rFonts w:hint="eastAsia" w:ascii="宋体" w:hAnsi="宋体" w:cs="宋体"/>
                <w:color w:val="auto"/>
                <w:sz w:val="24"/>
                <w:highlight w:val="none"/>
              </w:rPr>
              <w:br w:type="textWrapping"/>
            </w:r>
            <w:r>
              <w:rPr>
                <w:rFonts w:hint="eastAsia" w:ascii="宋体" w:hAnsi="宋体" w:cs="宋体"/>
                <w:color w:val="auto"/>
                <w:sz w:val="24"/>
                <w:highlight w:val="none"/>
              </w:rPr>
              <w:t>2.额定制冷功率：≤4.3KW；</w:t>
            </w:r>
            <w:r>
              <w:rPr>
                <w:rFonts w:hint="eastAsia" w:ascii="宋体" w:hAnsi="宋体" w:cs="宋体"/>
                <w:color w:val="auto"/>
                <w:sz w:val="24"/>
                <w:highlight w:val="none"/>
              </w:rPr>
              <w:br w:type="textWrapping"/>
            </w:r>
            <w:r>
              <w:rPr>
                <w:rFonts w:hint="eastAsia" w:ascii="宋体" w:hAnsi="宋体" w:cs="宋体"/>
                <w:color w:val="auto"/>
                <w:sz w:val="24"/>
                <w:highlight w:val="none"/>
              </w:rPr>
              <w:t>3.风量≥2950m3/h；</w:t>
            </w:r>
            <w:r>
              <w:rPr>
                <w:rFonts w:hint="eastAsia" w:ascii="宋体" w:hAnsi="宋体" w:cs="宋体"/>
                <w:color w:val="auto"/>
                <w:sz w:val="24"/>
                <w:highlight w:val="none"/>
              </w:rPr>
              <w:br w:type="textWrapping"/>
            </w:r>
            <w:r>
              <w:rPr>
                <w:rFonts w:hint="eastAsia" w:ascii="宋体" w:hAnsi="宋体" w:cs="宋体"/>
                <w:color w:val="auto"/>
                <w:sz w:val="24"/>
                <w:highlight w:val="none"/>
              </w:rPr>
              <w:t>4.噪音值：外机≤57dB、内机≤64dB；</w:t>
            </w:r>
            <w:r>
              <w:rPr>
                <w:rFonts w:hint="eastAsia" w:ascii="宋体" w:hAnsi="宋体" w:cs="宋体"/>
                <w:color w:val="auto"/>
                <w:sz w:val="24"/>
                <w:highlight w:val="none"/>
              </w:rPr>
              <w:br w:type="textWrapping"/>
            </w:r>
            <w:r>
              <w:rPr>
                <w:rFonts w:hint="eastAsia" w:ascii="宋体" w:hAnsi="宋体" w:cs="宋体"/>
                <w:color w:val="auto"/>
                <w:sz w:val="24"/>
                <w:highlight w:val="none"/>
              </w:rPr>
              <w:t>5.电源≤380V；</w:t>
            </w:r>
            <w:r>
              <w:rPr>
                <w:rFonts w:hint="eastAsia" w:ascii="宋体" w:hAnsi="宋体" w:cs="宋体"/>
                <w:color w:val="auto"/>
                <w:sz w:val="24"/>
                <w:highlight w:val="none"/>
              </w:rPr>
              <w:br w:type="textWrapping"/>
            </w:r>
            <w:r>
              <w:rPr>
                <w:rFonts w:hint="eastAsia" w:ascii="宋体" w:hAnsi="宋体" w:cs="宋体"/>
                <w:color w:val="auto"/>
                <w:sz w:val="24"/>
                <w:highlight w:val="none"/>
              </w:rPr>
              <w:t>6.支持通过调节压缩机转速和风速精确控制温度；根据温差自动调节运行帧率，降低启停次数以减少温度波动；</w:t>
            </w:r>
            <w:r>
              <w:rPr>
                <w:rFonts w:hint="eastAsia" w:ascii="宋体" w:hAnsi="宋体" w:cs="宋体"/>
                <w:color w:val="auto"/>
                <w:sz w:val="24"/>
                <w:highlight w:val="none"/>
              </w:rPr>
              <w:br w:type="textWrapping"/>
            </w:r>
            <w:r>
              <w:rPr>
                <w:rFonts w:hint="eastAsia" w:ascii="宋体" w:hAnsi="宋体" w:cs="宋体"/>
                <w:color w:val="auto"/>
                <w:sz w:val="24"/>
                <w:highlight w:val="none"/>
              </w:rPr>
              <w:t>7.满足互为主备，支持2台精密空调定期自动循环使用，满足弱电间设备运行的散热要求；</w:t>
            </w:r>
            <w:r>
              <w:rPr>
                <w:rFonts w:hint="eastAsia" w:ascii="宋体" w:hAnsi="宋体" w:cs="宋体"/>
                <w:color w:val="auto"/>
                <w:sz w:val="24"/>
                <w:highlight w:val="none"/>
              </w:rPr>
              <w:br w:type="textWrapping"/>
            </w:r>
            <w:r>
              <w:rPr>
                <w:rFonts w:hint="eastAsia" w:ascii="宋体" w:hAnsi="宋体" w:cs="宋体"/>
                <w:color w:val="auto"/>
                <w:sz w:val="24"/>
                <w:highlight w:val="none"/>
              </w:rPr>
              <w:t>8.辅材包含气管和液管各30米、冷凝水管20米及制冷剂等各类辅材；</w:t>
            </w:r>
            <w:r>
              <w:rPr>
                <w:rFonts w:hint="eastAsia" w:ascii="宋体" w:hAnsi="宋体" w:cs="宋体"/>
                <w:color w:val="auto"/>
                <w:sz w:val="24"/>
                <w:highlight w:val="none"/>
              </w:rPr>
              <w:br w:type="textWrapping"/>
            </w:r>
            <w:r>
              <w:rPr>
                <w:rFonts w:hint="eastAsia" w:ascii="宋体" w:hAnsi="宋体" w:cs="宋体"/>
                <w:color w:val="auto"/>
                <w:sz w:val="24"/>
                <w:highlight w:val="none"/>
              </w:rPr>
              <w:t>9.满足负一层弱电间使用，外机置于室外西侧窗井适当位置；</w:t>
            </w:r>
          </w:p>
        </w:tc>
        <w:tc>
          <w:tcPr>
            <w:tcW w:w="816" w:type="dxa"/>
            <w:vAlign w:val="center"/>
          </w:tcPr>
          <w:p w14:paraId="31314F6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6C0449B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2C8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7ED7AF">
            <w:pPr>
              <w:jc w:val="center"/>
              <w:rPr>
                <w:rFonts w:ascii="宋体" w:hAnsi="宋体" w:cs="宋体"/>
                <w:color w:val="auto"/>
                <w:sz w:val="24"/>
                <w:highlight w:val="none"/>
              </w:rPr>
            </w:pPr>
          </w:p>
        </w:tc>
        <w:tc>
          <w:tcPr>
            <w:tcW w:w="521" w:type="dxa"/>
            <w:vAlign w:val="center"/>
          </w:tcPr>
          <w:p w14:paraId="76B415B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1EB3F6A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等电位连接体</w:t>
            </w:r>
          </w:p>
        </w:tc>
        <w:tc>
          <w:tcPr>
            <w:tcW w:w="4197" w:type="dxa"/>
            <w:vAlign w:val="center"/>
          </w:tcPr>
          <w:p w14:paraId="472FEE2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采用不小于30*3㎜铜排、采用绝缘柱离地3mm敷设；</w:t>
            </w:r>
          </w:p>
        </w:tc>
        <w:tc>
          <w:tcPr>
            <w:tcW w:w="816" w:type="dxa"/>
            <w:vAlign w:val="center"/>
          </w:tcPr>
          <w:p w14:paraId="207D2BB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936" w:type="dxa"/>
            <w:vAlign w:val="center"/>
          </w:tcPr>
          <w:p w14:paraId="7E09D87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74D5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6E2E210">
            <w:pPr>
              <w:jc w:val="center"/>
              <w:rPr>
                <w:rFonts w:ascii="宋体" w:hAnsi="宋体" w:cs="宋体"/>
                <w:color w:val="auto"/>
                <w:sz w:val="24"/>
                <w:highlight w:val="none"/>
              </w:rPr>
            </w:pPr>
          </w:p>
        </w:tc>
        <w:tc>
          <w:tcPr>
            <w:tcW w:w="521" w:type="dxa"/>
            <w:vAlign w:val="center"/>
          </w:tcPr>
          <w:p w14:paraId="3C4837E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2D900B4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绝缘端子</w:t>
            </w:r>
          </w:p>
        </w:tc>
        <w:tc>
          <w:tcPr>
            <w:tcW w:w="4197" w:type="dxa"/>
            <w:vAlign w:val="center"/>
          </w:tcPr>
          <w:p w14:paraId="66EA35F0">
            <w:pPr>
              <w:widowControl/>
              <w:jc w:val="left"/>
              <w:textAlignment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50mm高绝缘端子；</w:t>
            </w:r>
          </w:p>
        </w:tc>
        <w:tc>
          <w:tcPr>
            <w:tcW w:w="816" w:type="dxa"/>
            <w:vAlign w:val="center"/>
          </w:tcPr>
          <w:p w14:paraId="11E06C0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19BCB58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1D41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31FF43B">
            <w:pPr>
              <w:jc w:val="center"/>
              <w:rPr>
                <w:rFonts w:ascii="宋体" w:hAnsi="宋体" w:cs="宋体"/>
                <w:color w:val="auto"/>
                <w:sz w:val="24"/>
                <w:highlight w:val="none"/>
              </w:rPr>
            </w:pPr>
          </w:p>
        </w:tc>
        <w:tc>
          <w:tcPr>
            <w:tcW w:w="521" w:type="dxa"/>
            <w:vAlign w:val="center"/>
          </w:tcPr>
          <w:p w14:paraId="75365DD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25DD396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接地铜箔</w:t>
            </w:r>
          </w:p>
        </w:tc>
        <w:tc>
          <w:tcPr>
            <w:tcW w:w="4197" w:type="dxa"/>
            <w:vAlign w:val="center"/>
          </w:tcPr>
          <w:p w14:paraId="53D09081">
            <w:pPr>
              <w:widowControl/>
              <w:jc w:val="left"/>
              <w:textAlignment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40mm*0.1铜箔，不低于1200*1200mm间距弱电间铺设</w:t>
            </w:r>
          </w:p>
        </w:tc>
        <w:tc>
          <w:tcPr>
            <w:tcW w:w="816" w:type="dxa"/>
            <w:vAlign w:val="center"/>
          </w:tcPr>
          <w:p w14:paraId="04E805F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60</w:t>
            </w:r>
          </w:p>
        </w:tc>
        <w:tc>
          <w:tcPr>
            <w:tcW w:w="936" w:type="dxa"/>
            <w:vAlign w:val="center"/>
          </w:tcPr>
          <w:p w14:paraId="5936CB4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D8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E5B6502">
            <w:pPr>
              <w:jc w:val="center"/>
              <w:rPr>
                <w:rFonts w:ascii="宋体" w:hAnsi="宋体" w:cs="宋体"/>
                <w:color w:val="auto"/>
                <w:sz w:val="24"/>
                <w:highlight w:val="none"/>
              </w:rPr>
            </w:pPr>
          </w:p>
        </w:tc>
        <w:tc>
          <w:tcPr>
            <w:tcW w:w="521" w:type="dxa"/>
            <w:vAlign w:val="center"/>
          </w:tcPr>
          <w:p w14:paraId="183F2CC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03FCB2C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接地连接铜软线</w:t>
            </w:r>
          </w:p>
        </w:tc>
        <w:tc>
          <w:tcPr>
            <w:tcW w:w="4197" w:type="dxa"/>
            <w:vAlign w:val="center"/>
          </w:tcPr>
          <w:p w14:paraId="7ACB7C9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w:t>
            </w:r>
            <w:r>
              <w:rPr>
                <w:rFonts w:hint="eastAsia" w:ascii="宋体" w:hAnsi="宋体" w:cs="宋体"/>
                <w:color w:val="auto"/>
                <w:highlight w:val="none"/>
              </w:rPr>
              <w:t>≥</w:t>
            </w:r>
            <w:r>
              <w:rPr>
                <w:rFonts w:hint="eastAsia" w:ascii="宋体" w:hAnsi="宋体" w:cs="宋体"/>
                <w:color w:val="auto"/>
                <w:sz w:val="24"/>
                <w:highlight w:val="none"/>
              </w:rPr>
              <w:t>RVV1*50mm²；</w:t>
            </w:r>
          </w:p>
        </w:tc>
        <w:tc>
          <w:tcPr>
            <w:tcW w:w="816" w:type="dxa"/>
            <w:vAlign w:val="center"/>
          </w:tcPr>
          <w:p w14:paraId="13CAEC3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0960DEF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371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3B2DA4">
            <w:pPr>
              <w:jc w:val="center"/>
              <w:rPr>
                <w:rFonts w:ascii="宋体" w:hAnsi="宋体" w:cs="宋体"/>
                <w:color w:val="auto"/>
                <w:sz w:val="24"/>
                <w:highlight w:val="none"/>
              </w:rPr>
            </w:pPr>
          </w:p>
        </w:tc>
        <w:tc>
          <w:tcPr>
            <w:tcW w:w="521" w:type="dxa"/>
            <w:vAlign w:val="center"/>
          </w:tcPr>
          <w:p w14:paraId="5B64ADB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21" w:type="dxa"/>
            <w:vAlign w:val="center"/>
          </w:tcPr>
          <w:p w14:paraId="25AB9D4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接地辅材</w:t>
            </w:r>
          </w:p>
        </w:tc>
        <w:tc>
          <w:tcPr>
            <w:tcW w:w="4197" w:type="dxa"/>
            <w:vAlign w:val="center"/>
          </w:tcPr>
          <w:p w14:paraId="2CFF765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根据现场实际需求定制，如绝缘柱、膨胀丝等辅材，以满足实际使用为主；</w:t>
            </w:r>
          </w:p>
        </w:tc>
        <w:tc>
          <w:tcPr>
            <w:tcW w:w="816" w:type="dxa"/>
            <w:vAlign w:val="center"/>
          </w:tcPr>
          <w:p w14:paraId="20D1FA1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F306E6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295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CC9AC90">
            <w:pPr>
              <w:jc w:val="center"/>
              <w:rPr>
                <w:rFonts w:ascii="宋体" w:hAnsi="宋体" w:cs="宋体"/>
                <w:color w:val="auto"/>
                <w:sz w:val="24"/>
                <w:highlight w:val="none"/>
              </w:rPr>
            </w:pPr>
          </w:p>
        </w:tc>
        <w:tc>
          <w:tcPr>
            <w:tcW w:w="521" w:type="dxa"/>
            <w:vAlign w:val="center"/>
          </w:tcPr>
          <w:p w14:paraId="0F1A137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2521" w:type="dxa"/>
            <w:vAlign w:val="center"/>
          </w:tcPr>
          <w:p w14:paraId="7FCCA32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低压配电开关柜</w:t>
            </w:r>
          </w:p>
        </w:tc>
        <w:tc>
          <w:tcPr>
            <w:tcW w:w="4197" w:type="dxa"/>
            <w:vAlign w:val="center"/>
          </w:tcPr>
          <w:p w14:paraId="0F75C87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详见七、主要设备参数-10</w:t>
            </w:r>
          </w:p>
        </w:tc>
        <w:tc>
          <w:tcPr>
            <w:tcW w:w="816" w:type="dxa"/>
            <w:vAlign w:val="center"/>
          </w:tcPr>
          <w:p w14:paraId="70140C9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7B1DB51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AF3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13E16FA">
            <w:pPr>
              <w:jc w:val="center"/>
              <w:rPr>
                <w:rFonts w:ascii="宋体" w:hAnsi="宋体" w:cs="宋体"/>
                <w:color w:val="auto"/>
                <w:sz w:val="24"/>
                <w:highlight w:val="none"/>
              </w:rPr>
            </w:pPr>
          </w:p>
        </w:tc>
        <w:tc>
          <w:tcPr>
            <w:tcW w:w="521" w:type="dxa"/>
            <w:vAlign w:val="center"/>
          </w:tcPr>
          <w:p w14:paraId="6FEA158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2521" w:type="dxa"/>
            <w:vAlign w:val="center"/>
          </w:tcPr>
          <w:p w14:paraId="3A298A4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阻燃铜芯电缆（PDU）</w:t>
            </w:r>
          </w:p>
        </w:tc>
        <w:tc>
          <w:tcPr>
            <w:tcW w:w="4197" w:type="dxa"/>
            <w:vAlign w:val="center"/>
          </w:tcPr>
          <w:p w14:paraId="53F5B96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w:t>
            </w:r>
            <w:r>
              <w:rPr>
                <w:rFonts w:hint="eastAsia" w:ascii="宋体" w:hAnsi="宋体" w:cs="宋体"/>
                <w:color w:val="auto"/>
                <w:highlight w:val="none"/>
              </w:rPr>
              <w:t>≥</w:t>
            </w:r>
            <w:r>
              <w:rPr>
                <w:rFonts w:hint="eastAsia" w:ascii="宋体" w:hAnsi="宋体" w:cs="宋体"/>
                <w:color w:val="auto"/>
                <w:sz w:val="24"/>
                <w:highlight w:val="none"/>
              </w:rPr>
              <w:t>3*6mm（PDU电缆）</w:t>
            </w:r>
          </w:p>
        </w:tc>
        <w:tc>
          <w:tcPr>
            <w:tcW w:w="816" w:type="dxa"/>
            <w:vAlign w:val="center"/>
          </w:tcPr>
          <w:p w14:paraId="7576C9C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200 </w:t>
            </w:r>
          </w:p>
        </w:tc>
        <w:tc>
          <w:tcPr>
            <w:tcW w:w="936" w:type="dxa"/>
            <w:vAlign w:val="center"/>
          </w:tcPr>
          <w:p w14:paraId="45B1DB9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1AEE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1F9B39F">
            <w:pPr>
              <w:jc w:val="center"/>
              <w:rPr>
                <w:rFonts w:ascii="宋体" w:hAnsi="宋体" w:cs="宋体"/>
                <w:color w:val="auto"/>
                <w:sz w:val="24"/>
                <w:highlight w:val="none"/>
              </w:rPr>
            </w:pPr>
          </w:p>
        </w:tc>
        <w:tc>
          <w:tcPr>
            <w:tcW w:w="521" w:type="dxa"/>
            <w:vAlign w:val="center"/>
          </w:tcPr>
          <w:p w14:paraId="25194B3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2521" w:type="dxa"/>
            <w:vAlign w:val="center"/>
          </w:tcPr>
          <w:p w14:paraId="457E01A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3E36D44E">
            <w:pPr>
              <w:widowControl/>
              <w:jc w:val="left"/>
              <w:textAlignment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3*2.5mm（空调信号电缆）</w:t>
            </w:r>
          </w:p>
        </w:tc>
        <w:tc>
          <w:tcPr>
            <w:tcW w:w="816" w:type="dxa"/>
            <w:vAlign w:val="center"/>
          </w:tcPr>
          <w:p w14:paraId="475801C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454397B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3F5F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7E97457">
            <w:pPr>
              <w:jc w:val="center"/>
              <w:rPr>
                <w:rFonts w:ascii="宋体" w:hAnsi="宋体" w:cs="宋体"/>
                <w:color w:val="auto"/>
                <w:sz w:val="24"/>
                <w:highlight w:val="none"/>
              </w:rPr>
            </w:pPr>
          </w:p>
        </w:tc>
        <w:tc>
          <w:tcPr>
            <w:tcW w:w="521" w:type="dxa"/>
            <w:vAlign w:val="center"/>
          </w:tcPr>
          <w:p w14:paraId="5C5C9C9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2521" w:type="dxa"/>
            <w:vAlign w:val="center"/>
          </w:tcPr>
          <w:p w14:paraId="1B3710D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197B7B90">
            <w:pPr>
              <w:widowControl/>
              <w:jc w:val="left"/>
              <w:textAlignment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5*4mm空调电缆电源线（室外机电源线以及室内电源线）</w:t>
            </w:r>
          </w:p>
        </w:tc>
        <w:tc>
          <w:tcPr>
            <w:tcW w:w="816" w:type="dxa"/>
            <w:vAlign w:val="center"/>
          </w:tcPr>
          <w:p w14:paraId="471CAF0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60 </w:t>
            </w:r>
          </w:p>
        </w:tc>
        <w:tc>
          <w:tcPr>
            <w:tcW w:w="936" w:type="dxa"/>
            <w:vAlign w:val="center"/>
          </w:tcPr>
          <w:p w14:paraId="1C63589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8B6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84809A">
            <w:pPr>
              <w:jc w:val="center"/>
              <w:rPr>
                <w:rFonts w:ascii="宋体" w:hAnsi="宋体" w:cs="宋体"/>
                <w:color w:val="auto"/>
                <w:sz w:val="24"/>
                <w:highlight w:val="none"/>
              </w:rPr>
            </w:pPr>
          </w:p>
        </w:tc>
        <w:tc>
          <w:tcPr>
            <w:tcW w:w="521" w:type="dxa"/>
            <w:vAlign w:val="center"/>
          </w:tcPr>
          <w:p w14:paraId="0FBF18E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2521" w:type="dxa"/>
            <w:vAlign w:val="center"/>
          </w:tcPr>
          <w:p w14:paraId="03E5E7B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弱电网络桥架300*100mm</w:t>
            </w:r>
          </w:p>
        </w:tc>
        <w:tc>
          <w:tcPr>
            <w:tcW w:w="4197" w:type="dxa"/>
            <w:vAlign w:val="center"/>
          </w:tcPr>
          <w:p w14:paraId="5EA7A7E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详见七、主要设备参数-11</w:t>
            </w:r>
          </w:p>
        </w:tc>
        <w:tc>
          <w:tcPr>
            <w:tcW w:w="816" w:type="dxa"/>
            <w:vAlign w:val="center"/>
          </w:tcPr>
          <w:p w14:paraId="45F23C9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20 </w:t>
            </w:r>
          </w:p>
        </w:tc>
        <w:tc>
          <w:tcPr>
            <w:tcW w:w="936" w:type="dxa"/>
            <w:vAlign w:val="center"/>
          </w:tcPr>
          <w:p w14:paraId="1DC0CC0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A18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C00F892">
            <w:pPr>
              <w:jc w:val="center"/>
              <w:rPr>
                <w:rFonts w:ascii="宋体" w:hAnsi="宋体" w:cs="宋体"/>
                <w:color w:val="auto"/>
                <w:sz w:val="24"/>
                <w:highlight w:val="none"/>
              </w:rPr>
            </w:pPr>
          </w:p>
        </w:tc>
        <w:tc>
          <w:tcPr>
            <w:tcW w:w="521" w:type="dxa"/>
            <w:vAlign w:val="center"/>
          </w:tcPr>
          <w:p w14:paraId="7DCEC65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2521" w:type="dxa"/>
            <w:vAlign w:val="center"/>
          </w:tcPr>
          <w:p w14:paraId="5129F00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弱电防火桥架100*100mm</w:t>
            </w:r>
          </w:p>
        </w:tc>
        <w:tc>
          <w:tcPr>
            <w:tcW w:w="4197" w:type="dxa"/>
            <w:vAlign w:val="center"/>
          </w:tcPr>
          <w:p w14:paraId="19CA16F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详见七、主要设备参数-12</w:t>
            </w:r>
          </w:p>
        </w:tc>
        <w:tc>
          <w:tcPr>
            <w:tcW w:w="816" w:type="dxa"/>
            <w:vAlign w:val="center"/>
          </w:tcPr>
          <w:p w14:paraId="053FDDD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13 </w:t>
            </w:r>
          </w:p>
        </w:tc>
        <w:tc>
          <w:tcPr>
            <w:tcW w:w="936" w:type="dxa"/>
            <w:vAlign w:val="center"/>
          </w:tcPr>
          <w:p w14:paraId="1ABEAE2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151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17158D4">
            <w:pPr>
              <w:jc w:val="center"/>
              <w:rPr>
                <w:rFonts w:ascii="宋体" w:hAnsi="宋体" w:cs="宋体"/>
                <w:color w:val="auto"/>
                <w:sz w:val="24"/>
                <w:highlight w:val="none"/>
              </w:rPr>
            </w:pPr>
          </w:p>
        </w:tc>
        <w:tc>
          <w:tcPr>
            <w:tcW w:w="521" w:type="dxa"/>
            <w:vAlign w:val="center"/>
          </w:tcPr>
          <w:p w14:paraId="1125113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2521" w:type="dxa"/>
            <w:vAlign w:val="center"/>
          </w:tcPr>
          <w:p w14:paraId="4464A49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111E3DC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详见七、主要设备参数-13</w:t>
            </w:r>
          </w:p>
        </w:tc>
        <w:tc>
          <w:tcPr>
            <w:tcW w:w="816" w:type="dxa"/>
            <w:vAlign w:val="center"/>
          </w:tcPr>
          <w:p w14:paraId="65D2ED4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17 </w:t>
            </w:r>
          </w:p>
        </w:tc>
        <w:tc>
          <w:tcPr>
            <w:tcW w:w="936" w:type="dxa"/>
            <w:vAlign w:val="center"/>
          </w:tcPr>
          <w:p w14:paraId="752FF29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6B3B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A27FDC7">
            <w:pPr>
              <w:jc w:val="center"/>
              <w:rPr>
                <w:rFonts w:ascii="宋体" w:hAnsi="宋体" w:cs="宋体"/>
                <w:color w:val="auto"/>
                <w:sz w:val="24"/>
                <w:highlight w:val="none"/>
              </w:rPr>
            </w:pPr>
          </w:p>
        </w:tc>
        <w:tc>
          <w:tcPr>
            <w:tcW w:w="521" w:type="dxa"/>
            <w:vAlign w:val="center"/>
          </w:tcPr>
          <w:p w14:paraId="1B91EE8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2521" w:type="dxa"/>
            <w:vAlign w:val="center"/>
          </w:tcPr>
          <w:p w14:paraId="65CD11F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光纤跳线</w:t>
            </w:r>
          </w:p>
        </w:tc>
        <w:tc>
          <w:tcPr>
            <w:tcW w:w="4197" w:type="dxa"/>
            <w:vAlign w:val="center"/>
          </w:tcPr>
          <w:p w14:paraId="1CFBAB3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1.定制电信级光纤跳线；</w:t>
            </w:r>
            <w:r>
              <w:rPr>
                <w:rFonts w:hint="eastAsia" w:ascii="宋体" w:hAnsi="宋体" w:cs="宋体"/>
                <w:color w:val="auto"/>
                <w:sz w:val="24"/>
                <w:highlight w:val="none"/>
              </w:rPr>
              <w:br w:type="textWrapping"/>
            </w:r>
            <w:r>
              <w:rPr>
                <w:rFonts w:hint="eastAsia" w:ascii="宋体" w:hAnsi="宋体" w:cs="宋体"/>
                <w:color w:val="auto"/>
                <w:sz w:val="24"/>
                <w:highlight w:val="none"/>
              </w:rPr>
              <w:t>2.LC单模双芯不低于5米；</w:t>
            </w:r>
          </w:p>
        </w:tc>
        <w:tc>
          <w:tcPr>
            <w:tcW w:w="816" w:type="dxa"/>
            <w:vAlign w:val="center"/>
          </w:tcPr>
          <w:p w14:paraId="0F47BCA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400 </w:t>
            </w:r>
          </w:p>
        </w:tc>
        <w:tc>
          <w:tcPr>
            <w:tcW w:w="936" w:type="dxa"/>
            <w:vAlign w:val="center"/>
          </w:tcPr>
          <w:p w14:paraId="61B3924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条</w:t>
            </w:r>
          </w:p>
        </w:tc>
      </w:tr>
      <w:tr w14:paraId="11B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F35B69F">
            <w:pPr>
              <w:jc w:val="center"/>
              <w:rPr>
                <w:rFonts w:ascii="宋体" w:hAnsi="宋体" w:cs="宋体"/>
                <w:color w:val="auto"/>
                <w:sz w:val="24"/>
                <w:highlight w:val="none"/>
              </w:rPr>
            </w:pPr>
          </w:p>
        </w:tc>
        <w:tc>
          <w:tcPr>
            <w:tcW w:w="521" w:type="dxa"/>
            <w:vAlign w:val="center"/>
          </w:tcPr>
          <w:p w14:paraId="2A6EE4D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2521" w:type="dxa"/>
            <w:vAlign w:val="center"/>
          </w:tcPr>
          <w:p w14:paraId="7183E18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六类非屏蔽网线（蓝色）</w:t>
            </w:r>
          </w:p>
        </w:tc>
        <w:tc>
          <w:tcPr>
            <w:tcW w:w="4197" w:type="dxa"/>
            <w:vAlign w:val="center"/>
          </w:tcPr>
          <w:p w14:paraId="7ABAE54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1.应采用六类非屏蔽双绞线；蓝色；</w:t>
            </w:r>
            <w:r>
              <w:rPr>
                <w:rFonts w:hint="eastAsia" w:ascii="宋体" w:hAnsi="宋体" w:cs="宋体"/>
                <w:color w:val="auto"/>
                <w:sz w:val="24"/>
                <w:highlight w:val="none"/>
              </w:rPr>
              <w:br w:type="textWrapping"/>
            </w:r>
            <w:r>
              <w:rPr>
                <w:rFonts w:hint="eastAsia" w:ascii="宋体" w:hAnsi="宋体" w:cs="宋体"/>
                <w:color w:val="auto"/>
                <w:sz w:val="24"/>
                <w:highlight w:val="none"/>
              </w:rPr>
              <w:t>2.传输速率≥1Gbps；</w:t>
            </w:r>
            <w:r>
              <w:rPr>
                <w:rFonts w:hint="eastAsia" w:ascii="宋体" w:hAnsi="宋体" w:cs="宋体"/>
                <w:color w:val="auto"/>
                <w:sz w:val="24"/>
                <w:highlight w:val="none"/>
              </w:rPr>
              <w:br w:type="textWrapping"/>
            </w:r>
            <w:r>
              <w:rPr>
                <w:rFonts w:hint="eastAsia" w:ascii="宋体" w:hAnsi="宋体" w:cs="宋体"/>
                <w:color w:val="auto"/>
                <w:sz w:val="24"/>
                <w:highlight w:val="none"/>
              </w:rPr>
              <w:t>3.最大传输距离不高于100米；</w:t>
            </w:r>
            <w:r>
              <w:rPr>
                <w:rFonts w:hint="eastAsia" w:ascii="宋体" w:hAnsi="宋体" w:cs="宋体"/>
                <w:color w:val="auto"/>
                <w:sz w:val="24"/>
                <w:highlight w:val="none"/>
              </w:rPr>
              <w:br w:type="textWrapping"/>
            </w:r>
            <w:r>
              <w:rPr>
                <w:rFonts w:hint="eastAsia" w:ascii="宋体" w:hAnsi="宋体" w:cs="宋体"/>
                <w:color w:val="auto"/>
                <w:sz w:val="24"/>
                <w:highlight w:val="none"/>
              </w:rPr>
              <w:t>4.阻抗≤100欧姆；</w:t>
            </w:r>
            <w:r>
              <w:rPr>
                <w:rFonts w:hint="eastAsia" w:ascii="宋体" w:hAnsi="宋体" w:cs="宋体"/>
                <w:color w:val="auto"/>
                <w:sz w:val="24"/>
                <w:highlight w:val="none"/>
              </w:rPr>
              <w:br w:type="textWrapping"/>
            </w:r>
            <w:r>
              <w:rPr>
                <w:rFonts w:hint="eastAsia" w:ascii="宋体" w:hAnsi="宋体" w:cs="宋体"/>
                <w:color w:val="auto"/>
                <w:sz w:val="24"/>
                <w:highlight w:val="none"/>
              </w:rPr>
              <w:t>5.安全环保应采用低烟无卤双绞线；</w:t>
            </w:r>
          </w:p>
        </w:tc>
        <w:tc>
          <w:tcPr>
            <w:tcW w:w="816" w:type="dxa"/>
            <w:vAlign w:val="center"/>
          </w:tcPr>
          <w:p w14:paraId="493F68B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1600</w:t>
            </w:r>
          </w:p>
        </w:tc>
        <w:tc>
          <w:tcPr>
            <w:tcW w:w="936" w:type="dxa"/>
            <w:vAlign w:val="center"/>
          </w:tcPr>
          <w:p w14:paraId="024B037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60E2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4F934F">
            <w:pPr>
              <w:jc w:val="center"/>
              <w:rPr>
                <w:rFonts w:ascii="宋体" w:hAnsi="宋体" w:cs="宋体"/>
                <w:color w:val="auto"/>
                <w:sz w:val="24"/>
                <w:highlight w:val="none"/>
              </w:rPr>
            </w:pPr>
          </w:p>
        </w:tc>
        <w:tc>
          <w:tcPr>
            <w:tcW w:w="521" w:type="dxa"/>
            <w:vAlign w:val="center"/>
          </w:tcPr>
          <w:p w14:paraId="049FDAD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w:t>
            </w:r>
          </w:p>
        </w:tc>
        <w:tc>
          <w:tcPr>
            <w:tcW w:w="2521" w:type="dxa"/>
            <w:vAlign w:val="center"/>
          </w:tcPr>
          <w:p w14:paraId="03B7C7E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服务器机柜</w:t>
            </w:r>
          </w:p>
        </w:tc>
        <w:tc>
          <w:tcPr>
            <w:tcW w:w="4197" w:type="dxa"/>
            <w:vAlign w:val="center"/>
          </w:tcPr>
          <w:p w14:paraId="4D38A92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详见七、主要设备参数-14</w:t>
            </w:r>
          </w:p>
        </w:tc>
        <w:tc>
          <w:tcPr>
            <w:tcW w:w="816" w:type="dxa"/>
            <w:vAlign w:val="center"/>
          </w:tcPr>
          <w:p w14:paraId="1800C3B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936" w:type="dxa"/>
            <w:vAlign w:val="center"/>
          </w:tcPr>
          <w:p w14:paraId="5A93A88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68C1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7251E06">
            <w:pPr>
              <w:jc w:val="center"/>
              <w:rPr>
                <w:rFonts w:ascii="宋体" w:hAnsi="宋体" w:cs="宋体"/>
                <w:color w:val="auto"/>
                <w:sz w:val="24"/>
                <w:highlight w:val="none"/>
              </w:rPr>
            </w:pPr>
          </w:p>
        </w:tc>
        <w:tc>
          <w:tcPr>
            <w:tcW w:w="521" w:type="dxa"/>
            <w:vAlign w:val="center"/>
          </w:tcPr>
          <w:p w14:paraId="2BF5344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w:t>
            </w:r>
          </w:p>
        </w:tc>
        <w:tc>
          <w:tcPr>
            <w:tcW w:w="2521" w:type="dxa"/>
            <w:vAlign w:val="center"/>
          </w:tcPr>
          <w:p w14:paraId="085E108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网络机柜</w:t>
            </w:r>
          </w:p>
        </w:tc>
        <w:tc>
          <w:tcPr>
            <w:tcW w:w="4197" w:type="dxa"/>
            <w:vAlign w:val="center"/>
          </w:tcPr>
          <w:p w14:paraId="6028C29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详见七、主要设备参数-15</w:t>
            </w:r>
          </w:p>
        </w:tc>
        <w:tc>
          <w:tcPr>
            <w:tcW w:w="816" w:type="dxa"/>
            <w:vAlign w:val="center"/>
          </w:tcPr>
          <w:p w14:paraId="276021D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76E73E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EAD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90F91E3">
            <w:pPr>
              <w:jc w:val="center"/>
              <w:rPr>
                <w:rFonts w:ascii="宋体" w:hAnsi="宋体" w:cs="宋体"/>
                <w:color w:val="auto"/>
                <w:sz w:val="24"/>
                <w:highlight w:val="none"/>
              </w:rPr>
            </w:pPr>
          </w:p>
        </w:tc>
        <w:tc>
          <w:tcPr>
            <w:tcW w:w="521" w:type="dxa"/>
            <w:vAlign w:val="center"/>
          </w:tcPr>
          <w:p w14:paraId="40C04C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23</w:t>
            </w:r>
          </w:p>
        </w:tc>
        <w:tc>
          <w:tcPr>
            <w:tcW w:w="2521" w:type="dxa"/>
            <w:vAlign w:val="center"/>
          </w:tcPr>
          <w:p w14:paraId="3E27390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19英寸标准PDU</w:t>
            </w:r>
          </w:p>
        </w:tc>
        <w:tc>
          <w:tcPr>
            <w:tcW w:w="4197" w:type="dxa"/>
            <w:vAlign w:val="center"/>
          </w:tcPr>
          <w:p w14:paraId="00FDF58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1.应采用黑色12位国标PDU；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2.≥10A万用插座输出，带总开关，线长≥3M；</w:t>
            </w:r>
          </w:p>
        </w:tc>
        <w:tc>
          <w:tcPr>
            <w:tcW w:w="816" w:type="dxa"/>
            <w:vAlign w:val="center"/>
          </w:tcPr>
          <w:p w14:paraId="22A0A1F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411B30E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7BB4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C86FF8E">
            <w:pPr>
              <w:jc w:val="center"/>
              <w:rPr>
                <w:rFonts w:ascii="宋体" w:hAnsi="宋体" w:cs="宋体"/>
                <w:color w:val="auto"/>
                <w:sz w:val="24"/>
                <w:highlight w:val="none"/>
              </w:rPr>
            </w:pPr>
          </w:p>
        </w:tc>
        <w:tc>
          <w:tcPr>
            <w:tcW w:w="521" w:type="dxa"/>
            <w:vAlign w:val="center"/>
          </w:tcPr>
          <w:p w14:paraId="0DB21BA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24</w:t>
            </w:r>
          </w:p>
        </w:tc>
        <w:tc>
          <w:tcPr>
            <w:tcW w:w="2521" w:type="dxa"/>
            <w:vAlign w:val="center"/>
          </w:tcPr>
          <w:p w14:paraId="415873F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工业连接器</w:t>
            </w:r>
          </w:p>
        </w:tc>
        <w:tc>
          <w:tcPr>
            <w:tcW w:w="4197" w:type="dxa"/>
            <w:vAlign w:val="center"/>
          </w:tcPr>
          <w:p w14:paraId="2AA0440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1.规格：一对航空公母插头</w:t>
            </w:r>
            <w:r>
              <w:rPr>
                <w:rFonts w:hint="eastAsia" w:ascii="宋体" w:hAnsi="宋体" w:cs="宋体"/>
                <w:color w:val="auto"/>
                <w:sz w:val="24"/>
                <w:highlight w:val="none"/>
              </w:rPr>
              <w:br w:type="textWrapping"/>
            </w:r>
            <w:r>
              <w:rPr>
                <w:rFonts w:hint="eastAsia" w:ascii="宋体" w:hAnsi="宋体" w:cs="宋体"/>
                <w:color w:val="auto"/>
                <w:sz w:val="24"/>
                <w:highlight w:val="none"/>
              </w:rPr>
              <w:t>2.额定电压≤200V-250V；</w:t>
            </w:r>
            <w:r>
              <w:rPr>
                <w:rFonts w:hint="eastAsia" w:ascii="宋体" w:hAnsi="宋体" w:cs="宋体"/>
                <w:color w:val="auto"/>
                <w:sz w:val="24"/>
                <w:highlight w:val="none"/>
              </w:rPr>
              <w:br w:type="textWrapping"/>
            </w:r>
            <w:r>
              <w:rPr>
                <w:rFonts w:hint="eastAsia" w:ascii="宋体" w:hAnsi="宋体" w:cs="宋体"/>
                <w:color w:val="auto"/>
                <w:sz w:val="24"/>
                <w:highlight w:val="none"/>
              </w:rPr>
              <w:t>3.额定电流≤32A；</w:t>
            </w:r>
            <w:r>
              <w:rPr>
                <w:rFonts w:hint="eastAsia" w:ascii="宋体" w:hAnsi="宋体" w:cs="宋体"/>
                <w:color w:val="auto"/>
                <w:sz w:val="24"/>
                <w:highlight w:val="none"/>
              </w:rPr>
              <w:br w:type="textWrapping"/>
            </w:r>
            <w:r>
              <w:rPr>
                <w:rFonts w:hint="eastAsia" w:ascii="宋体" w:hAnsi="宋体" w:cs="宋体"/>
                <w:color w:val="auto"/>
                <w:sz w:val="24"/>
                <w:highlight w:val="none"/>
              </w:rPr>
              <w:t>4.极数≥3极；</w:t>
            </w:r>
            <w:r>
              <w:rPr>
                <w:rFonts w:hint="eastAsia" w:ascii="宋体" w:hAnsi="宋体" w:cs="宋体"/>
                <w:color w:val="auto"/>
                <w:sz w:val="24"/>
                <w:highlight w:val="none"/>
              </w:rPr>
              <w:br w:type="textWrapping"/>
            </w:r>
            <w:r>
              <w:rPr>
                <w:rFonts w:hint="eastAsia" w:ascii="宋体" w:hAnsi="宋体" w:cs="宋体"/>
                <w:color w:val="auto"/>
                <w:sz w:val="24"/>
                <w:highlight w:val="none"/>
              </w:rPr>
              <w:t>5.芯数≥3芯；</w:t>
            </w:r>
            <w:r>
              <w:rPr>
                <w:rFonts w:hint="eastAsia" w:ascii="宋体" w:hAnsi="宋体" w:cs="宋体"/>
                <w:color w:val="auto"/>
                <w:sz w:val="24"/>
                <w:highlight w:val="none"/>
              </w:rPr>
              <w:br w:type="textWrapping"/>
            </w:r>
            <w:r>
              <w:rPr>
                <w:rFonts w:hint="eastAsia" w:ascii="宋体" w:hAnsi="宋体" w:cs="宋体"/>
                <w:color w:val="auto"/>
                <w:sz w:val="24"/>
                <w:highlight w:val="none"/>
              </w:rPr>
              <w:t>6.防护等级≥IP44；</w:t>
            </w:r>
          </w:p>
        </w:tc>
        <w:tc>
          <w:tcPr>
            <w:tcW w:w="816" w:type="dxa"/>
            <w:vAlign w:val="center"/>
          </w:tcPr>
          <w:p w14:paraId="012B3EB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62BCA6B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对</w:t>
            </w:r>
          </w:p>
        </w:tc>
      </w:tr>
      <w:tr w14:paraId="468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059BEE6">
            <w:pPr>
              <w:jc w:val="center"/>
              <w:rPr>
                <w:rFonts w:ascii="宋体" w:hAnsi="宋体" w:cs="宋体"/>
                <w:color w:val="auto"/>
                <w:sz w:val="24"/>
                <w:highlight w:val="none"/>
              </w:rPr>
            </w:pPr>
          </w:p>
        </w:tc>
        <w:tc>
          <w:tcPr>
            <w:tcW w:w="8991" w:type="dxa"/>
            <w:gridSpan w:val="5"/>
            <w:vAlign w:val="center"/>
          </w:tcPr>
          <w:p w14:paraId="7C5005D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（二）一层弱电间</w:t>
            </w:r>
          </w:p>
        </w:tc>
      </w:tr>
      <w:tr w14:paraId="6CD9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70526CB">
            <w:pPr>
              <w:jc w:val="center"/>
              <w:rPr>
                <w:rFonts w:ascii="宋体" w:hAnsi="宋体" w:cs="宋体"/>
                <w:color w:val="auto"/>
                <w:sz w:val="24"/>
                <w:highlight w:val="none"/>
              </w:rPr>
            </w:pPr>
          </w:p>
        </w:tc>
        <w:tc>
          <w:tcPr>
            <w:tcW w:w="521" w:type="dxa"/>
            <w:vAlign w:val="center"/>
          </w:tcPr>
          <w:p w14:paraId="41C98D1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1703CCE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5P1拖3吸顶空调</w:t>
            </w:r>
          </w:p>
        </w:tc>
        <w:tc>
          <w:tcPr>
            <w:tcW w:w="4197" w:type="dxa"/>
            <w:vAlign w:val="center"/>
          </w:tcPr>
          <w:p w14:paraId="73FD4A1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1.额定制冷量：外机≥37.5KW，内机≥12.5KW；</w:t>
            </w:r>
            <w:r>
              <w:rPr>
                <w:rFonts w:hint="eastAsia" w:ascii="宋体" w:hAnsi="宋体" w:cs="宋体"/>
                <w:color w:val="auto"/>
                <w:sz w:val="24"/>
                <w:highlight w:val="none"/>
              </w:rPr>
              <w:br w:type="textWrapping"/>
            </w:r>
            <w:r>
              <w:rPr>
                <w:rFonts w:hint="eastAsia" w:ascii="宋体" w:hAnsi="宋体" w:cs="宋体"/>
                <w:color w:val="auto"/>
                <w:sz w:val="24"/>
                <w:highlight w:val="none"/>
              </w:rPr>
              <w:t>2.额定制冷功率≤11.4KW；</w:t>
            </w:r>
            <w:r>
              <w:rPr>
                <w:rFonts w:hint="eastAsia" w:ascii="宋体" w:hAnsi="宋体" w:cs="宋体"/>
                <w:color w:val="auto"/>
                <w:sz w:val="24"/>
                <w:highlight w:val="none"/>
              </w:rPr>
              <w:br w:type="textWrapping"/>
            </w:r>
            <w:r>
              <w:rPr>
                <w:rFonts w:hint="eastAsia" w:ascii="宋体" w:hAnsi="宋体" w:cs="宋体"/>
                <w:color w:val="auto"/>
                <w:sz w:val="24"/>
                <w:highlight w:val="none"/>
              </w:rPr>
              <w:t>3.风量≥1730m3/h；</w:t>
            </w:r>
            <w:r>
              <w:rPr>
                <w:rFonts w:hint="eastAsia" w:ascii="宋体" w:hAnsi="宋体" w:cs="宋体"/>
                <w:color w:val="auto"/>
                <w:sz w:val="24"/>
                <w:highlight w:val="none"/>
              </w:rPr>
              <w:br w:type="textWrapping"/>
            </w:r>
            <w:r>
              <w:rPr>
                <w:rFonts w:hint="eastAsia" w:ascii="宋体" w:hAnsi="宋体" w:cs="宋体"/>
                <w:color w:val="auto"/>
                <w:sz w:val="24"/>
                <w:highlight w:val="none"/>
              </w:rPr>
              <w:t>4.能效比≤4.6W*h；</w:t>
            </w:r>
            <w:r>
              <w:rPr>
                <w:rFonts w:hint="eastAsia" w:ascii="宋体" w:hAnsi="宋体" w:cs="宋体"/>
                <w:color w:val="auto"/>
                <w:sz w:val="24"/>
                <w:highlight w:val="none"/>
              </w:rPr>
              <w:br w:type="textWrapping"/>
            </w:r>
            <w:r>
              <w:rPr>
                <w:rFonts w:hint="eastAsia" w:ascii="宋体" w:hAnsi="宋体" w:cs="宋体"/>
                <w:color w:val="auto"/>
                <w:sz w:val="24"/>
                <w:highlight w:val="none"/>
              </w:rPr>
              <w:t>5.噪音值：外机≤40-59dB、内机≤36dB；</w:t>
            </w:r>
            <w:r>
              <w:rPr>
                <w:rFonts w:hint="eastAsia" w:ascii="宋体" w:hAnsi="宋体" w:cs="宋体"/>
                <w:color w:val="auto"/>
                <w:sz w:val="24"/>
                <w:highlight w:val="none"/>
              </w:rPr>
              <w:br w:type="textWrapping"/>
            </w:r>
            <w:r>
              <w:rPr>
                <w:rFonts w:hint="eastAsia" w:ascii="宋体" w:hAnsi="宋体" w:cs="宋体"/>
                <w:color w:val="auto"/>
                <w:sz w:val="24"/>
                <w:highlight w:val="none"/>
              </w:rPr>
              <w:t>6.辅材包含气管和液管各35米、冷凝水管共45米及制冷剂等各类辅材；</w:t>
            </w:r>
            <w:r>
              <w:rPr>
                <w:rFonts w:hint="eastAsia" w:ascii="宋体" w:hAnsi="宋体" w:cs="宋体"/>
                <w:color w:val="auto"/>
                <w:sz w:val="24"/>
                <w:highlight w:val="none"/>
              </w:rPr>
              <w:br w:type="textWrapping"/>
            </w:r>
            <w:r>
              <w:rPr>
                <w:rFonts w:hint="eastAsia" w:ascii="宋体" w:hAnsi="宋体" w:cs="宋体"/>
                <w:color w:val="auto"/>
                <w:sz w:val="24"/>
                <w:highlight w:val="none"/>
              </w:rPr>
              <w:t>7.满足一层、三层、四层弱电间使用，外机置于楼顶适当位置；</w:t>
            </w:r>
          </w:p>
        </w:tc>
        <w:tc>
          <w:tcPr>
            <w:tcW w:w="816" w:type="dxa"/>
            <w:vAlign w:val="center"/>
          </w:tcPr>
          <w:p w14:paraId="2C7B5F0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46D8C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6043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1498519">
            <w:pPr>
              <w:jc w:val="center"/>
              <w:rPr>
                <w:rFonts w:ascii="宋体" w:hAnsi="宋体" w:cs="宋体"/>
                <w:color w:val="auto"/>
                <w:sz w:val="24"/>
                <w:highlight w:val="none"/>
              </w:rPr>
            </w:pPr>
          </w:p>
        </w:tc>
        <w:tc>
          <w:tcPr>
            <w:tcW w:w="521" w:type="dxa"/>
            <w:vAlign w:val="center"/>
          </w:tcPr>
          <w:p w14:paraId="4B95663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3456B7B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阻燃铜芯电缆（PDU）</w:t>
            </w:r>
          </w:p>
        </w:tc>
        <w:tc>
          <w:tcPr>
            <w:tcW w:w="4197" w:type="dxa"/>
            <w:vAlign w:val="center"/>
          </w:tcPr>
          <w:p w14:paraId="69E9715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1.规格≥3*6mm（PDU电缆）</w:t>
            </w:r>
          </w:p>
        </w:tc>
        <w:tc>
          <w:tcPr>
            <w:tcW w:w="816" w:type="dxa"/>
            <w:vAlign w:val="center"/>
          </w:tcPr>
          <w:p w14:paraId="20A05A2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20 </w:t>
            </w:r>
          </w:p>
        </w:tc>
        <w:tc>
          <w:tcPr>
            <w:tcW w:w="936" w:type="dxa"/>
            <w:vAlign w:val="center"/>
          </w:tcPr>
          <w:p w14:paraId="67C610D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7EE7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99A5DFD">
            <w:pPr>
              <w:jc w:val="center"/>
              <w:rPr>
                <w:rFonts w:ascii="宋体" w:hAnsi="宋体" w:cs="宋体"/>
                <w:color w:val="auto"/>
                <w:sz w:val="24"/>
                <w:highlight w:val="none"/>
              </w:rPr>
            </w:pPr>
          </w:p>
        </w:tc>
        <w:tc>
          <w:tcPr>
            <w:tcW w:w="521" w:type="dxa"/>
            <w:vAlign w:val="center"/>
          </w:tcPr>
          <w:p w14:paraId="4E1A030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7101D72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4565AAA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≥3*2.5mm（空调信号电缆）</w:t>
            </w:r>
          </w:p>
        </w:tc>
        <w:tc>
          <w:tcPr>
            <w:tcW w:w="816" w:type="dxa"/>
            <w:vAlign w:val="center"/>
          </w:tcPr>
          <w:p w14:paraId="4C0BEFC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6DC6353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033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986AB86">
            <w:pPr>
              <w:jc w:val="center"/>
              <w:rPr>
                <w:rFonts w:ascii="宋体" w:hAnsi="宋体" w:cs="宋体"/>
                <w:color w:val="auto"/>
                <w:sz w:val="24"/>
                <w:highlight w:val="none"/>
              </w:rPr>
            </w:pPr>
          </w:p>
        </w:tc>
        <w:tc>
          <w:tcPr>
            <w:tcW w:w="521" w:type="dxa"/>
            <w:vAlign w:val="center"/>
          </w:tcPr>
          <w:p w14:paraId="398FDE0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7C67703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3263F25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≥5*4mm空调电缆电源线（室外机电源线以及室内电源线）</w:t>
            </w:r>
          </w:p>
        </w:tc>
        <w:tc>
          <w:tcPr>
            <w:tcW w:w="816" w:type="dxa"/>
            <w:vAlign w:val="center"/>
          </w:tcPr>
          <w:p w14:paraId="36BC3CA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5BA200D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72CA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14FC2D0">
            <w:pPr>
              <w:jc w:val="center"/>
              <w:rPr>
                <w:rFonts w:ascii="宋体" w:hAnsi="宋体" w:cs="宋体"/>
                <w:color w:val="auto"/>
                <w:sz w:val="24"/>
                <w:highlight w:val="none"/>
              </w:rPr>
            </w:pPr>
          </w:p>
        </w:tc>
        <w:tc>
          <w:tcPr>
            <w:tcW w:w="521" w:type="dxa"/>
            <w:vAlign w:val="center"/>
          </w:tcPr>
          <w:p w14:paraId="04CE172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6292391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一层弱电间配电箱</w:t>
            </w:r>
          </w:p>
        </w:tc>
        <w:tc>
          <w:tcPr>
            <w:tcW w:w="4197" w:type="dxa"/>
            <w:vAlign w:val="center"/>
          </w:tcPr>
          <w:p w14:paraId="2C226F14">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详见七、主要设备参数-17</w:t>
            </w:r>
          </w:p>
        </w:tc>
        <w:tc>
          <w:tcPr>
            <w:tcW w:w="816" w:type="dxa"/>
            <w:vAlign w:val="center"/>
          </w:tcPr>
          <w:p w14:paraId="2E9C18E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3A6CCA2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0A3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210A664">
            <w:pPr>
              <w:jc w:val="center"/>
              <w:rPr>
                <w:rFonts w:ascii="宋体" w:hAnsi="宋体" w:cs="宋体"/>
                <w:color w:val="auto"/>
                <w:sz w:val="24"/>
                <w:highlight w:val="none"/>
              </w:rPr>
            </w:pPr>
          </w:p>
        </w:tc>
        <w:tc>
          <w:tcPr>
            <w:tcW w:w="521" w:type="dxa"/>
            <w:vAlign w:val="center"/>
          </w:tcPr>
          <w:p w14:paraId="2B77BD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206AFAA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弱电网络桥架300*100mm</w:t>
            </w:r>
          </w:p>
        </w:tc>
        <w:tc>
          <w:tcPr>
            <w:tcW w:w="4197" w:type="dxa"/>
            <w:vAlign w:val="center"/>
          </w:tcPr>
          <w:p w14:paraId="7F65D1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3.外观经过电镀锌和热镀锌的表面处理；</w:t>
            </w:r>
            <w:r>
              <w:rPr>
                <w:rFonts w:hint="eastAsia" w:ascii="宋体" w:hAnsi="宋体" w:cs="宋体"/>
                <w:color w:val="auto"/>
                <w:sz w:val="24"/>
                <w:highlight w:val="none"/>
              </w:rPr>
              <w:br w:type="textWrapping"/>
            </w:r>
            <w:r>
              <w:rPr>
                <w:rFonts w:hint="eastAsia" w:ascii="宋体" w:hAnsi="宋体" w:cs="宋体"/>
                <w:color w:val="auto"/>
                <w:sz w:val="24"/>
                <w:highlight w:val="none"/>
              </w:rPr>
              <w:t>4.采用开放式网格式桥架；</w:t>
            </w:r>
          </w:p>
        </w:tc>
        <w:tc>
          <w:tcPr>
            <w:tcW w:w="816" w:type="dxa"/>
            <w:vAlign w:val="center"/>
          </w:tcPr>
          <w:p w14:paraId="6CF27DE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7 </w:t>
            </w:r>
          </w:p>
        </w:tc>
        <w:tc>
          <w:tcPr>
            <w:tcW w:w="936" w:type="dxa"/>
            <w:vAlign w:val="center"/>
          </w:tcPr>
          <w:p w14:paraId="4514E05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D47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AD9D92D">
            <w:pPr>
              <w:jc w:val="center"/>
              <w:rPr>
                <w:rFonts w:ascii="宋体" w:hAnsi="宋体" w:cs="宋体"/>
                <w:color w:val="auto"/>
                <w:sz w:val="24"/>
                <w:highlight w:val="none"/>
              </w:rPr>
            </w:pPr>
          </w:p>
        </w:tc>
        <w:tc>
          <w:tcPr>
            <w:tcW w:w="521" w:type="dxa"/>
            <w:vAlign w:val="center"/>
          </w:tcPr>
          <w:p w14:paraId="2E0D8C1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0666DF4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弱电防火桥架100*100mm</w:t>
            </w:r>
          </w:p>
        </w:tc>
        <w:tc>
          <w:tcPr>
            <w:tcW w:w="4197" w:type="dxa"/>
            <w:vAlign w:val="center"/>
          </w:tcPr>
          <w:p w14:paraId="0CB3D05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1.规格≥100*100mm；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3.外观镀层表面应均匀、无毛刺、过烧、挂灰、伤痕等缺陷，桥架在2米/根的直径小于2mm的漏镀点不得超过3个；</w:t>
            </w:r>
          </w:p>
        </w:tc>
        <w:tc>
          <w:tcPr>
            <w:tcW w:w="816" w:type="dxa"/>
            <w:vAlign w:val="center"/>
          </w:tcPr>
          <w:p w14:paraId="4767D07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5490A15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05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5E007B">
            <w:pPr>
              <w:jc w:val="center"/>
              <w:rPr>
                <w:rFonts w:ascii="宋体" w:hAnsi="宋体" w:cs="宋体"/>
                <w:color w:val="auto"/>
                <w:sz w:val="24"/>
                <w:highlight w:val="none"/>
              </w:rPr>
            </w:pPr>
          </w:p>
        </w:tc>
        <w:tc>
          <w:tcPr>
            <w:tcW w:w="521" w:type="dxa"/>
            <w:vAlign w:val="center"/>
          </w:tcPr>
          <w:p w14:paraId="1E1B774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68174E9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2D9006E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11B2584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3BFFA1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3773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FA1EE6F">
            <w:pPr>
              <w:jc w:val="center"/>
              <w:rPr>
                <w:rFonts w:ascii="宋体" w:hAnsi="宋体" w:cs="宋体"/>
                <w:color w:val="auto"/>
                <w:sz w:val="24"/>
                <w:highlight w:val="none"/>
              </w:rPr>
            </w:pPr>
          </w:p>
        </w:tc>
        <w:tc>
          <w:tcPr>
            <w:tcW w:w="521" w:type="dxa"/>
            <w:vAlign w:val="center"/>
          </w:tcPr>
          <w:p w14:paraId="69B758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695708F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网络机柜</w:t>
            </w:r>
          </w:p>
        </w:tc>
        <w:tc>
          <w:tcPr>
            <w:tcW w:w="4197" w:type="dxa"/>
            <w:vAlign w:val="center"/>
          </w:tcPr>
          <w:p w14:paraId="36A4D0D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1.机柜容量≥42U；</w:t>
            </w:r>
            <w:r>
              <w:rPr>
                <w:rFonts w:hint="eastAsia" w:ascii="宋体" w:hAnsi="宋体" w:cs="宋体"/>
                <w:color w:val="auto"/>
                <w:sz w:val="24"/>
                <w:highlight w:val="none"/>
              </w:rPr>
              <w:br w:type="textWrapping"/>
            </w:r>
            <w:r>
              <w:rPr>
                <w:rFonts w:hint="eastAsia" w:ascii="宋体" w:hAnsi="宋体" w:cs="宋体"/>
                <w:color w:val="auto"/>
                <w:sz w:val="24"/>
                <w:highlight w:val="none"/>
              </w:rPr>
              <w:t>2.应采用黑色19英寸标准机柜；</w:t>
            </w:r>
            <w:r>
              <w:rPr>
                <w:rFonts w:hint="eastAsia" w:ascii="宋体" w:hAnsi="宋体" w:cs="宋体"/>
                <w:color w:val="auto"/>
                <w:sz w:val="24"/>
                <w:highlight w:val="none"/>
              </w:rPr>
              <w:br w:type="textWrapping"/>
            </w:r>
            <w:r>
              <w:rPr>
                <w:rFonts w:hint="eastAsia" w:ascii="宋体" w:hAnsi="宋体" w:cs="宋体"/>
                <w:color w:val="auto"/>
                <w:sz w:val="24"/>
                <w:highlight w:val="none"/>
              </w:rPr>
              <w:t>3.机柜尺寸≥600*800*2000mm；</w:t>
            </w:r>
            <w:r>
              <w:rPr>
                <w:rFonts w:hint="eastAsia" w:ascii="宋体" w:hAnsi="宋体" w:cs="宋体"/>
                <w:color w:val="auto"/>
                <w:sz w:val="24"/>
                <w:highlight w:val="none"/>
              </w:rPr>
              <w:br w:type="textWrapping"/>
            </w:r>
            <w:r>
              <w:rPr>
                <w:rFonts w:hint="eastAsia" w:ascii="宋体" w:hAnsi="宋体" w:cs="宋体"/>
                <w:color w:val="auto"/>
                <w:sz w:val="24"/>
                <w:highlight w:val="none"/>
              </w:rPr>
              <w:t>4.防护等级≥IP2X；</w:t>
            </w:r>
          </w:p>
        </w:tc>
        <w:tc>
          <w:tcPr>
            <w:tcW w:w="816" w:type="dxa"/>
            <w:vAlign w:val="center"/>
          </w:tcPr>
          <w:p w14:paraId="15DA67B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0344D1C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720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7D1F0AF">
            <w:pPr>
              <w:jc w:val="center"/>
              <w:rPr>
                <w:rFonts w:ascii="宋体" w:hAnsi="宋体" w:cs="宋体"/>
                <w:color w:val="auto"/>
                <w:sz w:val="24"/>
                <w:highlight w:val="none"/>
              </w:rPr>
            </w:pPr>
          </w:p>
        </w:tc>
        <w:tc>
          <w:tcPr>
            <w:tcW w:w="521" w:type="dxa"/>
            <w:vAlign w:val="center"/>
          </w:tcPr>
          <w:p w14:paraId="529740F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328E0AF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19英寸标准PDU</w:t>
            </w:r>
          </w:p>
        </w:tc>
        <w:tc>
          <w:tcPr>
            <w:tcW w:w="4197" w:type="dxa"/>
            <w:vAlign w:val="center"/>
          </w:tcPr>
          <w:p w14:paraId="237FEEC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1.应采用黑色12位国标PDU；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2.≥10A万用插座输出，带总开关，线长≥3M；</w:t>
            </w:r>
          </w:p>
        </w:tc>
        <w:tc>
          <w:tcPr>
            <w:tcW w:w="816" w:type="dxa"/>
            <w:vAlign w:val="center"/>
          </w:tcPr>
          <w:p w14:paraId="7C07C9D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27226B7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25C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D9EB8C7">
            <w:pPr>
              <w:jc w:val="center"/>
              <w:rPr>
                <w:rFonts w:ascii="宋体" w:hAnsi="宋体" w:cs="宋体"/>
                <w:color w:val="auto"/>
                <w:sz w:val="24"/>
                <w:highlight w:val="none"/>
              </w:rPr>
            </w:pPr>
          </w:p>
        </w:tc>
        <w:tc>
          <w:tcPr>
            <w:tcW w:w="521" w:type="dxa"/>
            <w:vAlign w:val="center"/>
          </w:tcPr>
          <w:p w14:paraId="0CE807D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2E229FC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工业连接器</w:t>
            </w:r>
          </w:p>
        </w:tc>
        <w:tc>
          <w:tcPr>
            <w:tcW w:w="4197" w:type="dxa"/>
            <w:vAlign w:val="center"/>
          </w:tcPr>
          <w:p w14:paraId="1009510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1.规格：一对航空公母插头</w:t>
            </w:r>
            <w:r>
              <w:rPr>
                <w:rFonts w:hint="eastAsia" w:ascii="宋体" w:hAnsi="宋体" w:cs="宋体"/>
                <w:color w:val="auto"/>
                <w:sz w:val="24"/>
                <w:highlight w:val="none"/>
              </w:rPr>
              <w:br w:type="textWrapping"/>
            </w:r>
            <w:r>
              <w:rPr>
                <w:rFonts w:hint="eastAsia" w:ascii="宋体" w:hAnsi="宋体" w:cs="宋体"/>
                <w:color w:val="auto"/>
                <w:sz w:val="24"/>
                <w:highlight w:val="none"/>
              </w:rPr>
              <w:t>2.额定电压≤200V-250V；</w:t>
            </w:r>
            <w:r>
              <w:rPr>
                <w:rFonts w:hint="eastAsia" w:ascii="宋体" w:hAnsi="宋体" w:cs="宋体"/>
                <w:color w:val="auto"/>
                <w:sz w:val="24"/>
                <w:highlight w:val="none"/>
              </w:rPr>
              <w:br w:type="textWrapping"/>
            </w:r>
            <w:r>
              <w:rPr>
                <w:rFonts w:hint="eastAsia" w:ascii="宋体" w:hAnsi="宋体" w:cs="宋体"/>
                <w:color w:val="auto"/>
                <w:sz w:val="24"/>
                <w:highlight w:val="none"/>
              </w:rPr>
              <w:t>3.额定电流≤32A；</w:t>
            </w:r>
            <w:r>
              <w:rPr>
                <w:rFonts w:hint="eastAsia" w:ascii="宋体" w:hAnsi="宋体" w:cs="宋体"/>
                <w:color w:val="auto"/>
                <w:sz w:val="24"/>
                <w:highlight w:val="none"/>
              </w:rPr>
              <w:br w:type="textWrapping"/>
            </w:r>
            <w:r>
              <w:rPr>
                <w:rFonts w:hint="eastAsia" w:ascii="宋体" w:hAnsi="宋体" w:cs="宋体"/>
                <w:color w:val="auto"/>
                <w:sz w:val="24"/>
                <w:highlight w:val="none"/>
              </w:rPr>
              <w:t>4.极数≥3极；</w:t>
            </w:r>
            <w:r>
              <w:rPr>
                <w:rFonts w:hint="eastAsia" w:ascii="宋体" w:hAnsi="宋体" w:cs="宋体"/>
                <w:color w:val="auto"/>
                <w:sz w:val="24"/>
                <w:highlight w:val="none"/>
              </w:rPr>
              <w:br w:type="textWrapping"/>
            </w:r>
            <w:r>
              <w:rPr>
                <w:rFonts w:hint="eastAsia" w:ascii="宋体" w:hAnsi="宋体" w:cs="宋体"/>
                <w:color w:val="auto"/>
                <w:sz w:val="24"/>
                <w:highlight w:val="none"/>
              </w:rPr>
              <w:t>5.芯数≥3芯；</w:t>
            </w:r>
            <w:r>
              <w:rPr>
                <w:rFonts w:hint="eastAsia" w:ascii="宋体" w:hAnsi="宋体" w:cs="宋体"/>
                <w:color w:val="auto"/>
                <w:sz w:val="24"/>
                <w:highlight w:val="none"/>
              </w:rPr>
              <w:br w:type="textWrapping"/>
            </w:r>
            <w:r>
              <w:rPr>
                <w:rFonts w:hint="eastAsia" w:ascii="宋体" w:hAnsi="宋体" w:cs="宋体"/>
                <w:color w:val="auto"/>
                <w:sz w:val="24"/>
                <w:highlight w:val="none"/>
              </w:rPr>
              <w:t>6.防护等级≥IP44；</w:t>
            </w:r>
          </w:p>
        </w:tc>
        <w:tc>
          <w:tcPr>
            <w:tcW w:w="816" w:type="dxa"/>
            <w:vAlign w:val="center"/>
          </w:tcPr>
          <w:p w14:paraId="5E326C8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71B9303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对</w:t>
            </w:r>
          </w:p>
        </w:tc>
      </w:tr>
      <w:tr w14:paraId="4D4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EF88274">
            <w:pPr>
              <w:jc w:val="center"/>
              <w:rPr>
                <w:rFonts w:ascii="宋体" w:hAnsi="宋体" w:cs="宋体"/>
                <w:color w:val="auto"/>
                <w:sz w:val="24"/>
                <w:highlight w:val="none"/>
              </w:rPr>
            </w:pPr>
          </w:p>
        </w:tc>
        <w:tc>
          <w:tcPr>
            <w:tcW w:w="8991" w:type="dxa"/>
            <w:gridSpan w:val="5"/>
            <w:vAlign w:val="center"/>
          </w:tcPr>
          <w:p w14:paraId="118E6084">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（三）二层弱电间</w:t>
            </w:r>
          </w:p>
        </w:tc>
      </w:tr>
      <w:tr w14:paraId="1D99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55B9BCB">
            <w:pPr>
              <w:jc w:val="center"/>
              <w:rPr>
                <w:rFonts w:ascii="宋体" w:hAnsi="宋体" w:cs="宋体"/>
                <w:color w:val="auto"/>
                <w:sz w:val="24"/>
                <w:highlight w:val="none"/>
              </w:rPr>
            </w:pPr>
          </w:p>
        </w:tc>
        <w:tc>
          <w:tcPr>
            <w:tcW w:w="521" w:type="dxa"/>
            <w:vAlign w:val="center"/>
          </w:tcPr>
          <w:p w14:paraId="4AEEEEB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568B9CE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防静电地板</w:t>
            </w:r>
          </w:p>
        </w:tc>
        <w:tc>
          <w:tcPr>
            <w:tcW w:w="4197" w:type="dxa"/>
            <w:vAlign w:val="center"/>
          </w:tcPr>
          <w:p w14:paraId="542BB14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详见七、主要设备参数-8</w:t>
            </w:r>
          </w:p>
        </w:tc>
        <w:tc>
          <w:tcPr>
            <w:tcW w:w="816" w:type="dxa"/>
            <w:vAlign w:val="center"/>
          </w:tcPr>
          <w:p w14:paraId="715337D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936" w:type="dxa"/>
            <w:vAlign w:val="center"/>
          </w:tcPr>
          <w:p w14:paraId="3C31381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0F52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FD7ACB3">
            <w:pPr>
              <w:jc w:val="center"/>
              <w:rPr>
                <w:rFonts w:ascii="宋体" w:hAnsi="宋体" w:cs="宋体"/>
                <w:color w:val="auto"/>
                <w:sz w:val="24"/>
                <w:highlight w:val="none"/>
              </w:rPr>
            </w:pPr>
          </w:p>
        </w:tc>
        <w:tc>
          <w:tcPr>
            <w:tcW w:w="521" w:type="dxa"/>
            <w:vAlign w:val="center"/>
          </w:tcPr>
          <w:p w14:paraId="07CEC5A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26FDF10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地面防尘处理</w:t>
            </w:r>
          </w:p>
        </w:tc>
        <w:tc>
          <w:tcPr>
            <w:tcW w:w="4197" w:type="dxa"/>
            <w:vAlign w:val="center"/>
          </w:tcPr>
          <w:p w14:paraId="54789E2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7C56A92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936" w:type="dxa"/>
            <w:vAlign w:val="center"/>
          </w:tcPr>
          <w:p w14:paraId="256D5A3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41C1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E04568D">
            <w:pPr>
              <w:jc w:val="center"/>
              <w:rPr>
                <w:rFonts w:ascii="宋体" w:hAnsi="宋体" w:cs="宋体"/>
                <w:color w:val="auto"/>
                <w:sz w:val="24"/>
                <w:highlight w:val="none"/>
              </w:rPr>
            </w:pPr>
          </w:p>
        </w:tc>
        <w:tc>
          <w:tcPr>
            <w:tcW w:w="521" w:type="dxa"/>
            <w:vAlign w:val="center"/>
          </w:tcPr>
          <w:p w14:paraId="0E29087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018F7C7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顶面防尘处理</w:t>
            </w:r>
          </w:p>
        </w:tc>
        <w:tc>
          <w:tcPr>
            <w:tcW w:w="4197" w:type="dxa"/>
            <w:vAlign w:val="center"/>
          </w:tcPr>
          <w:p w14:paraId="2C12BEE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07BA658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936" w:type="dxa"/>
            <w:vAlign w:val="center"/>
          </w:tcPr>
          <w:p w14:paraId="2AB3F10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平方米</w:t>
            </w:r>
          </w:p>
        </w:tc>
      </w:tr>
      <w:tr w14:paraId="2AC5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BDCE9AD">
            <w:pPr>
              <w:jc w:val="center"/>
              <w:rPr>
                <w:rFonts w:ascii="宋体" w:hAnsi="宋体" w:cs="宋体"/>
                <w:color w:val="auto"/>
                <w:sz w:val="24"/>
                <w:highlight w:val="none"/>
              </w:rPr>
            </w:pPr>
          </w:p>
        </w:tc>
        <w:tc>
          <w:tcPr>
            <w:tcW w:w="521" w:type="dxa"/>
            <w:vAlign w:val="center"/>
          </w:tcPr>
          <w:p w14:paraId="756D993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1C48B46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踢脚线</w:t>
            </w:r>
          </w:p>
        </w:tc>
        <w:tc>
          <w:tcPr>
            <w:tcW w:w="4197" w:type="dxa"/>
            <w:vAlign w:val="center"/>
          </w:tcPr>
          <w:p w14:paraId="2E4BC65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1.规格不低于80mm；</w:t>
            </w:r>
            <w:r>
              <w:rPr>
                <w:rFonts w:hint="eastAsia" w:ascii="宋体" w:hAnsi="宋体" w:cs="宋体"/>
                <w:color w:val="auto"/>
                <w:sz w:val="24"/>
                <w:highlight w:val="none"/>
              </w:rPr>
              <w:br w:type="textWrapping"/>
            </w:r>
            <w:r>
              <w:rPr>
                <w:rFonts w:hint="eastAsia" w:ascii="宋体" w:hAnsi="宋体" w:cs="宋体"/>
                <w:color w:val="auto"/>
                <w:sz w:val="24"/>
                <w:highlight w:val="none"/>
              </w:rPr>
              <w:t>2.采用铝合金材质；</w:t>
            </w:r>
            <w:r>
              <w:rPr>
                <w:rFonts w:hint="eastAsia" w:ascii="宋体" w:hAnsi="宋体" w:cs="宋体"/>
                <w:color w:val="auto"/>
                <w:sz w:val="24"/>
                <w:highlight w:val="none"/>
              </w:rPr>
              <w:br w:type="textWrapping"/>
            </w:r>
            <w:r>
              <w:rPr>
                <w:rFonts w:hint="eastAsia" w:ascii="宋体" w:hAnsi="宋体" w:cs="宋体"/>
                <w:color w:val="auto"/>
                <w:sz w:val="24"/>
                <w:highlight w:val="none"/>
              </w:rPr>
              <w:t>3.支持静电地板上无缝安装；</w:t>
            </w:r>
          </w:p>
        </w:tc>
        <w:tc>
          <w:tcPr>
            <w:tcW w:w="816" w:type="dxa"/>
            <w:vAlign w:val="center"/>
          </w:tcPr>
          <w:p w14:paraId="022D221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199FF6D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2DF1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1F23ADE">
            <w:pPr>
              <w:jc w:val="center"/>
              <w:rPr>
                <w:rFonts w:ascii="宋体" w:hAnsi="宋体" w:cs="宋体"/>
                <w:color w:val="auto"/>
                <w:sz w:val="24"/>
                <w:highlight w:val="none"/>
              </w:rPr>
            </w:pPr>
          </w:p>
        </w:tc>
        <w:tc>
          <w:tcPr>
            <w:tcW w:w="521" w:type="dxa"/>
            <w:vAlign w:val="center"/>
          </w:tcPr>
          <w:p w14:paraId="33BCBE2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7483099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5P1拖2吸顶空调</w:t>
            </w:r>
          </w:p>
        </w:tc>
        <w:tc>
          <w:tcPr>
            <w:tcW w:w="4197" w:type="dxa"/>
            <w:vAlign w:val="center"/>
          </w:tcPr>
          <w:p w14:paraId="642576B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1.额定制冷量：外机≥25KW，内机≥12.5KW；</w:t>
            </w:r>
            <w:r>
              <w:rPr>
                <w:rFonts w:hint="eastAsia" w:ascii="宋体" w:hAnsi="宋体" w:cs="宋体"/>
                <w:color w:val="auto"/>
                <w:sz w:val="24"/>
                <w:highlight w:val="none"/>
              </w:rPr>
              <w:br w:type="textWrapping"/>
            </w:r>
            <w:r>
              <w:rPr>
                <w:rFonts w:hint="eastAsia" w:ascii="宋体" w:hAnsi="宋体" w:cs="宋体"/>
                <w:color w:val="auto"/>
                <w:sz w:val="24"/>
                <w:highlight w:val="none"/>
              </w:rPr>
              <w:t>2.额定制冷功率≤8.2KW；</w:t>
            </w:r>
            <w:r>
              <w:rPr>
                <w:rFonts w:hint="eastAsia" w:ascii="宋体" w:hAnsi="宋体" w:cs="宋体"/>
                <w:color w:val="auto"/>
                <w:sz w:val="24"/>
                <w:highlight w:val="none"/>
              </w:rPr>
              <w:br w:type="textWrapping"/>
            </w:r>
            <w:r>
              <w:rPr>
                <w:rFonts w:hint="eastAsia" w:ascii="宋体" w:hAnsi="宋体" w:cs="宋体"/>
                <w:color w:val="auto"/>
                <w:sz w:val="24"/>
                <w:highlight w:val="none"/>
              </w:rPr>
              <w:t>3.风量≥1730m3/h；</w:t>
            </w:r>
            <w:r>
              <w:rPr>
                <w:rFonts w:hint="eastAsia" w:ascii="宋体" w:hAnsi="宋体" w:cs="宋体"/>
                <w:color w:val="auto"/>
                <w:sz w:val="24"/>
                <w:highlight w:val="none"/>
              </w:rPr>
              <w:br w:type="textWrapping"/>
            </w:r>
            <w:r>
              <w:rPr>
                <w:rFonts w:hint="eastAsia" w:ascii="宋体" w:hAnsi="宋体" w:cs="宋体"/>
                <w:color w:val="auto"/>
                <w:sz w:val="24"/>
                <w:highlight w:val="none"/>
              </w:rPr>
              <w:t>4.能效比≤4.8W*h；</w:t>
            </w:r>
            <w:r>
              <w:rPr>
                <w:rFonts w:hint="eastAsia" w:ascii="宋体" w:hAnsi="宋体" w:cs="宋体"/>
                <w:color w:val="auto"/>
                <w:sz w:val="24"/>
                <w:highlight w:val="none"/>
              </w:rPr>
              <w:br w:type="textWrapping"/>
            </w:r>
            <w:r>
              <w:rPr>
                <w:rFonts w:hint="eastAsia" w:ascii="宋体" w:hAnsi="宋体" w:cs="宋体"/>
                <w:color w:val="auto"/>
                <w:sz w:val="24"/>
                <w:highlight w:val="none"/>
              </w:rPr>
              <w:t>5.噪音值：外机≥40-60dB、内机≥35-43dB；</w:t>
            </w:r>
            <w:r>
              <w:rPr>
                <w:rFonts w:hint="eastAsia" w:ascii="宋体" w:hAnsi="宋体" w:cs="宋体"/>
                <w:color w:val="auto"/>
                <w:sz w:val="24"/>
                <w:highlight w:val="none"/>
              </w:rPr>
              <w:br w:type="textWrapping"/>
            </w:r>
            <w:r>
              <w:rPr>
                <w:rFonts w:hint="eastAsia" w:ascii="宋体" w:hAnsi="宋体" w:cs="宋体"/>
                <w:color w:val="auto"/>
                <w:sz w:val="24"/>
                <w:highlight w:val="none"/>
              </w:rPr>
              <w:t>6.功能：互为主备，支持2台吸顶空调定期自动循环使用，满足弱电间设备运行的散热要求；</w:t>
            </w:r>
            <w:r>
              <w:rPr>
                <w:rFonts w:hint="eastAsia" w:ascii="宋体" w:hAnsi="宋体" w:cs="宋体"/>
                <w:color w:val="auto"/>
                <w:sz w:val="24"/>
                <w:highlight w:val="none"/>
              </w:rPr>
              <w:br w:type="textWrapping"/>
            </w:r>
            <w:r>
              <w:rPr>
                <w:rFonts w:hint="eastAsia" w:ascii="宋体" w:hAnsi="宋体" w:cs="宋体"/>
                <w:color w:val="auto"/>
                <w:sz w:val="24"/>
                <w:highlight w:val="none"/>
              </w:rPr>
              <w:t>7.辅材：含气管和液管各50米、冷凝水管共80米及制冷剂等各类辅材；</w:t>
            </w:r>
            <w:r>
              <w:rPr>
                <w:rFonts w:hint="eastAsia" w:ascii="宋体" w:hAnsi="宋体" w:cs="宋体"/>
                <w:color w:val="auto"/>
                <w:sz w:val="24"/>
                <w:highlight w:val="none"/>
              </w:rPr>
              <w:br w:type="textWrapping"/>
            </w:r>
            <w:r>
              <w:rPr>
                <w:rFonts w:hint="eastAsia" w:ascii="宋体" w:hAnsi="宋体" w:cs="宋体"/>
                <w:color w:val="auto"/>
                <w:sz w:val="24"/>
                <w:highlight w:val="none"/>
              </w:rPr>
              <w:t>8.满足二层弱电间、控制室使用，外机置于楼顶适当位置；</w:t>
            </w:r>
          </w:p>
        </w:tc>
        <w:tc>
          <w:tcPr>
            <w:tcW w:w="816" w:type="dxa"/>
            <w:vAlign w:val="center"/>
          </w:tcPr>
          <w:p w14:paraId="43D50AF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472F510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0CC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677EF83">
            <w:pPr>
              <w:jc w:val="center"/>
              <w:rPr>
                <w:rFonts w:ascii="宋体" w:hAnsi="宋体" w:cs="宋体"/>
                <w:color w:val="auto"/>
                <w:sz w:val="24"/>
                <w:highlight w:val="none"/>
              </w:rPr>
            </w:pPr>
          </w:p>
        </w:tc>
        <w:tc>
          <w:tcPr>
            <w:tcW w:w="521" w:type="dxa"/>
            <w:vAlign w:val="center"/>
          </w:tcPr>
          <w:p w14:paraId="1DDE00C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6ED5389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等电位连接体</w:t>
            </w:r>
          </w:p>
        </w:tc>
        <w:tc>
          <w:tcPr>
            <w:tcW w:w="4197" w:type="dxa"/>
            <w:vAlign w:val="center"/>
          </w:tcPr>
          <w:p w14:paraId="7A23517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采用不小于30*3㎜铜排、采用绝缘柱离地3mm敷设；</w:t>
            </w:r>
          </w:p>
        </w:tc>
        <w:tc>
          <w:tcPr>
            <w:tcW w:w="816" w:type="dxa"/>
            <w:vAlign w:val="center"/>
          </w:tcPr>
          <w:p w14:paraId="6A766D0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936" w:type="dxa"/>
            <w:vAlign w:val="center"/>
          </w:tcPr>
          <w:p w14:paraId="48745F0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2CEC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A0B4F4">
            <w:pPr>
              <w:jc w:val="center"/>
              <w:rPr>
                <w:rFonts w:ascii="宋体" w:hAnsi="宋体" w:cs="宋体"/>
                <w:color w:val="auto"/>
                <w:sz w:val="24"/>
                <w:highlight w:val="none"/>
              </w:rPr>
            </w:pPr>
          </w:p>
        </w:tc>
        <w:tc>
          <w:tcPr>
            <w:tcW w:w="521" w:type="dxa"/>
            <w:vAlign w:val="center"/>
          </w:tcPr>
          <w:p w14:paraId="58E331E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355CBF4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绝缘端子</w:t>
            </w:r>
          </w:p>
        </w:tc>
        <w:tc>
          <w:tcPr>
            <w:tcW w:w="4197" w:type="dxa"/>
            <w:vAlign w:val="center"/>
          </w:tcPr>
          <w:p w14:paraId="7708268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不小于50mm高绝缘端子；</w:t>
            </w:r>
          </w:p>
        </w:tc>
        <w:tc>
          <w:tcPr>
            <w:tcW w:w="816" w:type="dxa"/>
            <w:vAlign w:val="center"/>
          </w:tcPr>
          <w:p w14:paraId="246A976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629B391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4BAC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BE43BFC">
            <w:pPr>
              <w:jc w:val="center"/>
              <w:rPr>
                <w:rFonts w:ascii="宋体" w:hAnsi="宋体" w:cs="宋体"/>
                <w:color w:val="auto"/>
                <w:sz w:val="24"/>
                <w:highlight w:val="none"/>
              </w:rPr>
            </w:pPr>
          </w:p>
        </w:tc>
        <w:tc>
          <w:tcPr>
            <w:tcW w:w="521" w:type="dxa"/>
            <w:vAlign w:val="center"/>
          </w:tcPr>
          <w:p w14:paraId="657C212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5E15C3D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接地铜箔</w:t>
            </w:r>
          </w:p>
        </w:tc>
        <w:tc>
          <w:tcPr>
            <w:tcW w:w="4197" w:type="dxa"/>
            <w:vAlign w:val="center"/>
          </w:tcPr>
          <w:p w14:paraId="09DBAB2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不小于40mm*0.1铜箔，不低于1200*1200mm间距弱电间铺设</w:t>
            </w:r>
          </w:p>
        </w:tc>
        <w:tc>
          <w:tcPr>
            <w:tcW w:w="816" w:type="dxa"/>
            <w:vAlign w:val="center"/>
          </w:tcPr>
          <w:p w14:paraId="1F76818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40</w:t>
            </w:r>
          </w:p>
        </w:tc>
        <w:tc>
          <w:tcPr>
            <w:tcW w:w="936" w:type="dxa"/>
            <w:vAlign w:val="center"/>
          </w:tcPr>
          <w:p w14:paraId="0628C49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0D9A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4B1DFE9">
            <w:pPr>
              <w:jc w:val="center"/>
              <w:rPr>
                <w:rFonts w:ascii="宋体" w:hAnsi="宋体" w:cs="宋体"/>
                <w:color w:val="auto"/>
                <w:sz w:val="24"/>
                <w:highlight w:val="none"/>
              </w:rPr>
            </w:pPr>
          </w:p>
        </w:tc>
        <w:tc>
          <w:tcPr>
            <w:tcW w:w="521" w:type="dxa"/>
            <w:vAlign w:val="center"/>
          </w:tcPr>
          <w:p w14:paraId="317668E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2521" w:type="dxa"/>
            <w:vAlign w:val="center"/>
          </w:tcPr>
          <w:p w14:paraId="44E2C49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接地连接铜软线</w:t>
            </w:r>
          </w:p>
        </w:tc>
        <w:tc>
          <w:tcPr>
            <w:tcW w:w="4197" w:type="dxa"/>
            <w:vAlign w:val="center"/>
          </w:tcPr>
          <w:p w14:paraId="1218E6D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1.规格≥RVV1*50mm²；</w:t>
            </w:r>
          </w:p>
        </w:tc>
        <w:tc>
          <w:tcPr>
            <w:tcW w:w="816" w:type="dxa"/>
            <w:vAlign w:val="center"/>
          </w:tcPr>
          <w:p w14:paraId="7AED15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3B20E8F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956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A8BDF66">
            <w:pPr>
              <w:jc w:val="center"/>
              <w:rPr>
                <w:rFonts w:ascii="宋体" w:hAnsi="宋体" w:cs="宋体"/>
                <w:color w:val="auto"/>
                <w:sz w:val="24"/>
                <w:highlight w:val="none"/>
              </w:rPr>
            </w:pPr>
          </w:p>
        </w:tc>
        <w:tc>
          <w:tcPr>
            <w:tcW w:w="521" w:type="dxa"/>
            <w:vAlign w:val="center"/>
          </w:tcPr>
          <w:p w14:paraId="6E42821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2521" w:type="dxa"/>
            <w:vAlign w:val="center"/>
          </w:tcPr>
          <w:p w14:paraId="06AEB07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接地辅材</w:t>
            </w:r>
          </w:p>
        </w:tc>
        <w:tc>
          <w:tcPr>
            <w:tcW w:w="4197" w:type="dxa"/>
            <w:vAlign w:val="center"/>
          </w:tcPr>
          <w:p w14:paraId="5FA05C4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根据现场实际需求定制，如绝缘柱、膨胀丝等辅材，以满足实际使用为主；</w:t>
            </w:r>
          </w:p>
        </w:tc>
        <w:tc>
          <w:tcPr>
            <w:tcW w:w="816" w:type="dxa"/>
            <w:vAlign w:val="center"/>
          </w:tcPr>
          <w:p w14:paraId="4AF8708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97A372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4FB6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FE4BDF4">
            <w:pPr>
              <w:jc w:val="center"/>
              <w:rPr>
                <w:rFonts w:ascii="宋体" w:hAnsi="宋体" w:cs="宋体"/>
                <w:color w:val="auto"/>
                <w:sz w:val="24"/>
                <w:highlight w:val="none"/>
              </w:rPr>
            </w:pPr>
          </w:p>
        </w:tc>
        <w:tc>
          <w:tcPr>
            <w:tcW w:w="521" w:type="dxa"/>
            <w:vAlign w:val="center"/>
          </w:tcPr>
          <w:p w14:paraId="718DDD3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21" w:type="dxa"/>
            <w:vAlign w:val="center"/>
          </w:tcPr>
          <w:p w14:paraId="7736DB1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阻燃铜芯电缆（PDU）</w:t>
            </w:r>
          </w:p>
        </w:tc>
        <w:tc>
          <w:tcPr>
            <w:tcW w:w="4197" w:type="dxa"/>
            <w:vAlign w:val="center"/>
          </w:tcPr>
          <w:p w14:paraId="3A1CF5C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1.规格≥3*6mm（PDU电缆）</w:t>
            </w:r>
          </w:p>
        </w:tc>
        <w:tc>
          <w:tcPr>
            <w:tcW w:w="816" w:type="dxa"/>
            <w:vAlign w:val="center"/>
          </w:tcPr>
          <w:p w14:paraId="1ABD425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100 </w:t>
            </w:r>
          </w:p>
        </w:tc>
        <w:tc>
          <w:tcPr>
            <w:tcW w:w="936" w:type="dxa"/>
            <w:vAlign w:val="center"/>
          </w:tcPr>
          <w:p w14:paraId="6F03B57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2944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FEA4302">
            <w:pPr>
              <w:jc w:val="center"/>
              <w:rPr>
                <w:rFonts w:ascii="宋体" w:hAnsi="宋体" w:cs="宋体"/>
                <w:color w:val="auto"/>
                <w:sz w:val="24"/>
                <w:highlight w:val="none"/>
              </w:rPr>
            </w:pPr>
          </w:p>
        </w:tc>
        <w:tc>
          <w:tcPr>
            <w:tcW w:w="521" w:type="dxa"/>
            <w:vAlign w:val="center"/>
          </w:tcPr>
          <w:p w14:paraId="65B83EA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2521" w:type="dxa"/>
            <w:vAlign w:val="center"/>
          </w:tcPr>
          <w:p w14:paraId="1B6709D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6C7DC2E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≥3*2.5mm（空调信号电缆）</w:t>
            </w:r>
          </w:p>
        </w:tc>
        <w:tc>
          <w:tcPr>
            <w:tcW w:w="816" w:type="dxa"/>
            <w:vAlign w:val="center"/>
          </w:tcPr>
          <w:p w14:paraId="2A3C8C5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49A5A20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724A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694E999">
            <w:pPr>
              <w:jc w:val="center"/>
              <w:rPr>
                <w:rFonts w:ascii="宋体" w:hAnsi="宋体" w:cs="宋体"/>
                <w:color w:val="auto"/>
                <w:sz w:val="24"/>
                <w:highlight w:val="none"/>
              </w:rPr>
            </w:pPr>
          </w:p>
        </w:tc>
        <w:tc>
          <w:tcPr>
            <w:tcW w:w="521" w:type="dxa"/>
            <w:vAlign w:val="center"/>
          </w:tcPr>
          <w:p w14:paraId="574ED2E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2521" w:type="dxa"/>
            <w:vAlign w:val="center"/>
          </w:tcPr>
          <w:p w14:paraId="16B452B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6726F10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≥5*4mm空调电缆电源线（室外机电源线以及室内电源线）</w:t>
            </w:r>
          </w:p>
        </w:tc>
        <w:tc>
          <w:tcPr>
            <w:tcW w:w="816" w:type="dxa"/>
            <w:vAlign w:val="center"/>
          </w:tcPr>
          <w:p w14:paraId="2CB8F40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26D5232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1B83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BBC1E90">
            <w:pPr>
              <w:jc w:val="center"/>
              <w:rPr>
                <w:rFonts w:ascii="宋体" w:hAnsi="宋体" w:cs="宋体"/>
                <w:color w:val="auto"/>
                <w:sz w:val="24"/>
                <w:highlight w:val="none"/>
              </w:rPr>
            </w:pPr>
          </w:p>
        </w:tc>
        <w:tc>
          <w:tcPr>
            <w:tcW w:w="521" w:type="dxa"/>
            <w:vAlign w:val="center"/>
          </w:tcPr>
          <w:p w14:paraId="5AE006A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2521" w:type="dxa"/>
            <w:vAlign w:val="center"/>
          </w:tcPr>
          <w:p w14:paraId="4D49C29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二层弱电间配电箱</w:t>
            </w:r>
          </w:p>
        </w:tc>
        <w:tc>
          <w:tcPr>
            <w:tcW w:w="4197" w:type="dxa"/>
            <w:vAlign w:val="center"/>
          </w:tcPr>
          <w:p w14:paraId="6963D02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详见七、主要设备参数-19</w:t>
            </w:r>
          </w:p>
        </w:tc>
        <w:tc>
          <w:tcPr>
            <w:tcW w:w="816" w:type="dxa"/>
            <w:vAlign w:val="center"/>
          </w:tcPr>
          <w:p w14:paraId="675D6C5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0D10833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760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50DBC37">
            <w:pPr>
              <w:jc w:val="center"/>
              <w:rPr>
                <w:rFonts w:ascii="宋体" w:hAnsi="宋体" w:cs="宋体"/>
                <w:color w:val="auto"/>
                <w:sz w:val="24"/>
                <w:highlight w:val="none"/>
              </w:rPr>
            </w:pPr>
          </w:p>
        </w:tc>
        <w:tc>
          <w:tcPr>
            <w:tcW w:w="521" w:type="dxa"/>
            <w:vAlign w:val="center"/>
          </w:tcPr>
          <w:p w14:paraId="2C03790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2521" w:type="dxa"/>
            <w:vAlign w:val="center"/>
          </w:tcPr>
          <w:p w14:paraId="20245B7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弱电网络桥架300*100mm</w:t>
            </w:r>
          </w:p>
        </w:tc>
        <w:tc>
          <w:tcPr>
            <w:tcW w:w="4197" w:type="dxa"/>
            <w:vAlign w:val="center"/>
          </w:tcPr>
          <w:p w14:paraId="3E2C67C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3.外观经过电镀锌和热镀锌的表面处理；</w:t>
            </w:r>
            <w:r>
              <w:rPr>
                <w:rFonts w:hint="eastAsia" w:ascii="宋体" w:hAnsi="宋体" w:cs="宋体"/>
                <w:color w:val="auto"/>
                <w:sz w:val="24"/>
                <w:highlight w:val="none"/>
              </w:rPr>
              <w:br w:type="textWrapping"/>
            </w:r>
            <w:r>
              <w:rPr>
                <w:rFonts w:hint="eastAsia" w:ascii="宋体" w:hAnsi="宋体" w:cs="宋体"/>
                <w:color w:val="auto"/>
                <w:sz w:val="24"/>
                <w:highlight w:val="none"/>
              </w:rPr>
              <w:t>4.采用开放式网格式桥架；</w:t>
            </w:r>
          </w:p>
        </w:tc>
        <w:tc>
          <w:tcPr>
            <w:tcW w:w="816" w:type="dxa"/>
            <w:vAlign w:val="center"/>
          </w:tcPr>
          <w:p w14:paraId="4A44D0D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15 </w:t>
            </w:r>
          </w:p>
        </w:tc>
        <w:tc>
          <w:tcPr>
            <w:tcW w:w="936" w:type="dxa"/>
            <w:vAlign w:val="center"/>
          </w:tcPr>
          <w:p w14:paraId="0B6E136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F02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043D0EE">
            <w:pPr>
              <w:jc w:val="center"/>
              <w:rPr>
                <w:rFonts w:ascii="宋体" w:hAnsi="宋体" w:cs="宋体"/>
                <w:color w:val="auto"/>
                <w:sz w:val="24"/>
                <w:highlight w:val="none"/>
              </w:rPr>
            </w:pPr>
          </w:p>
        </w:tc>
        <w:tc>
          <w:tcPr>
            <w:tcW w:w="521" w:type="dxa"/>
            <w:vAlign w:val="center"/>
          </w:tcPr>
          <w:p w14:paraId="136068F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2521" w:type="dxa"/>
            <w:vAlign w:val="center"/>
          </w:tcPr>
          <w:p w14:paraId="62418E2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弱电防火桥架200*100mm</w:t>
            </w:r>
          </w:p>
        </w:tc>
        <w:tc>
          <w:tcPr>
            <w:tcW w:w="4197" w:type="dxa"/>
            <w:vAlign w:val="center"/>
          </w:tcPr>
          <w:p w14:paraId="55CBA5D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w:t>
            </w:r>
          </w:p>
        </w:tc>
        <w:tc>
          <w:tcPr>
            <w:tcW w:w="816" w:type="dxa"/>
            <w:vAlign w:val="center"/>
          </w:tcPr>
          <w:p w14:paraId="4E29E3E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4E4262E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697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791D9C2">
            <w:pPr>
              <w:jc w:val="center"/>
              <w:rPr>
                <w:rFonts w:ascii="宋体" w:hAnsi="宋体" w:cs="宋体"/>
                <w:color w:val="auto"/>
                <w:sz w:val="24"/>
                <w:highlight w:val="none"/>
              </w:rPr>
            </w:pPr>
          </w:p>
        </w:tc>
        <w:tc>
          <w:tcPr>
            <w:tcW w:w="521" w:type="dxa"/>
            <w:vAlign w:val="center"/>
          </w:tcPr>
          <w:p w14:paraId="07933F1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2521" w:type="dxa"/>
            <w:vAlign w:val="center"/>
          </w:tcPr>
          <w:p w14:paraId="609D640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0B4A9F6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12F0E4B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12 </w:t>
            </w:r>
          </w:p>
        </w:tc>
        <w:tc>
          <w:tcPr>
            <w:tcW w:w="936" w:type="dxa"/>
            <w:vAlign w:val="center"/>
          </w:tcPr>
          <w:p w14:paraId="546C640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721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EDCCC5B">
            <w:pPr>
              <w:jc w:val="center"/>
              <w:rPr>
                <w:rFonts w:ascii="宋体" w:hAnsi="宋体" w:cs="宋体"/>
                <w:color w:val="auto"/>
                <w:sz w:val="24"/>
                <w:highlight w:val="none"/>
              </w:rPr>
            </w:pPr>
          </w:p>
        </w:tc>
        <w:tc>
          <w:tcPr>
            <w:tcW w:w="521" w:type="dxa"/>
            <w:vAlign w:val="center"/>
          </w:tcPr>
          <w:p w14:paraId="68441DE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2521" w:type="dxa"/>
            <w:vAlign w:val="center"/>
          </w:tcPr>
          <w:p w14:paraId="035F349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网络机柜</w:t>
            </w:r>
          </w:p>
        </w:tc>
        <w:tc>
          <w:tcPr>
            <w:tcW w:w="4197" w:type="dxa"/>
            <w:vAlign w:val="center"/>
          </w:tcPr>
          <w:p w14:paraId="2BED561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1.机柜容量≥42U；</w:t>
            </w:r>
            <w:r>
              <w:rPr>
                <w:rFonts w:hint="eastAsia" w:ascii="宋体" w:hAnsi="宋体" w:cs="宋体"/>
                <w:color w:val="auto"/>
                <w:sz w:val="24"/>
                <w:highlight w:val="none"/>
              </w:rPr>
              <w:br w:type="textWrapping"/>
            </w:r>
            <w:r>
              <w:rPr>
                <w:rFonts w:hint="eastAsia" w:ascii="宋体" w:hAnsi="宋体" w:cs="宋体"/>
                <w:color w:val="auto"/>
                <w:sz w:val="24"/>
                <w:highlight w:val="none"/>
              </w:rPr>
              <w:t>2.应采用黑色19英寸标准机柜；</w:t>
            </w:r>
            <w:r>
              <w:rPr>
                <w:rFonts w:hint="eastAsia" w:ascii="宋体" w:hAnsi="宋体" w:cs="宋体"/>
                <w:color w:val="auto"/>
                <w:sz w:val="24"/>
                <w:highlight w:val="none"/>
              </w:rPr>
              <w:br w:type="textWrapping"/>
            </w:r>
            <w:r>
              <w:rPr>
                <w:rFonts w:hint="eastAsia" w:ascii="宋体" w:hAnsi="宋体" w:cs="宋体"/>
                <w:color w:val="auto"/>
                <w:sz w:val="24"/>
                <w:highlight w:val="none"/>
              </w:rPr>
              <w:t>3.机柜尺寸≥600*800*2000mm；</w:t>
            </w:r>
            <w:r>
              <w:rPr>
                <w:rFonts w:hint="eastAsia" w:ascii="宋体" w:hAnsi="宋体" w:cs="宋体"/>
                <w:color w:val="auto"/>
                <w:sz w:val="24"/>
                <w:highlight w:val="none"/>
              </w:rPr>
              <w:br w:type="textWrapping"/>
            </w:r>
            <w:r>
              <w:rPr>
                <w:rFonts w:hint="eastAsia" w:ascii="宋体" w:hAnsi="宋体" w:cs="宋体"/>
                <w:color w:val="auto"/>
                <w:sz w:val="24"/>
                <w:highlight w:val="none"/>
              </w:rPr>
              <w:t>4.防护等级≥IP2X；</w:t>
            </w:r>
          </w:p>
        </w:tc>
        <w:tc>
          <w:tcPr>
            <w:tcW w:w="816" w:type="dxa"/>
            <w:vAlign w:val="center"/>
          </w:tcPr>
          <w:p w14:paraId="5EF137A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4D6670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02D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5753850">
            <w:pPr>
              <w:jc w:val="center"/>
              <w:rPr>
                <w:rFonts w:ascii="宋体" w:hAnsi="宋体" w:cs="宋体"/>
                <w:color w:val="auto"/>
                <w:sz w:val="24"/>
                <w:highlight w:val="none"/>
              </w:rPr>
            </w:pPr>
          </w:p>
        </w:tc>
        <w:tc>
          <w:tcPr>
            <w:tcW w:w="521" w:type="dxa"/>
            <w:vAlign w:val="center"/>
          </w:tcPr>
          <w:p w14:paraId="3D15BE6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2521" w:type="dxa"/>
            <w:vAlign w:val="center"/>
          </w:tcPr>
          <w:p w14:paraId="711CF0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19英寸标准PDU</w:t>
            </w:r>
          </w:p>
        </w:tc>
        <w:tc>
          <w:tcPr>
            <w:tcW w:w="4197" w:type="dxa"/>
            <w:vAlign w:val="center"/>
          </w:tcPr>
          <w:p w14:paraId="224BF8D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1.应采用黑色12位国标PDU；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2.≥10A万用插座输出，带总开关，线长≥3M；</w:t>
            </w:r>
          </w:p>
        </w:tc>
        <w:tc>
          <w:tcPr>
            <w:tcW w:w="816" w:type="dxa"/>
            <w:vAlign w:val="center"/>
          </w:tcPr>
          <w:p w14:paraId="55842C0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3EA7792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0D3F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4E5C2D0">
            <w:pPr>
              <w:jc w:val="center"/>
              <w:rPr>
                <w:rFonts w:ascii="宋体" w:hAnsi="宋体" w:cs="宋体"/>
                <w:color w:val="auto"/>
                <w:sz w:val="24"/>
                <w:highlight w:val="none"/>
              </w:rPr>
            </w:pPr>
          </w:p>
        </w:tc>
        <w:tc>
          <w:tcPr>
            <w:tcW w:w="521" w:type="dxa"/>
            <w:vAlign w:val="center"/>
          </w:tcPr>
          <w:p w14:paraId="1E0E8A8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2521" w:type="dxa"/>
            <w:vAlign w:val="center"/>
          </w:tcPr>
          <w:p w14:paraId="0CF5E00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工业连接器</w:t>
            </w:r>
          </w:p>
        </w:tc>
        <w:tc>
          <w:tcPr>
            <w:tcW w:w="4197" w:type="dxa"/>
            <w:vAlign w:val="center"/>
          </w:tcPr>
          <w:p w14:paraId="303335E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1.规格：一对航空公母插头</w:t>
            </w:r>
            <w:r>
              <w:rPr>
                <w:rFonts w:hint="eastAsia" w:ascii="宋体" w:hAnsi="宋体" w:cs="宋体"/>
                <w:color w:val="auto"/>
                <w:sz w:val="24"/>
                <w:highlight w:val="none"/>
              </w:rPr>
              <w:br w:type="textWrapping"/>
            </w:r>
            <w:r>
              <w:rPr>
                <w:rFonts w:hint="eastAsia" w:ascii="宋体" w:hAnsi="宋体" w:cs="宋体"/>
                <w:color w:val="auto"/>
                <w:sz w:val="24"/>
                <w:highlight w:val="none"/>
              </w:rPr>
              <w:t>2.额定电压≤200V-250V；</w:t>
            </w:r>
            <w:r>
              <w:rPr>
                <w:rFonts w:hint="eastAsia" w:ascii="宋体" w:hAnsi="宋体" w:cs="宋体"/>
                <w:color w:val="auto"/>
                <w:sz w:val="24"/>
                <w:highlight w:val="none"/>
              </w:rPr>
              <w:br w:type="textWrapping"/>
            </w:r>
            <w:r>
              <w:rPr>
                <w:rFonts w:hint="eastAsia" w:ascii="宋体" w:hAnsi="宋体" w:cs="宋体"/>
                <w:color w:val="auto"/>
                <w:sz w:val="24"/>
                <w:highlight w:val="none"/>
              </w:rPr>
              <w:t>3.额定电流≤32A；</w:t>
            </w:r>
            <w:r>
              <w:rPr>
                <w:rFonts w:hint="eastAsia" w:ascii="宋体" w:hAnsi="宋体" w:cs="宋体"/>
                <w:color w:val="auto"/>
                <w:sz w:val="24"/>
                <w:highlight w:val="none"/>
              </w:rPr>
              <w:br w:type="textWrapping"/>
            </w:r>
            <w:r>
              <w:rPr>
                <w:rFonts w:hint="eastAsia" w:ascii="宋体" w:hAnsi="宋体" w:cs="宋体"/>
                <w:color w:val="auto"/>
                <w:sz w:val="24"/>
                <w:highlight w:val="none"/>
              </w:rPr>
              <w:t>4.极数≥3极；</w:t>
            </w:r>
            <w:r>
              <w:rPr>
                <w:rFonts w:hint="eastAsia" w:ascii="宋体" w:hAnsi="宋体" w:cs="宋体"/>
                <w:color w:val="auto"/>
                <w:sz w:val="24"/>
                <w:highlight w:val="none"/>
              </w:rPr>
              <w:br w:type="textWrapping"/>
            </w:r>
            <w:r>
              <w:rPr>
                <w:rFonts w:hint="eastAsia" w:ascii="宋体" w:hAnsi="宋体" w:cs="宋体"/>
                <w:color w:val="auto"/>
                <w:sz w:val="24"/>
                <w:highlight w:val="none"/>
              </w:rPr>
              <w:t>5.芯数≥3芯；</w:t>
            </w:r>
            <w:r>
              <w:rPr>
                <w:rFonts w:hint="eastAsia" w:ascii="宋体" w:hAnsi="宋体" w:cs="宋体"/>
                <w:color w:val="auto"/>
                <w:sz w:val="24"/>
                <w:highlight w:val="none"/>
              </w:rPr>
              <w:br w:type="textWrapping"/>
            </w:r>
            <w:r>
              <w:rPr>
                <w:rFonts w:hint="eastAsia" w:ascii="宋体" w:hAnsi="宋体" w:cs="宋体"/>
                <w:color w:val="auto"/>
                <w:sz w:val="24"/>
                <w:highlight w:val="none"/>
              </w:rPr>
              <w:t>6.防护等级≥IP44；</w:t>
            </w:r>
          </w:p>
        </w:tc>
        <w:tc>
          <w:tcPr>
            <w:tcW w:w="816" w:type="dxa"/>
            <w:vAlign w:val="center"/>
          </w:tcPr>
          <w:p w14:paraId="02E9304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1445A75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对</w:t>
            </w:r>
          </w:p>
        </w:tc>
      </w:tr>
      <w:tr w14:paraId="5758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078CEC5">
            <w:pPr>
              <w:jc w:val="center"/>
              <w:rPr>
                <w:rFonts w:ascii="宋体" w:hAnsi="宋体" w:cs="宋体"/>
                <w:color w:val="auto"/>
                <w:sz w:val="24"/>
                <w:highlight w:val="none"/>
              </w:rPr>
            </w:pPr>
          </w:p>
        </w:tc>
        <w:tc>
          <w:tcPr>
            <w:tcW w:w="8991" w:type="dxa"/>
            <w:gridSpan w:val="5"/>
            <w:vAlign w:val="center"/>
          </w:tcPr>
          <w:p w14:paraId="23DBE5A5">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（四）三层弱电间</w:t>
            </w:r>
          </w:p>
        </w:tc>
      </w:tr>
      <w:tr w14:paraId="52AD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AC7A4E3">
            <w:pPr>
              <w:jc w:val="center"/>
              <w:rPr>
                <w:rFonts w:ascii="宋体" w:hAnsi="宋体" w:cs="宋体"/>
                <w:color w:val="auto"/>
                <w:sz w:val="24"/>
                <w:highlight w:val="none"/>
              </w:rPr>
            </w:pPr>
          </w:p>
        </w:tc>
        <w:tc>
          <w:tcPr>
            <w:tcW w:w="521" w:type="dxa"/>
            <w:vAlign w:val="center"/>
          </w:tcPr>
          <w:p w14:paraId="2C465F57">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2521" w:type="dxa"/>
            <w:vAlign w:val="center"/>
          </w:tcPr>
          <w:p w14:paraId="3D06A39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46D7123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≥3*2.5mm（空调信号电缆）</w:t>
            </w:r>
          </w:p>
        </w:tc>
        <w:tc>
          <w:tcPr>
            <w:tcW w:w="816" w:type="dxa"/>
            <w:vAlign w:val="center"/>
          </w:tcPr>
          <w:p w14:paraId="022AB4A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757AC893">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389C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B53CA96">
            <w:pPr>
              <w:jc w:val="center"/>
              <w:rPr>
                <w:rFonts w:ascii="宋体" w:hAnsi="宋体" w:cs="宋体"/>
                <w:color w:val="auto"/>
                <w:sz w:val="24"/>
                <w:highlight w:val="none"/>
              </w:rPr>
            </w:pPr>
          </w:p>
        </w:tc>
        <w:tc>
          <w:tcPr>
            <w:tcW w:w="521" w:type="dxa"/>
            <w:vAlign w:val="center"/>
          </w:tcPr>
          <w:p w14:paraId="49BE232E">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2</w:t>
            </w:r>
          </w:p>
        </w:tc>
        <w:tc>
          <w:tcPr>
            <w:tcW w:w="2521" w:type="dxa"/>
            <w:vAlign w:val="center"/>
          </w:tcPr>
          <w:p w14:paraId="4F521AA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06F14D2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≥5*4mm空调电缆电源线（室外机电源线以及室内电源线）</w:t>
            </w:r>
          </w:p>
        </w:tc>
        <w:tc>
          <w:tcPr>
            <w:tcW w:w="816" w:type="dxa"/>
            <w:vAlign w:val="center"/>
          </w:tcPr>
          <w:p w14:paraId="002161A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013BF0D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7C4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FC75EC">
            <w:pPr>
              <w:jc w:val="center"/>
              <w:rPr>
                <w:rFonts w:ascii="宋体" w:hAnsi="宋体" w:cs="宋体"/>
                <w:color w:val="auto"/>
                <w:sz w:val="24"/>
                <w:highlight w:val="none"/>
              </w:rPr>
            </w:pPr>
          </w:p>
        </w:tc>
        <w:tc>
          <w:tcPr>
            <w:tcW w:w="521" w:type="dxa"/>
            <w:vAlign w:val="center"/>
          </w:tcPr>
          <w:p w14:paraId="6F0DCCB8">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3</w:t>
            </w:r>
          </w:p>
        </w:tc>
        <w:tc>
          <w:tcPr>
            <w:tcW w:w="2521" w:type="dxa"/>
            <w:vAlign w:val="center"/>
          </w:tcPr>
          <w:p w14:paraId="552B840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三层弱电间配电箱</w:t>
            </w:r>
          </w:p>
        </w:tc>
        <w:tc>
          <w:tcPr>
            <w:tcW w:w="4197" w:type="dxa"/>
            <w:vAlign w:val="center"/>
          </w:tcPr>
          <w:p w14:paraId="6767A2C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详见七、主要设备参数-20</w:t>
            </w:r>
          </w:p>
        </w:tc>
        <w:tc>
          <w:tcPr>
            <w:tcW w:w="816" w:type="dxa"/>
            <w:vAlign w:val="center"/>
          </w:tcPr>
          <w:p w14:paraId="5DBF9C8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34A1449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AD9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2625A93">
            <w:pPr>
              <w:jc w:val="center"/>
              <w:rPr>
                <w:rFonts w:ascii="宋体" w:hAnsi="宋体" w:cs="宋体"/>
                <w:color w:val="auto"/>
                <w:sz w:val="24"/>
                <w:highlight w:val="none"/>
              </w:rPr>
            </w:pPr>
          </w:p>
        </w:tc>
        <w:tc>
          <w:tcPr>
            <w:tcW w:w="8991" w:type="dxa"/>
            <w:gridSpan w:val="5"/>
            <w:vAlign w:val="center"/>
          </w:tcPr>
          <w:p w14:paraId="0A5C6768">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w:t>
            </w:r>
            <w:r>
              <w:rPr>
                <w:rFonts w:hint="eastAsia" w:ascii="宋体" w:hAnsi="宋体" w:cs="宋体"/>
                <w:color w:val="auto"/>
                <w:kern w:val="0"/>
                <w:sz w:val="24"/>
                <w:highlight w:val="none"/>
                <w:lang w:bidi="ar"/>
              </w:rPr>
              <w:t>五</w:t>
            </w:r>
            <w:r>
              <w:rPr>
                <w:rFonts w:hint="eastAsia" w:ascii="宋体" w:hAnsi="宋体" w:cs="宋体"/>
                <w:color w:val="auto"/>
                <w:sz w:val="24"/>
                <w:highlight w:val="none"/>
              </w:rPr>
              <w:t>）四层弱电间</w:t>
            </w:r>
          </w:p>
        </w:tc>
      </w:tr>
      <w:tr w14:paraId="0842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708ED36">
            <w:pPr>
              <w:jc w:val="center"/>
              <w:rPr>
                <w:rFonts w:ascii="宋体" w:hAnsi="宋体" w:cs="宋体"/>
                <w:color w:val="auto"/>
                <w:sz w:val="24"/>
                <w:highlight w:val="none"/>
              </w:rPr>
            </w:pPr>
          </w:p>
        </w:tc>
        <w:tc>
          <w:tcPr>
            <w:tcW w:w="521" w:type="dxa"/>
            <w:vAlign w:val="center"/>
          </w:tcPr>
          <w:p w14:paraId="19FC30E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62C7E64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阻燃铜芯电缆（PDU）</w:t>
            </w:r>
          </w:p>
        </w:tc>
        <w:tc>
          <w:tcPr>
            <w:tcW w:w="4197" w:type="dxa"/>
            <w:vAlign w:val="center"/>
          </w:tcPr>
          <w:p w14:paraId="5A1EEC6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1.规格≥3*6mm（PDU电缆）</w:t>
            </w:r>
          </w:p>
        </w:tc>
        <w:tc>
          <w:tcPr>
            <w:tcW w:w="816" w:type="dxa"/>
            <w:vAlign w:val="center"/>
          </w:tcPr>
          <w:p w14:paraId="71A7F0C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10 </w:t>
            </w:r>
          </w:p>
        </w:tc>
        <w:tc>
          <w:tcPr>
            <w:tcW w:w="936" w:type="dxa"/>
            <w:vAlign w:val="center"/>
          </w:tcPr>
          <w:p w14:paraId="027B579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6F8E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E075F92">
            <w:pPr>
              <w:jc w:val="center"/>
              <w:rPr>
                <w:rFonts w:ascii="宋体" w:hAnsi="宋体" w:cs="宋体"/>
                <w:color w:val="auto"/>
                <w:sz w:val="24"/>
                <w:highlight w:val="none"/>
              </w:rPr>
            </w:pPr>
          </w:p>
        </w:tc>
        <w:tc>
          <w:tcPr>
            <w:tcW w:w="521" w:type="dxa"/>
            <w:vAlign w:val="center"/>
          </w:tcPr>
          <w:p w14:paraId="5DBCB0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7F24424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5C0A7B50">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≥3*2.5mm（空调信号电缆）</w:t>
            </w:r>
          </w:p>
        </w:tc>
        <w:tc>
          <w:tcPr>
            <w:tcW w:w="816" w:type="dxa"/>
            <w:vAlign w:val="center"/>
          </w:tcPr>
          <w:p w14:paraId="3A726FF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30 </w:t>
            </w:r>
          </w:p>
        </w:tc>
        <w:tc>
          <w:tcPr>
            <w:tcW w:w="936" w:type="dxa"/>
            <w:vAlign w:val="center"/>
          </w:tcPr>
          <w:p w14:paraId="107BD9D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27B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D920716">
            <w:pPr>
              <w:jc w:val="center"/>
              <w:rPr>
                <w:rFonts w:ascii="宋体" w:hAnsi="宋体" w:cs="宋体"/>
                <w:color w:val="auto"/>
                <w:sz w:val="24"/>
                <w:highlight w:val="none"/>
              </w:rPr>
            </w:pPr>
          </w:p>
        </w:tc>
        <w:tc>
          <w:tcPr>
            <w:tcW w:w="521" w:type="dxa"/>
            <w:vAlign w:val="center"/>
          </w:tcPr>
          <w:p w14:paraId="530F08D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25AF231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2C37289C">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≥5*4mm空调电缆电源线（室外机电源线以及室内电源线）</w:t>
            </w:r>
          </w:p>
        </w:tc>
        <w:tc>
          <w:tcPr>
            <w:tcW w:w="816" w:type="dxa"/>
            <w:vAlign w:val="center"/>
          </w:tcPr>
          <w:p w14:paraId="3DB47A4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30 </w:t>
            </w:r>
          </w:p>
        </w:tc>
        <w:tc>
          <w:tcPr>
            <w:tcW w:w="936" w:type="dxa"/>
            <w:vAlign w:val="center"/>
          </w:tcPr>
          <w:p w14:paraId="5D41ACDA">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583A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521821C">
            <w:pPr>
              <w:jc w:val="center"/>
              <w:rPr>
                <w:rFonts w:ascii="宋体" w:hAnsi="宋体" w:cs="宋体"/>
                <w:color w:val="auto"/>
                <w:sz w:val="24"/>
                <w:highlight w:val="none"/>
              </w:rPr>
            </w:pPr>
          </w:p>
        </w:tc>
        <w:tc>
          <w:tcPr>
            <w:tcW w:w="521" w:type="dxa"/>
            <w:vAlign w:val="center"/>
          </w:tcPr>
          <w:p w14:paraId="1C9C46F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6C04CD3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四层弱电间配电箱</w:t>
            </w:r>
          </w:p>
        </w:tc>
        <w:tc>
          <w:tcPr>
            <w:tcW w:w="4197" w:type="dxa"/>
            <w:vAlign w:val="center"/>
          </w:tcPr>
          <w:p w14:paraId="34D31704">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详见七、主要设备参数-23</w:t>
            </w:r>
          </w:p>
        </w:tc>
        <w:tc>
          <w:tcPr>
            <w:tcW w:w="816" w:type="dxa"/>
            <w:vAlign w:val="center"/>
          </w:tcPr>
          <w:p w14:paraId="7E073E6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02241A0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7648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F69433">
            <w:pPr>
              <w:jc w:val="center"/>
              <w:rPr>
                <w:rFonts w:ascii="宋体" w:hAnsi="宋体" w:cs="宋体"/>
                <w:color w:val="auto"/>
                <w:sz w:val="24"/>
                <w:highlight w:val="none"/>
              </w:rPr>
            </w:pPr>
          </w:p>
        </w:tc>
        <w:tc>
          <w:tcPr>
            <w:tcW w:w="521" w:type="dxa"/>
            <w:vAlign w:val="center"/>
          </w:tcPr>
          <w:p w14:paraId="53B058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0064093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弱电网络桥架300*100mm</w:t>
            </w:r>
          </w:p>
        </w:tc>
        <w:tc>
          <w:tcPr>
            <w:tcW w:w="4197" w:type="dxa"/>
            <w:vAlign w:val="center"/>
          </w:tcPr>
          <w:p w14:paraId="797D4DC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1.规格≥300*100mm；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3.外观经过电镀锌和热镀锌的表面处理；</w:t>
            </w:r>
            <w:r>
              <w:rPr>
                <w:rFonts w:hint="eastAsia" w:ascii="宋体" w:hAnsi="宋体" w:cs="宋体"/>
                <w:color w:val="auto"/>
                <w:sz w:val="24"/>
                <w:highlight w:val="none"/>
              </w:rPr>
              <w:br w:type="textWrapping"/>
            </w:r>
            <w:r>
              <w:rPr>
                <w:rFonts w:hint="eastAsia" w:ascii="宋体" w:hAnsi="宋体" w:cs="宋体"/>
                <w:color w:val="auto"/>
                <w:sz w:val="24"/>
                <w:highlight w:val="none"/>
              </w:rPr>
              <w:t>4.采用开放式网格式桥架；</w:t>
            </w:r>
          </w:p>
        </w:tc>
        <w:tc>
          <w:tcPr>
            <w:tcW w:w="816" w:type="dxa"/>
            <w:vAlign w:val="center"/>
          </w:tcPr>
          <w:p w14:paraId="2A8BE8D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210C88A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05A3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04D5022">
            <w:pPr>
              <w:jc w:val="center"/>
              <w:rPr>
                <w:rFonts w:ascii="宋体" w:hAnsi="宋体" w:cs="宋体"/>
                <w:color w:val="auto"/>
                <w:sz w:val="24"/>
                <w:highlight w:val="none"/>
              </w:rPr>
            </w:pPr>
          </w:p>
        </w:tc>
        <w:tc>
          <w:tcPr>
            <w:tcW w:w="521" w:type="dxa"/>
            <w:vAlign w:val="center"/>
          </w:tcPr>
          <w:p w14:paraId="3A4A4B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431A79D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弱电防火桥架100*100mm</w:t>
            </w:r>
          </w:p>
        </w:tc>
        <w:tc>
          <w:tcPr>
            <w:tcW w:w="4197" w:type="dxa"/>
            <w:vAlign w:val="center"/>
          </w:tcPr>
          <w:p w14:paraId="3D1311FA">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3293F73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0BC88A59">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321E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71BCF08">
            <w:pPr>
              <w:jc w:val="center"/>
              <w:rPr>
                <w:rFonts w:ascii="宋体" w:hAnsi="宋体" w:cs="宋体"/>
                <w:color w:val="auto"/>
                <w:sz w:val="24"/>
                <w:highlight w:val="none"/>
              </w:rPr>
            </w:pPr>
          </w:p>
        </w:tc>
        <w:tc>
          <w:tcPr>
            <w:tcW w:w="521" w:type="dxa"/>
            <w:vAlign w:val="center"/>
          </w:tcPr>
          <w:p w14:paraId="1C73891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46F669E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04126EC5">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2001BEE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 </w:t>
            </w:r>
          </w:p>
        </w:tc>
        <w:tc>
          <w:tcPr>
            <w:tcW w:w="936" w:type="dxa"/>
            <w:vAlign w:val="center"/>
          </w:tcPr>
          <w:p w14:paraId="7904C480">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93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42C7DF5">
            <w:pPr>
              <w:jc w:val="center"/>
              <w:rPr>
                <w:rFonts w:ascii="宋体" w:hAnsi="宋体" w:cs="宋体"/>
                <w:color w:val="auto"/>
                <w:sz w:val="24"/>
                <w:highlight w:val="none"/>
              </w:rPr>
            </w:pPr>
          </w:p>
        </w:tc>
        <w:tc>
          <w:tcPr>
            <w:tcW w:w="521" w:type="dxa"/>
            <w:vAlign w:val="center"/>
          </w:tcPr>
          <w:p w14:paraId="77D1943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7BB4617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网络机柜</w:t>
            </w:r>
          </w:p>
        </w:tc>
        <w:tc>
          <w:tcPr>
            <w:tcW w:w="4197" w:type="dxa"/>
            <w:vAlign w:val="center"/>
          </w:tcPr>
          <w:p w14:paraId="0C6E9CA6">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1.机柜容量42U；</w:t>
            </w:r>
            <w:r>
              <w:rPr>
                <w:rFonts w:hint="eastAsia" w:ascii="宋体" w:hAnsi="宋体" w:cs="宋体"/>
                <w:color w:val="auto"/>
                <w:sz w:val="24"/>
                <w:highlight w:val="none"/>
              </w:rPr>
              <w:br w:type="textWrapping"/>
            </w:r>
            <w:r>
              <w:rPr>
                <w:rFonts w:hint="eastAsia" w:ascii="宋体" w:hAnsi="宋体" w:cs="宋体"/>
                <w:color w:val="auto"/>
                <w:sz w:val="24"/>
                <w:highlight w:val="none"/>
              </w:rPr>
              <w:t>2.应采用黑色19英寸标准机柜；</w:t>
            </w:r>
            <w:r>
              <w:rPr>
                <w:rFonts w:hint="eastAsia" w:ascii="宋体" w:hAnsi="宋体" w:cs="宋体"/>
                <w:color w:val="auto"/>
                <w:sz w:val="24"/>
                <w:highlight w:val="none"/>
              </w:rPr>
              <w:br w:type="textWrapping"/>
            </w:r>
            <w:r>
              <w:rPr>
                <w:rFonts w:hint="eastAsia" w:ascii="宋体" w:hAnsi="宋体" w:cs="宋体"/>
                <w:color w:val="auto"/>
                <w:sz w:val="24"/>
                <w:highlight w:val="none"/>
              </w:rPr>
              <w:t>3.机柜尺寸≥600*800*2000mm；</w:t>
            </w:r>
            <w:r>
              <w:rPr>
                <w:rFonts w:hint="eastAsia" w:ascii="宋体" w:hAnsi="宋体" w:cs="宋体"/>
                <w:color w:val="auto"/>
                <w:sz w:val="24"/>
                <w:highlight w:val="none"/>
              </w:rPr>
              <w:br w:type="textWrapping"/>
            </w:r>
            <w:r>
              <w:rPr>
                <w:rFonts w:hint="eastAsia" w:ascii="宋体" w:hAnsi="宋体" w:cs="宋体"/>
                <w:color w:val="auto"/>
                <w:sz w:val="24"/>
                <w:highlight w:val="none"/>
              </w:rPr>
              <w:t>4.防护等级≥IP2X；</w:t>
            </w:r>
          </w:p>
        </w:tc>
        <w:tc>
          <w:tcPr>
            <w:tcW w:w="816" w:type="dxa"/>
            <w:vAlign w:val="center"/>
          </w:tcPr>
          <w:p w14:paraId="68F3246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CD6B30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509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F91293E">
            <w:pPr>
              <w:jc w:val="center"/>
              <w:rPr>
                <w:rFonts w:ascii="宋体" w:hAnsi="宋体" w:cs="宋体"/>
                <w:color w:val="auto"/>
                <w:sz w:val="24"/>
                <w:highlight w:val="none"/>
              </w:rPr>
            </w:pPr>
          </w:p>
        </w:tc>
        <w:tc>
          <w:tcPr>
            <w:tcW w:w="521" w:type="dxa"/>
            <w:vAlign w:val="center"/>
          </w:tcPr>
          <w:p w14:paraId="56170C9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11A80D9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19英寸标准PDU</w:t>
            </w:r>
          </w:p>
        </w:tc>
        <w:tc>
          <w:tcPr>
            <w:tcW w:w="4197" w:type="dxa"/>
            <w:vAlign w:val="center"/>
          </w:tcPr>
          <w:p w14:paraId="47AA1884">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1.应采用黑色12位国标PDU；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2.≥10A万用插座输出，带总开关，线长≥3M；</w:t>
            </w:r>
          </w:p>
        </w:tc>
        <w:tc>
          <w:tcPr>
            <w:tcW w:w="816" w:type="dxa"/>
            <w:vAlign w:val="center"/>
          </w:tcPr>
          <w:p w14:paraId="126FB4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8B43C7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块</w:t>
            </w:r>
          </w:p>
        </w:tc>
      </w:tr>
      <w:tr w14:paraId="0723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89707EB">
            <w:pPr>
              <w:jc w:val="center"/>
              <w:rPr>
                <w:rFonts w:ascii="宋体" w:hAnsi="宋体" w:cs="宋体"/>
                <w:color w:val="auto"/>
                <w:sz w:val="24"/>
                <w:highlight w:val="none"/>
              </w:rPr>
            </w:pPr>
          </w:p>
        </w:tc>
        <w:tc>
          <w:tcPr>
            <w:tcW w:w="521" w:type="dxa"/>
            <w:vAlign w:val="center"/>
          </w:tcPr>
          <w:p w14:paraId="6D24A13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1815ED0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工业连接器</w:t>
            </w:r>
          </w:p>
        </w:tc>
        <w:tc>
          <w:tcPr>
            <w:tcW w:w="4197" w:type="dxa"/>
            <w:vAlign w:val="center"/>
          </w:tcPr>
          <w:p w14:paraId="509F4C00">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1.规格：一对航空公母插头</w:t>
            </w:r>
            <w:r>
              <w:rPr>
                <w:rFonts w:hint="eastAsia" w:ascii="宋体" w:hAnsi="宋体" w:cs="宋体"/>
                <w:color w:val="auto"/>
                <w:sz w:val="24"/>
                <w:highlight w:val="none"/>
              </w:rPr>
              <w:br w:type="textWrapping"/>
            </w:r>
            <w:r>
              <w:rPr>
                <w:rFonts w:hint="eastAsia" w:ascii="宋体" w:hAnsi="宋体" w:cs="宋体"/>
                <w:color w:val="auto"/>
                <w:sz w:val="24"/>
                <w:highlight w:val="none"/>
              </w:rPr>
              <w:t>2.额定电压≤200V-250V；</w:t>
            </w:r>
            <w:r>
              <w:rPr>
                <w:rFonts w:hint="eastAsia" w:ascii="宋体" w:hAnsi="宋体" w:cs="宋体"/>
                <w:color w:val="auto"/>
                <w:sz w:val="24"/>
                <w:highlight w:val="none"/>
              </w:rPr>
              <w:br w:type="textWrapping"/>
            </w:r>
            <w:r>
              <w:rPr>
                <w:rFonts w:hint="eastAsia" w:ascii="宋体" w:hAnsi="宋体" w:cs="宋体"/>
                <w:color w:val="auto"/>
                <w:sz w:val="24"/>
                <w:highlight w:val="none"/>
              </w:rPr>
              <w:t>3.额定电流≤32A；</w:t>
            </w:r>
            <w:r>
              <w:rPr>
                <w:rFonts w:hint="eastAsia" w:ascii="宋体" w:hAnsi="宋体" w:cs="宋体"/>
                <w:color w:val="auto"/>
                <w:sz w:val="24"/>
                <w:highlight w:val="none"/>
              </w:rPr>
              <w:br w:type="textWrapping"/>
            </w:r>
            <w:r>
              <w:rPr>
                <w:rFonts w:hint="eastAsia" w:ascii="宋体" w:hAnsi="宋体" w:cs="宋体"/>
                <w:color w:val="auto"/>
                <w:sz w:val="24"/>
                <w:highlight w:val="none"/>
              </w:rPr>
              <w:t>4.极数≥3极；</w:t>
            </w:r>
            <w:r>
              <w:rPr>
                <w:rFonts w:hint="eastAsia" w:ascii="宋体" w:hAnsi="宋体" w:cs="宋体"/>
                <w:color w:val="auto"/>
                <w:sz w:val="24"/>
                <w:highlight w:val="none"/>
              </w:rPr>
              <w:br w:type="textWrapping"/>
            </w:r>
            <w:r>
              <w:rPr>
                <w:rFonts w:hint="eastAsia" w:ascii="宋体" w:hAnsi="宋体" w:cs="宋体"/>
                <w:color w:val="auto"/>
                <w:sz w:val="24"/>
                <w:highlight w:val="none"/>
              </w:rPr>
              <w:t>5.芯数≥3芯；</w:t>
            </w:r>
            <w:r>
              <w:rPr>
                <w:rFonts w:hint="eastAsia" w:ascii="宋体" w:hAnsi="宋体" w:cs="宋体"/>
                <w:color w:val="auto"/>
                <w:sz w:val="24"/>
                <w:highlight w:val="none"/>
              </w:rPr>
              <w:br w:type="textWrapping"/>
            </w:r>
            <w:r>
              <w:rPr>
                <w:rFonts w:hint="eastAsia" w:ascii="宋体" w:hAnsi="宋体" w:cs="宋体"/>
                <w:color w:val="auto"/>
                <w:sz w:val="24"/>
                <w:highlight w:val="none"/>
              </w:rPr>
              <w:t>6.防护等级≥IP44；</w:t>
            </w:r>
          </w:p>
        </w:tc>
        <w:tc>
          <w:tcPr>
            <w:tcW w:w="816" w:type="dxa"/>
            <w:vAlign w:val="center"/>
          </w:tcPr>
          <w:p w14:paraId="30EEB9A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D6F9520">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对</w:t>
            </w:r>
          </w:p>
        </w:tc>
      </w:tr>
      <w:tr w14:paraId="4BBD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355890C">
            <w:pPr>
              <w:jc w:val="center"/>
              <w:rPr>
                <w:rFonts w:ascii="宋体" w:hAnsi="宋体" w:cs="宋体"/>
                <w:color w:val="auto"/>
                <w:sz w:val="24"/>
                <w:highlight w:val="none"/>
              </w:rPr>
            </w:pPr>
          </w:p>
        </w:tc>
        <w:tc>
          <w:tcPr>
            <w:tcW w:w="8991" w:type="dxa"/>
            <w:gridSpan w:val="5"/>
            <w:vAlign w:val="center"/>
          </w:tcPr>
          <w:p w14:paraId="6E8127AD">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（六）指挥室</w:t>
            </w:r>
          </w:p>
        </w:tc>
      </w:tr>
      <w:tr w14:paraId="4EBD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AC05772">
            <w:pPr>
              <w:jc w:val="center"/>
              <w:rPr>
                <w:rFonts w:ascii="宋体" w:hAnsi="宋体" w:cs="宋体"/>
                <w:color w:val="auto"/>
                <w:sz w:val="24"/>
                <w:highlight w:val="none"/>
              </w:rPr>
            </w:pPr>
          </w:p>
        </w:tc>
        <w:tc>
          <w:tcPr>
            <w:tcW w:w="521" w:type="dxa"/>
            <w:vAlign w:val="center"/>
          </w:tcPr>
          <w:p w14:paraId="21D38C5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18646C2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防静电地板</w:t>
            </w:r>
          </w:p>
        </w:tc>
        <w:tc>
          <w:tcPr>
            <w:tcW w:w="4197" w:type="dxa"/>
            <w:vAlign w:val="center"/>
          </w:tcPr>
          <w:p w14:paraId="5231EC37">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详见七、主要设备参数-8</w:t>
            </w:r>
          </w:p>
        </w:tc>
        <w:tc>
          <w:tcPr>
            <w:tcW w:w="816" w:type="dxa"/>
            <w:vAlign w:val="center"/>
          </w:tcPr>
          <w:p w14:paraId="72D643D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60</w:t>
            </w:r>
          </w:p>
        </w:tc>
        <w:tc>
          <w:tcPr>
            <w:tcW w:w="936" w:type="dxa"/>
            <w:vAlign w:val="center"/>
          </w:tcPr>
          <w:p w14:paraId="0EA84BA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平方米</w:t>
            </w:r>
          </w:p>
        </w:tc>
      </w:tr>
      <w:tr w14:paraId="1C9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D9720E1">
            <w:pPr>
              <w:jc w:val="center"/>
              <w:rPr>
                <w:rFonts w:ascii="宋体" w:hAnsi="宋体" w:cs="宋体"/>
                <w:color w:val="auto"/>
                <w:sz w:val="24"/>
                <w:highlight w:val="none"/>
              </w:rPr>
            </w:pPr>
          </w:p>
        </w:tc>
        <w:tc>
          <w:tcPr>
            <w:tcW w:w="521" w:type="dxa"/>
            <w:vAlign w:val="center"/>
          </w:tcPr>
          <w:p w14:paraId="215A511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5136833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地面防尘处理</w:t>
            </w:r>
          </w:p>
        </w:tc>
        <w:tc>
          <w:tcPr>
            <w:tcW w:w="4197" w:type="dxa"/>
            <w:vAlign w:val="center"/>
          </w:tcPr>
          <w:p w14:paraId="2769049F">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07D221B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60</w:t>
            </w:r>
          </w:p>
        </w:tc>
        <w:tc>
          <w:tcPr>
            <w:tcW w:w="936" w:type="dxa"/>
            <w:vAlign w:val="center"/>
          </w:tcPr>
          <w:p w14:paraId="0EDA05E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平方米</w:t>
            </w:r>
          </w:p>
        </w:tc>
      </w:tr>
      <w:tr w14:paraId="3BFC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A33F5A9">
            <w:pPr>
              <w:jc w:val="center"/>
              <w:rPr>
                <w:rFonts w:ascii="宋体" w:hAnsi="宋体" w:cs="宋体"/>
                <w:color w:val="auto"/>
                <w:sz w:val="24"/>
                <w:highlight w:val="none"/>
              </w:rPr>
            </w:pPr>
          </w:p>
        </w:tc>
        <w:tc>
          <w:tcPr>
            <w:tcW w:w="521" w:type="dxa"/>
            <w:vAlign w:val="center"/>
          </w:tcPr>
          <w:p w14:paraId="0DF09CA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635C4A2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踢脚线</w:t>
            </w:r>
          </w:p>
        </w:tc>
        <w:tc>
          <w:tcPr>
            <w:tcW w:w="4197" w:type="dxa"/>
            <w:vAlign w:val="center"/>
          </w:tcPr>
          <w:p w14:paraId="728E69A3">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1.规格不低于80mm；</w:t>
            </w:r>
            <w:r>
              <w:rPr>
                <w:rFonts w:hint="eastAsia" w:ascii="宋体" w:hAnsi="宋体" w:cs="宋体"/>
                <w:color w:val="auto"/>
                <w:sz w:val="24"/>
                <w:highlight w:val="none"/>
              </w:rPr>
              <w:br w:type="textWrapping"/>
            </w:r>
            <w:r>
              <w:rPr>
                <w:rFonts w:hint="eastAsia" w:ascii="宋体" w:hAnsi="宋体" w:cs="宋体"/>
                <w:color w:val="auto"/>
                <w:sz w:val="24"/>
                <w:highlight w:val="none"/>
              </w:rPr>
              <w:t>2.采用铝合金材质；</w:t>
            </w:r>
            <w:r>
              <w:rPr>
                <w:rFonts w:hint="eastAsia" w:ascii="宋体" w:hAnsi="宋体" w:cs="宋体"/>
                <w:color w:val="auto"/>
                <w:sz w:val="24"/>
                <w:highlight w:val="none"/>
              </w:rPr>
              <w:br w:type="textWrapping"/>
            </w:r>
            <w:r>
              <w:rPr>
                <w:rFonts w:hint="eastAsia" w:ascii="宋体" w:hAnsi="宋体" w:cs="宋体"/>
                <w:color w:val="auto"/>
                <w:sz w:val="24"/>
                <w:highlight w:val="none"/>
              </w:rPr>
              <w:t>3.支持静电地板上无缝安装；</w:t>
            </w:r>
          </w:p>
        </w:tc>
        <w:tc>
          <w:tcPr>
            <w:tcW w:w="816" w:type="dxa"/>
            <w:vAlign w:val="center"/>
          </w:tcPr>
          <w:p w14:paraId="43D6E2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65</w:t>
            </w:r>
          </w:p>
        </w:tc>
        <w:tc>
          <w:tcPr>
            <w:tcW w:w="936" w:type="dxa"/>
            <w:vAlign w:val="center"/>
          </w:tcPr>
          <w:p w14:paraId="42E9520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2E55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4883E93">
            <w:pPr>
              <w:jc w:val="center"/>
              <w:rPr>
                <w:rFonts w:ascii="宋体" w:hAnsi="宋体" w:cs="宋体"/>
                <w:color w:val="auto"/>
                <w:sz w:val="24"/>
                <w:highlight w:val="none"/>
              </w:rPr>
            </w:pPr>
          </w:p>
        </w:tc>
        <w:tc>
          <w:tcPr>
            <w:tcW w:w="521" w:type="dxa"/>
            <w:vAlign w:val="center"/>
          </w:tcPr>
          <w:p w14:paraId="24C0C88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34E1CA0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等电位连接体</w:t>
            </w:r>
          </w:p>
        </w:tc>
        <w:tc>
          <w:tcPr>
            <w:tcW w:w="4197" w:type="dxa"/>
            <w:vAlign w:val="center"/>
          </w:tcPr>
          <w:p w14:paraId="58268637">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采用不小于30*3㎜铜排、采用绝缘柱离地3mm敷设；</w:t>
            </w:r>
          </w:p>
        </w:tc>
        <w:tc>
          <w:tcPr>
            <w:tcW w:w="816" w:type="dxa"/>
            <w:vAlign w:val="center"/>
          </w:tcPr>
          <w:p w14:paraId="117F8CD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936" w:type="dxa"/>
            <w:vAlign w:val="center"/>
          </w:tcPr>
          <w:p w14:paraId="72288CF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66F6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A08A67A">
            <w:pPr>
              <w:jc w:val="center"/>
              <w:rPr>
                <w:rFonts w:ascii="宋体" w:hAnsi="宋体" w:cs="宋体"/>
                <w:color w:val="auto"/>
                <w:sz w:val="24"/>
                <w:highlight w:val="none"/>
              </w:rPr>
            </w:pPr>
          </w:p>
        </w:tc>
        <w:tc>
          <w:tcPr>
            <w:tcW w:w="521" w:type="dxa"/>
            <w:vAlign w:val="center"/>
          </w:tcPr>
          <w:p w14:paraId="29EC98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586B948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绝缘端子</w:t>
            </w:r>
          </w:p>
        </w:tc>
        <w:tc>
          <w:tcPr>
            <w:tcW w:w="4197" w:type="dxa"/>
            <w:vAlign w:val="center"/>
          </w:tcPr>
          <w:p w14:paraId="03AD7D9D">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不小于50mm高绝缘端子；</w:t>
            </w:r>
          </w:p>
        </w:tc>
        <w:tc>
          <w:tcPr>
            <w:tcW w:w="816" w:type="dxa"/>
            <w:vAlign w:val="center"/>
          </w:tcPr>
          <w:p w14:paraId="2665A3D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0D7D1124">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3F55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8846CCB">
            <w:pPr>
              <w:jc w:val="center"/>
              <w:rPr>
                <w:rFonts w:ascii="宋体" w:hAnsi="宋体" w:cs="宋体"/>
                <w:color w:val="auto"/>
                <w:sz w:val="24"/>
                <w:highlight w:val="none"/>
              </w:rPr>
            </w:pPr>
          </w:p>
        </w:tc>
        <w:tc>
          <w:tcPr>
            <w:tcW w:w="521" w:type="dxa"/>
            <w:vAlign w:val="center"/>
          </w:tcPr>
          <w:p w14:paraId="360A857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4C11ADB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接地铜箔</w:t>
            </w:r>
          </w:p>
        </w:tc>
        <w:tc>
          <w:tcPr>
            <w:tcW w:w="4197" w:type="dxa"/>
            <w:vAlign w:val="center"/>
          </w:tcPr>
          <w:p w14:paraId="287683A6">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不小于40mm*0.1铜箔，不低于1200*1200mm间距弱电间铺设；</w:t>
            </w:r>
          </w:p>
        </w:tc>
        <w:tc>
          <w:tcPr>
            <w:tcW w:w="816" w:type="dxa"/>
            <w:vAlign w:val="center"/>
          </w:tcPr>
          <w:p w14:paraId="17DD5B9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160</w:t>
            </w:r>
          </w:p>
        </w:tc>
        <w:tc>
          <w:tcPr>
            <w:tcW w:w="936" w:type="dxa"/>
            <w:vAlign w:val="center"/>
          </w:tcPr>
          <w:p w14:paraId="427D041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5164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03091C9">
            <w:pPr>
              <w:jc w:val="center"/>
              <w:rPr>
                <w:rFonts w:ascii="宋体" w:hAnsi="宋体" w:cs="宋体"/>
                <w:color w:val="auto"/>
                <w:sz w:val="24"/>
                <w:highlight w:val="none"/>
              </w:rPr>
            </w:pPr>
          </w:p>
        </w:tc>
        <w:tc>
          <w:tcPr>
            <w:tcW w:w="521" w:type="dxa"/>
            <w:vAlign w:val="center"/>
          </w:tcPr>
          <w:p w14:paraId="3C5A84F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46AFD09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接地连接铜软线</w:t>
            </w:r>
          </w:p>
        </w:tc>
        <w:tc>
          <w:tcPr>
            <w:tcW w:w="4197" w:type="dxa"/>
            <w:vAlign w:val="center"/>
          </w:tcPr>
          <w:p w14:paraId="45E6D3F5">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1.规格：RVV1*50mm²；</w:t>
            </w:r>
          </w:p>
        </w:tc>
        <w:tc>
          <w:tcPr>
            <w:tcW w:w="816" w:type="dxa"/>
            <w:vAlign w:val="center"/>
          </w:tcPr>
          <w:p w14:paraId="6701C24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936" w:type="dxa"/>
            <w:vAlign w:val="center"/>
          </w:tcPr>
          <w:p w14:paraId="1FAC07E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4C71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BD80728">
            <w:pPr>
              <w:jc w:val="center"/>
              <w:rPr>
                <w:rFonts w:ascii="宋体" w:hAnsi="宋体" w:cs="宋体"/>
                <w:color w:val="auto"/>
                <w:sz w:val="24"/>
                <w:highlight w:val="none"/>
              </w:rPr>
            </w:pPr>
          </w:p>
        </w:tc>
        <w:tc>
          <w:tcPr>
            <w:tcW w:w="521" w:type="dxa"/>
            <w:vAlign w:val="center"/>
          </w:tcPr>
          <w:p w14:paraId="6DA4CB5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4CEFD70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接地辅材</w:t>
            </w:r>
          </w:p>
        </w:tc>
        <w:tc>
          <w:tcPr>
            <w:tcW w:w="4197" w:type="dxa"/>
            <w:vAlign w:val="center"/>
          </w:tcPr>
          <w:p w14:paraId="1A8A90A7">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根据现场实际需求定制，如绝缘柱、膨胀丝等辅材，以满足实际使用为主；</w:t>
            </w:r>
          </w:p>
        </w:tc>
        <w:tc>
          <w:tcPr>
            <w:tcW w:w="816" w:type="dxa"/>
            <w:vAlign w:val="center"/>
          </w:tcPr>
          <w:p w14:paraId="4340F3B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0D2D730">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72A2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763FC73">
            <w:pPr>
              <w:jc w:val="center"/>
              <w:rPr>
                <w:rFonts w:ascii="宋体" w:hAnsi="宋体" w:cs="宋体"/>
                <w:color w:val="auto"/>
                <w:sz w:val="24"/>
                <w:highlight w:val="none"/>
              </w:rPr>
            </w:pPr>
          </w:p>
        </w:tc>
        <w:tc>
          <w:tcPr>
            <w:tcW w:w="521" w:type="dxa"/>
            <w:vAlign w:val="center"/>
          </w:tcPr>
          <w:p w14:paraId="32BD54D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7C92817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门禁电源配电箱</w:t>
            </w:r>
          </w:p>
        </w:tc>
        <w:tc>
          <w:tcPr>
            <w:tcW w:w="4197" w:type="dxa"/>
            <w:vAlign w:val="center"/>
          </w:tcPr>
          <w:p w14:paraId="5D4D7B87">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详见七、主要设备参数-21</w:t>
            </w:r>
          </w:p>
        </w:tc>
        <w:tc>
          <w:tcPr>
            <w:tcW w:w="816" w:type="dxa"/>
            <w:vAlign w:val="center"/>
          </w:tcPr>
          <w:p w14:paraId="077F291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EC6CDE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4881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D69D772">
            <w:pPr>
              <w:jc w:val="center"/>
              <w:rPr>
                <w:rFonts w:ascii="宋体" w:hAnsi="宋体" w:cs="宋体"/>
                <w:color w:val="auto"/>
                <w:sz w:val="24"/>
                <w:highlight w:val="none"/>
              </w:rPr>
            </w:pPr>
          </w:p>
        </w:tc>
        <w:tc>
          <w:tcPr>
            <w:tcW w:w="521" w:type="dxa"/>
            <w:vAlign w:val="center"/>
          </w:tcPr>
          <w:p w14:paraId="4C22577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22E731F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弱电防火桥架200*100mm</w:t>
            </w:r>
          </w:p>
        </w:tc>
        <w:tc>
          <w:tcPr>
            <w:tcW w:w="4197" w:type="dxa"/>
            <w:vAlign w:val="center"/>
          </w:tcPr>
          <w:p w14:paraId="45B40BE5">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7598EEF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24 </w:t>
            </w:r>
          </w:p>
        </w:tc>
        <w:tc>
          <w:tcPr>
            <w:tcW w:w="936" w:type="dxa"/>
            <w:vAlign w:val="center"/>
          </w:tcPr>
          <w:p w14:paraId="51784AC9">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68B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B0DD31">
            <w:pPr>
              <w:jc w:val="center"/>
              <w:rPr>
                <w:rFonts w:ascii="宋体" w:hAnsi="宋体" w:cs="宋体"/>
                <w:color w:val="auto"/>
                <w:sz w:val="24"/>
                <w:highlight w:val="none"/>
              </w:rPr>
            </w:pPr>
          </w:p>
        </w:tc>
        <w:tc>
          <w:tcPr>
            <w:tcW w:w="521" w:type="dxa"/>
            <w:vAlign w:val="center"/>
          </w:tcPr>
          <w:p w14:paraId="2783082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7CF7A18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37D6454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277D00A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24 </w:t>
            </w:r>
          </w:p>
        </w:tc>
        <w:tc>
          <w:tcPr>
            <w:tcW w:w="936" w:type="dxa"/>
            <w:vAlign w:val="center"/>
          </w:tcPr>
          <w:p w14:paraId="2C9072F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025C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DB54F89">
            <w:pPr>
              <w:jc w:val="center"/>
              <w:rPr>
                <w:rFonts w:ascii="宋体" w:hAnsi="宋体" w:cs="宋体"/>
                <w:color w:val="auto"/>
                <w:sz w:val="24"/>
                <w:highlight w:val="none"/>
              </w:rPr>
            </w:pPr>
          </w:p>
        </w:tc>
        <w:tc>
          <w:tcPr>
            <w:tcW w:w="8991" w:type="dxa"/>
            <w:gridSpan w:val="5"/>
            <w:vAlign w:val="center"/>
          </w:tcPr>
          <w:p w14:paraId="132E5043">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（七）控制室</w:t>
            </w:r>
          </w:p>
        </w:tc>
      </w:tr>
      <w:tr w14:paraId="5236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870F352">
            <w:pPr>
              <w:jc w:val="center"/>
              <w:rPr>
                <w:rFonts w:ascii="宋体" w:hAnsi="宋体" w:cs="宋体"/>
                <w:color w:val="auto"/>
                <w:sz w:val="24"/>
                <w:highlight w:val="none"/>
              </w:rPr>
            </w:pPr>
          </w:p>
        </w:tc>
        <w:tc>
          <w:tcPr>
            <w:tcW w:w="521" w:type="dxa"/>
            <w:vAlign w:val="center"/>
          </w:tcPr>
          <w:p w14:paraId="1828FAA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61BC029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防静电地板</w:t>
            </w:r>
          </w:p>
        </w:tc>
        <w:tc>
          <w:tcPr>
            <w:tcW w:w="4197" w:type="dxa"/>
            <w:vAlign w:val="center"/>
          </w:tcPr>
          <w:p w14:paraId="60B05E1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详见七、主要设备参数-8</w:t>
            </w:r>
          </w:p>
        </w:tc>
        <w:tc>
          <w:tcPr>
            <w:tcW w:w="816" w:type="dxa"/>
            <w:vAlign w:val="center"/>
          </w:tcPr>
          <w:p w14:paraId="4CCA9A3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936" w:type="dxa"/>
            <w:vAlign w:val="center"/>
          </w:tcPr>
          <w:p w14:paraId="3BCAF8A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平方米</w:t>
            </w:r>
          </w:p>
        </w:tc>
      </w:tr>
      <w:tr w14:paraId="455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D0BAE3F">
            <w:pPr>
              <w:jc w:val="center"/>
              <w:rPr>
                <w:rFonts w:ascii="宋体" w:hAnsi="宋体" w:cs="宋体"/>
                <w:color w:val="auto"/>
                <w:sz w:val="24"/>
                <w:highlight w:val="none"/>
              </w:rPr>
            </w:pPr>
          </w:p>
        </w:tc>
        <w:tc>
          <w:tcPr>
            <w:tcW w:w="521" w:type="dxa"/>
            <w:vAlign w:val="center"/>
          </w:tcPr>
          <w:p w14:paraId="6EDFCA8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05A7588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地面防尘处理</w:t>
            </w:r>
          </w:p>
        </w:tc>
        <w:tc>
          <w:tcPr>
            <w:tcW w:w="4197" w:type="dxa"/>
            <w:vAlign w:val="center"/>
          </w:tcPr>
          <w:p w14:paraId="474171F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781085E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936" w:type="dxa"/>
            <w:vAlign w:val="center"/>
          </w:tcPr>
          <w:p w14:paraId="3F54D84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平方米</w:t>
            </w:r>
          </w:p>
        </w:tc>
      </w:tr>
      <w:tr w14:paraId="415E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CB00764">
            <w:pPr>
              <w:jc w:val="center"/>
              <w:rPr>
                <w:rFonts w:ascii="宋体" w:hAnsi="宋体" w:cs="宋体"/>
                <w:color w:val="auto"/>
                <w:sz w:val="24"/>
                <w:highlight w:val="none"/>
              </w:rPr>
            </w:pPr>
          </w:p>
        </w:tc>
        <w:tc>
          <w:tcPr>
            <w:tcW w:w="521" w:type="dxa"/>
            <w:vAlign w:val="center"/>
          </w:tcPr>
          <w:p w14:paraId="502C0C4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2C6DF8A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顶面防尘处理</w:t>
            </w:r>
          </w:p>
        </w:tc>
        <w:tc>
          <w:tcPr>
            <w:tcW w:w="4197" w:type="dxa"/>
            <w:vAlign w:val="center"/>
          </w:tcPr>
          <w:p w14:paraId="287864C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1.VOC含量≥2g/L；</w:t>
            </w:r>
            <w:r>
              <w:rPr>
                <w:rFonts w:hint="eastAsia" w:ascii="宋体" w:hAnsi="宋体" w:cs="宋体"/>
                <w:color w:val="auto"/>
                <w:sz w:val="24"/>
                <w:highlight w:val="none"/>
              </w:rPr>
              <w:br w:type="textWrapping"/>
            </w:r>
            <w:r>
              <w:rPr>
                <w:rFonts w:hint="eastAsia" w:ascii="宋体" w:hAnsi="宋体" w:cs="宋体"/>
                <w:color w:val="auto"/>
                <w:sz w:val="24"/>
                <w:highlight w:val="none"/>
              </w:rPr>
              <w:t>2.支持哑光，支持可调色；</w:t>
            </w:r>
            <w:r>
              <w:rPr>
                <w:rFonts w:hint="eastAsia" w:ascii="宋体" w:hAnsi="宋体" w:cs="宋体"/>
                <w:color w:val="auto"/>
                <w:sz w:val="24"/>
                <w:highlight w:val="none"/>
              </w:rPr>
              <w:br w:type="textWrapping"/>
            </w:r>
            <w:r>
              <w:rPr>
                <w:rFonts w:hint="eastAsia" w:ascii="宋体" w:hAnsi="宋体" w:cs="宋体"/>
                <w:color w:val="auto"/>
                <w:sz w:val="24"/>
                <w:highlight w:val="none"/>
              </w:rPr>
              <w:t>3.支持滚刷/涂刷；</w:t>
            </w:r>
          </w:p>
        </w:tc>
        <w:tc>
          <w:tcPr>
            <w:tcW w:w="816" w:type="dxa"/>
            <w:vAlign w:val="center"/>
          </w:tcPr>
          <w:p w14:paraId="0C02924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936" w:type="dxa"/>
            <w:vAlign w:val="center"/>
          </w:tcPr>
          <w:p w14:paraId="75A8F32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平方米</w:t>
            </w:r>
          </w:p>
        </w:tc>
      </w:tr>
      <w:tr w14:paraId="1C9D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D403246">
            <w:pPr>
              <w:jc w:val="center"/>
              <w:rPr>
                <w:rFonts w:ascii="宋体" w:hAnsi="宋体" w:cs="宋体"/>
                <w:color w:val="auto"/>
                <w:sz w:val="24"/>
                <w:highlight w:val="none"/>
              </w:rPr>
            </w:pPr>
          </w:p>
        </w:tc>
        <w:tc>
          <w:tcPr>
            <w:tcW w:w="521" w:type="dxa"/>
            <w:vAlign w:val="center"/>
          </w:tcPr>
          <w:p w14:paraId="04F426E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12D60B5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踢脚线</w:t>
            </w:r>
          </w:p>
        </w:tc>
        <w:tc>
          <w:tcPr>
            <w:tcW w:w="4197" w:type="dxa"/>
            <w:vAlign w:val="center"/>
          </w:tcPr>
          <w:p w14:paraId="66D9908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1.规格不低于80mm；</w:t>
            </w:r>
            <w:r>
              <w:rPr>
                <w:rFonts w:hint="eastAsia" w:ascii="宋体" w:hAnsi="宋体" w:cs="宋体"/>
                <w:color w:val="auto"/>
                <w:sz w:val="24"/>
                <w:highlight w:val="none"/>
              </w:rPr>
              <w:br w:type="textWrapping"/>
            </w:r>
            <w:r>
              <w:rPr>
                <w:rFonts w:hint="eastAsia" w:ascii="宋体" w:hAnsi="宋体" w:cs="宋体"/>
                <w:color w:val="auto"/>
                <w:sz w:val="24"/>
                <w:highlight w:val="none"/>
              </w:rPr>
              <w:t>2.采用铝合金材质；</w:t>
            </w:r>
            <w:r>
              <w:rPr>
                <w:rFonts w:hint="eastAsia" w:ascii="宋体" w:hAnsi="宋体" w:cs="宋体"/>
                <w:color w:val="auto"/>
                <w:sz w:val="24"/>
                <w:highlight w:val="none"/>
              </w:rPr>
              <w:br w:type="textWrapping"/>
            </w:r>
            <w:r>
              <w:rPr>
                <w:rFonts w:hint="eastAsia" w:ascii="宋体" w:hAnsi="宋体" w:cs="宋体"/>
                <w:color w:val="auto"/>
                <w:sz w:val="24"/>
                <w:highlight w:val="none"/>
              </w:rPr>
              <w:t>3.支持静电地板上无缝安装；</w:t>
            </w:r>
          </w:p>
        </w:tc>
        <w:tc>
          <w:tcPr>
            <w:tcW w:w="816" w:type="dxa"/>
            <w:vAlign w:val="center"/>
          </w:tcPr>
          <w:p w14:paraId="6EC2006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0AD4463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959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F902573">
            <w:pPr>
              <w:jc w:val="center"/>
              <w:rPr>
                <w:rFonts w:ascii="宋体" w:hAnsi="宋体" w:cs="宋体"/>
                <w:color w:val="auto"/>
                <w:sz w:val="24"/>
                <w:highlight w:val="none"/>
              </w:rPr>
            </w:pPr>
          </w:p>
        </w:tc>
        <w:tc>
          <w:tcPr>
            <w:tcW w:w="521" w:type="dxa"/>
            <w:vAlign w:val="center"/>
          </w:tcPr>
          <w:p w14:paraId="755BA9F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65E92E1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等电位连接体</w:t>
            </w:r>
          </w:p>
        </w:tc>
        <w:tc>
          <w:tcPr>
            <w:tcW w:w="4197" w:type="dxa"/>
            <w:vAlign w:val="center"/>
          </w:tcPr>
          <w:p w14:paraId="0858B22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采用不小于30*3㎜铜排、采用绝缘柱离地3mm敷设；</w:t>
            </w:r>
          </w:p>
        </w:tc>
        <w:tc>
          <w:tcPr>
            <w:tcW w:w="816" w:type="dxa"/>
            <w:vAlign w:val="center"/>
          </w:tcPr>
          <w:p w14:paraId="0B07F4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0E2AE0B8">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68AC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1CFBAA7">
            <w:pPr>
              <w:jc w:val="center"/>
              <w:rPr>
                <w:rFonts w:ascii="宋体" w:hAnsi="宋体" w:cs="宋体"/>
                <w:color w:val="auto"/>
                <w:sz w:val="24"/>
                <w:highlight w:val="none"/>
              </w:rPr>
            </w:pPr>
          </w:p>
        </w:tc>
        <w:tc>
          <w:tcPr>
            <w:tcW w:w="521" w:type="dxa"/>
            <w:vAlign w:val="center"/>
          </w:tcPr>
          <w:p w14:paraId="4332152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4AD6E5E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绝缘端子</w:t>
            </w:r>
          </w:p>
        </w:tc>
        <w:tc>
          <w:tcPr>
            <w:tcW w:w="4197" w:type="dxa"/>
            <w:vAlign w:val="center"/>
          </w:tcPr>
          <w:p w14:paraId="3576694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不小于50mm高绝缘端子；</w:t>
            </w:r>
          </w:p>
        </w:tc>
        <w:tc>
          <w:tcPr>
            <w:tcW w:w="816" w:type="dxa"/>
            <w:vAlign w:val="center"/>
          </w:tcPr>
          <w:p w14:paraId="1C4AF06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936" w:type="dxa"/>
            <w:vAlign w:val="center"/>
          </w:tcPr>
          <w:p w14:paraId="7306BD04">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7A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4BF909">
            <w:pPr>
              <w:jc w:val="center"/>
              <w:rPr>
                <w:rFonts w:ascii="宋体" w:hAnsi="宋体" w:cs="宋体"/>
                <w:color w:val="auto"/>
                <w:sz w:val="24"/>
                <w:highlight w:val="none"/>
              </w:rPr>
            </w:pPr>
          </w:p>
        </w:tc>
        <w:tc>
          <w:tcPr>
            <w:tcW w:w="521" w:type="dxa"/>
            <w:vAlign w:val="center"/>
          </w:tcPr>
          <w:p w14:paraId="0F7A919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2C4E964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接地铜箔</w:t>
            </w:r>
          </w:p>
        </w:tc>
        <w:tc>
          <w:tcPr>
            <w:tcW w:w="4197" w:type="dxa"/>
            <w:vAlign w:val="center"/>
          </w:tcPr>
          <w:p w14:paraId="1944752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不小于40mm*0.1铜箔，不低于1200*1200mm间距弱电间铺设</w:t>
            </w:r>
          </w:p>
        </w:tc>
        <w:tc>
          <w:tcPr>
            <w:tcW w:w="816" w:type="dxa"/>
            <w:vAlign w:val="center"/>
          </w:tcPr>
          <w:p w14:paraId="39CF8AF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60</w:t>
            </w:r>
          </w:p>
        </w:tc>
        <w:tc>
          <w:tcPr>
            <w:tcW w:w="936" w:type="dxa"/>
            <w:vAlign w:val="center"/>
          </w:tcPr>
          <w:p w14:paraId="75EE053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7E5A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FB7063E">
            <w:pPr>
              <w:jc w:val="center"/>
              <w:rPr>
                <w:rFonts w:ascii="宋体" w:hAnsi="宋体" w:cs="宋体"/>
                <w:color w:val="auto"/>
                <w:sz w:val="24"/>
                <w:highlight w:val="none"/>
              </w:rPr>
            </w:pPr>
          </w:p>
        </w:tc>
        <w:tc>
          <w:tcPr>
            <w:tcW w:w="521" w:type="dxa"/>
            <w:vAlign w:val="center"/>
          </w:tcPr>
          <w:p w14:paraId="0106361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78F5702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接地连接铜软线</w:t>
            </w:r>
          </w:p>
        </w:tc>
        <w:tc>
          <w:tcPr>
            <w:tcW w:w="4197" w:type="dxa"/>
            <w:vAlign w:val="center"/>
          </w:tcPr>
          <w:p w14:paraId="521D620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1.规格≥RVV1*50mm²；</w:t>
            </w:r>
          </w:p>
        </w:tc>
        <w:tc>
          <w:tcPr>
            <w:tcW w:w="816" w:type="dxa"/>
            <w:vAlign w:val="center"/>
          </w:tcPr>
          <w:p w14:paraId="4906CE7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936" w:type="dxa"/>
            <w:vAlign w:val="center"/>
          </w:tcPr>
          <w:p w14:paraId="48BC3A9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5EF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9FF9E8C">
            <w:pPr>
              <w:jc w:val="center"/>
              <w:rPr>
                <w:rFonts w:ascii="宋体" w:hAnsi="宋体" w:cs="宋体"/>
                <w:color w:val="auto"/>
                <w:sz w:val="24"/>
                <w:highlight w:val="none"/>
              </w:rPr>
            </w:pPr>
          </w:p>
        </w:tc>
        <w:tc>
          <w:tcPr>
            <w:tcW w:w="521" w:type="dxa"/>
            <w:vAlign w:val="center"/>
          </w:tcPr>
          <w:p w14:paraId="7C481E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079DA8A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接地辅材</w:t>
            </w:r>
          </w:p>
        </w:tc>
        <w:tc>
          <w:tcPr>
            <w:tcW w:w="4197" w:type="dxa"/>
            <w:vAlign w:val="center"/>
          </w:tcPr>
          <w:p w14:paraId="3F68163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根据现场实际需求定制，如绝缘柱、膨胀丝等辅材，以满足实际使用为主；</w:t>
            </w:r>
          </w:p>
        </w:tc>
        <w:tc>
          <w:tcPr>
            <w:tcW w:w="816" w:type="dxa"/>
            <w:vAlign w:val="center"/>
          </w:tcPr>
          <w:p w14:paraId="07DBCA6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CB6A0E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327F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A9E1FE8">
            <w:pPr>
              <w:jc w:val="center"/>
              <w:rPr>
                <w:rFonts w:ascii="宋体" w:hAnsi="宋体" w:cs="宋体"/>
                <w:color w:val="auto"/>
                <w:sz w:val="24"/>
                <w:highlight w:val="none"/>
              </w:rPr>
            </w:pPr>
          </w:p>
        </w:tc>
        <w:tc>
          <w:tcPr>
            <w:tcW w:w="521" w:type="dxa"/>
            <w:vAlign w:val="center"/>
          </w:tcPr>
          <w:p w14:paraId="314FB45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2BDE636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阻燃铜芯电缆（PDU）</w:t>
            </w:r>
          </w:p>
        </w:tc>
        <w:tc>
          <w:tcPr>
            <w:tcW w:w="4197" w:type="dxa"/>
            <w:vAlign w:val="center"/>
          </w:tcPr>
          <w:p w14:paraId="50CE92D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1.规格≥3*6mm（PDU电缆）</w:t>
            </w:r>
          </w:p>
        </w:tc>
        <w:tc>
          <w:tcPr>
            <w:tcW w:w="816" w:type="dxa"/>
            <w:vAlign w:val="center"/>
          </w:tcPr>
          <w:p w14:paraId="1D8469E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60 </w:t>
            </w:r>
          </w:p>
        </w:tc>
        <w:tc>
          <w:tcPr>
            <w:tcW w:w="936" w:type="dxa"/>
            <w:vAlign w:val="center"/>
          </w:tcPr>
          <w:p w14:paraId="4F30B6E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412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FF01D71">
            <w:pPr>
              <w:jc w:val="center"/>
              <w:rPr>
                <w:rFonts w:ascii="宋体" w:hAnsi="宋体" w:cs="宋体"/>
                <w:color w:val="auto"/>
                <w:sz w:val="24"/>
                <w:highlight w:val="none"/>
              </w:rPr>
            </w:pPr>
          </w:p>
        </w:tc>
        <w:tc>
          <w:tcPr>
            <w:tcW w:w="521" w:type="dxa"/>
            <w:vAlign w:val="center"/>
          </w:tcPr>
          <w:p w14:paraId="78E7D1E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390B407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阻燃铜芯电缆(空调信号)</w:t>
            </w:r>
          </w:p>
        </w:tc>
        <w:tc>
          <w:tcPr>
            <w:tcW w:w="4197" w:type="dxa"/>
            <w:vAlign w:val="center"/>
          </w:tcPr>
          <w:p w14:paraId="460C8BE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≥3*2.5mm（空调信号电缆）</w:t>
            </w:r>
          </w:p>
        </w:tc>
        <w:tc>
          <w:tcPr>
            <w:tcW w:w="816" w:type="dxa"/>
            <w:vAlign w:val="center"/>
          </w:tcPr>
          <w:p w14:paraId="3F6705E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1559105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8A6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881F324">
            <w:pPr>
              <w:jc w:val="center"/>
              <w:rPr>
                <w:rFonts w:ascii="宋体" w:hAnsi="宋体" w:cs="宋体"/>
                <w:color w:val="auto"/>
                <w:sz w:val="24"/>
                <w:highlight w:val="none"/>
              </w:rPr>
            </w:pPr>
          </w:p>
        </w:tc>
        <w:tc>
          <w:tcPr>
            <w:tcW w:w="521" w:type="dxa"/>
            <w:vAlign w:val="center"/>
          </w:tcPr>
          <w:p w14:paraId="49DCF95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3580DEA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阻燃铜芯电缆（空调电源）</w:t>
            </w:r>
          </w:p>
        </w:tc>
        <w:tc>
          <w:tcPr>
            <w:tcW w:w="4197" w:type="dxa"/>
            <w:vAlign w:val="center"/>
          </w:tcPr>
          <w:p w14:paraId="6D347A1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≥5*4mm空调电缆电源线（室外机电源线以及室内电源线）</w:t>
            </w:r>
          </w:p>
        </w:tc>
        <w:tc>
          <w:tcPr>
            <w:tcW w:w="816" w:type="dxa"/>
            <w:vAlign w:val="center"/>
          </w:tcPr>
          <w:p w14:paraId="2C4B3AE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50 </w:t>
            </w:r>
          </w:p>
        </w:tc>
        <w:tc>
          <w:tcPr>
            <w:tcW w:w="936" w:type="dxa"/>
            <w:vAlign w:val="center"/>
          </w:tcPr>
          <w:p w14:paraId="45AA8B1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703D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0A56C21">
            <w:pPr>
              <w:jc w:val="center"/>
              <w:rPr>
                <w:rFonts w:ascii="宋体" w:hAnsi="宋体" w:cs="宋体"/>
                <w:color w:val="auto"/>
                <w:sz w:val="24"/>
                <w:highlight w:val="none"/>
              </w:rPr>
            </w:pPr>
          </w:p>
        </w:tc>
        <w:tc>
          <w:tcPr>
            <w:tcW w:w="521" w:type="dxa"/>
            <w:vAlign w:val="center"/>
          </w:tcPr>
          <w:p w14:paraId="511CA14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35C1BA0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控制室配电箱</w:t>
            </w:r>
          </w:p>
        </w:tc>
        <w:tc>
          <w:tcPr>
            <w:tcW w:w="4197" w:type="dxa"/>
            <w:vAlign w:val="center"/>
          </w:tcPr>
          <w:p w14:paraId="3834D05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详见七、主要设备参数-22</w:t>
            </w:r>
          </w:p>
        </w:tc>
        <w:tc>
          <w:tcPr>
            <w:tcW w:w="816" w:type="dxa"/>
            <w:vAlign w:val="center"/>
          </w:tcPr>
          <w:p w14:paraId="737CFE8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3C56C5B3">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AB3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583DF20">
            <w:pPr>
              <w:jc w:val="center"/>
              <w:rPr>
                <w:rFonts w:ascii="宋体" w:hAnsi="宋体" w:cs="宋体"/>
                <w:color w:val="auto"/>
                <w:sz w:val="24"/>
                <w:highlight w:val="none"/>
              </w:rPr>
            </w:pPr>
          </w:p>
        </w:tc>
        <w:tc>
          <w:tcPr>
            <w:tcW w:w="521" w:type="dxa"/>
            <w:vAlign w:val="center"/>
          </w:tcPr>
          <w:p w14:paraId="3A10030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705A208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弱电网络桥架300*100mm</w:t>
            </w:r>
          </w:p>
        </w:tc>
        <w:tc>
          <w:tcPr>
            <w:tcW w:w="4197" w:type="dxa"/>
            <w:vAlign w:val="center"/>
          </w:tcPr>
          <w:p w14:paraId="4953FDD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1.规格≥300*100mm；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3.外观经过电镀锌和热镀锌的表面处理；</w:t>
            </w:r>
            <w:r>
              <w:rPr>
                <w:rFonts w:hint="eastAsia" w:ascii="宋体" w:hAnsi="宋体" w:cs="宋体"/>
                <w:color w:val="auto"/>
                <w:sz w:val="24"/>
                <w:highlight w:val="none"/>
              </w:rPr>
              <w:br w:type="textWrapping"/>
            </w:r>
            <w:r>
              <w:rPr>
                <w:rFonts w:hint="eastAsia" w:ascii="宋体" w:hAnsi="宋体" w:cs="宋体"/>
                <w:color w:val="auto"/>
                <w:sz w:val="24"/>
                <w:highlight w:val="none"/>
              </w:rPr>
              <w:t>4.采用开放式网格式桥架；</w:t>
            </w:r>
          </w:p>
        </w:tc>
        <w:tc>
          <w:tcPr>
            <w:tcW w:w="816" w:type="dxa"/>
            <w:vAlign w:val="center"/>
          </w:tcPr>
          <w:p w14:paraId="602ABDB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10 </w:t>
            </w:r>
          </w:p>
        </w:tc>
        <w:tc>
          <w:tcPr>
            <w:tcW w:w="936" w:type="dxa"/>
            <w:vAlign w:val="center"/>
          </w:tcPr>
          <w:p w14:paraId="56B1DCA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015E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EC7A865">
            <w:pPr>
              <w:jc w:val="center"/>
              <w:rPr>
                <w:rFonts w:ascii="宋体" w:hAnsi="宋体" w:cs="宋体"/>
                <w:color w:val="auto"/>
                <w:sz w:val="24"/>
                <w:highlight w:val="none"/>
              </w:rPr>
            </w:pPr>
          </w:p>
        </w:tc>
        <w:tc>
          <w:tcPr>
            <w:tcW w:w="521" w:type="dxa"/>
            <w:vAlign w:val="center"/>
          </w:tcPr>
          <w:p w14:paraId="49B0237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0BFA7E6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弱电防火桥架200*100mm</w:t>
            </w:r>
          </w:p>
        </w:tc>
        <w:tc>
          <w:tcPr>
            <w:tcW w:w="4197" w:type="dxa"/>
            <w:vAlign w:val="center"/>
          </w:tcPr>
          <w:p w14:paraId="7B27D05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0F57BE8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8 </w:t>
            </w:r>
          </w:p>
        </w:tc>
        <w:tc>
          <w:tcPr>
            <w:tcW w:w="936" w:type="dxa"/>
            <w:vAlign w:val="center"/>
          </w:tcPr>
          <w:p w14:paraId="704E5A2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7AA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8E10F75">
            <w:pPr>
              <w:jc w:val="center"/>
              <w:rPr>
                <w:rFonts w:ascii="宋体" w:hAnsi="宋体" w:cs="宋体"/>
                <w:color w:val="auto"/>
                <w:sz w:val="24"/>
                <w:highlight w:val="none"/>
              </w:rPr>
            </w:pPr>
          </w:p>
        </w:tc>
        <w:tc>
          <w:tcPr>
            <w:tcW w:w="521" w:type="dxa"/>
            <w:vAlign w:val="center"/>
          </w:tcPr>
          <w:p w14:paraId="5D67398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006AC3D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强电防火桥架200*100mm</w:t>
            </w:r>
          </w:p>
        </w:tc>
        <w:tc>
          <w:tcPr>
            <w:tcW w:w="4197" w:type="dxa"/>
            <w:vAlign w:val="center"/>
          </w:tcPr>
          <w:p w14:paraId="3582A03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1.规格≥200*100mm；</w:t>
            </w:r>
            <w:r>
              <w:rPr>
                <w:rFonts w:hint="eastAsia" w:ascii="宋体" w:hAnsi="宋体" w:cs="宋体"/>
                <w:color w:val="auto"/>
                <w:sz w:val="24"/>
                <w:highlight w:val="none"/>
              </w:rPr>
              <w:br w:type="textWrapping"/>
            </w:r>
            <w:r>
              <w:rPr>
                <w:rFonts w:hint="eastAsia" w:ascii="宋体" w:hAnsi="宋体" w:cs="宋体"/>
                <w:color w:val="auto"/>
                <w:sz w:val="24"/>
                <w:highlight w:val="none"/>
              </w:rPr>
              <w:t>2.采用热镀锌板；</w:t>
            </w:r>
            <w:r>
              <w:rPr>
                <w:rFonts w:hint="eastAsia" w:ascii="宋体" w:hAnsi="宋体" w:cs="宋体"/>
                <w:color w:val="auto"/>
                <w:sz w:val="24"/>
                <w:highlight w:val="none"/>
              </w:rPr>
              <w:br w:type="textWrapping"/>
            </w:r>
            <w:r>
              <w:rPr>
                <w:rFonts w:hint="eastAsia" w:ascii="宋体" w:hAnsi="宋体" w:cs="宋体"/>
                <w:color w:val="auto"/>
                <w:sz w:val="24"/>
                <w:highlight w:val="none"/>
              </w:rPr>
              <w:t>3.外观镀层表面均匀、无毛刺、过烧、挂灰、伤痕等缺陷，桥架在2米/根的直径小于2mm的漏镀点不得超过3个；</w:t>
            </w:r>
          </w:p>
        </w:tc>
        <w:tc>
          <w:tcPr>
            <w:tcW w:w="816" w:type="dxa"/>
            <w:vAlign w:val="center"/>
          </w:tcPr>
          <w:p w14:paraId="6354C2B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14 </w:t>
            </w:r>
          </w:p>
        </w:tc>
        <w:tc>
          <w:tcPr>
            <w:tcW w:w="936" w:type="dxa"/>
            <w:vAlign w:val="center"/>
          </w:tcPr>
          <w:p w14:paraId="4B05C7B5">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2AD0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466DE2">
            <w:pPr>
              <w:jc w:val="center"/>
              <w:rPr>
                <w:rFonts w:ascii="宋体" w:hAnsi="宋体" w:cs="宋体"/>
                <w:color w:val="auto"/>
                <w:sz w:val="24"/>
                <w:highlight w:val="none"/>
              </w:rPr>
            </w:pPr>
          </w:p>
        </w:tc>
        <w:tc>
          <w:tcPr>
            <w:tcW w:w="521" w:type="dxa"/>
            <w:vAlign w:val="center"/>
          </w:tcPr>
          <w:p w14:paraId="3139304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220284A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网络机柜</w:t>
            </w:r>
          </w:p>
        </w:tc>
        <w:tc>
          <w:tcPr>
            <w:tcW w:w="4197" w:type="dxa"/>
            <w:vAlign w:val="center"/>
          </w:tcPr>
          <w:p w14:paraId="69521CC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1.机柜容量≥42U；</w:t>
            </w:r>
            <w:r>
              <w:rPr>
                <w:rFonts w:hint="eastAsia" w:ascii="宋体" w:hAnsi="宋体" w:cs="宋体"/>
                <w:color w:val="auto"/>
                <w:sz w:val="24"/>
                <w:highlight w:val="none"/>
              </w:rPr>
              <w:br w:type="textWrapping"/>
            </w:r>
            <w:r>
              <w:rPr>
                <w:rFonts w:hint="eastAsia" w:ascii="宋体" w:hAnsi="宋体" w:cs="宋体"/>
                <w:color w:val="auto"/>
                <w:sz w:val="24"/>
                <w:highlight w:val="none"/>
              </w:rPr>
              <w:t>2.应采用黑色19英寸标准机柜；</w:t>
            </w:r>
            <w:r>
              <w:rPr>
                <w:rFonts w:hint="eastAsia" w:ascii="宋体" w:hAnsi="宋体" w:cs="宋体"/>
                <w:color w:val="auto"/>
                <w:sz w:val="24"/>
                <w:highlight w:val="none"/>
              </w:rPr>
              <w:br w:type="textWrapping"/>
            </w:r>
            <w:r>
              <w:rPr>
                <w:rFonts w:hint="eastAsia" w:ascii="宋体" w:hAnsi="宋体" w:cs="宋体"/>
                <w:color w:val="auto"/>
                <w:sz w:val="24"/>
                <w:highlight w:val="none"/>
              </w:rPr>
              <w:t>3.机柜尺寸≥600*800*2000mm；</w:t>
            </w:r>
            <w:r>
              <w:rPr>
                <w:rFonts w:hint="eastAsia" w:ascii="宋体" w:hAnsi="宋体" w:cs="宋体"/>
                <w:color w:val="auto"/>
                <w:sz w:val="24"/>
                <w:highlight w:val="none"/>
              </w:rPr>
              <w:br w:type="textWrapping"/>
            </w:r>
            <w:r>
              <w:rPr>
                <w:rFonts w:hint="eastAsia" w:ascii="宋体" w:hAnsi="宋体" w:cs="宋体"/>
                <w:color w:val="auto"/>
                <w:sz w:val="24"/>
                <w:highlight w:val="none"/>
              </w:rPr>
              <w:t>4.防护等级≥IP2X；</w:t>
            </w:r>
          </w:p>
        </w:tc>
        <w:tc>
          <w:tcPr>
            <w:tcW w:w="816" w:type="dxa"/>
            <w:vAlign w:val="center"/>
          </w:tcPr>
          <w:p w14:paraId="406967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4FBBD82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9A2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01CF00">
            <w:pPr>
              <w:jc w:val="center"/>
              <w:rPr>
                <w:rFonts w:ascii="宋体" w:hAnsi="宋体" w:cs="宋体"/>
                <w:color w:val="auto"/>
                <w:sz w:val="24"/>
                <w:highlight w:val="none"/>
              </w:rPr>
            </w:pPr>
          </w:p>
        </w:tc>
        <w:tc>
          <w:tcPr>
            <w:tcW w:w="521" w:type="dxa"/>
            <w:vAlign w:val="center"/>
          </w:tcPr>
          <w:p w14:paraId="27D6A56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2521" w:type="dxa"/>
            <w:vAlign w:val="center"/>
          </w:tcPr>
          <w:p w14:paraId="53E4A3E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19英寸标准PDU</w:t>
            </w:r>
          </w:p>
        </w:tc>
        <w:tc>
          <w:tcPr>
            <w:tcW w:w="4197" w:type="dxa"/>
            <w:vAlign w:val="center"/>
          </w:tcPr>
          <w:p w14:paraId="424F36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1.应采用黑色12位国标PDU；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2.≥10A万用插座输出，带总开关，线长≥3M；</w:t>
            </w:r>
          </w:p>
        </w:tc>
        <w:tc>
          <w:tcPr>
            <w:tcW w:w="816" w:type="dxa"/>
            <w:vAlign w:val="center"/>
          </w:tcPr>
          <w:p w14:paraId="51BF511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52F70A5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块</w:t>
            </w:r>
          </w:p>
        </w:tc>
      </w:tr>
      <w:tr w14:paraId="05E5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A9CCE65">
            <w:pPr>
              <w:jc w:val="center"/>
              <w:rPr>
                <w:rFonts w:ascii="宋体" w:hAnsi="宋体" w:cs="宋体"/>
                <w:color w:val="auto"/>
                <w:sz w:val="24"/>
                <w:highlight w:val="none"/>
              </w:rPr>
            </w:pPr>
          </w:p>
        </w:tc>
        <w:tc>
          <w:tcPr>
            <w:tcW w:w="521" w:type="dxa"/>
            <w:vAlign w:val="center"/>
          </w:tcPr>
          <w:p w14:paraId="6A639A1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2521" w:type="dxa"/>
            <w:vAlign w:val="center"/>
          </w:tcPr>
          <w:p w14:paraId="08AA38F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工业连接器</w:t>
            </w:r>
          </w:p>
        </w:tc>
        <w:tc>
          <w:tcPr>
            <w:tcW w:w="4197" w:type="dxa"/>
            <w:vAlign w:val="center"/>
          </w:tcPr>
          <w:p w14:paraId="787BD0E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1.规格：一对航空公母插头</w:t>
            </w:r>
            <w:r>
              <w:rPr>
                <w:rFonts w:hint="eastAsia" w:ascii="宋体" w:hAnsi="宋体" w:cs="宋体"/>
                <w:color w:val="auto"/>
                <w:sz w:val="24"/>
                <w:highlight w:val="none"/>
              </w:rPr>
              <w:br w:type="textWrapping"/>
            </w:r>
            <w:r>
              <w:rPr>
                <w:rFonts w:hint="eastAsia" w:ascii="宋体" w:hAnsi="宋体" w:cs="宋体"/>
                <w:color w:val="auto"/>
                <w:sz w:val="24"/>
                <w:highlight w:val="none"/>
              </w:rPr>
              <w:t>2.额定电压≤200V-250V；</w:t>
            </w:r>
            <w:r>
              <w:rPr>
                <w:rFonts w:hint="eastAsia" w:ascii="宋体" w:hAnsi="宋体" w:cs="宋体"/>
                <w:color w:val="auto"/>
                <w:sz w:val="24"/>
                <w:highlight w:val="none"/>
              </w:rPr>
              <w:br w:type="textWrapping"/>
            </w:r>
            <w:r>
              <w:rPr>
                <w:rFonts w:hint="eastAsia" w:ascii="宋体" w:hAnsi="宋体" w:cs="宋体"/>
                <w:color w:val="auto"/>
                <w:sz w:val="24"/>
                <w:highlight w:val="none"/>
              </w:rPr>
              <w:t>3.额定电流≤32A；</w:t>
            </w:r>
            <w:r>
              <w:rPr>
                <w:rFonts w:hint="eastAsia" w:ascii="宋体" w:hAnsi="宋体" w:cs="宋体"/>
                <w:color w:val="auto"/>
                <w:sz w:val="24"/>
                <w:highlight w:val="none"/>
              </w:rPr>
              <w:br w:type="textWrapping"/>
            </w:r>
            <w:r>
              <w:rPr>
                <w:rFonts w:hint="eastAsia" w:ascii="宋体" w:hAnsi="宋体" w:cs="宋体"/>
                <w:color w:val="auto"/>
                <w:sz w:val="24"/>
                <w:highlight w:val="none"/>
              </w:rPr>
              <w:t>4.极数≥3极；</w:t>
            </w:r>
            <w:r>
              <w:rPr>
                <w:rFonts w:hint="eastAsia" w:ascii="宋体" w:hAnsi="宋体" w:cs="宋体"/>
                <w:color w:val="auto"/>
                <w:sz w:val="24"/>
                <w:highlight w:val="none"/>
              </w:rPr>
              <w:br w:type="textWrapping"/>
            </w:r>
            <w:r>
              <w:rPr>
                <w:rFonts w:hint="eastAsia" w:ascii="宋体" w:hAnsi="宋体" w:cs="宋体"/>
                <w:color w:val="auto"/>
                <w:sz w:val="24"/>
                <w:highlight w:val="none"/>
              </w:rPr>
              <w:t>5.芯数≥3芯；</w:t>
            </w:r>
            <w:r>
              <w:rPr>
                <w:rFonts w:hint="eastAsia" w:ascii="宋体" w:hAnsi="宋体" w:cs="宋体"/>
                <w:color w:val="auto"/>
                <w:sz w:val="24"/>
                <w:highlight w:val="none"/>
              </w:rPr>
              <w:br w:type="textWrapping"/>
            </w:r>
            <w:r>
              <w:rPr>
                <w:rFonts w:hint="eastAsia" w:ascii="宋体" w:hAnsi="宋体" w:cs="宋体"/>
                <w:color w:val="auto"/>
                <w:sz w:val="24"/>
                <w:highlight w:val="none"/>
              </w:rPr>
              <w:t>6.防护等级≥IP44；</w:t>
            </w:r>
          </w:p>
          <w:p w14:paraId="00B105D5">
            <w:pPr>
              <w:widowControl/>
              <w:jc w:val="left"/>
              <w:textAlignment w:val="center"/>
              <w:rPr>
                <w:rFonts w:ascii="宋体" w:hAnsi="宋体" w:cs="宋体"/>
                <w:color w:val="auto"/>
                <w:sz w:val="24"/>
                <w:highlight w:val="none"/>
              </w:rPr>
            </w:pPr>
          </w:p>
        </w:tc>
        <w:tc>
          <w:tcPr>
            <w:tcW w:w="816" w:type="dxa"/>
            <w:vAlign w:val="center"/>
          </w:tcPr>
          <w:p w14:paraId="63CDF57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0CE3F204">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对</w:t>
            </w:r>
          </w:p>
        </w:tc>
      </w:tr>
      <w:tr w14:paraId="24C0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60DA69">
            <w:pPr>
              <w:jc w:val="center"/>
              <w:rPr>
                <w:rFonts w:ascii="宋体" w:hAnsi="宋体" w:cs="宋体"/>
                <w:color w:val="auto"/>
                <w:sz w:val="24"/>
                <w:highlight w:val="none"/>
              </w:rPr>
            </w:pPr>
          </w:p>
        </w:tc>
        <w:tc>
          <w:tcPr>
            <w:tcW w:w="8991" w:type="dxa"/>
            <w:gridSpan w:val="5"/>
            <w:vAlign w:val="center"/>
          </w:tcPr>
          <w:p w14:paraId="4D1A3530">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（八）弱电间环境监测设备</w:t>
            </w:r>
          </w:p>
        </w:tc>
      </w:tr>
      <w:tr w14:paraId="5A8E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C433914">
            <w:pPr>
              <w:jc w:val="center"/>
              <w:rPr>
                <w:rFonts w:ascii="宋体" w:hAnsi="宋体" w:cs="宋体"/>
                <w:color w:val="auto"/>
                <w:sz w:val="24"/>
                <w:highlight w:val="none"/>
              </w:rPr>
            </w:pPr>
          </w:p>
        </w:tc>
        <w:tc>
          <w:tcPr>
            <w:tcW w:w="521" w:type="dxa"/>
            <w:vAlign w:val="center"/>
          </w:tcPr>
          <w:p w14:paraId="17938E5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6BB0243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温湿度传感器</w:t>
            </w:r>
          </w:p>
        </w:tc>
        <w:tc>
          <w:tcPr>
            <w:tcW w:w="4197" w:type="dxa"/>
            <w:vAlign w:val="center"/>
          </w:tcPr>
          <w:p w14:paraId="3AA0D73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详见七、主要设备参数-24</w:t>
            </w:r>
          </w:p>
        </w:tc>
        <w:tc>
          <w:tcPr>
            <w:tcW w:w="816" w:type="dxa"/>
            <w:vAlign w:val="center"/>
          </w:tcPr>
          <w:p w14:paraId="3882AD2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3 </w:t>
            </w:r>
          </w:p>
        </w:tc>
        <w:tc>
          <w:tcPr>
            <w:tcW w:w="936" w:type="dxa"/>
            <w:vAlign w:val="center"/>
          </w:tcPr>
          <w:p w14:paraId="4188AB5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01B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6A743EB">
            <w:pPr>
              <w:jc w:val="center"/>
              <w:rPr>
                <w:rFonts w:ascii="宋体" w:hAnsi="宋体" w:cs="宋体"/>
                <w:color w:val="auto"/>
                <w:sz w:val="24"/>
                <w:highlight w:val="none"/>
              </w:rPr>
            </w:pPr>
          </w:p>
        </w:tc>
        <w:tc>
          <w:tcPr>
            <w:tcW w:w="521" w:type="dxa"/>
            <w:vAlign w:val="center"/>
          </w:tcPr>
          <w:p w14:paraId="3CE3C5E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0314117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UPS主机监测网络管理卡</w:t>
            </w:r>
          </w:p>
        </w:tc>
        <w:tc>
          <w:tcPr>
            <w:tcW w:w="4197" w:type="dxa"/>
            <w:vAlign w:val="center"/>
          </w:tcPr>
          <w:p w14:paraId="39905E0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详见七、主要设备参数-25</w:t>
            </w:r>
          </w:p>
        </w:tc>
        <w:tc>
          <w:tcPr>
            <w:tcW w:w="816" w:type="dxa"/>
            <w:vAlign w:val="center"/>
          </w:tcPr>
          <w:p w14:paraId="645E48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1 </w:t>
            </w:r>
          </w:p>
        </w:tc>
        <w:tc>
          <w:tcPr>
            <w:tcW w:w="936" w:type="dxa"/>
            <w:vAlign w:val="center"/>
          </w:tcPr>
          <w:p w14:paraId="392C60A3">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块</w:t>
            </w:r>
          </w:p>
        </w:tc>
      </w:tr>
      <w:tr w14:paraId="5CF5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81116C0">
            <w:pPr>
              <w:jc w:val="center"/>
              <w:rPr>
                <w:rFonts w:ascii="宋体" w:hAnsi="宋体" w:cs="宋体"/>
                <w:color w:val="auto"/>
                <w:sz w:val="24"/>
                <w:highlight w:val="none"/>
              </w:rPr>
            </w:pPr>
          </w:p>
        </w:tc>
        <w:tc>
          <w:tcPr>
            <w:tcW w:w="521" w:type="dxa"/>
            <w:vAlign w:val="center"/>
          </w:tcPr>
          <w:p w14:paraId="1FD4829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76DE67A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门禁控制器</w:t>
            </w:r>
          </w:p>
        </w:tc>
        <w:tc>
          <w:tcPr>
            <w:tcW w:w="4197" w:type="dxa"/>
            <w:vAlign w:val="center"/>
          </w:tcPr>
          <w:p w14:paraId="02C0196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详见七、主要设备参数-26</w:t>
            </w:r>
          </w:p>
        </w:tc>
        <w:tc>
          <w:tcPr>
            <w:tcW w:w="816" w:type="dxa"/>
            <w:vAlign w:val="center"/>
          </w:tcPr>
          <w:p w14:paraId="0159AB4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6 </w:t>
            </w:r>
          </w:p>
        </w:tc>
        <w:tc>
          <w:tcPr>
            <w:tcW w:w="936" w:type="dxa"/>
            <w:vAlign w:val="center"/>
          </w:tcPr>
          <w:p w14:paraId="79AD5804">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67B8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DB82388">
            <w:pPr>
              <w:jc w:val="center"/>
              <w:rPr>
                <w:rFonts w:ascii="宋体" w:hAnsi="宋体" w:cs="宋体"/>
                <w:color w:val="auto"/>
                <w:sz w:val="24"/>
                <w:highlight w:val="none"/>
              </w:rPr>
            </w:pPr>
          </w:p>
        </w:tc>
        <w:tc>
          <w:tcPr>
            <w:tcW w:w="521" w:type="dxa"/>
            <w:vAlign w:val="center"/>
          </w:tcPr>
          <w:p w14:paraId="45E044C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4059D9E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门禁非接触开关</w:t>
            </w:r>
          </w:p>
        </w:tc>
        <w:tc>
          <w:tcPr>
            <w:tcW w:w="4197" w:type="dxa"/>
            <w:vAlign w:val="center"/>
          </w:tcPr>
          <w:p w14:paraId="6325098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详见七、主要设备参数-27</w:t>
            </w:r>
          </w:p>
        </w:tc>
        <w:tc>
          <w:tcPr>
            <w:tcW w:w="816" w:type="dxa"/>
            <w:vAlign w:val="center"/>
          </w:tcPr>
          <w:p w14:paraId="19F8D00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6 </w:t>
            </w:r>
          </w:p>
        </w:tc>
        <w:tc>
          <w:tcPr>
            <w:tcW w:w="936" w:type="dxa"/>
            <w:vAlign w:val="center"/>
          </w:tcPr>
          <w:p w14:paraId="2AAE362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729A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1E34B1">
            <w:pPr>
              <w:jc w:val="center"/>
              <w:rPr>
                <w:rFonts w:ascii="宋体" w:hAnsi="宋体" w:cs="宋体"/>
                <w:color w:val="auto"/>
                <w:sz w:val="24"/>
                <w:highlight w:val="none"/>
              </w:rPr>
            </w:pPr>
          </w:p>
        </w:tc>
        <w:tc>
          <w:tcPr>
            <w:tcW w:w="521" w:type="dxa"/>
            <w:vAlign w:val="center"/>
          </w:tcPr>
          <w:p w14:paraId="109497C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7E80839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磁力锁</w:t>
            </w:r>
          </w:p>
        </w:tc>
        <w:tc>
          <w:tcPr>
            <w:tcW w:w="4197" w:type="dxa"/>
            <w:vAlign w:val="center"/>
          </w:tcPr>
          <w:p w14:paraId="42F75CA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详见七、主要设备参数-28</w:t>
            </w:r>
          </w:p>
        </w:tc>
        <w:tc>
          <w:tcPr>
            <w:tcW w:w="816" w:type="dxa"/>
            <w:vAlign w:val="center"/>
          </w:tcPr>
          <w:p w14:paraId="559654E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6 </w:t>
            </w:r>
          </w:p>
        </w:tc>
        <w:tc>
          <w:tcPr>
            <w:tcW w:w="936" w:type="dxa"/>
            <w:vAlign w:val="center"/>
          </w:tcPr>
          <w:p w14:paraId="7B9A291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把</w:t>
            </w:r>
          </w:p>
        </w:tc>
      </w:tr>
      <w:tr w14:paraId="5FD9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7D4EE2A">
            <w:pPr>
              <w:jc w:val="center"/>
              <w:rPr>
                <w:rFonts w:ascii="宋体" w:hAnsi="宋体" w:cs="宋体"/>
                <w:color w:val="auto"/>
                <w:sz w:val="24"/>
                <w:highlight w:val="none"/>
              </w:rPr>
            </w:pPr>
          </w:p>
        </w:tc>
        <w:tc>
          <w:tcPr>
            <w:tcW w:w="521" w:type="dxa"/>
            <w:vAlign w:val="center"/>
          </w:tcPr>
          <w:p w14:paraId="6813B42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75BFA8B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变焦半球网络摄像机</w:t>
            </w:r>
          </w:p>
        </w:tc>
        <w:tc>
          <w:tcPr>
            <w:tcW w:w="4197" w:type="dxa"/>
            <w:vAlign w:val="center"/>
          </w:tcPr>
          <w:p w14:paraId="4B26329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1.设备须支持智能行为分析功能，智能分析行为类型为区域入侵、越界、进入区域、离开区域时，可对目标大小范围进行设置；</w:t>
            </w:r>
            <w:r>
              <w:rPr>
                <w:rFonts w:hint="eastAsia" w:ascii="宋体" w:hAnsi="宋体" w:cs="宋体"/>
                <w:color w:val="auto"/>
                <w:sz w:val="24"/>
                <w:highlight w:val="none"/>
              </w:rPr>
              <w:br w:type="textWrapping"/>
            </w:r>
            <w:r>
              <w:rPr>
                <w:rFonts w:hint="eastAsia" w:ascii="宋体" w:hAnsi="宋体" w:cs="宋体"/>
                <w:color w:val="auto"/>
                <w:sz w:val="24"/>
                <w:highlight w:val="none"/>
              </w:rPr>
              <w:t>2.设备成像元器件靶面尺寸≥1/3英寸，分辨率≥400万像素；</w:t>
            </w:r>
            <w:r>
              <w:rPr>
                <w:rFonts w:hint="eastAsia" w:ascii="宋体" w:hAnsi="宋体" w:cs="宋体"/>
                <w:color w:val="auto"/>
                <w:sz w:val="24"/>
                <w:highlight w:val="none"/>
              </w:rPr>
              <w:br w:type="textWrapping"/>
            </w:r>
            <w:r>
              <w:rPr>
                <w:rFonts w:hint="eastAsia" w:ascii="宋体" w:hAnsi="宋体" w:cs="宋体"/>
                <w:color w:val="auto"/>
                <w:sz w:val="24"/>
                <w:highlight w:val="none"/>
              </w:rPr>
              <w:t>3.彩色最低照度≤0.005lx，黑白照度≤0.0005lx，补光距离≥30米；</w:t>
            </w:r>
            <w:r>
              <w:rPr>
                <w:rFonts w:hint="eastAsia" w:ascii="宋体" w:hAnsi="宋体" w:cs="宋体"/>
                <w:color w:val="auto"/>
                <w:sz w:val="24"/>
                <w:highlight w:val="none"/>
              </w:rPr>
              <w:br w:type="textWrapping"/>
            </w:r>
            <w:r>
              <w:rPr>
                <w:rFonts w:hint="eastAsia" w:ascii="宋体" w:hAnsi="宋体" w:cs="宋体"/>
                <w:color w:val="auto"/>
                <w:sz w:val="24"/>
                <w:highlight w:val="none"/>
              </w:rPr>
              <w:t>4.设备支持≥3种不同码流输出；</w:t>
            </w:r>
            <w:r>
              <w:rPr>
                <w:rFonts w:hint="eastAsia" w:ascii="宋体" w:hAnsi="宋体" w:cs="宋体"/>
                <w:color w:val="auto"/>
                <w:sz w:val="24"/>
                <w:highlight w:val="none"/>
              </w:rPr>
              <w:br w:type="textWrapping"/>
            </w:r>
            <w:r>
              <w:rPr>
                <w:rFonts w:hint="eastAsia" w:ascii="宋体" w:hAnsi="宋体" w:cs="宋体"/>
                <w:color w:val="auto"/>
                <w:sz w:val="24"/>
                <w:highlight w:val="none"/>
              </w:rPr>
              <w:t>5.支持H.265、H.264、MJPEG编码格式；</w:t>
            </w:r>
            <w:r>
              <w:rPr>
                <w:rFonts w:hint="eastAsia" w:ascii="宋体" w:hAnsi="宋体" w:cs="宋体"/>
                <w:color w:val="auto"/>
                <w:sz w:val="24"/>
                <w:highlight w:val="none"/>
              </w:rPr>
              <w:br w:type="textWrapping"/>
            </w:r>
            <w:r>
              <w:rPr>
                <w:rFonts w:hint="eastAsia" w:ascii="宋体" w:hAnsi="宋体" w:cs="宋体"/>
                <w:color w:val="auto"/>
                <w:sz w:val="24"/>
                <w:highlight w:val="none"/>
              </w:rPr>
              <w:t>6.支持电动变焦，焦距范围≥2.8-12mm；</w:t>
            </w:r>
            <w:r>
              <w:rPr>
                <w:rFonts w:hint="eastAsia" w:ascii="宋体" w:hAnsi="宋体" w:cs="宋体"/>
                <w:color w:val="auto"/>
                <w:sz w:val="24"/>
                <w:highlight w:val="none"/>
              </w:rPr>
              <w:br w:type="textWrapping"/>
            </w:r>
            <w:r>
              <w:rPr>
                <w:rFonts w:hint="eastAsia" w:ascii="宋体" w:hAnsi="宋体" w:cs="宋体"/>
                <w:color w:val="auto"/>
                <w:sz w:val="24"/>
                <w:highlight w:val="none"/>
              </w:rPr>
              <w:t>7.支持越界侦测，区域入侵侦测，进入区域侦测和离开区域侦测；</w:t>
            </w:r>
            <w:r>
              <w:rPr>
                <w:rFonts w:hint="eastAsia" w:ascii="宋体" w:hAnsi="宋体" w:cs="宋体"/>
                <w:color w:val="auto"/>
                <w:sz w:val="24"/>
                <w:highlight w:val="none"/>
              </w:rPr>
              <w:br w:type="textWrapping"/>
            </w:r>
            <w:r>
              <w:rPr>
                <w:rFonts w:hint="eastAsia" w:ascii="宋体" w:hAnsi="宋体" w:cs="宋体"/>
                <w:color w:val="auto"/>
                <w:sz w:val="24"/>
                <w:highlight w:val="none"/>
              </w:rPr>
              <w:t>8.设备支持刷脸抓拍功能；</w:t>
            </w:r>
            <w:r>
              <w:rPr>
                <w:rFonts w:hint="eastAsia" w:ascii="宋体" w:hAnsi="宋体" w:cs="宋体"/>
                <w:color w:val="auto"/>
                <w:sz w:val="24"/>
                <w:highlight w:val="none"/>
              </w:rPr>
              <w:br w:type="textWrapping"/>
            </w:r>
            <w:r>
              <w:rPr>
                <w:rFonts w:hint="eastAsia" w:ascii="宋体" w:hAnsi="宋体" w:cs="宋体"/>
                <w:color w:val="auto"/>
                <w:sz w:val="24"/>
                <w:highlight w:val="none"/>
              </w:rPr>
              <w:t>9.设备具备网口≥1个，支持接入设备协议包括GB28181协议、onvif协议、SDK协议；</w:t>
            </w:r>
            <w:r>
              <w:rPr>
                <w:rFonts w:hint="eastAsia" w:ascii="宋体" w:hAnsi="宋体" w:cs="宋体"/>
                <w:color w:val="auto"/>
                <w:sz w:val="24"/>
                <w:highlight w:val="none"/>
              </w:rPr>
              <w:br w:type="textWrapping"/>
            </w:r>
            <w:r>
              <w:rPr>
                <w:rFonts w:hint="eastAsia" w:ascii="宋体" w:hAnsi="宋体" w:cs="宋体"/>
                <w:color w:val="auto"/>
                <w:sz w:val="24"/>
                <w:highlight w:val="none"/>
              </w:rPr>
              <w:t>10.设备具备音频输入接口≥1个，音频输出接口≥1个,≥1个麦克风、≥1个扬声器；</w:t>
            </w:r>
            <w:r>
              <w:rPr>
                <w:rFonts w:hint="eastAsia" w:ascii="宋体" w:hAnsi="宋体" w:cs="宋体"/>
                <w:color w:val="auto"/>
                <w:sz w:val="24"/>
                <w:highlight w:val="none"/>
              </w:rPr>
              <w:br w:type="textWrapping"/>
            </w:r>
            <w:r>
              <w:rPr>
                <w:rFonts w:hint="eastAsia" w:ascii="宋体" w:hAnsi="宋体" w:cs="宋体"/>
                <w:color w:val="auto"/>
                <w:sz w:val="24"/>
                <w:highlight w:val="none"/>
              </w:rPr>
              <w:t>11.设备防护等级≥IP66；</w:t>
            </w:r>
          </w:p>
        </w:tc>
        <w:tc>
          <w:tcPr>
            <w:tcW w:w="816" w:type="dxa"/>
            <w:vAlign w:val="center"/>
          </w:tcPr>
          <w:p w14:paraId="3E17A65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936" w:type="dxa"/>
            <w:vAlign w:val="center"/>
          </w:tcPr>
          <w:p w14:paraId="6A211AB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316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A056BAE">
            <w:pPr>
              <w:jc w:val="center"/>
              <w:rPr>
                <w:rFonts w:ascii="宋体" w:hAnsi="宋体" w:cs="宋体"/>
                <w:color w:val="auto"/>
                <w:sz w:val="24"/>
                <w:highlight w:val="none"/>
              </w:rPr>
            </w:pPr>
          </w:p>
        </w:tc>
        <w:tc>
          <w:tcPr>
            <w:tcW w:w="521" w:type="dxa"/>
            <w:vAlign w:val="center"/>
          </w:tcPr>
          <w:p w14:paraId="3E7AB6B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0BDD1E9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软件节点</w:t>
            </w:r>
          </w:p>
        </w:tc>
        <w:tc>
          <w:tcPr>
            <w:tcW w:w="4197" w:type="dxa"/>
            <w:vAlign w:val="center"/>
          </w:tcPr>
          <w:p w14:paraId="4734C07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分局数据中心基础设施监控系统软件节点扩容，包含新增3台温湿度传感器、16台摄像机、6套门禁的设备接入节点授权；</w:t>
            </w:r>
          </w:p>
        </w:tc>
        <w:tc>
          <w:tcPr>
            <w:tcW w:w="816" w:type="dxa"/>
            <w:vAlign w:val="center"/>
          </w:tcPr>
          <w:p w14:paraId="755EBF2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 xml:space="preserve">25 </w:t>
            </w:r>
          </w:p>
        </w:tc>
        <w:tc>
          <w:tcPr>
            <w:tcW w:w="936" w:type="dxa"/>
            <w:vAlign w:val="center"/>
          </w:tcPr>
          <w:p w14:paraId="05549FD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6F4E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93FE330">
            <w:pPr>
              <w:jc w:val="center"/>
              <w:rPr>
                <w:rFonts w:ascii="宋体" w:hAnsi="宋体" w:cs="宋体"/>
                <w:color w:val="auto"/>
                <w:sz w:val="24"/>
                <w:highlight w:val="none"/>
              </w:rPr>
            </w:pPr>
          </w:p>
        </w:tc>
        <w:tc>
          <w:tcPr>
            <w:tcW w:w="521" w:type="dxa"/>
            <w:vAlign w:val="center"/>
          </w:tcPr>
          <w:p w14:paraId="027EFD3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78CC6A7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弱电间环境监测设备辅材辅料</w:t>
            </w:r>
          </w:p>
        </w:tc>
        <w:tc>
          <w:tcPr>
            <w:tcW w:w="4197" w:type="dxa"/>
            <w:vAlign w:val="center"/>
          </w:tcPr>
          <w:p w14:paraId="0E54FA3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含温湿度传感器、门禁、视频监控安装所的标签、扎带、水晶头、穿线管、胀塞、接插件、固定件、脚手架、铁梯等各类辅材和工具、测试仪表等；</w:t>
            </w:r>
          </w:p>
        </w:tc>
        <w:tc>
          <w:tcPr>
            <w:tcW w:w="816" w:type="dxa"/>
            <w:vAlign w:val="center"/>
          </w:tcPr>
          <w:p w14:paraId="048C1D6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D2484EA">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06E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1CF33BF">
            <w:pPr>
              <w:jc w:val="center"/>
              <w:rPr>
                <w:rFonts w:ascii="宋体" w:hAnsi="宋体" w:cs="宋体"/>
                <w:color w:val="auto"/>
                <w:sz w:val="24"/>
                <w:highlight w:val="none"/>
              </w:rPr>
            </w:pPr>
          </w:p>
        </w:tc>
        <w:tc>
          <w:tcPr>
            <w:tcW w:w="521" w:type="dxa"/>
            <w:vAlign w:val="center"/>
          </w:tcPr>
          <w:p w14:paraId="37A7EF7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25E56DA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弱电间环境监测设备系统集成</w:t>
            </w:r>
          </w:p>
        </w:tc>
        <w:tc>
          <w:tcPr>
            <w:tcW w:w="4197" w:type="dxa"/>
            <w:vAlign w:val="center"/>
          </w:tcPr>
          <w:p w14:paraId="160957B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包含敷设、缆线布放；温湿度传感器、UPS主机监测网络管理卡、门禁和摄像机安装；与分局数据中心基础设施监控系统对接、调试等；</w:t>
            </w:r>
          </w:p>
        </w:tc>
        <w:tc>
          <w:tcPr>
            <w:tcW w:w="816" w:type="dxa"/>
            <w:vAlign w:val="center"/>
          </w:tcPr>
          <w:p w14:paraId="53DBB9C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112D1F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12B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607165A">
            <w:pPr>
              <w:jc w:val="center"/>
              <w:rPr>
                <w:rFonts w:ascii="宋体" w:hAnsi="宋体" w:cs="宋体"/>
                <w:color w:val="auto"/>
                <w:sz w:val="24"/>
                <w:highlight w:val="none"/>
              </w:rPr>
            </w:pPr>
          </w:p>
        </w:tc>
        <w:tc>
          <w:tcPr>
            <w:tcW w:w="8991" w:type="dxa"/>
            <w:gridSpan w:val="5"/>
            <w:vAlign w:val="center"/>
          </w:tcPr>
          <w:p w14:paraId="6CE3861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（九）指挥室大屏显示系统</w:t>
            </w:r>
          </w:p>
        </w:tc>
      </w:tr>
      <w:tr w14:paraId="1445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8BFC8C8">
            <w:pPr>
              <w:jc w:val="center"/>
              <w:rPr>
                <w:rFonts w:ascii="宋体" w:hAnsi="宋体" w:cs="宋体"/>
                <w:color w:val="auto"/>
                <w:sz w:val="24"/>
                <w:highlight w:val="none"/>
              </w:rPr>
            </w:pPr>
          </w:p>
        </w:tc>
        <w:tc>
          <w:tcPr>
            <w:tcW w:w="521" w:type="dxa"/>
            <w:vAlign w:val="center"/>
          </w:tcPr>
          <w:p w14:paraId="4167459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702B949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双基色显示屏</w:t>
            </w:r>
          </w:p>
        </w:tc>
        <w:tc>
          <w:tcPr>
            <w:tcW w:w="4197" w:type="dxa"/>
            <w:vAlign w:val="center"/>
          </w:tcPr>
          <w:p w14:paraId="5E13D31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详见七、主要设备参数-29</w:t>
            </w:r>
          </w:p>
        </w:tc>
        <w:tc>
          <w:tcPr>
            <w:tcW w:w="816" w:type="dxa"/>
            <w:vAlign w:val="center"/>
          </w:tcPr>
          <w:p w14:paraId="3764649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936" w:type="dxa"/>
            <w:vAlign w:val="center"/>
          </w:tcPr>
          <w:p w14:paraId="5023D4E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1646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F01A04">
            <w:pPr>
              <w:jc w:val="center"/>
              <w:rPr>
                <w:rFonts w:ascii="宋体" w:hAnsi="宋体" w:cs="宋体"/>
                <w:color w:val="auto"/>
                <w:sz w:val="24"/>
                <w:highlight w:val="none"/>
              </w:rPr>
            </w:pPr>
          </w:p>
        </w:tc>
        <w:tc>
          <w:tcPr>
            <w:tcW w:w="521" w:type="dxa"/>
            <w:vAlign w:val="center"/>
          </w:tcPr>
          <w:p w14:paraId="77D52C7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291A538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控制卡</w:t>
            </w:r>
          </w:p>
        </w:tc>
        <w:tc>
          <w:tcPr>
            <w:tcW w:w="4197" w:type="dxa"/>
            <w:vAlign w:val="center"/>
          </w:tcPr>
          <w:p w14:paraId="0A2EE19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详见七、主要设备参数-30</w:t>
            </w:r>
          </w:p>
        </w:tc>
        <w:tc>
          <w:tcPr>
            <w:tcW w:w="816" w:type="dxa"/>
            <w:vAlign w:val="center"/>
          </w:tcPr>
          <w:p w14:paraId="2957066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78A976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44CE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70DD106">
            <w:pPr>
              <w:jc w:val="center"/>
              <w:rPr>
                <w:rFonts w:ascii="宋体" w:hAnsi="宋体" w:cs="宋体"/>
                <w:color w:val="auto"/>
                <w:sz w:val="24"/>
                <w:highlight w:val="none"/>
              </w:rPr>
            </w:pPr>
          </w:p>
        </w:tc>
        <w:tc>
          <w:tcPr>
            <w:tcW w:w="521" w:type="dxa"/>
            <w:vAlign w:val="center"/>
          </w:tcPr>
          <w:p w14:paraId="682CB10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7A606AA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LCD液晶拼接显示屏</w:t>
            </w:r>
          </w:p>
        </w:tc>
        <w:tc>
          <w:tcPr>
            <w:tcW w:w="4197" w:type="dxa"/>
            <w:vAlign w:val="center"/>
          </w:tcPr>
          <w:p w14:paraId="786278A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详见七、主要设备参数-1</w:t>
            </w:r>
          </w:p>
        </w:tc>
        <w:tc>
          <w:tcPr>
            <w:tcW w:w="816" w:type="dxa"/>
            <w:vAlign w:val="center"/>
          </w:tcPr>
          <w:p w14:paraId="5AE46D2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42FF62D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4E1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448F450">
            <w:pPr>
              <w:jc w:val="center"/>
              <w:rPr>
                <w:rFonts w:ascii="宋体" w:hAnsi="宋体" w:cs="宋体"/>
                <w:color w:val="auto"/>
                <w:sz w:val="24"/>
                <w:highlight w:val="none"/>
              </w:rPr>
            </w:pPr>
          </w:p>
        </w:tc>
        <w:tc>
          <w:tcPr>
            <w:tcW w:w="521" w:type="dxa"/>
            <w:vAlign w:val="center"/>
          </w:tcPr>
          <w:p w14:paraId="2A995D3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6936F8A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显示屏钢结构</w:t>
            </w:r>
          </w:p>
        </w:tc>
        <w:tc>
          <w:tcPr>
            <w:tcW w:w="4197" w:type="dxa"/>
            <w:vAlign w:val="center"/>
          </w:tcPr>
          <w:p w14:paraId="10550CB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详见七、主要设备参数-31</w:t>
            </w:r>
          </w:p>
        </w:tc>
        <w:tc>
          <w:tcPr>
            <w:tcW w:w="816" w:type="dxa"/>
            <w:vAlign w:val="center"/>
          </w:tcPr>
          <w:p w14:paraId="0954C1B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A3AD65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594A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0430F5">
            <w:pPr>
              <w:jc w:val="center"/>
              <w:rPr>
                <w:rFonts w:ascii="宋体" w:hAnsi="宋体" w:cs="宋体"/>
                <w:color w:val="auto"/>
                <w:sz w:val="24"/>
                <w:highlight w:val="none"/>
              </w:rPr>
            </w:pPr>
          </w:p>
        </w:tc>
        <w:tc>
          <w:tcPr>
            <w:tcW w:w="521" w:type="dxa"/>
            <w:vAlign w:val="center"/>
          </w:tcPr>
          <w:p w14:paraId="69053D6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310B83F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超高清解码器</w:t>
            </w:r>
          </w:p>
        </w:tc>
        <w:tc>
          <w:tcPr>
            <w:tcW w:w="4197" w:type="dxa"/>
            <w:vAlign w:val="center"/>
          </w:tcPr>
          <w:p w14:paraId="18B6948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w:t>
            </w:r>
          </w:p>
        </w:tc>
        <w:tc>
          <w:tcPr>
            <w:tcW w:w="816" w:type="dxa"/>
            <w:vAlign w:val="center"/>
          </w:tcPr>
          <w:p w14:paraId="7EECA5F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49E6D61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FA6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A5CD80D">
            <w:pPr>
              <w:jc w:val="center"/>
              <w:rPr>
                <w:rFonts w:ascii="宋体" w:hAnsi="宋体" w:cs="宋体"/>
                <w:color w:val="auto"/>
                <w:sz w:val="24"/>
                <w:highlight w:val="none"/>
              </w:rPr>
            </w:pPr>
          </w:p>
        </w:tc>
        <w:tc>
          <w:tcPr>
            <w:tcW w:w="521" w:type="dxa"/>
            <w:vAlign w:val="center"/>
          </w:tcPr>
          <w:p w14:paraId="51E55E1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2581739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拼接处理器</w:t>
            </w:r>
          </w:p>
        </w:tc>
        <w:tc>
          <w:tcPr>
            <w:tcW w:w="4197" w:type="dxa"/>
            <w:vAlign w:val="center"/>
          </w:tcPr>
          <w:p w14:paraId="45F2B60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详见七、主要设备参数-2</w:t>
            </w:r>
          </w:p>
        </w:tc>
        <w:tc>
          <w:tcPr>
            <w:tcW w:w="816" w:type="dxa"/>
            <w:vAlign w:val="center"/>
          </w:tcPr>
          <w:p w14:paraId="2E3DF89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78F799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CA2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3ACB7B4">
            <w:pPr>
              <w:jc w:val="center"/>
              <w:rPr>
                <w:rFonts w:ascii="宋体" w:hAnsi="宋体" w:cs="宋体"/>
                <w:color w:val="auto"/>
                <w:sz w:val="24"/>
                <w:highlight w:val="none"/>
              </w:rPr>
            </w:pPr>
          </w:p>
        </w:tc>
        <w:tc>
          <w:tcPr>
            <w:tcW w:w="521" w:type="dxa"/>
            <w:vAlign w:val="center"/>
          </w:tcPr>
          <w:p w14:paraId="1B21E32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7FE1CE3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拼接处理器控制软件</w:t>
            </w:r>
          </w:p>
        </w:tc>
        <w:tc>
          <w:tcPr>
            <w:tcW w:w="4197" w:type="dxa"/>
            <w:vAlign w:val="center"/>
          </w:tcPr>
          <w:p w14:paraId="6A7B2A5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详见七、主要设备参数-32</w:t>
            </w:r>
          </w:p>
        </w:tc>
        <w:tc>
          <w:tcPr>
            <w:tcW w:w="816" w:type="dxa"/>
            <w:vAlign w:val="center"/>
          </w:tcPr>
          <w:p w14:paraId="24E8D19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7D4D94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4B8F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C8C9570">
            <w:pPr>
              <w:jc w:val="center"/>
              <w:rPr>
                <w:rFonts w:ascii="宋体" w:hAnsi="宋体" w:cs="宋体"/>
                <w:color w:val="auto"/>
                <w:sz w:val="24"/>
                <w:highlight w:val="none"/>
              </w:rPr>
            </w:pPr>
          </w:p>
        </w:tc>
        <w:tc>
          <w:tcPr>
            <w:tcW w:w="521" w:type="dxa"/>
            <w:vAlign w:val="center"/>
          </w:tcPr>
          <w:p w14:paraId="4975A63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0207C75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定制操作台</w:t>
            </w:r>
          </w:p>
        </w:tc>
        <w:tc>
          <w:tcPr>
            <w:tcW w:w="4197" w:type="dxa"/>
            <w:vAlign w:val="center"/>
          </w:tcPr>
          <w:p w14:paraId="74BD6C1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详见七、主要设备参数-33</w:t>
            </w:r>
          </w:p>
        </w:tc>
        <w:tc>
          <w:tcPr>
            <w:tcW w:w="816" w:type="dxa"/>
            <w:vAlign w:val="center"/>
          </w:tcPr>
          <w:p w14:paraId="4F74C2D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2F24742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0A35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368DF22">
            <w:pPr>
              <w:jc w:val="center"/>
              <w:rPr>
                <w:rFonts w:ascii="宋体" w:hAnsi="宋体" w:cs="宋体"/>
                <w:color w:val="auto"/>
                <w:sz w:val="24"/>
                <w:highlight w:val="none"/>
              </w:rPr>
            </w:pPr>
          </w:p>
        </w:tc>
        <w:tc>
          <w:tcPr>
            <w:tcW w:w="521" w:type="dxa"/>
            <w:vAlign w:val="center"/>
          </w:tcPr>
          <w:p w14:paraId="586F298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026EAEC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人体工程学椅子</w:t>
            </w:r>
          </w:p>
        </w:tc>
        <w:tc>
          <w:tcPr>
            <w:tcW w:w="4197" w:type="dxa"/>
            <w:vAlign w:val="center"/>
          </w:tcPr>
          <w:p w14:paraId="71644D74">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详见七、主要设备参数-34</w:t>
            </w:r>
          </w:p>
        </w:tc>
        <w:tc>
          <w:tcPr>
            <w:tcW w:w="816" w:type="dxa"/>
            <w:vAlign w:val="center"/>
          </w:tcPr>
          <w:p w14:paraId="3FCC633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53571F1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把</w:t>
            </w:r>
          </w:p>
        </w:tc>
      </w:tr>
      <w:tr w14:paraId="1D6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E7F72B7">
            <w:pPr>
              <w:jc w:val="center"/>
              <w:rPr>
                <w:rFonts w:ascii="宋体" w:hAnsi="宋体" w:cs="宋体"/>
                <w:color w:val="auto"/>
                <w:sz w:val="24"/>
                <w:highlight w:val="none"/>
              </w:rPr>
            </w:pPr>
          </w:p>
        </w:tc>
        <w:tc>
          <w:tcPr>
            <w:tcW w:w="521" w:type="dxa"/>
            <w:vAlign w:val="center"/>
          </w:tcPr>
          <w:p w14:paraId="4AD32A0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513B362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显示器支臂</w:t>
            </w:r>
          </w:p>
        </w:tc>
        <w:tc>
          <w:tcPr>
            <w:tcW w:w="4197" w:type="dxa"/>
            <w:vAlign w:val="center"/>
          </w:tcPr>
          <w:p w14:paraId="450B495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详见七、主要设备参数-35</w:t>
            </w:r>
          </w:p>
        </w:tc>
        <w:tc>
          <w:tcPr>
            <w:tcW w:w="816" w:type="dxa"/>
            <w:vAlign w:val="center"/>
          </w:tcPr>
          <w:p w14:paraId="54F8E44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936" w:type="dxa"/>
            <w:vAlign w:val="center"/>
          </w:tcPr>
          <w:p w14:paraId="393D685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5D86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2EBEB4B">
            <w:pPr>
              <w:jc w:val="center"/>
              <w:rPr>
                <w:rFonts w:ascii="宋体" w:hAnsi="宋体" w:cs="宋体"/>
                <w:color w:val="auto"/>
                <w:sz w:val="24"/>
                <w:highlight w:val="none"/>
              </w:rPr>
            </w:pPr>
          </w:p>
        </w:tc>
        <w:tc>
          <w:tcPr>
            <w:tcW w:w="521" w:type="dxa"/>
            <w:vAlign w:val="center"/>
          </w:tcPr>
          <w:p w14:paraId="63AFEB4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4D77721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19英寸8位标准PDU</w:t>
            </w:r>
          </w:p>
        </w:tc>
        <w:tc>
          <w:tcPr>
            <w:tcW w:w="4197" w:type="dxa"/>
            <w:vAlign w:val="center"/>
          </w:tcPr>
          <w:p w14:paraId="14C8B74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1.黑色不小于8位国标PDU；</w:t>
            </w:r>
            <w:r>
              <w:rPr>
                <w:rFonts w:hint="eastAsia" w:ascii="宋体" w:hAnsi="宋体" w:cs="宋体"/>
                <w:color w:val="auto"/>
                <w:sz w:val="24"/>
                <w:highlight w:val="none"/>
              </w:rPr>
              <w:br w:type="textWrapping"/>
            </w:r>
            <w:r>
              <w:rPr>
                <w:rFonts w:hint="eastAsia" w:ascii="宋体" w:hAnsi="宋体" w:cs="宋体"/>
                <w:color w:val="auto"/>
                <w:sz w:val="24"/>
                <w:highlight w:val="none"/>
              </w:rPr>
              <w:t>2.不高于10A万用插座输出，带总开关；</w:t>
            </w:r>
            <w:r>
              <w:rPr>
                <w:rFonts w:hint="eastAsia" w:ascii="宋体" w:hAnsi="宋体" w:cs="宋体"/>
                <w:color w:val="auto"/>
                <w:sz w:val="24"/>
                <w:highlight w:val="none"/>
              </w:rPr>
              <w:br w:type="textWrapping"/>
            </w:r>
            <w:r>
              <w:rPr>
                <w:rFonts w:hint="eastAsia" w:ascii="宋体" w:hAnsi="宋体" w:cs="宋体"/>
                <w:color w:val="auto"/>
                <w:sz w:val="24"/>
                <w:highlight w:val="none"/>
              </w:rPr>
              <w:t>3.线长不低于3M；</w:t>
            </w:r>
          </w:p>
        </w:tc>
        <w:tc>
          <w:tcPr>
            <w:tcW w:w="816" w:type="dxa"/>
            <w:vAlign w:val="center"/>
          </w:tcPr>
          <w:p w14:paraId="338748C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4800E20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7E82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6B14F08">
            <w:pPr>
              <w:jc w:val="center"/>
              <w:rPr>
                <w:rFonts w:ascii="宋体" w:hAnsi="宋体" w:cs="宋体"/>
                <w:color w:val="auto"/>
                <w:sz w:val="24"/>
                <w:highlight w:val="none"/>
              </w:rPr>
            </w:pPr>
          </w:p>
        </w:tc>
        <w:tc>
          <w:tcPr>
            <w:tcW w:w="521" w:type="dxa"/>
            <w:vAlign w:val="center"/>
          </w:tcPr>
          <w:p w14:paraId="1CBB65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1623334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指挥室大屏显示系统集成</w:t>
            </w:r>
          </w:p>
        </w:tc>
        <w:tc>
          <w:tcPr>
            <w:tcW w:w="4197" w:type="dxa"/>
            <w:vAlign w:val="center"/>
          </w:tcPr>
          <w:p w14:paraId="5BB4B58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包含现场设备安装、调试、运输、保险费、大屏显示系统调试等</w:t>
            </w:r>
          </w:p>
        </w:tc>
        <w:tc>
          <w:tcPr>
            <w:tcW w:w="816" w:type="dxa"/>
            <w:vAlign w:val="center"/>
          </w:tcPr>
          <w:p w14:paraId="05A8C83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30D75B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25FD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4D7B2DB3">
            <w:pPr>
              <w:jc w:val="center"/>
              <w:rPr>
                <w:rFonts w:ascii="宋体" w:hAnsi="宋体" w:cs="宋体"/>
                <w:color w:val="auto"/>
                <w:kern w:val="0"/>
                <w:sz w:val="24"/>
                <w:highlight w:val="none"/>
                <w:lang w:bidi="ar"/>
              </w:rPr>
            </w:pPr>
          </w:p>
          <w:p w14:paraId="2C7ED9B6">
            <w:pPr>
              <w:jc w:val="center"/>
              <w:rPr>
                <w:rFonts w:ascii="宋体" w:hAnsi="宋体" w:cs="宋体"/>
                <w:color w:val="auto"/>
                <w:kern w:val="0"/>
                <w:sz w:val="24"/>
                <w:highlight w:val="none"/>
                <w:lang w:bidi="ar"/>
              </w:rPr>
            </w:pPr>
          </w:p>
          <w:p w14:paraId="674D2215">
            <w:pPr>
              <w:jc w:val="center"/>
              <w:rPr>
                <w:rFonts w:ascii="宋体" w:hAnsi="宋体" w:cs="宋体"/>
                <w:color w:val="auto"/>
                <w:kern w:val="0"/>
                <w:sz w:val="24"/>
                <w:highlight w:val="none"/>
                <w:lang w:bidi="ar"/>
              </w:rPr>
            </w:pPr>
          </w:p>
          <w:p w14:paraId="31F4C3D3">
            <w:pPr>
              <w:jc w:val="center"/>
              <w:rPr>
                <w:rFonts w:ascii="宋体" w:hAnsi="宋体" w:cs="宋体"/>
                <w:color w:val="auto"/>
                <w:kern w:val="0"/>
                <w:sz w:val="24"/>
                <w:highlight w:val="none"/>
                <w:lang w:bidi="ar"/>
              </w:rPr>
            </w:pPr>
          </w:p>
          <w:p w14:paraId="160C5039">
            <w:pPr>
              <w:jc w:val="center"/>
              <w:rPr>
                <w:rFonts w:ascii="宋体" w:hAnsi="宋体" w:cs="宋体"/>
                <w:color w:val="auto"/>
                <w:kern w:val="0"/>
                <w:sz w:val="24"/>
                <w:highlight w:val="none"/>
                <w:lang w:bidi="ar"/>
              </w:rPr>
            </w:pPr>
          </w:p>
          <w:p w14:paraId="02B8C110">
            <w:pPr>
              <w:jc w:val="center"/>
              <w:rPr>
                <w:rFonts w:ascii="宋体" w:hAnsi="宋体" w:cs="宋体"/>
                <w:color w:val="auto"/>
                <w:kern w:val="0"/>
                <w:sz w:val="24"/>
                <w:highlight w:val="none"/>
                <w:lang w:bidi="ar"/>
              </w:rPr>
            </w:pPr>
          </w:p>
          <w:p w14:paraId="5C7BDED7">
            <w:pPr>
              <w:jc w:val="center"/>
              <w:rPr>
                <w:rFonts w:ascii="宋体" w:hAnsi="宋体" w:cs="宋体"/>
                <w:color w:val="auto"/>
                <w:kern w:val="0"/>
                <w:sz w:val="24"/>
                <w:highlight w:val="none"/>
                <w:lang w:bidi="ar"/>
              </w:rPr>
            </w:pPr>
          </w:p>
          <w:p w14:paraId="576020C8">
            <w:pPr>
              <w:jc w:val="center"/>
              <w:rPr>
                <w:rFonts w:ascii="宋体" w:hAnsi="宋体" w:cs="宋体"/>
                <w:color w:val="auto"/>
                <w:kern w:val="0"/>
                <w:sz w:val="24"/>
                <w:highlight w:val="none"/>
                <w:lang w:bidi="ar"/>
              </w:rPr>
            </w:pPr>
          </w:p>
          <w:p w14:paraId="62C8FB3A">
            <w:pPr>
              <w:jc w:val="center"/>
              <w:rPr>
                <w:rFonts w:ascii="宋体" w:hAnsi="宋体" w:cs="宋体"/>
                <w:color w:val="auto"/>
                <w:kern w:val="0"/>
                <w:sz w:val="24"/>
                <w:highlight w:val="none"/>
                <w:lang w:bidi="ar"/>
              </w:rPr>
            </w:pPr>
          </w:p>
          <w:p w14:paraId="713C594B">
            <w:pPr>
              <w:jc w:val="center"/>
              <w:rPr>
                <w:rFonts w:ascii="宋体" w:hAnsi="宋体" w:cs="宋体"/>
                <w:color w:val="auto"/>
                <w:kern w:val="0"/>
                <w:sz w:val="24"/>
                <w:highlight w:val="none"/>
                <w:lang w:bidi="ar"/>
              </w:rPr>
            </w:pPr>
          </w:p>
          <w:p w14:paraId="03F26D39">
            <w:pPr>
              <w:jc w:val="center"/>
              <w:rPr>
                <w:rFonts w:ascii="宋体" w:hAnsi="宋体" w:cs="宋体"/>
                <w:color w:val="auto"/>
                <w:kern w:val="0"/>
                <w:sz w:val="24"/>
                <w:highlight w:val="none"/>
                <w:lang w:bidi="ar"/>
              </w:rPr>
            </w:pPr>
          </w:p>
          <w:p w14:paraId="7FFD9764">
            <w:pPr>
              <w:jc w:val="center"/>
              <w:rPr>
                <w:rFonts w:ascii="宋体" w:hAnsi="宋体" w:cs="宋体"/>
                <w:color w:val="auto"/>
                <w:kern w:val="0"/>
                <w:sz w:val="24"/>
                <w:highlight w:val="none"/>
                <w:lang w:bidi="ar"/>
              </w:rPr>
            </w:pPr>
          </w:p>
          <w:p w14:paraId="3F65C123">
            <w:pPr>
              <w:jc w:val="center"/>
              <w:rPr>
                <w:rFonts w:ascii="宋体" w:hAnsi="宋体" w:cs="宋体"/>
                <w:color w:val="auto"/>
                <w:kern w:val="0"/>
                <w:sz w:val="24"/>
                <w:highlight w:val="none"/>
                <w:lang w:bidi="ar"/>
              </w:rPr>
            </w:pPr>
          </w:p>
          <w:p w14:paraId="149168E4">
            <w:pPr>
              <w:jc w:val="center"/>
              <w:rPr>
                <w:rFonts w:ascii="宋体" w:hAnsi="宋体" w:cs="宋体"/>
                <w:color w:val="auto"/>
                <w:kern w:val="0"/>
                <w:sz w:val="24"/>
                <w:highlight w:val="none"/>
                <w:lang w:bidi="ar"/>
              </w:rPr>
            </w:pPr>
          </w:p>
          <w:p w14:paraId="354CACDB">
            <w:pPr>
              <w:jc w:val="center"/>
              <w:rPr>
                <w:rFonts w:ascii="宋体" w:hAnsi="宋体" w:cs="宋体"/>
                <w:color w:val="auto"/>
                <w:kern w:val="0"/>
                <w:sz w:val="24"/>
                <w:highlight w:val="none"/>
                <w:lang w:bidi="ar"/>
              </w:rPr>
            </w:pPr>
          </w:p>
          <w:p w14:paraId="453B5A2A">
            <w:pPr>
              <w:jc w:val="center"/>
              <w:rPr>
                <w:rFonts w:ascii="宋体" w:hAnsi="宋体" w:cs="宋体"/>
                <w:color w:val="auto"/>
                <w:kern w:val="0"/>
                <w:sz w:val="24"/>
                <w:highlight w:val="none"/>
                <w:lang w:bidi="ar"/>
              </w:rPr>
            </w:pPr>
          </w:p>
          <w:p w14:paraId="2887DDB9">
            <w:pPr>
              <w:jc w:val="center"/>
              <w:rPr>
                <w:rFonts w:ascii="宋体" w:hAnsi="宋体" w:cs="宋体"/>
                <w:color w:val="auto"/>
                <w:kern w:val="0"/>
                <w:sz w:val="24"/>
                <w:highlight w:val="none"/>
                <w:lang w:bidi="ar"/>
              </w:rPr>
            </w:pPr>
          </w:p>
          <w:p w14:paraId="2A0B6CFD">
            <w:pPr>
              <w:jc w:val="center"/>
              <w:rPr>
                <w:rFonts w:ascii="宋体" w:hAnsi="宋体" w:cs="宋体"/>
                <w:color w:val="auto"/>
                <w:kern w:val="0"/>
                <w:sz w:val="24"/>
                <w:highlight w:val="none"/>
                <w:lang w:bidi="ar"/>
              </w:rPr>
            </w:pPr>
          </w:p>
          <w:p w14:paraId="761D12A4">
            <w:pPr>
              <w:jc w:val="center"/>
              <w:rPr>
                <w:rFonts w:ascii="宋体" w:hAnsi="宋体" w:cs="宋体"/>
                <w:color w:val="auto"/>
                <w:kern w:val="0"/>
                <w:sz w:val="24"/>
                <w:highlight w:val="none"/>
                <w:lang w:bidi="ar"/>
              </w:rPr>
            </w:pPr>
          </w:p>
          <w:p w14:paraId="48840D46">
            <w:pPr>
              <w:jc w:val="center"/>
              <w:rPr>
                <w:rFonts w:ascii="宋体" w:hAnsi="宋体" w:cs="宋体"/>
                <w:color w:val="auto"/>
                <w:kern w:val="0"/>
                <w:sz w:val="24"/>
                <w:highlight w:val="none"/>
                <w:lang w:bidi="ar"/>
              </w:rPr>
            </w:pPr>
          </w:p>
          <w:p w14:paraId="22187706">
            <w:pPr>
              <w:jc w:val="center"/>
              <w:rPr>
                <w:rFonts w:ascii="宋体" w:hAnsi="宋体" w:cs="宋体"/>
                <w:color w:val="auto"/>
                <w:kern w:val="0"/>
                <w:sz w:val="24"/>
                <w:highlight w:val="none"/>
                <w:lang w:bidi="ar"/>
              </w:rPr>
            </w:pPr>
          </w:p>
          <w:p w14:paraId="74357F27">
            <w:pPr>
              <w:jc w:val="center"/>
              <w:rPr>
                <w:rFonts w:ascii="宋体" w:hAnsi="宋体" w:cs="宋体"/>
                <w:color w:val="auto"/>
                <w:kern w:val="0"/>
                <w:sz w:val="24"/>
                <w:highlight w:val="none"/>
                <w:lang w:bidi="ar"/>
              </w:rPr>
            </w:pPr>
          </w:p>
          <w:p w14:paraId="5ED879B4">
            <w:pPr>
              <w:jc w:val="center"/>
              <w:rPr>
                <w:rFonts w:ascii="宋体" w:hAnsi="宋体" w:cs="宋体"/>
                <w:color w:val="auto"/>
                <w:kern w:val="0"/>
                <w:sz w:val="24"/>
                <w:highlight w:val="none"/>
                <w:lang w:bidi="ar"/>
              </w:rPr>
            </w:pPr>
          </w:p>
          <w:p w14:paraId="779062AE">
            <w:pPr>
              <w:jc w:val="center"/>
              <w:rPr>
                <w:rFonts w:ascii="宋体" w:hAnsi="宋体" w:cs="宋体"/>
                <w:color w:val="auto"/>
                <w:sz w:val="24"/>
                <w:highlight w:val="none"/>
              </w:rPr>
            </w:pPr>
            <w:r>
              <w:rPr>
                <w:rFonts w:hint="eastAsia" w:ascii="宋体" w:hAnsi="宋体" w:cs="宋体"/>
                <w:color w:val="auto"/>
                <w:kern w:val="0"/>
                <w:sz w:val="24"/>
                <w:highlight w:val="none"/>
                <w:lang w:bidi="ar"/>
              </w:rPr>
              <w:t>三、新址光缆路由建设</w:t>
            </w:r>
          </w:p>
        </w:tc>
        <w:tc>
          <w:tcPr>
            <w:tcW w:w="521" w:type="dxa"/>
            <w:vAlign w:val="center"/>
          </w:tcPr>
          <w:p w14:paraId="65A0DB3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6F94D74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公安网4芯光缆</w:t>
            </w:r>
          </w:p>
        </w:tc>
        <w:tc>
          <w:tcPr>
            <w:tcW w:w="4197" w:type="dxa"/>
            <w:vAlign w:val="center"/>
          </w:tcPr>
          <w:p w14:paraId="17C8F89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1.室外通信光缆；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2.应采用公安网2条4芯光缆；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4.沿弱电管道布放至二层弱电间；</w:t>
            </w:r>
          </w:p>
        </w:tc>
        <w:tc>
          <w:tcPr>
            <w:tcW w:w="816" w:type="dxa"/>
            <w:vAlign w:val="center"/>
          </w:tcPr>
          <w:p w14:paraId="49DED09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6134</w:t>
            </w:r>
          </w:p>
        </w:tc>
        <w:tc>
          <w:tcPr>
            <w:tcW w:w="936" w:type="dxa"/>
            <w:vAlign w:val="center"/>
          </w:tcPr>
          <w:p w14:paraId="5A76048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3D7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B208E5E">
            <w:pPr>
              <w:jc w:val="center"/>
              <w:rPr>
                <w:rFonts w:ascii="宋体" w:hAnsi="宋体" w:cs="宋体"/>
                <w:color w:val="auto"/>
                <w:sz w:val="24"/>
                <w:highlight w:val="none"/>
              </w:rPr>
            </w:pPr>
          </w:p>
        </w:tc>
        <w:tc>
          <w:tcPr>
            <w:tcW w:w="521" w:type="dxa"/>
            <w:vAlign w:val="center"/>
          </w:tcPr>
          <w:p w14:paraId="08B6E4BA">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2</w:t>
            </w:r>
          </w:p>
        </w:tc>
        <w:tc>
          <w:tcPr>
            <w:tcW w:w="2521" w:type="dxa"/>
            <w:vAlign w:val="center"/>
          </w:tcPr>
          <w:p w14:paraId="4DD864ED">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二层弱电间12芯光缆ODF配线架</w:t>
            </w:r>
          </w:p>
        </w:tc>
        <w:tc>
          <w:tcPr>
            <w:tcW w:w="4197" w:type="dxa"/>
            <w:vAlign w:val="center"/>
          </w:tcPr>
          <w:p w14:paraId="68C00E1C">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2.≥12芯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3.将公安网2条4芯光缆在二层弱电间设置1套12芯光缆ODF配线；</w:t>
            </w:r>
          </w:p>
        </w:tc>
        <w:tc>
          <w:tcPr>
            <w:tcW w:w="816" w:type="dxa"/>
            <w:vAlign w:val="center"/>
          </w:tcPr>
          <w:p w14:paraId="05991071">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936" w:type="dxa"/>
            <w:vAlign w:val="center"/>
          </w:tcPr>
          <w:p w14:paraId="528616E8">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214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33E4935">
            <w:pPr>
              <w:jc w:val="center"/>
              <w:rPr>
                <w:rFonts w:ascii="宋体" w:hAnsi="宋体" w:cs="宋体"/>
                <w:color w:val="auto"/>
                <w:sz w:val="24"/>
                <w:highlight w:val="none"/>
              </w:rPr>
            </w:pPr>
          </w:p>
        </w:tc>
        <w:tc>
          <w:tcPr>
            <w:tcW w:w="521" w:type="dxa"/>
            <w:vAlign w:val="center"/>
          </w:tcPr>
          <w:p w14:paraId="2D05766B">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3</w:t>
            </w:r>
          </w:p>
        </w:tc>
        <w:tc>
          <w:tcPr>
            <w:tcW w:w="2521" w:type="dxa"/>
            <w:vAlign w:val="center"/>
          </w:tcPr>
          <w:p w14:paraId="15F55DA8">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联网24芯光缆</w:t>
            </w:r>
          </w:p>
        </w:tc>
        <w:tc>
          <w:tcPr>
            <w:tcW w:w="4197" w:type="dxa"/>
            <w:vAlign w:val="center"/>
          </w:tcPr>
          <w:p w14:paraId="078D903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1.室外通信光缆；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2.应采用联网1条24芯光缆；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4.沿弱电管道布放至二层弱电间；</w:t>
            </w:r>
          </w:p>
        </w:tc>
        <w:tc>
          <w:tcPr>
            <w:tcW w:w="816" w:type="dxa"/>
            <w:vAlign w:val="center"/>
          </w:tcPr>
          <w:p w14:paraId="5CE07BFC">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3067</w:t>
            </w:r>
          </w:p>
        </w:tc>
        <w:tc>
          <w:tcPr>
            <w:tcW w:w="936" w:type="dxa"/>
            <w:vAlign w:val="center"/>
          </w:tcPr>
          <w:p w14:paraId="388836C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4A73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39CF771">
            <w:pPr>
              <w:jc w:val="center"/>
              <w:rPr>
                <w:rFonts w:ascii="宋体" w:hAnsi="宋体" w:cs="宋体"/>
                <w:color w:val="auto"/>
                <w:sz w:val="24"/>
                <w:highlight w:val="none"/>
              </w:rPr>
            </w:pPr>
          </w:p>
        </w:tc>
        <w:tc>
          <w:tcPr>
            <w:tcW w:w="521" w:type="dxa"/>
            <w:vAlign w:val="center"/>
          </w:tcPr>
          <w:p w14:paraId="0E087A5D">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4</w:t>
            </w:r>
          </w:p>
        </w:tc>
        <w:tc>
          <w:tcPr>
            <w:tcW w:w="2521" w:type="dxa"/>
            <w:vAlign w:val="center"/>
          </w:tcPr>
          <w:p w14:paraId="56D2537E">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二层弱电间24芯光缆ODF配线架</w:t>
            </w:r>
          </w:p>
        </w:tc>
        <w:tc>
          <w:tcPr>
            <w:tcW w:w="4197" w:type="dxa"/>
            <w:vAlign w:val="center"/>
          </w:tcPr>
          <w:p w14:paraId="50C9CD93">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2.≥24芯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3.将联网1条24芯光缆在二层弱电间设置1套24芯光缆ODF配线架；</w:t>
            </w:r>
          </w:p>
        </w:tc>
        <w:tc>
          <w:tcPr>
            <w:tcW w:w="816" w:type="dxa"/>
            <w:vAlign w:val="center"/>
          </w:tcPr>
          <w:p w14:paraId="3E872DE9">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936" w:type="dxa"/>
            <w:vAlign w:val="center"/>
          </w:tcPr>
          <w:p w14:paraId="159355C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2B56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6C91CE1">
            <w:pPr>
              <w:jc w:val="center"/>
              <w:rPr>
                <w:rFonts w:ascii="宋体" w:hAnsi="宋体" w:cs="宋体"/>
                <w:color w:val="auto"/>
                <w:sz w:val="24"/>
                <w:highlight w:val="none"/>
              </w:rPr>
            </w:pPr>
          </w:p>
        </w:tc>
        <w:tc>
          <w:tcPr>
            <w:tcW w:w="521" w:type="dxa"/>
            <w:vAlign w:val="center"/>
          </w:tcPr>
          <w:p w14:paraId="0CDB751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680E8AA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联网48芯光缆</w:t>
            </w:r>
          </w:p>
        </w:tc>
        <w:tc>
          <w:tcPr>
            <w:tcW w:w="4197" w:type="dxa"/>
            <w:vAlign w:val="center"/>
          </w:tcPr>
          <w:p w14:paraId="6C51841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1.名称:室外通信光缆；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2.应采用联网1条48芯光缆；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3.沿弱电管道布放至二层弱电间；</w:t>
            </w:r>
          </w:p>
        </w:tc>
        <w:tc>
          <w:tcPr>
            <w:tcW w:w="816" w:type="dxa"/>
            <w:vAlign w:val="center"/>
          </w:tcPr>
          <w:p w14:paraId="0079CEF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3067</w:t>
            </w:r>
          </w:p>
        </w:tc>
        <w:tc>
          <w:tcPr>
            <w:tcW w:w="936" w:type="dxa"/>
            <w:vAlign w:val="center"/>
          </w:tcPr>
          <w:p w14:paraId="71227F3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42CB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4A1C998">
            <w:pPr>
              <w:jc w:val="center"/>
              <w:rPr>
                <w:rFonts w:ascii="宋体" w:hAnsi="宋体" w:cs="宋体"/>
                <w:color w:val="auto"/>
                <w:sz w:val="24"/>
                <w:highlight w:val="none"/>
              </w:rPr>
            </w:pPr>
          </w:p>
        </w:tc>
        <w:tc>
          <w:tcPr>
            <w:tcW w:w="521" w:type="dxa"/>
            <w:vAlign w:val="center"/>
          </w:tcPr>
          <w:p w14:paraId="1454A64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3FE1319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二层弱电间48芯光缆ODF配线架</w:t>
            </w:r>
          </w:p>
        </w:tc>
        <w:tc>
          <w:tcPr>
            <w:tcW w:w="4197" w:type="dxa"/>
            <w:vAlign w:val="center"/>
          </w:tcPr>
          <w:p w14:paraId="419E9BA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2.≥48芯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3.将联网1条48芯光缆在二层弱电间设置1套48芯光缆ODF配线架；</w:t>
            </w:r>
          </w:p>
        </w:tc>
        <w:tc>
          <w:tcPr>
            <w:tcW w:w="816" w:type="dxa"/>
            <w:vAlign w:val="center"/>
          </w:tcPr>
          <w:p w14:paraId="1A9853A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4E6D54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4D4F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F745178">
            <w:pPr>
              <w:jc w:val="center"/>
              <w:rPr>
                <w:rFonts w:ascii="宋体" w:hAnsi="宋体" w:cs="宋体"/>
                <w:color w:val="auto"/>
                <w:sz w:val="24"/>
                <w:highlight w:val="none"/>
              </w:rPr>
            </w:pPr>
          </w:p>
        </w:tc>
        <w:tc>
          <w:tcPr>
            <w:tcW w:w="521" w:type="dxa"/>
            <w:vAlign w:val="center"/>
          </w:tcPr>
          <w:p w14:paraId="675C655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053057D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环网12芯光缆</w:t>
            </w:r>
          </w:p>
        </w:tc>
        <w:tc>
          <w:tcPr>
            <w:tcW w:w="4197" w:type="dxa"/>
            <w:vAlign w:val="center"/>
          </w:tcPr>
          <w:p w14:paraId="45A49E3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1.室外通信光缆；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2.应采用环网2条12芯光缆；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4.沿弱电管道布放至二层弱电间；</w:t>
            </w:r>
          </w:p>
        </w:tc>
        <w:tc>
          <w:tcPr>
            <w:tcW w:w="816" w:type="dxa"/>
            <w:vAlign w:val="center"/>
          </w:tcPr>
          <w:p w14:paraId="7D180E8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6134</w:t>
            </w:r>
          </w:p>
        </w:tc>
        <w:tc>
          <w:tcPr>
            <w:tcW w:w="936" w:type="dxa"/>
            <w:vAlign w:val="center"/>
          </w:tcPr>
          <w:p w14:paraId="391746D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22D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D035A83">
            <w:pPr>
              <w:jc w:val="center"/>
              <w:rPr>
                <w:rFonts w:ascii="宋体" w:hAnsi="宋体" w:cs="宋体"/>
                <w:color w:val="auto"/>
                <w:sz w:val="24"/>
                <w:highlight w:val="none"/>
              </w:rPr>
            </w:pPr>
          </w:p>
        </w:tc>
        <w:tc>
          <w:tcPr>
            <w:tcW w:w="521" w:type="dxa"/>
            <w:vAlign w:val="center"/>
          </w:tcPr>
          <w:p w14:paraId="2A20993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0451A4E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负一层弱电间24芯光缆ODF配线架</w:t>
            </w:r>
          </w:p>
        </w:tc>
        <w:tc>
          <w:tcPr>
            <w:tcW w:w="4197" w:type="dxa"/>
            <w:vAlign w:val="center"/>
          </w:tcPr>
          <w:p w14:paraId="79EDEF9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2.≥24芯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3.自环网2条12芯光缆在负一层弱电间设置1套24芯光缆ODF配线架；</w:t>
            </w:r>
          </w:p>
        </w:tc>
        <w:tc>
          <w:tcPr>
            <w:tcW w:w="816" w:type="dxa"/>
            <w:vAlign w:val="center"/>
          </w:tcPr>
          <w:p w14:paraId="2A2F6B8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3F3F5D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1029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2412059">
            <w:pPr>
              <w:jc w:val="center"/>
              <w:rPr>
                <w:rFonts w:ascii="宋体" w:hAnsi="宋体" w:cs="宋体"/>
                <w:color w:val="auto"/>
                <w:sz w:val="24"/>
                <w:highlight w:val="none"/>
              </w:rPr>
            </w:pPr>
          </w:p>
        </w:tc>
        <w:tc>
          <w:tcPr>
            <w:tcW w:w="521" w:type="dxa"/>
            <w:vAlign w:val="center"/>
          </w:tcPr>
          <w:p w14:paraId="1F78EF0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2E34C0C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负一层弱电间内部联络24芯光缆</w:t>
            </w:r>
          </w:p>
        </w:tc>
        <w:tc>
          <w:tcPr>
            <w:tcW w:w="4197" w:type="dxa"/>
            <w:vAlign w:val="center"/>
          </w:tcPr>
          <w:p w14:paraId="3FC8314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1.内部联络光缆；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2.应采用内部联络光缆2条24芯光缆；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4.自二层弱电间布放至负一层弱电间；</w:t>
            </w:r>
          </w:p>
        </w:tc>
        <w:tc>
          <w:tcPr>
            <w:tcW w:w="816" w:type="dxa"/>
            <w:vAlign w:val="center"/>
          </w:tcPr>
          <w:p w14:paraId="5C974F5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150</w:t>
            </w:r>
          </w:p>
        </w:tc>
        <w:tc>
          <w:tcPr>
            <w:tcW w:w="936" w:type="dxa"/>
            <w:vAlign w:val="center"/>
          </w:tcPr>
          <w:p w14:paraId="21F94B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4352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4C564A3">
            <w:pPr>
              <w:jc w:val="center"/>
              <w:rPr>
                <w:rFonts w:ascii="宋体" w:hAnsi="宋体" w:cs="宋体"/>
                <w:color w:val="auto"/>
                <w:sz w:val="24"/>
                <w:highlight w:val="none"/>
              </w:rPr>
            </w:pPr>
          </w:p>
        </w:tc>
        <w:tc>
          <w:tcPr>
            <w:tcW w:w="521" w:type="dxa"/>
            <w:vAlign w:val="center"/>
          </w:tcPr>
          <w:p w14:paraId="0080F11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1F16207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负一层弱电间24芯光缆ODF配线架</w:t>
            </w:r>
          </w:p>
        </w:tc>
        <w:tc>
          <w:tcPr>
            <w:tcW w:w="4197" w:type="dxa"/>
            <w:vAlign w:val="center"/>
          </w:tcPr>
          <w:p w14:paraId="1C0977E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2.≥24芯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3.将内部联络2条24芯光缆在负一层弱电间设置2套24芯光缆ODF配线架；</w:t>
            </w:r>
          </w:p>
        </w:tc>
        <w:tc>
          <w:tcPr>
            <w:tcW w:w="816" w:type="dxa"/>
            <w:vAlign w:val="center"/>
          </w:tcPr>
          <w:p w14:paraId="2A993E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3B47548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2DC3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D3C45E5">
            <w:pPr>
              <w:jc w:val="center"/>
              <w:rPr>
                <w:rFonts w:ascii="宋体" w:hAnsi="宋体" w:cs="宋体"/>
                <w:color w:val="auto"/>
                <w:sz w:val="24"/>
                <w:highlight w:val="none"/>
              </w:rPr>
            </w:pPr>
          </w:p>
        </w:tc>
        <w:tc>
          <w:tcPr>
            <w:tcW w:w="521" w:type="dxa"/>
            <w:vAlign w:val="center"/>
          </w:tcPr>
          <w:p w14:paraId="63E171F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5879EAB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一层弱电间内部联络24芯光缆</w:t>
            </w:r>
          </w:p>
        </w:tc>
        <w:tc>
          <w:tcPr>
            <w:tcW w:w="4197" w:type="dxa"/>
            <w:vAlign w:val="center"/>
          </w:tcPr>
          <w:p w14:paraId="6CD974B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1.内部联络光缆；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2.应采用内部联络光缆1条24芯；</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4.自二层弱电间布放至一层弱电间；</w:t>
            </w:r>
          </w:p>
        </w:tc>
        <w:tc>
          <w:tcPr>
            <w:tcW w:w="816" w:type="dxa"/>
            <w:vAlign w:val="center"/>
          </w:tcPr>
          <w:p w14:paraId="3F41FA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936" w:type="dxa"/>
            <w:vAlign w:val="center"/>
          </w:tcPr>
          <w:p w14:paraId="72764D1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1910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3166C30">
            <w:pPr>
              <w:jc w:val="center"/>
              <w:rPr>
                <w:rFonts w:ascii="宋体" w:hAnsi="宋体" w:cs="宋体"/>
                <w:color w:val="auto"/>
                <w:sz w:val="24"/>
                <w:highlight w:val="none"/>
              </w:rPr>
            </w:pPr>
          </w:p>
        </w:tc>
        <w:tc>
          <w:tcPr>
            <w:tcW w:w="521" w:type="dxa"/>
            <w:vAlign w:val="center"/>
          </w:tcPr>
          <w:p w14:paraId="2351191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35DAFAB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一层弱电间24芯光缆ODF配线架</w:t>
            </w:r>
          </w:p>
        </w:tc>
        <w:tc>
          <w:tcPr>
            <w:tcW w:w="4197" w:type="dxa"/>
            <w:vAlign w:val="center"/>
          </w:tcPr>
          <w:p w14:paraId="0892F42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p>
          <w:p w14:paraId="61463CA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2.≥24芯 机架式 满配；</w:t>
            </w:r>
          </w:p>
          <w:p w14:paraId="4A82D1A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3.将内部联络1条24芯光缆在一层弱电间设置1套24芯光缆ODF配线架；</w:t>
            </w:r>
          </w:p>
        </w:tc>
        <w:tc>
          <w:tcPr>
            <w:tcW w:w="816" w:type="dxa"/>
            <w:vAlign w:val="center"/>
          </w:tcPr>
          <w:p w14:paraId="40A5A99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2BDDDA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4133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987CCC1">
            <w:pPr>
              <w:jc w:val="center"/>
              <w:rPr>
                <w:rFonts w:ascii="宋体" w:hAnsi="宋体" w:cs="宋体"/>
                <w:color w:val="auto"/>
                <w:sz w:val="24"/>
                <w:highlight w:val="none"/>
              </w:rPr>
            </w:pPr>
          </w:p>
        </w:tc>
        <w:tc>
          <w:tcPr>
            <w:tcW w:w="521" w:type="dxa"/>
            <w:vAlign w:val="center"/>
          </w:tcPr>
          <w:p w14:paraId="142C60B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649FE57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控制室内部联络24芯光缆</w:t>
            </w:r>
          </w:p>
        </w:tc>
        <w:tc>
          <w:tcPr>
            <w:tcW w:w="4197" w:type="dxa"/>
            <w:vAlign w:val="center"/>
          </w:tcPr>
          <w:p w14:paraId="36D8514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1.内部联络光缆；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2.应采用内部联络光缆1条24芯光缆；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4.自二层弱电间布放至控制室；</w:t>
            </w:r>
          </w:p>
        </w:tc>
        <w:tc>
          <w:tcPr>
            <w:tcW w:w="816" w:type="dxa"/>
            <w:vAlign w:val="center"/>
          </w:tcPr>
          <w:p w14:paraId="2EC6A58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50</w:t>
            </w:r>
          </w:p>
        </w:tc>
        <w:tc>
          <w:tcPr>
            <w:tcW w:w="936" w:type="dxa"/>
            <w:vAlign w:val="center"/>
          </w:tcPr>
          <w:p w14:paraId="6F95597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5282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711D736">
            <w:pPr>
              <w:jc w:val="center"/>
              <w:rPr>
                <w:rFonts w:ascii="宋体" w:hAnsi="宋体" w:cs="宋体"/>
                <w:color w:val="auto"/>
                <w:sz w:val="24"/>
                <w:highlight w:val="none"/>
              </w:rPr>
            </w:pPr>
          </w:p>
        </w:tc>
        <w:tc>
          <w:tcPr>
            <w:tcW w:w="521" w:type="dxa"/>
            <w:vAlign w:val="center"/>
          </w:tcPr>
          <w:p w14:paraId="6F1E46E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553CB8B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控制室24芯光缆ODF配线架</w:t>
            </w:r>
          </w:p>
        </w:tc>
        <w:tc>
          <w:tcPr>
            <w:tcW w:w="4197" w:type="dxa"/>
            <w:vAlign w:val="center"/>
          </w:tcPr>
          <w:p w14:paraId="2BCBBAF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2.≥24芯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3.将内部联络1条24芯光缆在三层弱电间设置1套24芯光缆ODF配线架；</w:t>
            </w:r>
          </w:p>
        </w:tc>
        <w:tc>
          <w:tcPr>
            <w:tcW w:w="816" w:type="dxa"/>
            <w:vAlign w:val="center"/>
          </w:tcPr>
          <w:p w14:paraId="59054C9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1D12F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650A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614AB4F">
            <w:pPr>
              <w:jc w:val="center"/>
              <w:rPr>
                <w:rFonts w:ascii="宋体" w:hAnsi="宋体" w:cs="宋体"/>
                <w:color w:val="auto"/>
                <w:sz w:val="24"/>
                <w:highlight w:val="none"/>
              </w:rPr>
            </w:pPr>
          </w:p>
        </w:tc>
        <w:tc>
          <w:tcPr>
            <w:tcW w:w="521" w:type="dxa"/>
            <w:vAlign w:val="center"/>
          </w:tcPr>
          <w:p w14:paraId="19593FA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755133B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四层弱电间内部联络12芯光缆</w:t>
            </w:r>
          </w:p>
        </w:tc>
        <w:tc>
          <w:tcPr>
            <w:tcW w:w="4197" w:type="dxa"/>
            <w:vAlign w:val="center"/>
          </w:tcPr>
          <w:p w14:paraId="6A57A6A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1.内部联络光缆；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2.应采用内部联络光缆1条12芯光缆；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4.自二层弱电间布放至四层弱电间；</w:t>
            </w:r>
          </w:p>
        </w:tc>
        <w:tc>
          <w:tcPr>
            <w:tcW w:w="816" w:type="dxa"/>
            <w:vAlign w:val="center"/>
          </w:tcPr>
          <w:p w14:paraId="6EECDC4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936" w:type="dxa"/>
            <w:vAlign w:val="center"/>
          </w:tcPr>
          <w:p w14:paraId="0757011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1A3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8FA9A18">
            <w:pPr>
              <w:jc w:val="center"/>
              <w:rPr>
                <w:rFonts w:ascii="宋体" w:hAnsi="宋体" w:cs="宋体"/>
                <w:color w:val="auto"/>
                <w:sz w:val="24"/>
                <w:highlight w:val="none"/>
              </w:rPr>
            </w:pPr>
          </w:p>
        </w:tc>
        <w:tc>
          <w:tcPr>
            <w:tcW w:w="521" w:type="dxa"/>
            <w:vAlign w:val="center"/>
          </w:tcPr>
          <w:p w14:paraId="215B427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3A1C7C3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四层弱电间12芯光缆ODF配线架</w:t>
            </w:r>
          </w:p>
        </w:tc>
        <w:tc>
          <w:tcPr>
            <w:tcW w:w="4197" w:type="dxa"/>
            <w:vAlign w:val="center"/>
          </w:tcPr>
          <w:p w14:paraId="7245FB9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2.≥12芯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3.将内部联络1条12芯光缆在四层弱电间设置1套12芯光缆ODF配线架；</w:t>
            </w:r>
          </w:p>
        </w:tc>
        <w:tc>
          <w:tcPr>
            <w:tcW w:w="816" w:type="dxa"/>
            <w:vAlign w:val="center"/>
          </w:tcPr>
          <w:p w14:paraId="777B687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A8F9B9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4288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DEC12B7">
            <w:pPr>
              <w:jc w:val="center"/>
              <w:rPr>
                <w:rFonts w:ascii="宋体" w:hAnsi="宋体" w:cs="宋体"/>
                <w:color w:val="auto"/>
                <w:sz w:val="24"/>
                <w:highlight w:val="none"/>
              </w:rPr>
            </w:pPr>
          </w:p>
        </w:tc>
        <w:tc>
          <w:tcPr>
            <w:tcW w:w="521" w:type="dxa"/>
            <w:vAlign w:val="center"/>
          </w:tcPr>
          <w:p w14:paraId="7BE38C7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45FCD90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一层消防控制室内部联络12芯光缆</w:t>
            </w:r>
          </w:p>
        </w:tc>
        <w:tc>
          <w:tcPr>
            <w:tcW w:w="4197" w:type="dxa"/>
            <w:vAlign w:val="center"/>
          </w:tcPr>
          <w:p w14:paraId="2378353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1.内部联络光缆；</w:t>
            </w:r>
            <w:r>
              <w:rPr>
                <w:rFonts w:hint="eastAsia" w:ascii="宋体" w:hAnsi="宋体" w:cs="宋体"/>
                <w:color w:val="auto"/>
                <w:sz w:val="24"/>
                <w:highlight w:val="none"/>
              </w:rPr>
              <w:br w:type="textWrapping"/>
            </w:r>
            <w:r>
              <w:rPr>
                <w:rFonts w:hint="eastAsia" w:ascii="宋体" w:hAnsi="宋体" w:cs="宋体"/>
                <w:color w:val="auto"/>
                <w:sz w:val="24"/>
                <w:highlight w:val="none"/>
              </w:rPr>
              <w:t>2.应采用内部联络光缆1条12芯光缆；</w:t>
            </w:r>
            <w:r>
              <w:rPr>
                <w:rFonts w:hint="eastAsia" w:ascii="宋体" w:hAnsi="宋体" w:cs="宋体"/>
                <w:color w:val="auto"/>
                <w:sz w:val="24"/>
                <w:highlight w:val="none"/>
              </w:rPr>
              <w:br w:type="textWrapping"/>
            </w:r>
            <w:r>
              <w:rPr>
                <w:rFonts w:hint="eastAsia" w:ascii="宋体" w:hAnsi="宋体" w:cs="宋体"/>
                <w:color w:val="auto"/>
                <w:sz w:val="24"/>
                <w:highlight w:val="none"/>
              </w:rPr>
              <w:t>3.衰减系数在1310nm波长处衰减≤0.4db/km，1550nm波长处衰减≤0.25db/km；</w:t>
            </w:r>
            <w:r>
              <w:rPr>
                <w:rFonts w:hint="eastAsia" w:ascii="宋体" w:hAnsi="宋体" w:cs="宋体"/>
                <w:color w:val="auto"/>
                <w:sz w:val="24"/>
                <w:highlight w:val="none"/>
              </w:rPr>
              <w:br w:type="textWrapping"/>
            </w:r>
            <w:r>
              <w:rPr>
                <w:rFonts w:hint="eastAsia" w:ascii="宋体" w:hAnsi="宋体" w:cs="宋体"/>
                <w:color w:val="auto"/>
                <w:sz w:val="24"/>
                <w:highlight w:val="none"/>
              </w:rPr>
              <w:t>4.自二层弱电间布放至一层消防控制室；</w:t>
            </w:r>
          </w:p>
        </w:tc>
        <w:tc>
          <w:tcPr>
            <w:tcW w:w="816" w:type="dxa"/>
            <w:vAlign w:val="center"/>
          </w:tcPr>
          <w:p w14:paraId="5B18ABF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75</w:t>
            </w:r>
          </w:p>
        </w:tc>
        <w:tc>
          <w:tcPr>
            <w:tcW w:w="936" w:type="dxa"/>
            <w:vAlign w:val="center"/>
          </w:tcPr>
          <w:p w14:paraId="273F808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259A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738C65D">
            <w:pPr>
              <w:jc w:val="center"/>
              <w:rPr>
                <w:rFonts w:ascii="宋体" w:hAnsi="宋体" w:cs="宋体"/>
                <w:color w:val="auto"/>
                <w:sz w:val="24"/>
                <w:highlight w:val="none"/>
              </w:rPr>
            </w:pPr>
          </w:p>
        </w:tc>
        <w:tc>
          <w:tcPr>
            <w:tcW w:w="521" w:type="dxa"/>
            <w:vAlign w:val="center"/>
          </w:tcPr>
          <w:p w14:paraId="25B0649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2521" w:type="dxa"/>
            <w:vAlign w:val="center"/>
          </w:tcPr>
          <w:p w14:paraId="65C5631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一层消防控制室12芯光缆ODF配线架</w:t>
            </w:r>
          </w:p>
        </w:tc>
        <w:tc>
          <w:tcPr>
            <w:tcW w:w="4197" w:type="dxa"/>
            <w:vAlign w:val="center"/>
          </w:tcPr>
          <w:p w14:paraId="786CC0E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2.≥12芯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3.将内部联络1条12芯光缆在一层消防控制室设置1套12芯光缆ODF配线架；</w:t>
            </w:r>
          </w:p>
        </w:tc>
        <w:tc>
          <w:tcPr>
            <w:tcW w:w="816" w:type="dxa"/>
            <w:vAlign w:val="center"/>
          </w:tcPr>
          <w:p w14:paraId="1ACB177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D78866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324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2F94BA">
            <w:pPr>
              <w:jc w:val="center"/>
              <w:rPr>
                <w:rFonts w:ascii="宋体" w:hAnsi="宋体" w:cs="宋体"/>
                <w:color w:val="auto"/>
                <w:sz w:val="24"/>
                <w:highlight w:val="none"/>
              </w:rPr>
            </w:pPr>
          </w:p>
        </w:tc>
        <w:tc>
          <w:tcPr>
            <w:tcW w:w="521" w:type="dxa"/>
            <w:vAlign w:val="center"/>
          </w:tcPr>
          <w:p w14:paraId="4C7D669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2521" w:type="dxa"/>
            <w:vAlign w:val="center"/>
          </w:tcPr>
          <w:p w14:paraId="682B636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二层弱电间12芯光缆ODF配线架</w:t>
            </w:r>
          </w:p>
        </w:tc>
        <w:tc>
          <w:tcPr>
            <w:tcW w:w="4197" w:type="dxa"/>
            <w:vAlign w:val="center"/>
          </w:tcPr>
          <w:p w14:paraId="2A84856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2.≥12芯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3.将内部联络2条12芯光缆在二层弱电间设置2套12芯光缆ODF配线架；</w:t>
            </w:r>
          </w:p>
        </w:tc>
        <w:tc>
          <w:tcPr>
            <w:tcW w:w="816" w:type="dxa"/>
            <w:vAlign w:val="center"/>
          </w:tcPr>
          <w:p w14:paraId="15CDD3A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6087FE4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4D87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507AAE">
            <w:pPr>
              <w:jc w:val="center"/>
              <w:rPr>
                <w:rFonts w:ascii="宋体" w:hAnsi="宋体" w:cs="宋体"/>
                <w:color w:val="auto"/>
                <w:sz w:val="24"/>
                <w:highlight w:val="none"/>
              </w:rPr>
            </w:pPr>
          </w:p>
        </w:tc>
        <w:tc>
          <w:tcPr>
            <w:tcW w:w="521" w:type="dxa"/>
            <w:vAlign w:val="center"/>
          </w:tcPr>
          <w:p w14:paraId="0A42C48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2521" w:type="dxa"/>
            <w:vAlign w:val="center"/>
          </w:tcPr>
          <w:p w14:paraId="42BB553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二层弱电间24芯光缆ODF配线架</w:t>
            </w:r>
          </w:p>
        </w:tc>
        <w:tc>
          <w:tcPr>
            <w:tcW w:w="4197" w:type="dxa"/>
            <w:vAlign w:val="center"/>
          </w:tcPr>
          <w:p w14:paraId="7C8D295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2.≥24芯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3.将内部联络光缆1条24芯在负一层弱电间设置1套24芯光缆ODF配线架；</w:t>
            </w:r>
          </w:p>
        </w:tc>
        <w:tc>
          <w:tcPr>
            <w:tcW w:w="816" w:type="dxa"/>
            <w:vAlign w:val="center"/>
          </w:tcPr>
          <w:p w14:paraId="18B8373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C3DBF9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6E4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B63D228">
            <w:pPr>
              <w:jc w:val="center"/>
              <w:rPr>
                <w:rFonts w:ascii="宋体" w:hAnsi="宋体" w:cs="宋体"/>
                <w:color w:val="auto"/>
                <w:sz w:val="24"/>
                <w:highlight w:val="none"/>
              </w:rPr>
            </w:pPr>
          </w:p>
        </w:tc>
        <w:tc>
          <w:tcPr>
            <w:tcW w:w="521" w:type="dxa"/>
            <w:vAlign w:val="center"/>
          </w:tcPr>
          <w:p w14:paraId="5C6A0CC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2521" w:type="dxa"/>
            <w:vAlign w:val="center"/>
          </w:tcPr>
          <w:p w14:paraId="24A9522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二层弱电间72芯光缆ODF配线架</w:t>
            </w:r>
          </w:p>
        </w:tc>
        <w:tc>
          <w:tcPr>
            <w:tcW w:w="4197" w:type="dxa"/>
            <w:vAlign w:val="center"/>
          </w:tcPr>
          <w:p w14:paraId="30CA8AF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1.光缆ODF配线架；</w:t>
            </w:r>
            <w:r>
              <w:rPr>
                <w:rFonts w:hint="eastAsia" w:ascii="宋体" w:hAnsi="宋体" w:cs="宋体"/>
                <w:color w:val="auto"/>
                <w:sz w:val="24"/>
                <w:highlight w:val="none"/>
              </w:rPr>
              <w:br w:type="textWrapping"/>
            </w:r>
            <w:r>
              <w:rPr>
                <w:rFonts w:hint="eastAsia" w:ascii="宋体" w:hAnsi="宋体" w:cs="宋体"/>
                <w:color w:val="auto"/>
                <w:sz w:val="24"/>
                <w:highlight w:val="none"/>
              </w:rPr>
              <w:t>2.≥72芯 机架式 满配；</w:t>
            </w:r>
            <w:r>
              <w:rPr>
                <w:rFonts w:hint="eastAsia" w:ascii="宋体" w:hAnsi="宋体" w:cs="宋体"/>
                <w:color w:val="auto"/>
                <w:sz w:val="24"/>
                <w:highlight w:val="none"/>
              </w:rPr>
              <w:br w:type="textWrapping"/>
            </w:r>
            <w:r>
              <w:rPr>
                <w:rFonts w:hint="eastAsia" w:ascii="宋体" w:hAnsi="宋体" w:cs="宋体"/>
                <w:color w:val="auto"/>
                <w:sz w:val="24"/>
                <w:highlight w:val="none"/>
              </w:rPr>
              <w:t>3.将内部联络光缆3条24芯光缆在二层弱电间设置1套72芯光缆ODF配线；</w:t>
            </w:r>
          </w:p>
        </w:tc>
        <w:tc>
          <w:tcPr>
            <w:tcW w:w="816" w:type="dxa"/>
            <w:vAlign w:val="center"/>
          </w:tcPr>
          <w:p w14:paraId="6D0907B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157EF4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14:paraId="24C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77CB7C6">
            <w:pPr>
              <w:jc w:val="center"/>
              <w:rPr>
                <w:rFonts w:ascii="宋体" w:hAnsi="宋体" w:cs="宋体"/>
                <w:color w:val="auto"/>
                <w:sz w:val="24"/>
                <w:highlight w:val="none"/>
              </w:rPr>
            </w:pPr>
          </w:p>
        </w:tc>
        <w:tc>
          <w:tcPr>
            <w:tcW w:w="521" w:type="dxa"/>
            <w:vAlign w:val="center"/>
          </w:tcPr>
          <w:p w14:paraId="78CA41C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2521" w:type="dxa"/>
            <w:vAlign w:val="center"/>
          </w:tcPr>
          <w:p w14:paraId="655D448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光缆成端接头</w:t>
            </w:r>
          </w:p>
        </w:tc>
        <w:tc>
          <w:tcPr>
            <w:tcW w:w="4197" w:type="dxa"/>
            <w:vAlign w:val="center"/>
          </w:tcPr>
          <w:p w14:paraId="7539558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1.光缆成端接头</w:t>
            </w:r>
            <w:r>
              <w:rPr>
                <w:rFonts w:hint="eastAsia" w:ascii="宋体" w:hAnsi="宋体" w:cs="宋体"/>
                <w:color w:val="auto"/>
                <w:sz w:val="24"/>
                <w:highlight w:val="none"/>
              </w:rPr>
              <w:br w:type="textWrapping"/>
            </w:r>
            <w:r>
              <w:rPr>
                <w:rFonts w:hint="eastAsia" w:ascii="宋体" w:hAnsi="宋体" w:cs="宋体"/>
                <w:color w:val="auto"/>
                <w:sz w:val="24"/>
                <w:highlight w:val="none"/>
              </w:rPr>
              <w:t>2.应采用熔接法；</w:t>
            </w:r>
          </w:p>
        </w:tc>
        <w:tc>
          <w:tcPr>
            <w:tcW w:w="816" w:type="dxa"/>
            <w:vAlign w:val="center"/>
          </w:tcPr>
          <w:p w14:paraId="14D1569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344</w:t>
            </w:r>
          </w:p>
        </w:tc>
        <w:tc>
          <w:tcPr>
            <w:tcW w:w="936" w:type="dxa"/>
            <w:vAlign w:val="center"/>
          </w:tcPr>
          <w:p w14:paraId="5C75E81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芯</w:t>
            </w:r>
          </w:p>
        </w:tc>
      </w:tr>
      <w:tr w14:paraId="54A3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4259C5D">
            <w:pPr>
              <w:jc w:val="center"/>
              <w:rPr>
                <w:rFonts w:ascii="宋体" w:hAnsi="宋体" w:cs="宋体"/>
                <w:color w:val="auto"/>
                <w:sz w:val="24"/>
                <w:highlight w:val="none"/>
              </w:rPr>
            </w:pPr>
          </w:p>
        </w:tc>
        <w:tc>
          <w:tcPr>
            <w:tcW w:w="521" w:type="dxa"/>
            <w:vAlign w:val="center"/>
          </w:tcPr>
          <w:p w14:paraId="12DE140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2521" w:type="dxa"/>
            <w:vAlign w:val="center"/>
          </w:tcPr>
          <w:p w14:paraId="3C74293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光缆接头盒24芯</w:t>
            </w:r>
          </w:p>
        </w:tc>
        <w:tc>
          <w:tcPr>
            <w:tcW w:w="4197" w:type="dxa"/>
            <w:vAlign w:val="center"/>
          </w:tcPr>
          <w:p w14:paraId="4EDB08A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1.容量≥24芯；</w:t>
            </w:r>
            <w:r>
              <w:rPr>
                <w:rFonts w:hint="eastAsia" w:ascii="宋体" w:hAnsi="宋体" w:cs="宋体"/>
                <w:color w:val="auto"/>
                <w:sz w:val="24"/>
                <w:highlight w:val="none"/>
              </w:rPr>
              <w:br w:type="textWrapping"/>
            </w:r>
            <w:r>
              <w:rPr>
                <w:rFonts w:hint="eastAsia" w:ascii="宋体" w:hAnsi="宋体" w:cs="宋体"/>
                <w:color w:val="auto"/>
                <w:sz w:val="24"/>
                <w:highlight w:val="none"/>
              </w:rPr>
              <w:t>2.环境温度适应-40℃～+65℃；</w:t>
            </w:r>
            <w:r>
              <w:rPr>
                <w:rFonts w:hint="eastAsia" w:ascii="宋体" w:hAnsi="宋体" w:cs="宋体"/>
                <w:color w:val="auto"/>
                <w:sz w:val="24"/>
                <w:highlight w:val="none"/>
              </w:rPr>
              <w:br w:type="textWrapping"/>
            </w:r>
            <w:r>
              <w:rPr>
                <w:rFonts w:hint="eastAsia" w:ascii="宋体" w:hAnsi="宋体" w:cs="宋体"/>
                <w:color w:val="auto"/>
                <w:sz w:val="24"/>
                <w:highlight w:val="none"/>
              </w:rPr>
              <w:t>3.绝缘电阻在水深1.5m构件之间浸泡24h后，金属构件之间绝缘电阻2×104MΩ；</w:t>
            </w:r>
            <w:r>
              <w:rPr>
                <w:rFonts w:hint="eastAsia" w:ascii="宋体" w:hAnsi="宋体" w:cs="宋体"/>
                <w:color w:val="auto"/>
                <w:sz w:val="24"/>
                <w:highlight w:val="none"/>
              </w:rPr>
              <w:br w:type="textWrapping"/>
            </w:r>
            <w:r>
              <w:rPr>
                <w:rFonts w:hint="eastAsia" w:ascii="宋体" w:hAnsi="宋体" w:cs="宋体"/>
                <w:color w:val="auto"/>
                <w:sz w:val="24"/>
                <w:highlight w:val="none"/>
              </w:rPr>
              <w:t>4.抗拉伸力≥800N；</w:t>
            </w:r>
            <w:r>
              <w:rPr>
                <w:rFonts w:hint="eastAsia" w:ascii="宋体" w:hAnsi="宋体" w:cs="宋体"/>
                <w:color w:val="auto"/>
                <w:sz w:val="24"/>
                <w:highlight w:val="none"/>
              </w:rPr>
              <w:br w:type="textWrapping"/>
            </w:r>
            <w:r>
              <w:rPr>
                <w:rFonts w:hint="eastAsia" w:ascii="宋体" w:hAnsi="宋体" w:cs="宋体"/>
                <w:color w:val="auto"/>
                <w:sz w:val="24"/>
                <w:highlight w:val="none"/>
              </w:rPr>
              <w:t>5.抗压强度≥2000N/10cm²,时间为1min；</w:t>
            </w:r>
          </w:p>
        </w:tc>
        <w:tc>
          <w:tcPr>
            <w:tcW w:w="816" w:type="dxa"/>
            <w:vAlign w:val="center"/>
          </w:tcPr>
          <w:p w14:paraId="386DEFF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2C69D95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4C6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F3DE19">
            <w:pPr>
              <w:jc w:val="center"/>
              <w:rPr>
                <w:rFonts w:ascii="宋体" w:hAnsi="宋体" w:cs="宋体"/>
                <w:color w:val="auto"/>
                <w:sz w:val="24"/>
                <w:highlight w:val="none"/>
              </w:rPr>
            </w:pPr>
          </w:p>
        </w:tc>
        <w:tc>
          <w:tcPr>
            <w:tcW w:w="521" w:type="dxa"/>
            <w:vAlign w:val="center"/>
          </w:tcPr>
          <w:p w14:paraId="0D7486D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2521" w:type="dxa"/>
            <w:vAlign w:val="center"/>
          </w:tcPr>
          <w:p w14:paraId="3516624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光缆接头盒48芯</w:t>
            </w:r>
          </w:p>
        </w:tc>
        <w:tc>
          <w:tcPr>
            <w:tcW w:w="4197" w:type="dxa"/>
            <w:vAlign w:val="center"/>
          </w:tcPr>
          <w:p w14:paraId="2E31ACC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1.容量≥48芯；</w:t>
            </w:r>
            <w:r>
              <w:rPr>
                <w:rFonts w:hint="eastAsia" w:ascii="宋体" w:hAnsi="宋体" w:cs="宋体"/>
                <w:color w:val="auto"/>
                <w:sz w:val="24"/>
                <w:highlight w:val="none"/>
              </w:rPr>
              <w:br w:type="textWrapping"/>
            </w:r>
            <w:r>
              <w:rPr>
                <w:rFonts w:hint="eastAsia" w:ascii="宋体" w:hAnsi="宋体" w:cs="宋体"/>
                <w:color w:val="auto"/>
                <w:sz w:val="24"/>
                <w:highlight w:val="none"/>
              </w:rPr>
              <w:t>2.环境温度适应-40℃～+65℃；</w:t>
            </w:r>
            <w:r>
              <w:rPr>
                <w:rFonts w:hint="eastAsia" w:ascii="宋体" w:hAnsi="宋体" w:cs="宋体"/>
                <w:color w:val="auto"/>
                <w:sz w:val="24"/>
                <w:highlight w:val="none"/>
              </w:rPr>
              <w:br w:type="textWrapping"/>
            </w:r>
            <w:r>
              <w:rPr>
                <w:rFonts w:hint="eastAsia" w:ascii="宋体" w:hAnsi="宋体" w:cs="宋体"/>
                <w:color w:val="auto"/>
                <w:sz w:val="24"/>
                <w:highlight w:val="none"/>
              </w:rPr>
              <w:t>3.绝缘电阻在水深1.5m构件之间浸泡24h后，金属构件之间绝缘电阻2×104MΩ；</w:t>
            </w:r>
            <w:r>
              <w:rPr>
                <w:rFonts w:hint="eastAsia" w:ascii="宋体" w:hAnsi="宋体" w:cs="宋体"/>
                <w:color w:val="auto"/>
                <w:sz w:val="24"/>
                <w:highlight w:val="none"/>
              </w:rPr>
              <w:br w:type="textWrapping"/>
            </w:r>
            <w:r>
              <w:rPr>
                <w:rFonts w:hint="eastAsia" w:ascii="宋体" w:hAnsi="宋体" w:cs="宋体"/>
                <w:color w:val="auto"/>
                <w:sz w:val="24"/>
                <w:highlight w:val="none"/>
              </w:rPr>
              <w:t>4.抗拉伸力≥800N；</w:t>
            </w:r>
            <w:r>
              <w:rPr>
                <w:rFonts w:hint="eastAsia" w:ascii="宋体" w:hAnsi="宋体" w:cs="宋体"/>
                <w:color w:val="auto"/>
                <w:sz w:val="24"/>
                <w:highlight w:val="none"/>
              </w:rPr>
              <w:br w:type="textWrapping"/>
            </w:r>
            <w:r>
              <w:rPr>
                <w:rFonts w:hint="eastAsia" w:ascii="宋体" w:hAnsi="宋体" w:cs="宋体"/>
                <w:color w:val="auto"/>
                <w:sz w:val="24"/>
                <w:highlight w:val="none"/>
              </w:rPr>
              <w:t>5.抗压强度≥2000N/10cm²,时间为1min；</w:t>
            </w:r>
          </w:p>
        </w:tc>
        <w:tc>
          <w:tcPr>
            <w:tcW w:w="816" w:type="dxa"/>
            <w:vAlign w:val="center"/>
          </w:tcPr>
          <w:p w14:paraId="5A76E5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2F71542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60C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501C355">
            <w:pPr>
              <w:jc w:val="center"/>
              <w:rPr>
                <w:rFonts w:ascii="宋体" w:hAnsi="宋体" w:cs="宋体"/>
                <w:color w:val="auto"/>
                <w:sz w:val="24"/>
                <w:highlight w:val="none"/>
              </w:rPr>
            </w:pPr>
          </w:p>
        </w:tc>
        <w:tc>
          <w:tcPr>
            <w:tcW w:w="521" w:type="dxa"/>
            <w:vAlign w:val="center"/>
          </w:tcPr>
          <w:p w14:paraId="0F18DD1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2521" w:type="dxa"/>
            <w:vAlign w:val="center"/>
          </w:tcPr>
          <w:p w14:paraId="615C693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负一层弱电间内部联络50对大对数电缆</w:t>
            </w:r>
          </w:p>
        </w:tc>
        <w:tc>
          <w:tcPr>
            <w:tcW w:w="4197" w:type="dxa"/>
            <w:vAlign w:val="center"/>
          </w:tcPr>
          <w:p w14:paraId="23B2199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1.≥HYA50*2*0.4mm电缆；</w:t>
            </w:r>
            <w:r>
              <w:rPr>
                <w:rFonts w:hint="eastAsia" w:ascii="宋体" w:hAnsi="宋体" w:cs="宋体"/>
                <w:color w:val="auto"/>
                <w:sz w:val="24"/>
                <w:highlight w:val="none"/>
              </w:rPr>
              <w:br w:type="textWrapping"/>
            </w:r>
            <w:r>
              <w:rPr>
                <w:rFonts w:hint="eastAsia" w:ascii="宋体" w:hAnsi="宋体" w:cs="宋体"/>
                <w:color w:val="auto"/>
                <w:sz w:val="24"/>
                <w:highlight w:val="none"/>
              </w:rPr>
              <w:t>2.自二层弱电间布放至负一层弱电间；</w:t>
            </w:r>
          </w:p>
        </w:tc>
        <w:tc>
          <w:tcPr>
            <w:tcW w:w="816" w:type="dxa"/>
            <w:vAlign w:val="center"/>
          </w:tcPr>
          <w:p w14:paraId="7DBB3BD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75</w:t>
            </w:r>
          </w:p>
        </w:tc>
        <w:tc>
          <w:tcPr>
            <w:tcW w:w="936" w:type="dxa"/>
            <w:vAlign w:val="center"/>
          </w:tcPr>
          <w:p w14:paraId="787E8D7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6E60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BFD1DA4">
            <w:pPr>
              <w:jc w:val="center"/>
              <w:rPr>
                <w:rFonts w:ascii="宋体" w:hAnsi="宋体" w:cs="宋体"/>
                <w:color w:val="auto"/>
                <w:sz w:val="24"/>
                <w:highlight w:val="none"/>
              </w:rPr>
            </w:pPr>
          </w:p>
        </w:tc>
        <w:tc>
          <w:tcPr>
            <w:tcW w:w="521" w:type="dxa"/>
            <w:vAlign w:val="center"/>
          </w:tcPr>
          <w:p w14:paraId="0150D4B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2521" w:type="dxa"/>
            <w:vAlign w:val="center"/>
          </w:tcPr>
          <w:p w14:paraId="3FF2685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一层弱电间内部联络50对大对数电缆</w:t>
            </w:r>
          </w:p>
        </w:tc>
        <w:tc>
          <w:tcPr>
            <w:tcW w:w="4197" w:type="dxa"/>
            <w:vAlign w:val="center"/>
          </w:tcPr>
          <w:p w14:paraId="025A5DD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1.≥HYA50*2*0.4mm电缆；</w:t>
            </w:r>
            <w:r>
              <w:rPr>
                <w:rFonts w:hint="eastAsia" w:ascii="宋体" w:hAnsi="宋体" w:cs="宋体"/>
                <w:color w:val="auto"/>
                <w:sz w:val="24"/>
                <w:highlight w:val="none"/>
              </w:rPr>
              <w:br w:type="textWrapping"/>
            </w:r>
            <w:r>
              <w:rPr>
                <w:rFonts w:hint="eastAsia" w:ascii="宋体" w:hAnsi="宋体" w:cs="宋体"/>
                <w:color w:val="auto"/>
                <w:sz w:val="24"/>
                <w:highlight w:val="none"/>
              </w:rPr>
              <w:t>2.自二层弱电间布放至一层弱电间；</w:t>
            </w:r>
          </w:p>
        </w:tc>
        <w:tc>
          <w:tcPr>
            <w:tcW w:w="816" w:type="dxa"/>
            <w:vAlign w:val="center"/>
          </w:tcPr>
          <w:p w14:paraId="7DBC5B1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936" w:type="dxa"/>
            <w:vAlign w:val="center"/>
          </w:tcPr>
          <w:p w14:paraId="14C6213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7822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BE31C79">
            <w:pPr>
              <w:jc w:val="center"/>
              <w:rPr>
                <w:rFonts w:ascii="宋体" w:hAnsi="宋体" w:cs="宋体"/>
                <w:color w:val="auto"/>
                <w:sz w:val="24"/>
                <w:highlight w:val="none"/>
              </w:rPr>
            </w:pPr>
          </w:p>
        </w:tc>
        <w:tc>
          <w:tcPr>
            <w:tcW w:w="521" w:type="dxa"/>
            <w:vAlign w:val="center"/>
          </w:tcPr>
          <w:p w14:paraId="121258C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2521" w:type="dxa"/>
            <w:vAlign w:val="center"/>
          </w:tcPr>
          <w:p w14:paraId="0E7ADFE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控制室内部联络50对大对数电缆</w:t>
            </w:r>
          </w:p>
        </w:tc>
        <w:tc>
          <w:tcPr>
            <w:tcW w:w="4197" w:type="dxa"/>
            <w:vAlign w:val="center"/>
          </w:tcPr>
          <w:p w14:paraId="3FB0965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1.≥HYA50*2*0.4mm电缆；</w:t>
            </w:r>
            <w:r>
              <w:rPr>
                <w:rFonts w:hint="eastAsia" w:ascii="宋体" w:hAnsi="宋体" w:cs="宋体"/>
                <w:color w:val="auto"/>
                <w:sz w:val="24"/>
                <w:highlight w:val="none"/>
              </w:rPr>
              <w:br w:type="textWrapping"/>
            </w:r>
            <w:r>
              <w:rPr>
                <w:rFonts w:hint="eastAsia" w:ascii="宋体" w:hAnsi="宋体" w:cs="宋体"/>
                <w:color w:val="auto"/>
                <w:sz w:val="24"/>
                <w:highlight w:val="none"/>
              </w:rPr>
              <w:t>2.自二层弱电间布放至控制室；</w:t>
            </w:r>
          </w:p>
        </w:tc>
        <w:tc>
          <w:tcPr>
            <w:tcW w:w="816" w:type="dxa"/>
            <w:vAlign w:val="center"/>
          </w:tcPr>
          <w:p w14:paraId="5DD0F9A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50</w:t>
            </w:r>
          </w:p>
        </w:tc>
        <w:tc>
          <w:tcPr>
            <w:tcW w:w="936" w:type="dxa"/>
            <w:vAlign w:val="center"/>
          </w:tcPr>
          <w:p w14:paraId="0F57DAD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6E08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76A866">
            <w:pPr>
              <w:jc w:val="center"/>
              <w:rPr>
                <w:rFonts w:ascii="宋体" w:hAnsi="宋体" w:cs="宋体"/>
                <w:color w:val="auto"/>
                <w:sz w:val="24"/>
                <w:highlight w:val="none"/>
              </w:rPr>
            </w:pPr>
          </w:p>
        </w:tc>
        <w:tc>
          <w:tcPr>
            <w:tcW w:w="521" w:type="dxa"/>
            <w:vAlign w:val="center"/>
          </w:tcPr>
          <w:p w14:paraId="647F6B5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2521" w:type="dxa"/>
            <w:vAlign w:val="center"/>
          </w:tcPr>
          <w:p w14:paraId="1E0A2B8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四层弱电间内部联络50对大对数电缆</w:t>
            </w:r>
          </w:p>
        </w:tc>
        <w:tc>
          <w:tcPr>
            <w:tcW w:w="4197" w:type="dxa"/>
            <w:vAlign w:val="center"/>
          </w:tcPr>
          <w:p w14:paraId="7B20788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1.≥HYA50*2*0.4mm电缆；</w:t>
            </w:r>
            <w:r>
              <w:rPr>
                <w:rFonts w:hint="eastAsia" w:ascii="宋体" w:hAnsi="宋体" w:cs="宋体"/>
                <w:color w:val="auto"/>
                <w:sz w:val="24"/>
                <w:highlight w:val="none"/>
              </w:rPr>
              <w:br w:type="textWrapping"/>
            </w:r>
            <w:r>
              <w:rPr>
                <w:rFonts w:hint="eastAsia" w:ascii="宋体" w:hAnsi="宋体" w:cs="宋体"/>
                <w:color w:val="auto"/>
                <w:sz w:val="24"/>
                <w:highlight w:val="none"/>
              </w:rPr>
              <w:t>2.自二层弱电间布放至四层弱电间；</w:t>
            </w:r>
          </w:p>
        </w:tc>
        <w:tc>
          <w:tcPr>
            <w:tcW w:w="816" w:type="dxa"/>
            <w:vAlign w:val="center"/>
          </w:tcPr>
          <w:p w14:paraId="5BA7429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936" w:type="dxa"/>
            <w:vAlign w:val="center"/>
          </w:tcPr>
          <w:p w14:paraId="7C83271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米</w:t>
            </w:r>
          </w:p>
        </w:tc>
      </w:tr>
      <w:tr w14:paraId="2848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132DA8A">
            <w:pPr>
              <w:jc w:val="center"/>
              <w:rPr>
                <w:rFonts w:ascii="宋体" w:hAnsi="宋体" w:cs="宋体"/>
                <w:color w:val="auto"/>
                <w:sz w:val="24"/>
                <w:highlight w:val="none"/>
              </w:rPr>
            </w:pPr>
          </w:p>
        </w:tc>
        <w:tc>
          <w:tcPr>
            <w:tcW w:w="521" w:type="dxa"/>
            <w:vAlign w:val="center"/>
          </w:tcPr>
          <w:p w14:paraId="0DE8207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2521" w:type="dxa"/>
            <w:vAlign w:val="center"/>
          </w:tcPr>
          <w:p w14:paraId="3701867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负一层弱电间110配线架</w:t>
            </w:r>
          </w:p>
        </w:tc>
        <w:tc>
          <w:tcPr>
            <w:tcW w:w="4197" w:type="dxa"/>
            <w:vAlign w:val="center"/>
          </w:tcPr>
          <w:p w14:paraId="0BF7D83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2.不低于100对；</w:t>
            </w:r>
            <w:r>
              <w:rPr>
                <w:rFonts w:hint="eastAsia" w:ascii="宋体" w:hAnsi="宋体" w:cs="宋体"/>
                <w:color w:val="auto"/>
                <w:sz w:val="24"/>
                <w:highlight w:val="none"/>
              </w:rPr>
              <w:br w:type="textWrapping"/>
            </w:r>
            <w:r>
              <w:rPr>
                <w:rFonts w:hint="eastAsia" w:ascii="宋体" w:hAnsi="宋体" w:cs="宋体"/>
                <w:color w:val="auto"/>
                <w:sz w:val="24"/>
                <w:highlight w:val="none"/>
              </w:rPr>
              <w:t>3.用于内部联络1条50对大对数电缆在负一层弱电间设置1套100对110语音通信配线架；</w:t>
            </w:r>
          </w:p>
        </w:tc>
        <w:tc>
          <w:tcPr>
            <w:tcW w:w="816" w:type="dxa"/>
            <w:vAlign w:val="center"/>
          </w:tcPr>
          <w:p w14:paraId="62DA4C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E184DE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3A32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AB63EA">
            <w:pPr>
              <w:jc w:val="center"/>
              <w:rPr>
                <w:rFonts w:ascii="宋体" w:hAnsi="宋体" w:cs="宋体"/>
                <w:color w:val="auto"/>
                <w:sz w:val="24"/>
                <w:highlight w:val="none"/>
              </w:rPr>
            </w:pPr>
          </w:p>
        </w:tc>
        <w:tc>
          <w:tcPr>
            <w:tcW w:w="521" w:type="dxa"/>
            <w:vAlign w:val="center"/>
          </w:tcPr>
          <w:p w14:paraId="2015130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2521" w:type="dxa"/>
            <w:vAlign w:val="center"/>
          </w:tcPr>
          <w:p w14:paraId="2E942F7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一层弱电间110配线架</w:t>
            </w:r>
          </w:p>
        </w:tc>
        <w:tc>
          <w:tcPr>
            <w:tcW w:w="4197" w:type="dxa"/>
            <w:vAlign w:val="center"/>
          </w:tcPr>
          <w:p w14:paraId="1922257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2.≥100对；</w:t>
            </w:r>
            <w:r>
              <w:rPr>
                <w:rFonts w:hint="eastAsia" w:ascii="宋体" w:hAnsi="宋体" w:cs="宋体"/>
                <w:color w:val="auto"/>
                <w:sz w:val="24"/>
                <w:highlight w:val="none"/>
              </w:rPr>
              <w:br w:type="textWrapping"/>
            </w:r>
            <w:r>
              <w:rPr>
                <w:rFonts w:hint="eastAsia" w:ascii="宋体" w:hAnsi="宋体" w:cs="宋体"/>
                <w:color w:val="auto"/>
                <w:sz w:val="24"/>
                <w:highlight w:val="none"/>
              </w:rPr>
              <w:t>3.用于内部联络1条50对大对数电缆在一层弱电间设置1套100对110语音通信配线架；</w:t>
            </w:r>
          </w:p>
        </w:tc>
        <w:tc>
          <w:tcPr>
            <w:tcW w:w="816" w:type="dxa"/>
            <w:vAlign w:val="center"/>
          </w:tcPr>
          <w:p w14:paraId="4E1FD1E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BD7024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35C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018476D">
            <w:pPr>
              <w:jc w:val="center"/>
              <w:rPr>
                <w:rFonts w:ascii="宋体" w:hAnsi="宋体" w:cs="宋体"/>
                <w:color w:val="auto"/>
                <w:sz w:val="24"/>
                <w:highlight w:val="none"/>
              </w:rPr>
            </w:pPr>
          </w:p>
        </w:tc>
        <w:tc>
          <w:tcPr>
            <w:tcW w:w="521" w:type="dxa"/>
            <w:vAlign w:val="center"/>
          </w:tcPr>
          <w:p w14:paraId="43CA78F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2521" w:type="dxa"/>
            <w:vAlign w:val="center"/>
          </w:tcPr>
          <w:p w14:paraId="50F23A6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二层弱电间110配线架</w:t>
            </w:r>
          </w:p>
        </w:tc>
        <w:tc>
          <w:tcPr>
            <w:tcW w:w="4197" w:type="dxa"/>
            <w:vAlign w:val="center"/>
          </w:tcPr>
          <w:p w14:paraId="1E4A038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2.≥100对；</w:t>
            </w:r>
            <w:r>
              <w:rPr>
                <w:rFonts w:hint="eastAsia" w:ascii="宋体" w:hAnsi="宋体" w:cs="宋体"/>
                <w:color w:val="auto"/>
                <w:sz w:val="24"/>
                <w:highlight w:val="none"/>
              </w:rPr>
              <w:br w:type="textWrapping"/>
            </w:r>
            <w:r>
              <w:rPr>
                <w:rFonts w:hint="eastAsia" w:ascii="宋体" w:hAnsi="宋体" w:cs="宋体"/>
                <w:color w:val="auto"/>
                <w:sz w:val="24"/>
                <w:highlight w:val="none"/>
              </w:rPr>
              <w:t>3.用于内部联络1条50对大对数电缆在二层弱电间设置2套100对110语音通信配线架；</w:t>
            </w:r>
          </w:p>
        </w:tc>
        <w:tc>
          <w:tcPr>
            <w:tcW w:w="816" w:type="dxa"/>
            <w:vAlign w:val="center"/>
          </w:tcPr>
          <w:p w14:paraId="750905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4888990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1AC1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416234C">
            <w:pPr>
              <w:jc w:val="center"/>
              <w:rPr>
                <w:rFonts w:ascii="宋体" w:hAnsi="宋体" w:cs="宋体"/>
                <w:color w:val="auto"/>
                <w:sz w:val="24"/>
                <w:highlight w:val="none"/>
              </w:rPr>
            </w:pPr>
          </w:p>
        </w:tc>
        <w:tc>
          <w:tcPr>
            <w:tcW w:w="521" w:type="dxa"/>
            <w:vAlign w:val="center"/>
          </w:tcPr>
          <w:p w14:paraId="0A7676A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2521" w:type="dxa"/>
            <w:vAlign w:val="center"/>
          </w:tcPr>
          <w:p w14:paraId="3F08698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控制室110配线架</w:t>
            </w:r>
          </w:p>
        </w:tc>
        <w:tc>
          <w:tcPr>
            <w:tcW w:w="4197" w:type="dxa"/>
            <w:vAlign w:val="center"/>
          </w:tcPr>
          <w:p w14:paraId="1DC63E3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2.≥100对；</w:t>
            </w:r>
            <w:r>
              <w:rPr>
                <w:rFonts w:hint="eastAsia" w:ascii="宋体" w:hAnsi="宋体" w:cs="宋体"/>
                <w:color w:val="auto"/>
                <w:sz w:val="24"/>
                <w:highlight w:val="none"/>
              </w:rPr>
              <w:br w:type="textWrapping"/>
            </w:r>
            <w:r>
              <w:rPr>
                <w:rFonts w:hint="eastAsia" w:ascii="宋体" w:hAnsi="宋体" w:cs="宋体"/>
                <w:color w:val="auto"/>
                <w:sz w:val="24"/>
                <w:highlight w:val="none"/>
              </w:rPr>
              <w:t>3.用于内部联络1条50对大对数电缆在控制室设置1套100对110语音通信配线架；</w:t>
            </w:r>
          </w:p>
        </w:tc>
        <w:tc>
          <w:tcPr>
            <w:tcW w:w="816" w:type="dxa"/>
            <w:vAlign w:val="center"/>
          </w:tcPr>
          <w:p w14:paraId="6D1191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EA2E22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63A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85D32D">
            <w:pPr>
              <w:jc w:val="center"/>
              <w:rPr>
                <w:rFonts w:ascii="宋体" w:hAnsi="宋体" w:cs="宋体"/>
                <w:color w:val="auto"/>
                <w:sz w:val="24"/>
                <w:highlight w:val="none"/>
              </w:rPr>
            </w:pPr>
          </w:p>
        </w:tc>
        <w:tc>
          <w:tcPr>
            <w:tcW w:w="521" w:type="dxa"/>
            <w:vAlign w:val="center"/>
          </w:tcPr>
          <w:p w14:paraId="4AC9335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33</w:t>
            </w:r>
          </w:p>
        </w:tc>
        <w:tc>
          <w:tcPr>
            <w:tcW w:w="2521" w:type="dxa"/>
            <w:vAlign w:val="center"/>
          </w:tcPr>
          <w:p w14:paraId="1208E47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四层弱电间110配线架</w:t>
            </w:r>
          </w:p>
        </w:tc>
        <w:tc>
          <w:tcPr>
            <w:tcW w:w="4197" w:type="dxa"/>
            <w:vAlign w:val="center"/>
          </w:tcPr>
          <w:p w14:paraId="40F416D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2.≥100对；</w:t>
            </w:r>
            <w:r>
              <w:rPr>
                <w:rFonts w:hint="eastAsia" w:ascii="宋体" w:hAnsi="宋体" w:cs="宋体"/>
                <w:color w:val="auto"/>
                <w:sz w:val="24"/>
                <w:highlight w:val="none"/>
              </w:rPr>
              <w:br w:type="textWrapping"/>
            </w:r>
            <w:r>
              <w:rPr>
                <w:rFonts w:hint="eastAsia" w:ascii="宋体" w:hAnsi="宋体" w:cs="宋体"/>
                <w:color w:val="auto"/>
                <w:sz w:val="24"/>
                <w:highlight w:val="none"/>
              </w:rPr>
              <w:t>3.用于内部联络1条50对大对数电缆在四层弱电间设置1套100对110语音通信配线架；</w:t>
            </w:r>
          </w:p>
        </w:tc>
        <w:tc>
          <w:tcPr>
            <w:tcW w:w="816" w:type="dxa"/>
            <w:vAlign w:val="center"/>
          </w:tcPr>
          <w:p w14:paraId="5055AF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CB61BC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3AAA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9DF0564">
            <w:pPr>
              <w:jc w:val="center"/>
              <w:rPr>
                <w:rFonts w:ascii="宋体" w:hAnsi="宋体" w:cs="宋体"/>
                <w:color w:val="auto"/>
                <w:sz w:val="24"/>
                <w:highlight w:val="none"/>
              </w:rPr>
            </w:pPr>
          </w:p>
        </w:tc>
        <w:tc>
          <w:tcPr>
            <w:tcW w:w="521" w:type="dxa"/>
            <w:vAlign w:val="center"/>
          </w:tcPr>
          <w:p w14:paraId="2BA0CD8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34</w:t>
            </w:r>
          </w:p>
        </w:tc>
        <w:tc>
          <w:tcPr>
            <w:tcW w:w="2521" w:type="dxa"/>
            <w:vAlign w:val="center"/>
          </w:tcPr>
          <w:p w14:paraId="62D20C4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理线器</w:t>
            </w:r>
          </w:p>
        </w:tc>
        <w:tc>
          <w:tcPr>
            <w:tcW w:w="4197" w:type="dxa"/>
            <w:vAlign w:val="center"/>
          </w:tcPr>
          <w:p w14:paraId="3CCBA0F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1.应适用于19″网络机柜110理线器</w:t>
            </w:r>
            <w:r>
              <w:rPr>
                <w:rFonts w:hint="eastAsia" w:ascii="宋体" w:hAnsi="宋体" w:cs="宋体"/>
                <w:color w:val="auto"/>
                <w:sz w:val="24"/>
                <w:highlight w:val="none"/>
              </w:rPr>
              <w:br w:type="textWrapping"/>
            </w:r>
            <w:r>
              <w:rPr>
                <w:rFonts w:hint="eastAsia" w:ascii="宋体" w:hAnsi="宋体" w:cs="宋体"/>
                <w:color w:val="auto"/>
                <w:sz w:val="24"/>
                <w:highlight w:val="none"/>
              </w:rPr>
              <w:t>2.规格≥1U；</w:t>
            </w:r>
          </w:p>
        </w:tc>
        <w:tc>
          <w:tcPr>
            <w:tcW w:w="816" w:type="dxa"/>
            <w:vAlign w:val="center"/>
          </w:tcPr>
          <w:p w14:paraId="78874B7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0A06128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5D1C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51CEC65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四、弱电系统升级改造建设</w:t>
            </w:r>
          </w:p>
        </w:tc>
        <w:tc>
          <w:tcPr>
            <w:tcW w:w="8991" w:type="dxa"/>
            <w:gridSpan w:val="5"/>
            <w:vAlign w:val="center"/>
          </w:tcPr>
          <w:p w14:paraId="75253BC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（一）综合布线子系统</w:t>
            </w:r>
          </w:p>
        </w:tc>
      </w:tr>
      <w:tr w14:paraId="5AF1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1DF7DD3">
            <w:pPr>
              <w:jc w:val="center"/>
              <w:rPr>
                <w:rFonts w:ascii="宋体" w:hAnsi="宋体" w:cs="宋体"/>
                <w:color w:val="auto"/>
                <w:sz w:val="24"/>
                <w:highlight w:val="none"/>
              </w:rPr>
            </w:pPr>
          </w:p>
        </w:tc>
        <w:tc>
          <w:tcPr>
            <w:tcW w:w="521" w:type="dxa"/>
            <w:vAlign w:val="center"/>
          </w:tcPr>
          <w:p w14:paraId="03C6E1E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149FA45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公安网核心交换机</w:t>
            </w:r>
          </w:p>
        </w:tc>
        <w:tc>
          <w:tcPr>
            <w:tcW w:w="4197" w:type="dxa"/>
            <w:vAlign w:val="center"/>
          </w:tcPr>
          <w:p w14:paraId="66A4BC7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详见七、主要设备参数-36</w:t>
            </w:r>
          </w:p>
        </w:tc>
        <w:tc>
          <w:tcPr>
            <w:tcW w:w="816" w:type="dxa"/>
            <w:vAlign w:val="center"/>
          </w:tcPr>
          <w:p w14:paraId="2D4F848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DA94EB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1A2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12B6564">
            <w:pPr>
              <w:jc w:val="center"/>
              <w:rPr>
                <w:rFonts w:ascii="宋体" w:hAnsi="宋体" w:cs="宋体"/>
                <w:color w:val="auto"/>
                <w:sz w:val="24"/>
                <w:highlight w:val="none"/>
              </w:rPr>
            </w:pPr>
          </w:p>
        </w:tc>
        <w:tc>
          <w:tcPr>
            <w:tcW w:w="521" w:type="dxa"/>
            <w:vAlign w:val="center"/>
          </w:tcPr>
          <w:p w14:paraId="10AFC63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2B2E8A5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公安网48口接入交换机</w:t>
            </w:r>
          </w:p>
        </w:tc>
        <w:tc>
          <w:tcPr>
            <w:tcW w:w="4197" w:type="dxa"/>
            <w:vAlign w:val="center"/>
          </w:tcPr>
          <w:p w14:paraId="5ED5425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详见七、主要设备参数-37</w:t>
            </w:r>
          </w:p>
        </w:tc>
        <w:tc>
          <w:tcPr>
            <w:tcW w:w="816" w:type="dxa"/>
            <w:vAlign w:val="center"/>
          </w:tcPr>
          <w:p w14:paraId="3B4FEB3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61CC937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40D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2BC2C32">
            <w:pPr>
              <w:jc w:val="center"/>
              <w:rPr>
                <w:rFonts w:ascii="宋体" w:hAnsi="宋体" w:cs="宋体"/>
                <w:color w:val="auto"/>
                <w:sz w:val="24"/>
                <w:highlight w:val="none"/>
              </w:rPr>
            </w:pPr>
          </w:p>
        </w:tc>
        <w:tc>
          <w:tcPr>
            <w:tcW w:w="521" w:type="dxa"/>
            <w:vAlign w:val="center"/>
          </w:tcPr>
          <w:p w14:paraId="6E4F45C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5731052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政务网48口接入交换机</w:t>
            </w:r>
          </w:p>
        </w:tc>
        <w:tc>
          <w:tcPr>
            <w:tcW w:w="4197" w:type="dxa"/>
            <w:vAlign w:val="center"/>
          </w:tcPr>
          <w:p w14:paraId="64C3361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详见七、主要设备参数-38</w:t>
            </w:r>
          </w:p>
        </w:tc>
        <w:tc>
          <w:tcPr>
            <w:tcW w:w="816" w:type="dxa"/>
            <w:vAlign w:val="center"/>
          </w:tcPr>
          <w:p w14:paraId="30AD9B5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37EDE9A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7B7B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53F8F96">
            <w:pPr>
              <w:jc w:val="center"/>
              <w:rPr>
                <w:rFonts w:ascii="宋体" w:hAnsi="宋体" w:cs="宋体"/>
                <w:color w:val="auto"/>
                <w:sz w:val="24"/>
                <w:highlight w:val="none"/>
              </w:rPr>
            </w:pPr>
          </w:p>
        </w:tc>
        <w:tc>
          <w:tcPr>
            <w:tcW w:w="521" w:type="dxa"/>
            <w:vAlign w:val="center"/>
          </w:tcPr>
          <w:p w14:paraId="71105A6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4907207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交换机光纤模块（千兆）</w:t>
            </w:r>
          </w:p>
        </w:tc>
        <w:tc>
          <w:tcPr>
            <w:tcW w:w="4197" w:type="dxa"/>
            <w:vAlign w:val="center"/>
          </w:tcPr>
          <w:p w14:paraId="0E5B650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详见七、主要设备参数-39</w:t>
            </w:r>
          </w:p>
        </w:tc>
        <w:tc>
          <w:tcPr>
            <w:tcW w:w="816" w:type="dxa"/>
            <w:vAlign w:val="center"/>
          </w:tcPr>
          <w:p w14:paraId="2B64E2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28E0E58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1AA1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FFE053F">
            <w:pPr>
              <w:jc w:val="center"/>
              <w:rPr>
                <w:rFonts w:ascii="宋体" w:hAnsi="宋体" w:cs="宋体"/>
                <w:color w:val="auto"/>
                <w:sz w:val="24"/>
                <w:highlight w:val="none"/>
              </w:rPr>
            </w:pPr>
          </w:p>
        </w:tc>
        <w:tc>
          <w:tcPr>
            <w:tcW w:w="521" w:type="dxa"/>
            <w:vAlign w:val="center"/>
          </w:tcPr>
          <w:p w14:paraId="38C746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555A4C7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交换机光纤模块（万兆）</w:t>
            </w:r>
          </w:p>
        </w:tc>
        <w:tc>
          <w:tcPr>
            <w:tcW w:w="4197" w:type="dxa"/>
            <w:vAlign w:val="center"/>
          </w:tcPr>
          <w:p w14:paraId="1F32CD6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详见七、主要设备参数-40</w:t>
            </w:r>
          </w:p>
        </w:tc>
        <w:tc>
          <w:tcPr>
            <w:tcW w:w="816" w:type="dxa"/>
            <w:vAlign w:val="center"/>
          </w:tcPr>
          <w:p w14:paraId="0C5277E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22E65E2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块</w:t>
            </w:r>
          </w:p>
        </w:tc>
      </w:tr>
      <w:tr w14:paraId="1388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2EDCA8B">
            <w:pPr>
              <w:jc w:val="center"/>
              <w:rPr>
                <w:rFonts w:ascii="宋体" w:hAnsi="宋体" w:cs="宋体"/>
                <w:color w:val="auto"/>
                <w:sz w:val="24"/>
                <w:highlight w:val="none"/>
              </w:rPr>
            </w:pPr>
          </w:p>
        </w:tc>
        <w:tc>
          <w:tcPr>
            <w:tcW w:w="521" w:type="dxa"/>
            <w:vAlign w:val="center"/>
          </w:tcPr>
          <w:p w14:paraId="49ADE0C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2CF6F00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48口配线架</w:t>
            </w:r>
          </w:p>
        </w:tc>
        <w:tc>
          <w:tcPr>
            <w:tcW w:w="4197" w:type="dxa"/>
            <w:vAlign w:val="center"/>
          </w:tcPr>
          <w:p w14:paraId="715C56D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1.应采用48口网络配线架，高度1U；</w:t>
            </w:r>
            <w:r>
              <w:rPr>
                <w:rFonts w:hint="eastAsia" w:ascii="宋体" w:hAnsi="宋体" w:cs="宋体"/>
                <w:color w:val="auto"/>
                <w:sz w:val="24"/>
                <w:highlight w:val="none"/>
              </w:rPr>
              <w:br w:type="textWrapping"/>
            </w:r>
            <w:r>
              <w:rPr>
                <w:rFonts w:hint="eastAsia" w:ascii="宋体" w:hAnsi="宋体" w:cs="宋体"/>
                <w:color w:val="auto"/>
                <w:sz w:val="24"/>
                <w:highlight w:val="none"/>
              </w:rPr>
              <w:t>2.满足正常大气压条件下接触电阻≤2.5MΩ,绝缘电阻≤1000MΩ；</w:t>
            </w:r>
            <w:r>
              <w:rPr>
                <w:rFonts w:hint="eastAsia" w:ascii="宋体" w:hAnsi="宋体" w:cs="宋体"/>
                <w:color w:val="auto"/>
                <w:sz w:val="24"/>
                <w:highlight w:val="none"/>
              </w:rPr>
              <w:br w:type="textWrapping"/>
            </w:r>
            <w:r>
              <w:rPr>
                <w:rFonts w:hint="eastAsia" w:ascii="宋体" w:hAnsi="宋体" w:cs="宋体"/>
                <w:color w:val="auto"/>
                <w:sz w:val="24"/>
                <w:highlight w:val="none"/>
              </w:rPr>
              <w:t>3.支持T568A或T568B线序。</w:t>
            </w:r>
          </w:p>
        </w:tc>
        <w:tc>
          <w:tcPr>
            <w:tcW w:w="816" w:type="dxa"/>
            <w:vAlign w:val="center"/>
          </w:tcPr>
          <w:p w14:paraId="04565E7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6857570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2E8B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F4A3DA8">
            <w:pPr>
              <w:jc w:val="center"/>
              <w:rPr>
                <w:rFonts w:ascii="宋体" w:hAnsi="宋体" w:cs="宋体"/>
                <w:color w:val="auto"/>
                <w:sz w:val="24"/>
                <w:highlight w:val="none"/>
              </w:rPr>
            </w:pPr>
          </w:p>
        </w:tc>
        <w:tc>
          <w:tcPr>
            <w:tcW w:w="521" w:type="dxa"/>
            <w:vAlign w:val="center"/>
          </w:tcPr>
          <w:p w14:paraId="2A91DFE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7D0D48F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100对110配线架</w:t>
            </w:r>
          </w:p>
        </w:tc>
        <w:tc>
          <w:tcPr>
            <w:tcW w:w="4197" w:type="dxa"/>
            <w:vAlign w:val="center"/>
          </w:tcPr>
          <w:p w14:paraId="339335C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1.110配线架；</w:t>
            </w:r>
            <w:r>
              <w:rPr>
                <w:rFonts w:hint="eastAsia" w:ascii="宋体" w:hAnsi="宋体" w:cs="宋体"/>
                <w:color w:val="auto"/>
                <w:sz w:val="24"/>
                <w:highlight w:val="none"/>
              </w:rPr>
              <w:br w:type="textWrapping"/>
            </w:r>
            <w:r>
              <w:rPr>
                <w:rFonts w:hint="eastAsia" w:ascii="宋体" w:hAnsi="宋体" w:cs="宋体"/>
                <w:color w:val="auto"/>
                <w:sz w:val="24"/>
                <w:highlight w:val="none"/>
              </w:rPr>
              <w:t>2.规格≥100对</w:t>
            </w:r>
          </w:p>
        </w:tc>
        <w:tc>
          <w:tcPr>
            <w:tcW w:w="816" w:type="dxa"/>
            <w:vAlign w:val="center"/>
          </w:tcPr>
          <w:p w14:paraId="5D925E8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37A5322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0A8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E26C1DC">
            <w:pPr>
              <w:jc w:val="center"/>
              <w:rPr>
                <w:rFonts w:ascii="宋体" w:hAnsi="宋体" w:cs="宋体"/>
                <w:color w:val="auto"/>
                <w:sz w:val="24"/>
                <w:highlight w:val="none"/>
              </w:rPr>
            </w:pPr>
          </w:p>
        </w:tc>
        <w:tc>
          <w:tcPr>
            <w:tcW w:w="521" w:type="dxa"/>
            <w:vAlign w:val="center"/>
          </w:tcPr>
          <w:p w14:paraId="625A215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0C8113A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配线架理线器48口</w:t>
            </w:r>
          </w:p>
        </w:tc>
        <w:tc>
          <w:tcPr>
            <w:tcW w:w="4197" w:type="dxa"/>
            <w:vAlign w:val="center"/>
          </w:tcPr>
          <w:p w14:paraId="4C02B6F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1.应适配19″网络机柜1U高度；</w:t>
            </w:r>
            <w:r>
              <w:rPr>
                <w:rFonts w:hint="eastAsia" w:ascii="宋体" w:hAnsi="宋体" w:cs="宋体"/>
                <w:color w:val="auto"/>
                <w:sz w:val="24"/>
                <w:highlight w:val="none"/>
              </w:rPr>
              <w:br w:type="textWrapping"/>
            </w:r>
            <w:r>
              <w:rPr>
                <w:rFonts w:hint="eastAsia" w:ascii="宋体" w:hAnsi="宋体" w:cs="宋体"/>
                <w:color w:val="auto"/>
                <w:sz w:val="24"/>
                <w:highlight w:val="none"/>
              </w:rPr>
              <w:t>2.采用SPCC冷轧钢板；</w:t>
            </w:r>
          </w:p>
        </w:tc>
        <w:tc>
          <w:tcPr>
            <w:tcW w:w="816" w:type="dxa"/>
            <w:vAlign w:val="center"/>
          </w:tcPr>
          <w:p w14:paraId="316AEE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4DA23B2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6B58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CEFA4B8">
            <w:pPr>
              <w:jc w:val="center"/>
              <w:rPr>
                <w:rFonts w:ascii="宋体" w:hAnsi="宋体" w:cs="宋体"/>
                <w:color w:val="auto"/>
                <w:sz w:val="24"/>
                <w:highlight w:val="none"/>
              </w:rPr>
            </w:pPr>
          </w:p>
        </w:tc>
        <w:tc>
          <w:tcPr>
            <w:tcW w:w="521" w:type="dxa"/>
            <w:vAlign w:val="center"/>
          </w:tcPr>
          <w:p w14:paraId="445A38C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2F476A0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交换机理线器48口</w:t>
            </w:r>
          </w:p>
        </w:tc>
        <w:tc>
          <w:tcPr>
            <w:tcW w:w="4197" w:type="dxa"/>
            <w:vAlign w:val="center"/>
          </w:tcPr>
          <w:p w14:paraId="64A2AF1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1.应适配19″网络机柜1U高度；</w:t>
            </w:r>
            <w:r>
              <w:rPr>
                <w:rFonts w:hint="eastAsia" w:ascii="宋体" w:hAnsi="宋体" w:cs="宋体"/>
                <w:color w:val="auto"/>
                <w:sz w:val="24"/>
                <w:highlight w:val="none"/>
              </w:rPr>
              <w:br w:type="textWrapping"/>
            </w:r>
            <w:r>
              <w:rPr>
                <w:rFonts w:hint="eastAsia" w:ascii="宋体" w:hAnsi="宋体" w:cs="宋体"/>
                <w:color w:val="auto"/>
                <w:sz w:val="24"/>
                <w:highlight w:val="none"/>
              </w:rPr>
              <w:t>2.采用SPCC冷轧钢板；</w:t>
            </w:r>
          </w:p>
        </w:tc>
        <w:tc>
          <w:tcPr>
            <w:tcW w:w="816" w:type="dxa"/>
            <w:vAlign w:val="center"/>
          </w:tcPr>
          <w:p w14:paraId="7E7D048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1616C5F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5300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DD99F27">
            <w:pPr>
              <w:jc w:val="center"/>
              <w:rPr>
                <w:rFonts w:ascii="宋体" w:hAnsi="宋体" w:cs="宋体"/>
                <w:color w:val="auto"/>
                <w:sz w:val="24"/>
                <w:highlight w:val="none"/>
              </w:rPr>
            </w:pPr>
          </w:p>
        </w:tc>
        <w:tc>
          <w:tcPr>
            <w:tcW w:w="521" w:type="dxa"/>
            <w:vAlign w:val="center"/>
          </w:tcPr>
          <w:p w14:paraId="04579CE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6C6B2CC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110配线架理线器</w:t>
            </w:r>
          </w:p>
        </w:tc>
        <w:tc>
          <w:tcPr>
            <w:tcW w:w="4197" w:type="dxa"/>
            <w:vAlign w:val="center"/>
          </w:tcPr>
          <w:p w14:paraId="1D7F5E3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1.应适用于19″网络机柜110理线器</w:t>
            </w:r>
            <w:r>
              <w:rPr>
                <w:rFonts w:hint="eastAsia" w:ascii="宋体" w:hAnsi="宋体" w:cs="宋体"/>
                <w:color w:val="auto"/>
                <w:sz w:val="24"/>
                <w:highlight w:val="none"/>
              </w:rPr>
              <w:br w:type="textWrapping"/>
            </w:r>
            <w:r>
              <w:rPr>
                <w:rFonts w:hint="eastAsia" w:ascii="宋体" w:hAnsi="宋体" w:cs="宋体"/>
                <w:color w:val="auto"/>
                <w:sz w:val="24"/>
                <w:highlight w:val="none"/>
              </w:rPr>
              <w:t>2.规格≥1U；</w:t>
            </w:r>
          </w:p>
        </w:tc>
        <w:tc>
          <w:tcPr>
            <w:tcW w:w="816" w:type="dxa"/>
            <w:vAlign w:val="center"/>
          </w:tcPr>
          <w:p w14:paraId="4BE2744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6CA788B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340C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84DB109">
            <w:pPr>
              <w:jc w:val="center"/>
              <w:rPr>
                <w:rFonts w:ascii="宋体" w:hAnsi="宋体" w:cs="宋体"/>
                <w:color w:val="auto"/>
                <w:sz w:val="24"/>
                <w:highlight w:val="none"/>
              </w:rPr>
            </w:pPr>
          </w:p>
        </w:tc>
        <w:tc>
          <w:tcPr>
            <w:tcW w:w="521" w:type="dxa"/>
            <w:vAlign w:val="center"/>
          </w:tcPr>
          <w:p w14:paraId="045C9D5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65D292A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光纤跳线</w:t>
            </w:r>
          </w:p>
        </w:tc>
        <w:tc>
          <w:tcPr>
            <w:tcW w:w="4197" w:type="dxa"/>
            <w:vAlign w:val="center"/>
          </w:tcPr>
          <w:p w14:paraId="3919063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1.定制电信级光纤跳线；</w:t>
            </w:r>
            <w:r>
              <w:rPr>
                <w:rFonts w:hint="eastAsia" w:ascii="宋体" w:hAnsi="宋体" w:cs="宋体"/>
                <w:color w:val="auto"/>
                <w:sz w:val="24"/>
                <w:highlight w:val="none"/>
              </w:rPr>
              <w:br w:type="textWrapping"/>
            </w:r>
            <w:r>
              <w:rPr>
                <w:rFonts w:hint="eastAsia" w:ascii="宋体" w:hAnsi="宋体" w:cs="宋体"/>
                <w:color w:val="auto"/>
                <w:sz w:val="24"/>
                <w:highlight w:val="none"/>
              </w:rPr>
              <w:t>2.LC单模双芯不低于5米；</w:t>
            </w:r>
          </w:p>
        </w:tc>
        <w:tc>
          <w:tcPr>
            <w:tcW w:w="816" w:type="dxa"/>
            <w:vAlign w:val="center"/>
          </w:tcPr>
          <w:p w14:paraId="3078C4D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39619E9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条</w:t>
            </w:r>
          </w:p>
        </w:tc>
      </w:tr>
      <w:tr w14:paraId="420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4A87A6">
            <w:pPr>
              <w:jc w:val="center"/>
              <w:rPr>
                <w:rFonts w:ascii="宋体" w:hAnsi="宋体" w:cs="宋体"/>
                <w:color w:val="auto"/>
                <w:sz w:val="24"/>
                <w:highlight w:val="none"/>
              </w:rPr>
            </w:pPr>
          </w:p>
        </w:tc>
        <w:tc>
          <w:tcPr>
            <w:tcW w:w="521" w:type="dxa"/>
            <w:vAlign w:val="center"/>
          </w:tcPr>
          <w:p w14:paraId="4AC5414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2E42F81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网络跳线</w:t>
            </w:r>
          </w:p>
        </w:tc>
        <w:tc>
          <w:tcPr>
            <w:tcW w:w="4197" w:type="dxa"/>
            <w:vAlign w:val="center"/>
          </w:tcPr>
          <w:p w14:paraId="17D654E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1.非屏蔽六类网线；</w:t>
            </w:r>
            <w:r>
              <w:rPr>
                <w:rFonts w:hint="eastAsia" w:ascii="宋体" w:hAnsi="宋体" w:cs="宋体"/>
                <w:color w:val="auto"/>
                <w:sz w:val="24"/>
                <w:highlight w:val="none"/>
              </w:rPr>
              <w:br w:type="textWrapping"/>
            </w:r>
            <w:r>
              <w:rPr>
                <w:rFonts w:hint="eastAsia" w:ascii="宋体" w:hAnsi="宋体" w:cs="宋体"/>
                <w:color w:val="auto"/>
                <w:sz w:val="24"/>
                <w:highlight w:val="none"/>
              </w:rPr>
              <w:t>2.线缆结构不低于4对8芯双绞；</w:t>
            </w:r>
            <w:r>
              <w:rPr>
                <w:rFonts w:hint="eastAsia" w:ascii="宋体" w:hAnsi="宋体" w:cs="宋体"/>
                <w:color w:val="auto"/>
                <w:sz w:val="24"/>
                <w:highlight w:val="none"/>
              </w:rPr>
              <w:br w:type="textWrapping"/>
            </w:r>
            <w:r>
              <w:rPr>
                <w:rFonts w:hint="eastAsia" w:ascii="宋体" w:hAnsi="宋体" w:cs="宋体"/>
                <w:color w:val="auto"/>
                <w:sz w:val="24"/>
                <w:highlight w:val="none"/>
              </w:rPr>
              <w:t>3.传输速率≥1000Mbps；</w:t>
            </w:r>
            <w:r>
              <w:rPr>
                <w:rFonts w:hint="eastAsia" w:ascii="宋体" w:hAnsi="宋体" w:cs="宋体"/>
                <w:color w:val="auto"/>
                <w:sz w:val="24"/>
                <w:highlight w:val="none"/>
              </w:rPr>
              <w:br w:type="textWrapping"/>
            </w:r>
            <w:r>
              <w:rPr>
                <w:rFonts w:hint="eastAsia" w:ascii="宋体" w:hAnsi="宋体" w:cs="宋体"/>
                <w:color w:val="auto"/>
                <w:sz w:val="24"/>
                <w:highlight w:val="none"/>
              </w:rPr>
              <w:t>4.长度≥2米；</w:t>
            </w:r>
          </w:p>
        </w:tc>
        <w:tc>
          <w:tcPr>
            <w:tcW w:w="816" w:type="dxa"/>
            <w:vAlign w:val="center"/>
          </w:tcPr>
          <w:p w14:paraId="2609940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395</w:t>
            </w:r>
          </w:p>
        </w:tc>
        <w:tc>
          <w:tcPr>
            <w:tcW w:w="936" w:type="dxa"/>
            <w:vAlign w:val="center"/>
          </w:tcPr>
          <w:p w14:paraId="27918A4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条</w:t>
            </w:r>
          </w:p>
        </w:tc>
      </w:tr>
      <w:tr w14:paraId="280D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F5E6C78">
            <w:pPr>
              <w:jc w:val="center"/>
              <w:rPr>
                <w:rFonts w:ascii="宋体" w:hAnsi="宋体" w:cs="宋体"/>
                <w:color w:val="auto"/>
                <w:sz w:val="24"/>
                <w:highlight w:val="none"/>
              </w:rPr>
            </w:pPr>
          </w:p>
        </w:tc>
        <w:tc>
          <w:tcPr>
            <w:tcW w:w="521" w:type="dxa"/>
            <w:vAlign w:val="center"/>
          </w:tcPr>
          <w:p w14:paraId="2110CD5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66F8738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六类非屏蔽网线（灰色）</w:t>
            </w:r>
          </w:p>
        </w:tc>
        <w:tc>
          <w:tcPr>
            <w:tcW w:w="4197" w:type="dxa"/>
            <w:vAlign w:val="center"/>
          </w:tcPr>
          <w:p w14:paraId="791A23D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1.应采用六类非屏蔽双绞线；灰色；</w:t>
            </w:r>
            <w:r>
              <w:rPr>
                <w:rFonts w:hint="eastAsia" w:ascii="宋体" w:hAnsi="宋体" w:cs="宋体"/>
                <w:color w:val="auto"/>
                <w:sz w:val="24"/>
                <w:highlight w:val="none"/>
              </w:rPr>
              <w:br w:type="textWrapping"/>
            </w:r>
            <w:r>
              <w:rPr>
                <w:rFonts w:hint="eastAsia" w:ascii="宋体" w:hAnsi="宋体" w:cs="宋体"/>
                <w:color w:val="auto"/>
                <w:sz w:val="24"/>
                <w:highlight w:val="none"/>
              </w:rPr>
              <w:t>2.传输速率≥1Gbps；</w:t>
            </w:r>
            <w:r>
              <w:rPr>
                <w:rFonts w:hint="eastAsia" w:ascii="宋体" w:hAnsi="宋体" w:cs="宋体"/>
                <w:color w:val="auto"/>
                <w:sz w:val="24"/>
                <w:highlight w:val="none"/>
              </w:rPr>
              <w:br w:type="textWrapping"/>
            </w:r>
            <w:r>
              <w:rPr>
                <w:rFonts w:hint="eastAsia" w:ascii="宋体" w:hAnsi="宋体" w:cs="宋体"/>
                <w:color w:val="auto"/>
                <w:sz w:val="24"/>
                <w:highlight w:val="none"/>
              </w:rPr>
              <w:t>3.最大传输距离不高于100米；</w:t>
            </w:r>
            <w:r>
              <w:rPr>
                <w:rFonts w:hint="eastAsia" w:ascii="宋体" w:hAnsi="宋体" w:cs="宋体"/>
                <w:color w:val="auto"/>
                <w:sz w:val="24"/>
                <w:highlight w:val="none"/>
              </w:rPr>
              <w:br w:type="textWrapping"/>
            </w:r>
            <w:r>
              <w:rPr>
                <w:rFonts w:hint="eastAsia" w:ascii="宋体" w:hAnsi="宋体" w:cs="宋体"/>
                <w:color w:val="auto"/>
                <w:sz w:val="24"/>
                <w:highlight w:val="none"/>
              </w:rPr>
              <w:t>4.阻抗≤100欧姆；</w:t>
            </w:r>
            <w:r>
              <w:rPr>
                <w:rFonts w:hint="eastAsia" w:ascii="宋体" w:hAnsi="宋体" w:cs="宋体"/>
                <w:color w:val="auto"/>
                <w:sz w:val="24"/>
                <w:highlight w:val="none"/>
              </w:rPr>
              <w:br w:type="textWrapping"/>
            </w:r>
            <w:r>
              <w:rPr>
                <w:rFonts w:hint="eastAsia" w:ascii="宋体" w:hAnsi="宋体" w:cs="宋体"/>
                <w:color w:val="auto"/>
                <w:sz w:val="24"/>
                <w:highlight w:val="none"/>
              </w:rPr>
              <w:t>5.安全环保应采用低烟无卤双绞线；</w:t>
            </w:r>
          </w:p>
        </w:tc>
        <w:tc>
          <w:tcPr>
            <w:tcW w:w="816" w:type="dxa"/>
            <w:vAlign w:val="center"/>
          </w:tcPr>
          <w:p w14:paraId="67ECBBA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14100</w:t>
            </w:r>
          </w:p>
        </w:tc>
        <w:tc>
          <w:tcPr>
            <w:tcW w:w="936" w:type="dxa"/>
            <w:vAlign w:val="center"/>
          </w:tcPr>
          <w:p w14:paraId="32D157C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419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82A1AAC">
            <w:pPr>
              <w:jc w:val="center"/>
              <w:rPr>
                <w:rFonts w:ascii="宋体" w:hAnsi="宋体" w:cs="宋体"/>
                <w:color w:val="auto"/>
                <w:sz w:val="24"/>
                <w:highlight w:val="none"/>
              </w:rPr>
            </w:pPr>
          </w:p>
        </w:tc>
        <w:tc>
          <w:tcPr>
            <w:tcW w:w="521" w:type="dxa"/>
            <w:vAlign w:val="center"/>
          </w:tcPr>
          <w:p w14:paraId="15AAAC2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64EA2F6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双口网络面板</w:t>
            </w:r>
          </w:p>
        </w:tc>
        <w:tc>
          <w:tcPr>
            <w:tcW w:w="4197" w:type="dxa"/>
            <w:vAlign w:val="center"/>
          </w:tcPr>
          <w:p w14:paraId="2226BD3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1.接口类型应采用RJ45接口；</w:t>
            </w:r>
            <w:r>
              <w:rPr>
                <w:rFonts w:hint="eastAsia" w:ascii="宋体" w:hAnsi="宋体" w:cs="宋体"/>
                <w:color w:val="auto"/>
                <w:sz w:val="24"/>
                <w:highlight w:val="none"/>
              </w:rPr>
              <w:br w:type="textWrapping"/>
            </w:r>
            <w:r>
              <w:rPr>
                <w:rFonts w:hint="eastAsia" w:ascii="宋体" w:hAnsi="宋体" w:cs="宋体"/>
                <w:color w:val="auto"/>
                <w:sz w:val="24"/>
                <w:highlight w:val="none"/>
              </w:rPr>
              <w:t>2.规格不低于86X86mm型阻燃面板；</w:t>
            </w:r>
            <w:r>
              <w:rPr>
                <w:rFonts w:hint="eastAsia" w:ascii="宋体" w:hAnsi="宋体" w:cs="宋体"/>
                <w:color w:val="auto"/>
                <w:sz w:val="24"/>
                <w:highlight w:val="none"/>
              </w:rPr>
              <w:br w:type="textWrapping"/>
            </w:r>
            <w:r>
              <w:rPr>
                <w:rFonts w:hint="eastAsia" w:ascii="宋体" w:hAnsi="宋体" w:cs="宋体"/>
                <w:color w:val="auto"/>
                <w:sz w:val="24"/>
                <w:highlight w:val="none"/>
              </w:rPr>
              <w:t>3.颜色应采用哑白色；</w:t>
            </w:r>
            <w:r>
              <w:rPr>
                <w:rFonts w:hint="eastAsia" w:ascii="宋体" w:hAnsi="宋体" w:cs="宋体"/>
                <w:color w:val="auto"/>
                <w:sz w:val="24"/>
                <w:highlight w:val="none"/>
              </w:rPr>
              <w:br w:type="textWrapping"/>
            </w:r>
            <w:r>
              <w:rPr>
                <w:rFonts w:hint="eastAsia" w:ascii="宋体" w:hAnsi="宋体" w:cs="宋体"/>
                <w:color w:val="auto"/>
                <w:sz w:val="24"/>
                <w:highlight w:val="none"/>
              </w:rPr>
              <w:t>4.应适用网络信息模块、电话信息模块；</w:t>
            </w:r>
          </w:p>
        </w:tc>
        <w:tc>
          <w:tcPr>
            <w:tcW w:w="816" w:type="dxa"/>
            <w:vAlign w:val="center"/>
          </w:tcPr>
          <w:p w14:paraId="36584FF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194</w:t>
            </w:r>
          </w:p>
        </w:tc>
        <w:tc>
          <w:tcPr>
            <w:tcW w:w="936" w:type="dxa"/>
            <w:vAlign w:val="center"/>
          </w:tcPr>
          <w:p w14:paraId="12BBAE0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64DF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749AC87">
            <w:pPr>
              <w:jc w:val="center"/>
              <w:rPr>
                <w:rFonts w:ascii="宋体" w:hAnsi="宋体" w:cs="宋体"/>
                <w:color w:val="auto"/>
                <w:sz w:val="24"/>
                <w:highlight w:val="none"/>
              </w:rPr>
            </w:pPr>
          </w:p>
        </w:tc>
        <w:tc>
          <w:tcPr>
            <w:tcW w:w="521" w:type="dxa"/>
            <w:vAlign w:val="center"/>
          </w:tcPr>
          <w:p w14:paraId="57E5DD0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21D0BF1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六类网络模块</w:t>
            </w:r>
          </w:p>
        </w:tc>
        <w:tc>
          <w:tcPr>
            <w:tcW w:w="4197" w:type="dxa"/>
            <w:vAlign w:val="center"/>
          </w:tcPr>
          <w:p w14:paraId="1B4A218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1.应采用标准RJ45非屏蔽六类网络信息模块；</w:t>
            </w:r>
            <w:r>
              <w:rPr>
                <w:rFonts w:hint="eastAsia" w:ascii="宋体" w:hAnsi="宋体" w:cs="宋体"/>
                <w:color w:val="auto"/>
                <w:sz w:val="24"/>
                <w:highlight w:val="none"/>
              </w:rPr>
              <w:br w:type="textWrapping"/>
            </w:r>
            <w:r>
              <w:rPr>
                <w:rFonts w:hint="eastAsia" w:ascii="宋体" w:hAnsi="宋体" w:cs="宋体"/>
                <w:color w:val="auto"/>
                <w:sz w:val="24"/>
                <w:highlight w:val="none"/>
              </w:rPr>
              <w:t>2.接触电阻≤1MΩ；</w:t>
            </w:r>
            <w:r>
              <w:rPr>
                <w:rFonts w:hint="eastAsia" w:ascii="宋体" w:hAnsi="宋体" w:cs="宋体"/>
                <w:color w:val="auto"/>
                <w:sz w:val="24"/>
                <w:highlight w:val="none"/>
              </w:rPr>
              <w:br w:type="textWrapping"/>
            </w:r>
            <w:r>
              <w:rPr>
                <w:rFonts w:hint="eastAsia" w:ascii="宋体" w:hAnsi="宋体" w:cs="宋体"/>
                <w:color w:val="auto"/>
                <w:sz w:val="24"/>
                <w:highlight w:val="none"/>
              </w:rPr>
              <w:t>3.连续电抗≥20MΩ；</w:t>
            </w:r>
          </w:p>
        </w:tc>
        <w:tc>
          <w:tcPr>
            <w:tcW w:w="816" w:type="dxa"/>
            <w:vAlign w:val="center"/>
          </w:tcPr>
          <w:p w14:paraId="0F43E12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388</w:t>
            </w:r>
          </w:p>
        </w:tc>
        <w:tc>
          <w:tcPr>
            <w:tcW w:w="936" w:type="dxa"/>
            <w:vAlign w:val="center"/>
          </w:tcPr>
          <w:p w14:paraId="0D6657C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681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4A7C1A">
            <w:pPr>
              <w:jc w:val="center"/>
              <w:rPr>
                <w:rFonts w:ascii="宋体" w:hAnsi="宋体" w:cs="宋体"/>
                <w:color w:val="auto"/>
                <w:sz w:val="24"/>
                <w:highlight w:val="none"/>
              </w:rPr>
            </w:pPr>
          </w:p>
        </w:tc>
        <w:tc>
          <w:tcPr>
            <w:tcW w:w="521" w:type="dxa"/>
            <w:vAlign w:val="center"/>
          </w:tcPr>
          <w:p w14:paraId="62C1F87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7266076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综合布线子系统辅材辅料</w:t>
            </w:r>
          </w:p>
        </w:tc>
        <w:tc>
          <w:tcPr>
            <w:tcW w:w="4197" w:type="dxa"/>
            <w:vAlign w:val="center"/>
          </w:tcPr>
          <w:p w14:paraId="7F378E6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包含综合布线系统安装所的标签、扎带、水晶头、穿线管、胀塞、接插件、固定件、脚手架、铁梯等各类辅材和工具、测试仪表等；</w:t>
            </w:r>
          </w:p>
        </w:tc>
        <w:tc>
          <w:tcPr>
            <w:tcW w:w="816" w:type="dxa"/>
            <w:vAlign w:val="center"/>
          </w:tcPr>
          <w:p w14:paraId="1ACAF8C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74124F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575C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883819D">
            <w:pPr>
              <w:jc w:val="center"/>
              <w:rPr>
                <w:rFonts w:ascii="宋体" w:hAnsi="宋体" w:cs="宋体"/>
                <w:color w:val="auto"/>
                <w:sz w:val="24"/>
                <w:highlight w:val="none"/>
              </w:rPr>
            </w:pPr>
          </w:p>
        </w:tc>
        <w:tc>
          <w:tcPr>
            <w:tcW w:w="521" w:type="dxa"/>
            <w:vAlign w:val="center"/>
          </w:tcPr>
          <w:p w14:paraId="68E1E12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3B77E6B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综合布线子系统集成</w:t>
            </w:r>
          </w:p>
        </w:tc>
        <w:tc>
          <w:tcPr>
            <w:tcW w:w="4197" w:type="dxa"/>
            <w:vAlign w:val="center"/>
          </w:tcPr>
          <w:p w14:paraId="6D3715C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包含敷设、布线；信息点位及网络设备安装、调试；配合相关主管部门调试、电话分配、网络搭建、划分等。</w:t>
            </w:r>
          </w:p>
        </w:tc>
        <w:tc>
          <w:tcPr>
            <w:tcW w:w="816" w:type="dxa"/>
            <w:vAlign w:val="center"/>
          </w:tcPr>
          <w:p w14:paraId="4ED9C1A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CF82F1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55B6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D862E56">
            <w:pPr>
              <w:jc w:val="center"/>
              <w:rPr>
                <w:rFonts w:ascii="宋体" w:hAnsi="宋体" w:cs="宋体"/>
                <w:color w:val="auto"/>
                <w:sz w:val="24"/>
                <w:highlight w:val="none"/>
              </w:rPr>
            </w:pPr>
          </w:p>
        </w:tc>
        <w:tc>
          <w:tcPr>
            <w:tcW w:w="8991" w:type="dxa"/>
            <w:gridSpan w:val="5"/>
            <w:vAlign w:val="center"/>
          </w:tcPr>
          <w:p w14:paraId="077D2497">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（二）视频监控子系统</w:t>
            </w:r>
          </w:p>
        </w:tc>
      </w:tr>
      <w:tr w14:paraId="6912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C2A7E2">
            <w:pPr>
              <w:jc w:val="center"/>
              <w:rPr>
                <w:rFonts w:ascii="宋体" w:hAnsi="宋体" w:cs="宋体"/>
                <w:color w:val="auto"/>
                <w:sz w:val="24"/>
                <w:highlight w:val="none"/>
              </w:rPr>
            </w:pPr>
          </w:p>
        </w:tc>
        <w:tc>
          <w:tcPr>
            <w:tcW w:w="521" w:type="dxa"/>
            <w:vAlign w:val="center"/>
          </w:tcPr>
          <w:p w14:paraId="6C12F80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5D52F13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变焦半球网络摄像机</w:t>
            </w:r>
          </w:p>
        </w:tc>
        <w:tc>
          <w:tcPr>
            <w:tcW w:w="4197" w:type="dxa"/>
            <w:vAlign w:val="center"/>
          </w:tcPr>
          <w:p w14:paraId="07E58713">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w:t>
            </w:r>
          </w:p>
        </w:tc>
        <w:tc>
          <w:tcPr>
            <w:tcW w:w="816" w:type="dxa"/>
            <w:vAlign w:val="center"/>
          </w:tcPr>
          <w:p w14:paraId="7279348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130</w:t>
            </w:r>
          </w:p>
        </w:tc>
        <w:tc>
          <w:tcPr>
            <w:tcW w:w="936" w:type="dxa"/>
            <w:vAlign w:val="center"/>
          </w:tcPr>
          <w:p w14:paraId="7ED04338">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72B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A9B4E70">
            <w:pPr>
              <w:jc w:val="center"/>
              <w:rPr>
                <w:rFonts w:ascii="宋体" w:hAnsi="宋体" w:cs="宋体"/>
                <w:color w:val="auto"/>
                <w:sz w:val="24"/>
                <w:highlight w:val="none"/>
              </w:rPr>
            </w:pPr>
          </w:p>
        </w:tc>
        <w:tc>
          <w:tcPr>
            <w:tcW w:w="521" w:type="dxa"/>
            <w:vAlign w:val="center"/>
          </w:tcPr>
          <w:p w14:paraId="39FEF3E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3183339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全向数字降噪拾音器</w:t>
            </w:r>
          </w:p>
        </w:tc>
        <w:tc>
          <w:tcPr>
            <w:tcW w:w="4197" w:type="dxa"/>
            <w:vAlign w:val="center"/>
          </w:tcPr>
          <w:p w14:paraId="5E2F5E2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详见七、主要设备参数-41</w:t>
            </w:r>
          </w:p>
        </w:tc>
        <w:tc>
          <w:tcPr>
            <w:tcW w:w="816" w:type="dxa"/>
            <w:vAlign w:val="center"/>
          </w:tcPr>
          <w:p w14:paraId="3256B66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64</w:t>
            </w:r>
          </w:p>
        </w:tc>
        <w:tc>
          <w:tcPr>
            <w:tcW w:w="936" w:type="dxa"/>
            <w:vAlign w:val="center"/>
          </w:tcPr>
          <w:p w14:paraId="2EC913F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613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A50567D">
            <w:pPr>
              <w:jc w:val="center"/>
              <w:rPr>
                <w:rFonts w:ascii="宋体" w:hAnsi="宋体" w:cs="宋体"/>
                <w:color w:val="auto"/>
                <w:sz w:val="24"/>
                <w:highlight w:val="none"/>
              </w:rPr>
            </w:pPr>
          </w:p>
        </w:tc>
        <w:tc>
          <w:tcPr>
            <w:tcW w:w="521" w:type="dxa"/>
            <w:vAlign w:val="center"/>
          </w:tcPr>
          <w:p w14:paraId="71A30FB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53A7218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室外筒型变焦网络摄像机</w:t>
            </w:r>
          </w:p>
        </w:tc>
        <w:tc>
          <w:tcPr>
            <w:tcW w:w="4197" w:type="dxa"/>
            <w:vAlign w:val="center"/>
          </w:tcPr>
          <w:p w14:paraId="231E2C0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w:t>
            </w:r>
          </w:p>
        </w:tc>
        <w:tc>
          <w:tcPr>
            <w:tcW w:w="816" w:type="dxa"/>
            <w:vAlign w:val="center"/>
          </w:tcPr>
          <w:p w14:paraId="39C2E75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116C2DB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521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40F0776">
            <w:pPr>
              <w:jc w:val="center"/>
              <w:rPr>
                <w:rFonts w:ascii="宋体" w:hAnsi="宋体" w:cs="宋体"/>
                <w:color w:val="auto"/>
                <w:sz w:val="24"/>
                <w:highlight w:val="none"/>
              </w:rPr>
            </w:pPr>
          </w:p>
        </w:tc>
        <w:tc>
          <w:tcPr>
            <w:tcW w:w="521" w:type="dxa"/>
            <w:vAlign w:val="center"/>
          </w:tcPr>
          <w:p w14:paraId="53EBC2D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31BCCD8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支架</w:t>
            </w:r>
          </w:p>
        </w:tc>
        <w:tc>
          <w:tcPr>
            <w:tcW w:w="4197" w:type="dxa"/>
            <w:vAlign w:val="center"/>
          </w:tcPr>
          <w:p w14:paraId="7394918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1.采用壁装支架；</w:t>
            </w:r>
            <w:r>
              <w:rPr>
                <w:rFonts w:hint="eastAsia" w:ascii="宋体" w:hAnsi="宋体" w:cs="宋体"/>
                <w:color w:val="auto"/>
                <w:sz w:val="24"/>
                <w:highlight w:val="none"/>
              </w:rPr>
              <w:br w:type="textWrapping"/>
            </w:r>
            <w:r>
              <w:rPr>
                <w:rFonts w:hint="eastAsia" w:ascii="宋体" w:hAnsi="宋体" w:cs="宋体"/>
                <w:color w:val="auto"/>
                <w:sz w:val="24"/>
                <w:highlight w:val="none"/>
              </w:rPr>
              <w:t>2.适用范围：应适用枪型、筒型、一体型摄像机壁装；</w:t>
            </w:r>
            <w:r>
              <w:rPr>
                <w:rFonts w:hint="eastAsia" w:ascii="宋体" w:hAnsi="宋体" w:cs="宋体"/>
                <w:color w:val="auto"/>
                <w:sz w:val="24"/>
                <w:highlight w:val="none"/>
              </w:rPr>
              <w:br w:type="textWrapping"/>
            </w:r>
            <w:r>
              <w:rPr>
                <w:rFonts w:hint="eastAsia" w:ascii="宋体" w:hAnsi="宋体" w:cs="宋体"/>
                <w:color w:val="auto"/>
                <w:sz w:val="24"/>
                <w:highlight w:val="none"/>
              </w:rPr>
              <w:t>4.材质：铝合金材料；</w:t>
            </w:r>
            <w:r>
              <w:rPr>
                <w:rFonts w:hint="eastAsia" w:ascii="宋体" w:hAnsi="宋体" w:cs="宋体"/>
                <w:color w:val="auto"/>
                <w:sz w:val="24"/>
                <w:highlight w:val="none"/>
              </w:rPr>
              <w:br w:type="textWrapping"/>
            </w:r>
            <w:r>
              <w:rPr>
                <w:rFonts w:hint="eastAsia" w:ascii="宋体" w:hAnsi="宋体" w:cs="宋体"/>
                <w:color w:val="auto"/>
                <w:sz w:val="24"/>
                <w:highlight w:val="none"/>
              </w:rPr>
              <w:t>5.调整角度水平：360°，垂直：-45°~45°；</w:t>
            </w:r>
          </w:p>
        </w:tc>
        <w:tc>
          <w:tcPr>
            <w:tcW w:w="816" w:type="dxa"/>
            <w:vAlign w:val="center"/>
          </w:tcPr>
          <w:p w14:paraId="286D611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936" w:type="dxa"/>
            <w:vAlign w:val="center"/>
          </w:tcPr>
          <w:p w14:paraId="3AC4E3D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7EB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679BCD0">
            <w:pPr>
              <w:jc w:val="center"/>
              <w:rPr>
                <w:rFonts w:ascii="宋体" w:hAnsi="宋体" w:cs="宋体"/>
                <w:color w:val="auto"/>
                <w:sz w:val="24"/>
                <w:highlight w:val="none"/>
              </w:rPr>
            </w:pPr>
          </w:p>
        </w:tc>
        <w:tc>
          <w:tcPr>
            <w:tcW w:w="521" w:type="dxa"/>
            <w:vAlign w:val="center"/>
          </w:tcPr>
          <w:p w14:paraId="0166E6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2C0DB53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室外筒型定焦网络摄像机</w:t>
            </w:r>
          </w:p>
        </w:tc>
        <w:tc>
          <w:tcPr>
            <w:tcW w:w="4197" w:type="dxa"/>
            <w:vAlign w:val="center"/>
          </w:tcPr>
          <w:p w14:paraId="6424399D">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详见七、主要设备参数-42</w:t>
            </w:r>
          </w:p>
        </w:tc>
        <w:tc>
          <w:tcPr>
            <w:tcW w:w="816" w:type="dxa"/>
            <w:vAlign w:val="center"/>
          </w:tcPr>
          <w:p w14:paraId="18863E7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936" w:type="dxa"/>
            <w:vAlign w:val="center"/>
          </w:tcPr>
          <w:p w14:paraId="0D3777A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25AC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DF5C364">
            <w:pPr>
              <w:jc w:val="center"/>
              <w:rPr>
                <w:rFonts w:ascii="宋体" w:hAnsi="宋体" w:cs="宋体"/>
                <w:color w:val="auto"/>
                <w:sz w:val="24"/>
                <w:highlight w:val="none"/>
              </w:rPr>
            </w:pPr>
          </w:p>
        </w:tc>
        <w:tc>
          <w:tcPr>
            <w:tcW w:w="521" w:type="dxa"/>
            <w:vAlign w:val="center"/>
          </w:tcPr>
          <w:p w14:paraId="680079C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5E4353D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支架</w:t>
            </w:r>
          </w:p>
        </w:tc>
        <w:tc>
          <w:tcPr>
            <w:tcW w:w="4197" w:type="dxa"/>
            <w:vAlign w:val="center"/>
          </w:tcPr>
          <w:p w14:paraId="0FD02B1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1.颜色采用铂晶灰；</w:t>
            </w:r>
            <w:r>
              <w:rPr>
                <w:rFonts w:hint="eastAsia" w:ascii="宋体" w:hAnsi="宋体" w:cs="宋体"/>
                <w:color w:val="auto"/>
                <w:sz w:val="24"/>
                <w:highlight w:val="none"/>
              </w:rPr>
              <w:br w:type="textWrapping"/>
            </w:r>
            <w:r>
              <w:rPr>
                <w:rFonts w:hint="eastAsia" w:ascii="宋体" w:hAnsi="宋体" w:cs="宋体"/>
                <w:color w:val="auto"/>
                <w:sz w:val="24"/>
                <w:highlight w:val="none"/>
              </w:rPr>
              <w:t>2.材质采用铝合金；</w:t>
            </w:r>
          </w:p>
        </w:tc>
        <w:tc>
          <w:tcPr>
            <w:tcW w:w="816" w:type="dxa"/>
            <w:vAlign w:val="center"/>
          </w:tcPr>
          <w:p w14:paraId="1178AE4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936" w:type="dxa"/>
            <w:vAlign w:val="center"/>
          </w:tcPr>
          <w:p w14:paraId="34C2702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7C78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99272A4">
            <w:pPr>
              <w:jc w:val="center"/>
              <w:rPr>
                <w:rFonts w:ascii="宋体" w:hAnsi="宋体" w:cs="宋体"/>
                <w:color w:val="auto"/>
                <w:sz w:val="24"/>
                <w:highlight w:val="none"/>
              </w:rPr>
            </w:pPr>
          </w:p>
        </w:tc>
        <w:tc>
          <w:tcPr>
            <w:tcW w:w="521" w:type="dxa"/>
            <w:vAlign w:val="center"/>
          </w:tcPr>
          <w:p w14:paraId="625AF68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7981BD0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高清特写摄像机</w:t>
            </w:r>
          </w:p>
        </w:tc>
        <w:tc>
          <w:tcPr>
            <w:tcW w:w="4197" w:type="dxa"/>
            <w:vAlign w:val="center"/>
          </w:tcPr>
          <w:p w14:paraId="5CA8BDC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详见七、主要设备参数-43</w:t>
            </w:r>
          </w:p>
        </w:tc>
        <w:tc>
          <w:tcPr>
            <w:tcW w:w="816" w:type="dxa"/>
            <w:vAlign w:val="center"/>
          </w:tcPr>
          <w:p w14:paraId="29FB7D3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1070C39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83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8A937CF">
            <w:pPr>
              <w:jc w:val="center"/>
              <w:rPr>
                <w:rFonts w:ascii="宋体" w:hAnsi="宋体" w:cs="宋体"/>
                <w:color w:val="auto"/>
                <w:sz w:val="24"/>
                <w:highlight w:val="none"/>
              </w:rPr>
            </w:pPr>
          </w:p>
        </w:tc>
        <w:tc>
          <w:tcPr>
            <w:tcW w:w="521" w:type="dxa"/>
            <w:vAlign w:val="center"/>
          </w:tcPr>
          <w:p w14:paraId="47F4351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6A1757A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180度室外全景监控摄像机</w:t>
            </w:r>
          </w:p>
        </w:tc>
        <w:tc>
          <w:tcPr>
            <w:tcW w:w="4197" w:type="dxa"/>
            <w:vAlign w:val="center"/>
          </w:tcPr>
          <w:p w14:paraId="7EEA02B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详见七、主要设备参数-44</w:t>
            </w:r>
          </w:p>
        </w:tc>
        <w:tc>
          <w:tcPr>
            <w:tcW w:w="816" w:type="dxa"/>
            <w:vAlign w:val="center"/>
          </w:tcPr>
          <w:p w14:paraId="40B006A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C5D8BA7">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3408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B42B66F">
            <w:pPr>
              <w:jc w:val="center"/>
              <w:rPr>
                <w:rFonts w:ascii="宋体" w:hAnsi="宋体" w:cs="宋体"/>
                <w:color w:val="auto"/>
                <w:sz w:val="24"/>
                <w:highlight w:val="none"/>
              </w:rPr>
            </w:pPr>
          </w:p>
        </w:tc>
        <w:tc>
          <w:tcPr>
            <w:tcW w:w="521" w:type="dxa"/>
            <w:vAlign w:val="center"/>
          </w:tcPr>
          <w:p w14:paraId="3EA662A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0B71A6D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180度室外全景监控摄像机支架</w:t>
            </w:r>
          </w:p>
        </w:tc>
        <w:tc>
          <w:tcPr>
            <w:tcW w:w="4197" w:type="dxa"/>
            <w:vAlign w:val="center"/>
          </w:tcPr>
          <w:p w14:paraId="7B9DEFA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1.颜色采用白；</w:t>
            </w:r>
            <w:r>
              <w:rPr>
                <w:rFonts w:hint="eastAsia" w:ascii="宋体" w:hAnsi="宋体" w:cs="宋体"/>
                <w:color w:val="auto"/>
                <w:sz w:val="24"/>
                <w:highlight w:val="none"/>
              </w:rPr>
              <w:br w:type="textWrapping"/>
            </w:r>
            <w:r>
              <w:rPr>
                <w:rFonts w:hint="eastAsia" w:ascii="宋体" w:hAnsi="宋体" w:cs="宋体"/>
                <w:color w:val="auto"/>
                <w:sz w:val="24"/>
                <w:highlight w:val="none"/>
              </w:rPr>
              <w:t>2.材质采用铝合金；</w:t>
            </w:r>
          </w:p>
        </w:tc>
        <w:tc>
          <w:tcPr>
            <w:tcW w:w="816" w:type="dxa"/>
            <w:vAlign w:val="center"/>
          </w:tcPr>
          <w:p w14:paraId="6FB5E5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65DB433">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6D3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DAC77F8">
            <w:pPr>
              <w:jc w:val="center"/>
              <w:rPr>
                <w:rFonts w:ascii="宋体" w:hAnsi="宋体" w:cs="宋体"/>
                <w:color w:val="auto"/>
                <w:sz w:val="24"/>
                <w:highlight w:val="none"/>
              </w:rPr>
            </w:pPr>
          </w:p>
        </w:tc>
        <w:tc>
          <w:tcPr>
            <w:tcW w:w="521" w:type="dxa"/>
            <w:vAlign w:val="center"/>
          </w:tcPr>
          <w:p w14:paraId="77E340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4E19105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电梯碟型半球网络摄像机</w:t>
            </w:r>
          </w:p>
        </w:tc>
        <w:tc>
          <w:tcPr>
            <w:tcW w:w="4197" w:type="dxa"/>
            <w:vAlign w:val="center"/>
          </w:tcPr>
          <w:p w14:paraId="47010E66">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详见七、主要设备参数-45</w:t>
            </w:r>
          </w:p>
        </w:tc>
        <w:tc>
          <w:tcPr>
            <w:tcW w:w="816" w:type="dxa"/>
            <w:vAlign w:val="center"/>
          </w:tcPr>
          <w:p w14:paraId="4DF0B1D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72EE6C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3E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2BAA46A">
            <w:pPr>
              <w:jc w:val="center"/>
              <w:rPr>
                <w:rFonts w:ascii="宋体" w:hAnsi="宋体" w:cs="宋体"/>
                <w:color w:val="auto"/>
                <w:sz w:val="24"/>
                <w:highlight w:val="none"/>
              </w:rPr>
            </w:pPr>
          </w:p>
        </w:tc>
        <w:tc>
          <w:tcPr>
            <w:tcW w:w="521" w:type="dxa"/>
            <w:vAlign w:val="center"/>
          </w:tcPr>
          <w:p w14:paraId="56A315B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2F8FD94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电梯网桥</w:t>
            </w:r>
          </w:p>
        </w:tc>
        <w:tc>
          <w:tcPr>
            <w:tcW w:w="4197" w:type="dxa"/>
            <w:vAlign w:val="center"/>
          </w:tcPr>
          <w:p w14:paraId="566410A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1.传输距离：≥200米；</w:t>
            </w:r>
            <w:r>
              <w:rPr>
                <w:rFonts w:hint="eastAsia" w:ascii="宋体" w:hAnsi="宋体" w:cs="宋体"/>
                <w:color w:val="auto"/>
                <w:sz w:val="24"/>
                <w:highlight w:val="none"/>
              </w:rPr>
              <w:br w:type="textWrapping"/>
            </w:r>
            <w:r>
              <w:rPr>
                <w:rFonts w:hint="eastAsia" w:ascii="宋体" w:hAnsi="宋体" w:cs="宋体"/>
                <w:color w:val="auto"/>
                <w:sz w:val="24"/>
                <w:highlight w:val="none"/>
              </w:rPr>
              <w:t>2.传输制式：2.4G电梯网桥，802.11n制式；</w:t>
            </w:r>
            <w:r>
              <w:rPr>
                <w:rFonts w:hint="eastAsia" w:ascii="宋体" w:hAnsi="宋体" w:cs="宋体"/>
                <w:color w:val="auto"/>
                <w:sz w:val="24"/>
                <w:highlight w:val="none"/>
              </w:rPr>
              <w:br w:type="textWrapping"/>
            </w:r>
            <w:r>
              <w:rPr>
                <w:rFonts w:hint="eastAsia" w:ascii="宋体" w:hAnsi="宋体" w:cs="宋体"/>
                <w:color w:val="auto"/>
                <w:sz w:val="24"/>
                <w:highlight w:val="none"/>
              </w:rPr>
              <w:t>3.接口数量：≥2个千兆网络自适应接口；</w:t>
            </w:r>
            <w:r>
              <w:rPr>
                <w:rFonts w:hint="eastAsia" w:ascii="宋体" w:hAnsi="宋体" w:cs="宋体"/>
                <w:color w:val="auto"/>
                <w:sz w:val="24"/>
                <w:highlight w:val="none"/>
              </w:rPr>
              <w:br w:type="textWrapping"/>
            </w:r>
            <w:r>
              <w:rPr>
                <w:rFonts w:hint="eastAsia" w:ascii="宋体" w:hAnsi="宋体" w:cs="宋体"/>
                <w:color w:val="auto"/>
                <w:sz w:val="24"/>
                <w:highlight w:val="none"/>
              </w:rPr>
              <w:t>4.组网方式：点对点；</w:t>
            </w:r>
            <w:r>
              <w:rPr>
                <w:rFonts w:hint="eastAsia" w:ascii="宋体" w:hAnsi="宋体" w:cs="宋体"/>
                <w:color w:val="auto"/>
                <w:sz w:val="24"/>
                <w:highlight w:val="none"/>
              </w:rPr>
              <w:br w:type="textWrapping"/>
            </w:r>
            <w:r>
              <w:rPr>
                <w:rFonts w:hint="eastAsia" w:ascii="宋体" w:hAnsi="宋体" w:cs="宋体"/>
                <w:color w:val="auto"/>
                <w:sz w:val="24"/>
                <w:highlight w:val="none"/>
              </w:rPr>
              <w:t>5.带机数量：≥4路2M码流IPC；</w:t>
            </w:r>
          </w:p>
        </w:tc>
        <w:tc>
          <w:tcPr>
            <w:tcW w:w="816" w:type="dxa"/>
            <w:vAlign w:val="center"/>
          </w:tcPr>
          <w:p w14:paraId="3E861E6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D2A8F9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对</w:t>
            </w:r>
          </w:p>
        </w:tc>
      </w:tr>
      <w:tr w14:paraId="317F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9CD1DF8">
            <w:pPr>
              <w:jc w:val="center"/>
              <w:rPr>
                <w:rFonts w:ascii="宋体" w:hAnsi="宋体" w:cs="宋体"/>
                <w:color w:val="auto"/>
                <w:sz w:val="24"/>
                <w:highlight w:val="none"/>
              </w:rPr>
            </w:pPr>
          </w:p>
        </w:tc>
        <w:tc>
          <w:tcPr>
            <w:tcW w:w="521" w:type="dxa"/>
            <w:vAlign w:val="center"/>
          </w:tcPr>
          <w:p w14:paraId="61E14B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3DDC3C3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485光纤收发器</w:t>
            </w:r>
          </w:p>
        </w:tc>
        <w:tc>
          <w:tcPr>
            <w:tcW w:w="4197" w:type="dxa"/>
            <w:vAlign w:val="center"/>
          </w:tcPr>
          <w:p w14:paraId="40078C9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1.传输距离：最远20KM（单模光纤）；</w:t>
            </w:r>
            <w:r>
              <w:rPr>
                <w:rFonts w:hint="eastAsia" w:ascii="宋体" w:hAnsi="宋体" w:cs="宋体"/>
                <w:color w:val="auto"/>
                <w:sz w:val="24"/>
                <w:highlight w:val="none"/>
              </w:rPr>
              <w:br w:type="textWrapping"/>
            </w:r>
            <w:r>
              <w:rPr>
                <w:rFonts w:hint="eastAsia" w:ascii="宋体" w:hAnsi="宋体" w:cs="宋体"/>
                <w:color w:val="auto"/>
                <w:sz w:val="24"/>
                <w:highlight w:val="none"/>
              </w:rPr>
              <w:t>2.传输波长：1310nm/1550nm；</w:t>
            </w:r>
            <w:r>
              <w:rPr>
                <w:rFonts w:hint="eastAsia" w:ascii="宋体" w:hAnsi="宋体" w:cs="宋体"/>
                <w:color w:val="auto"/>
                <w:sz w:val="24"/>
                <w:highlight w:val="none"/>
              </w:rPr>
              <w:br w:type="textWrapping"/>
            </w:r>
            <w:r>
              <w:rPr>
                <w:rFonts w:hint="eastAsia" w:ascii="宋体" w:hAnsi="宋体" w:cs="宋体"/>
                <w:color w:val="auto"/>
                <w:sz w:val="24"/>
                <w:highlight w:val="none"/>
              </w:rPr>
              <w:t>3.工作温度适应20 至 70°C；</w:t>
            </w:r>
          </w:p>
        </w:tc>
        <w:tc>
          <w:tcPr>
            <w:tcW w:w="816" w:type="dxa"/>
            <w:vAlign w:val="center"/>
          </w:tcPr>
          <w:p w14:paraId="6758FB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3EFB1C4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61A9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BEC7EC8">
            <w:pPr>
              <w:jc w:val="center"/>
              <w:rPr>
                <w:rFonts w:ascii="宋体" w:hAnsi="宋体" w:cs="宋体"/>
                <w:color w:val="auto"/>
                <w:sz w:val="24"/>
                <w:highlight w:val="none"/>
              </w:rPr>
            </w:pPr>
          </w:p>
        </w:tc>
        <w:tc>
          <w:tcPr>
            <w:tcW w:w="521" w:type="dxa"/>
            <w:vAlign w:val="center"/>
          </w:tcPr>
          <w:p w14:paraId="18288E6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3EDE7F9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32路网络硬盘录像机</w:t>
            </w:r>
          </w:p>
        </w:tc>
        <w:tc>
          <w:tcPr>
            <w:tcW w:w="4197" w:type="dxa"/>
            <w:vAlign w:val="center"/>
          </w:tcPr>
          <w:p w14:paraId="22E4210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详见七、主要设备参数-46</w:t>
            </w:r>
          </w:p>
        </w:tc>
        <w:tc>
          <w:tcPr>
            <w:tcW w:w="816" w:type="dxa"/>
            <w:vAlign w:val="center"/>
          </w:tcPr>
          <w:p w14:paraId="515E8A7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936" w:type="dxa"/>
            <w:vAlign w:val="center"/>
          </w:tcPr>
          <w:p w14:paraId="62739EA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CC4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0E0391A">
            <w:pPr>
              <w:jc w:val="center"/>
              <w:rPr>
                <w:rFonts w:ascii="宋体" w:hAnsi="宋体" w:cs="宋体"/>
                <w:color w:val="auto"/>
                <w:sz w:val="24"/>
                <w:highlight w:val="none"/>
              </w:rPr>
            </w:pPr>
          </w:p>
        </w:tc>
        <w:tc>
          <w:tcPr>
            <w:tcW w:w="521" w:type="dxa"/>
            <w:vAlign w:val="center"/>
          </w:tcPr>
          <w:p w14:paraId="4373B8F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489EDE2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64路网络硬盘录像机</w:t>
            </w:r>
          </w:p>
        </w:tc>
        <w:tc>
          <w:tcPr>
            <w:tcW w:w="4197" w:type="dxa"/>
            <w:vAlign w:val="center"/>
          </w:tcPr>
          <w:p w14:paraId="4FB11D2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详见七、主要设备参数-47</w:t>
            </w:r>
          </w:p>
        </w:tc>
        <w:tc>
          <w:tcPr>
            <w:tcW w:w="816" w:type="dxa"/>
            <w:vAlign w:val="center"/>
          </w:tcPr>
          <w:p w14:paraId="15DD8AE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7BD22AD2">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68DD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51568AF">
            <w:pPr>
              <w:jc w:val="center"/>
              <w:rPr>
                <w:rFonts w:ascii="宋体" w:hAnsi="宋体" w:cs="宋体"/>
                <w:color w:val="auto"/>
                <w:sz w:val="24"/>
                <w:highlight w:val="none"/>
              </w:rPr>
            </w:pPr>
          </w:p>
        </w:tc>
        <w:tc>
          <w:tcPr>
            <w:tcW w:w="521" w:type="dxa"/>
            <w:vAlign w:val="center"/>
          </w:tcPr>
          <w:p w14:paraId="49DE04B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46B44C2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综合安防管理平台</w:t>
            </w:r>
          </w:p>
        </w:tc>
        <w:tc>
          <w:tcPr>
            <w:tcW w:w="4197" w:type="dxa"/>
            <w:vAlign w:val="center"/>
          </w:tcPr>
          <w:p w14:paraId="2600C48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color w:val="auto"/>
                <w:kern w:val="0"/>
                <w:sz w:val="24"/>
                <w:highlight w:val="none"/>
                <w:lang w:bidi="ar"/>
              </w:rPr>
              <w:t>详见七、主要设备参数-48</w:t>
            </w:r>
          </w:p>
        </w:tc>
        <w:tc>
          <w:tcPr>
            <w:tcW w:w="816" w:type="dxa"/>
            <w:vAlign w:val="center"/>
          </w:tcPr>
          <w:p w14:paraId="1BA6088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3183E0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2237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E44C33">
            <w:pPr>
              <w:jc w:val="center"/>
              <w:rPr>
                <w:rFonts w:ascii="宋体" w:hAnsi="宋体" w:cs="宋体"/>
                <w:color w:val="auto"/>
                <w:sz w:val="24"/>
                <w:highlight w:val="none"/>
              </w:rPr>
            </w:pPr>
          </w:p>
        </w:tc>
        <w:tc>
          <w:tcPr>
            <w:tcW w:w="521" w:type="dxa"/>
            <w:vAlign w:val="center"/>
          </w:tcPr>
          <w:p w14:paraId="1E1C1B3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7F7C123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局域网48口接入交换机</w:t>
            </w:r>
          </w:p>
        </w:tc>
        <w:tc>
          <w:tcPr>
            <w:tcW w:w="4197" w:type="dxa"/>
            <w:vAlign w:val="center"/>
          </w:tcPr>
          <w:p w14:paraId="01200F2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详见七、主要设备参数-49</w:t>
            </w:r>
          </w:p>
        </w:tc>
        <w:tc>
          <w:tcPr>
            <w:tcW w:w="816" w:type="dxa"/>
            <w:vAlign w:val="center"/>
          </w:tcPr>
          <w:p w14:paraId="3DD45BD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7E884EE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A59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C3F5F12">
            <w:pPr>
              <w:jc w:val="center"/>
              <w:rPr>
                <w:rFonts w:ascii="宋体" w:hAnsi="宋体" w:cs="宋体"/>
                <w:color w:val="auto"/>
                <w:sz w:val="24"/>
                <w:highlight w:val="none"/>
              </w:rPr>
            </w:pPr>
          </w:p>
        </w:tc>
        <w:tc>
          <w:tcPr>
            <w:tcW w:w="521" w:type="dxa"/>
            <w:vAlign w:val="center"/>
          </w:tcPr>
          <w:p w14:paraId="447A783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6EC5025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交换机光纤模块（千兆）</w:t>
            </w:r>
          </w:p>
        </w:tc>
        <w:tc>
          <w:tcPr>
            <w:tcW w:w="4197" w:type="dxa"/>
            <w:vAlign w:val="center"/>
          </w:tcPr>
          <w:p w14:paraId="6E9795E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详见七、主要设备参数-39</w:t>
            </w:r>
          </w:p>
        </w:tc>
        <w:tc>
          <w:tcPr>
            <w:tcW w:w="816" w:type="dxa"/>
            <w:vAlign w:val="center"/>
          </w:tcPr>
          <w:p w14:paraId="21CCECA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7D0A54F9">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块</w:t>
            </w:r>
          </w:p>
        </w:tc>
      </w:tr>
      <w:tr w14:paraId="210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118CF99">
            <w:pPr>
              <w:jc w:val="center"/>
              <w:rPr>
                <w:rFonts w:ascii="宋体" w:hAnsi="宋体" w:cs="宋体"/>
                <w:color w:val="auto"/>
                <w:sz w:val="24"/>
                <w:highlight w:val="none"/>
              </w:rPr>
            </w:pPr>
          </w:p>
        </w:tc>
        <w:tc>
          <w:tcPr>
            <w:tcW w:w="521" w:type="dxa"/>
            <w:vAlign w:val="center"/>
          </w:tcPr>
          <w:p w14:paraId="2BF4BB7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2521" w:type="dxa"/>
            <w:vAlign w:val="center"/>
          </w:tcPr>
          <w:p w14:paraId="4C4CFDA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光纤跳线</w:t>
            </w:r>
          </w:p>
        </w:tc>
        <w:tc>
          <w:tcPr>
            <w:tcW w:w="4197" w:type="dxa"/>
            <w:vAlign w:val="center"/>
          </w:tcPr>
          <w:p w14:paraId="35ED8BB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1.定制电信级光纤跳线；</w:t>
            </w:r>
            <w:r>
              <w:rPr>
                <w:rFonts w:hint="eastAsia" w:ascii="宋体" w:hAnsi="宋体" w:cs="宋体"/>
                <w:color w:val="auto"/>
                <w:sz w:val="24"/>
                <w:highlight w:val="none"/>
              </w:rPr>
              <w:br w:type="textWrapping"/>
            </w:r>
            <w:r>
              <w:rPr>
                <w:rFonts w:hint="eastAsia" w:ascii="宋体" w:hAnsi="宋体" w:cs="宋体"/>
                <w:color w:val="auto"/>
                <w:sz w:val="24"/>
                <w:highlight w:val="none"/>
              </w:rPr>
              <w:t>2.LC单模双芯不低于5米；</w:t>
            </w:r>
          </w:p>
        </w:tc>
        <w:tc>
          <w:tcPr>
            <w:tcW w:w="816" w:type="dxa"/>
            <w:vAlign w:val="center"/>
          </w:tcPr>
          <w:p w14:paraId="104813A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28DA0428">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条</w:t>
            </w:r>
          </w:p>
        </w:tc>
      </w:tr>
      <w:tr w14:paraId="7D5D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A617581">
            <w:pPr>
              <w:jc w:val="center"/>
              <w:rPr>
                <w:rFonts w:ascii="宋体" w:hAnsi="宋体" w:cs="宋体"/>
                <w:color w:val="auto"/>
                <w:sz w:val="24"/>
                <w:highlight w:val="none"/>
              </w:rPr>
            </w:pPr>
          </w:p>
        </w:tc>
        <w:tc>
          <w:tcPr>
            <w:tcW w:w="521" w:type="dxa"/>
            <w:vAlign w:val="center"/>
          </w:tcPr>
          <w:p w14:paraId="5BAB8A6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2521" w:type="dxa"/>
            <w:vAlign w:val="center"/>
          </w:tcPr>
          <w:p w14:paraId="0F8C6FD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交换机理线器（48口）</w:t>
            </w:r>
          </w:p>
        </w:tc>
        <w:tc>
          <w:tcPr>
            <w:tcW w:w="4197" w:type="dxa"/>
            <w:vAlign w:val="center"/>
          </w:tcPr>
          <w:p w14:paraId="6FC634A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1.应适用于19英寸机柜，SPCC冷轧钢板；</w:t>
            </w:r>
            <w:r>
              <w:rPr>
                <w:rFonts w:hint="eastAsia" w:ascii="宋体" w:hAnsi="宋体" w:cs="宋体"/>
                <w:color w:val="auto"/>
                <w:sz w:val="24"/>
                <w:highlight w:val="none"/>
              </w:rPr>
              <w:br w:type="textWrapping"/>
            </w:r>
            <w:r>
              <w:rPr>
                <w:rFonts w:hint="eastAsia" w:ascii="宋体" w:hAnsi="宋体" w:cs="宋体"/>
                <w:color w:val="auto"/>
                <w:sz w:val="24"/>
                <w:highlight w:val="none"/>
              </w:rPr>
              <w:t>2.应满足黑色</w:t>
            </w:r>
          </w:p>
        </w:tc>
        <w:tc>
          <w:tcPr>
            <w:tcW w:w="816" w:type="dxa"/>
            <w:vAlign w:val="center"/>
          </w:tcPr>
          <w:p w14:paraId="3C62CCD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7F29CA2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7C37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0C12728">
            <w:pPr>
              <w:jc w:val="center"/>
              <w:rPr>
                <w:rFonts w:ascii="宋体" w:hAnsi="宋体" w:cs="宋体"/>
                <w:color w:val="auto"/>
                <w:sz w:val="24"/>
                <w:highlight w:val="none"/>
              </w:rPr>
            </w:pPr>
          </w:p>
        </w:tc>
        <w:tc>
          <w:tcPr>
            <w:tcW w:w="521" w:type="dxa"/>
            <w:vAlign w:val="center"/>
          </w:tcPr>
          <w:p w14:paraId="1D83B6D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2521" w:type="dxa"/>
            <w:vAlign w:val="center"/>
          </w:tcPr>
          <w:p w14:paraId="12C3ECB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拾音器控制线</w:t>
            </w:r>
          </w:p>
        </w:tc>
        <w:tc>
          <w:tcPr>
            <w:tcW w:w="4197" w:type="dxa"/>
            <w:vAlign w:val="center"/>
          </w:tcPr>
          <w:p w14:paraId="1C9EAE7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无氧铜国标RVVP 3*1.0mm</w:t>
            </w:r>
          </w:p>
        </w:tc>
        <w:tc>
          <w:tcPr>
            <w:tcW w:w="816" w:type="dxa"/>
            <w:vAlign w:val="center"/>
          </w:tcPr>
          <w:p w14:paraId="3A8958A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305</w:t>
            </w:r>
          </w:p>
        </w:tc>
        <w:tc>
          <w:tcPr>
            <w:tcW w:w="936" w:type="dxa"/>
            <w:vAlign w:val="center"/>
          </w:tcPr>
          <w:p w14:paraId="1413D690">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3471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913853B">
            <w:pPr>
              <w:jc w:val="center"/>
              <w:rPr>
                <w:rFonts w:ascii="宋体" w:hAnsi="宋体" w:cs="宋体"/>
                <w:color w:val="auto"/>
                <w:sz w:val="24"/>
                <w:highlight w:val="none"/>
              </w:rPr>
            </w:pPr>
          </w:p>
        </w:tc>
        <w:tc>
          <w:tcPr>
            <w:tcW w:w="521" w:type="dxa"/>
            <w:vAlign w:val="center"/>
          </w:tcPr>
          <w:p w14:paraId="1573F12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2521" w:type="dxa"/>
            <w:vAlign w:val="center"/>
          </w:tcPr>
          <w:p w14:paraId="4536B47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手动报警按钮</w:t>
            </w:r>
          </w:p>
        </w:tc>
        <w:tc>
          <w:tcPr>
            <w:tcW w:w="4197" w:type="dxa"/>
            <w:vAlign w:val="center"/>
          </w:tcPr>
          <w:p w14:paraId="3C35182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1.操作方式≥1个实体按键；</w:t>
            </w:r>
            <w:r>
              <w:rPr>
                <w:rFonts w:hint="eastAsia" w:ascii="宋体" w:hAnsi="宋体" w:cs="宋体"/>
                <w:color w:val="auto"/>
                <w:sz w:val="24"/>
                <w:highlight w:val="none"/>
              </w:rPr>
              <w:br w:type="textWrapping"/>
            </w:r>
            <w:r>
              <w:rPr>
                <w:rFonts w:hint="eastAsia" w:ascii="宋体" w:hAnsi="宋体" w:cs="宋体"/>
                <w:color w:val="auto"/>
                <w:sz w:val="24"/>
                <w:highlight w:val="none"/>
              </w:rPr>
              <w:t>2.通信方式支持有线网络；</w:t>
            </w:r>
            <w:r>
              <w:rPr>
                <w:rFonts w:hint="eastAsia" w:ascii="宋体" w:hAnsi="宋体" w:cs="宋体"/>
                <w:color w:val="auto"/>
                <w:sz w:val="24"/>
                <w:highlight w:val="none"/>
              </w:rPr>
              <w:br w:type="textWrapping"/>
            </w:r>
            <w:r>
              <w:rPr>
                <w:rFonts w:hint="eastAsia" w:ascii="宋体" w:hAnsi="宋体" w:cs="宋体"/>
                <w:color w:val="auto"/>
                <w:sz w:val="24"/>
                <w:highlight w:val="none"/>
              </w:rPr>
              <w:t>3.安装方式支持壁挂安装；</w:t>
            </w:r>
            <w:r>
              <w:rPr>
                <w:rFonts w:hint="eastAsia" w:ascii="宋体" w:hAnsi="宋体" w:cs="宋体"/>
                <w:color w:val="auto"/>
                <w:sz w:val="24"/>
                <w:highlight w:val="none"/>
              </w:rPr>
              <w:br w:type="textWrapping"/>
            </w:r>
            <w:r>
              <w:rPr>
                <w:rFonts w:hint="eastAsia" w:ascii="宋体" w:hAnsi="宋体" w:cs="宋体"/>
                <w:color w:val="auto"/>
                <w:sz w:val="24"/>
                <w:highlight w:val="none"/>
              </w:rPr>
              <w:t>4.防护等级≥IP54；</w:t>
            </w:r>
          </w:p>
        </w:tc>
        <w:tc>
          <w:tcPr>
            <w:tcW w:w="816" w:type="dxa"/>
            <w:vAlign w:val="center"/>
          </w:tcPr>
          <w:p w14:paraId="4EF1AEF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53F18405">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6F24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927F7B0">
            <w:pPr>
              <w:jc w:val="center"/>
              <w:rPr>
                <w:rFonts w:ascii="宋体" w:hAnsi="宋体" w:cs="宋体"/>
                <w:color w:val="auto"/>
                <w:sz w:val="24"/>
                <w:highlight w:val="none"/>
              </w:rPr>
            </w:pPr>
          </w:p>
        </w:tc>
        <w:tc>
          <w:tcPr>
            <w:tcW w:w="521" w:type="dxa"/>
            <w:vAlign w:val="center"/>
          </w:tcPr>
          <w:p w14:paraId="03F98F1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2521" w:type="dxa"/>
            <w:vAlign w:val="center"/>
          </w:tcPr>
          <w:p w14:paraId="67D0E7B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手动报警按钮控制线</w:t>
            </w:r>
          </w:p>
        </w:tc>
        <w:tc>
          <w:tcPr>
            <w:tcW w:w="4197" w:type="dxa"/>
            <w:vAlign w:val="center"/>
          </w:tcPr>
          <w:p w14:paraId="32FFA02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不低于无氧铜国标RVVP 3*1.0mm</w:t>
            </w:r>
          </w:p>
        </w:tc>
        <w:tc>
          <w:tcPr>
            <w:tcW w:w="816" w:type="dxa"/>
            <w:vAlign w:val="center"/>
          </w:tcPr>
          <w:p w14:paraId="7E51E29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150</w:t>
            </w:r>
          </w:p>
        </w:tc>
        <w:tc>
          <w:tcPr>
            <w:tcW w:w="936" w:type="dxa"/>
            <w:vAlign w:val="center"/>
          </w:tcPr>
          <w:p w14:paraId="45E8164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3564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463A37F">
            <w:pPr>
              <w:jc w:val="center"/>
              <w:rPr>
                <w:rFonts w:ascii="宋体" w:hAnsi="宋体" w:cs="宋体"/>
                <w:color w:val="auto"/>
                <w:sz w:val="24"/>
                <w:highlight w:val="none"/>
              </w:rPr>
            </w:pPr>
          </w:p>
        </w:tc>
        <w:tc>
          <w:tcPr>
            <w:tcW w:w="521" w:type="dxa"/>
            <w:vAlign w:val="center"/>
          </w:tcPr>
          <w:p w14:paraId="1E3DFFE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2521" w:type="dxa"/>
            <w:vAlign w:val="center"/>
          </w:tcPr>
          <w:p w14:paraId="5BDAC97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六类非屏蔽网线（橙色）</w:t>
            </w:r>
          </w:p>
        </w:tc>
        <w:tc>
          <w:tcPr>
            <w:tcW w:w="4197" w:type="dxa"/>
            <w:vAlign w:val="center"/>
          </w:tcPr>
          <w:p w14:paraId="7E38C16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1.应采用六类非屏蔽双绞线；橙色；</w:t>
            </w:r>
            <w:r>
              <w:rPr>
                <w:rFonts w:hint="eastAsia" w:ascii="宋体" w:hAnsi="宋体" w:cs="宋体"/>
                <w:color w:val="auto"/>
                <w:sz w:val="24"/>
                <w:highlight w:val="none"/>
              </w:rPr>
              <w:br w:type="textWrapping"/>
            </w:r>
            <w:r>
              <w:rPr>
                <w:rFonts w:hint="eastAsia" w:ascii="宋体" w:hAnsi="宋体" w:cs="宋体"/>
                <w:color w:val="auto"/>
                <w:sz w:val="24"/>
                <w:highlight w:val="none"/>
              </w:rPr>
              <w:t>2.传输速率≥1Gbps；</w:t>
            </w:r>
            <w:r>
              <w:rPr>
                <w:rFonts w:hint="eastAsia" w:ascii="宋体" w:hAnsi="宋体" w:cs="宋体"/>
                <w:color w:val="auto"/>
                <w:sz w:val="24"/>
                <w:highlight w:val="none"/>
              </w:rPr>
              <w:br w:type="textWrapping"/>
            </w:r>
            <w:r>
              <w:rPr>
                <w:rFonts w:hint="eastAsia" w:ascii="宋体" w:hAnsi="宋体" w:cs="宋体"/>
                <w:color w:val="auto"/>
                <w:sz w:val="24"/>
                <w:highlight w:val="none"/>
              </w:rPr>
              <w:t>3.最大传输距离不高于100米；</w:t>
            </w:r>
            <w:r>
              <w:rPr>
                <w:rFonts w:hint="eastAsia" w:ascii="宋体" w:hAnsi="宋体" w:cs="宋体"/>
                <w:color w:val="auto"/>
                <w:sz w:val="24"/>
                <w:highlight w:val="none"/>
              </w:rPr>
              <w:br w:type="textWrapping"/>
            </w:r>
            <w:r>
              <w:rPr>
                <w:rFonts w:hint="eastAsia" w:ascii="宋体" w:hAnsi="宋体" w:cs="宋体"/>
                <w:color w:val="auto"/>
                <w:sz w:val="24"/>
                <w:highlight w:val="none"/>
              </w:rPr>
              <w:t>4.阻抗≤100欧姆；</w:t>
            </w:r>
            <w:r>
              <w:rPr>
                <w:rFonts w:hint="eastAsia" w:ascii="宋体" w:hAnsi="宋体" w:cs="宋体"/>
                <w:color w:val="auto"/>
                <w:sz w:val="24"/>
                <w:highlight w:val="none"/>
              </w:rPr>
              <w:br w:type="textWrapping"/>
            </w:r>
            <w:r>
              <w:rPr>
                <w:rFonts w:hint="eastAsia" w:ascii="宋体" w:hAnsi="宋体" w:cs="宋体"/>
                <w:color w:val="auto"/>
                <w:sz w:val="24"/>
                <w:highlight w:val="none"/>
              </w:rPr>
              <w:t>5.安全环保应采用低烟无卤双绞线；</w:t>
            </w:r>
          </w:p>
        </w:tc>
        <w:tc>
          <w:tcPr>
            <w:tcW w:w="816" w:type="dxa"/>
            <w:vAlign w:val="center"/>
          </w:tcPr>
          <w:p w14:paraId="210CE24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6400</w:t>
            </w:r>
          </w:p>
        </w:tc>
        <w:tc>
          <w:tcPr>
            <w:tcW w:w="936" w:type="dxa"/>
            <w:vAlign w:val="center"/>
          </w:tcPr>
          <w:p w14:paraId="11BE0DE8">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1BC2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91F6429">
            <w:pPr>
              <w:jc w:val="center"/>
              <w:rPr>
                <w:rFonts w:ascii="宋体" w:hAnsi="宋体" w:cs="宋体"/>
                <w:color w:val="auto"/>
                <w:sz w:val="24"/>
                <w:highlight w:val="none"/>
              </w:rPr>
            </w:pPr>
          </w:p>
        </w:tc>
        <w:tc>
          <w:tcPr>
            <w:tcW w:w="521" w:type="dxa"/>
            <w:vAlign w:val="center"/>
          </w:tcPr>
          <w:p w14:paraId="640282F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2521" w:type="dxa"/>
            <w:vAlign w:val="center"/>
          </w:tcPr>
          <w:p w14:paraId="282EC57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电源线2*1.0mm</w:t>
            </w:r>
          </w:p>
        </w:tc>
        <w:tc>
          <w:tcPr>
            <w:tcW w:w="4197" w:type="dxa"/>
            <w:vAlign w:val="center"/>
          </w:tcPr>
          <w:p w14:paraId="37595F5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不低于无氧铜国标RVVP 2*1.0mm；</w:t>
            </w:r>
          </w:p>
        </w:tc>
        <w:tc>
          <w:tcPr>
            <w:tcW w:w="816" w:type="dxa"/>
            <w:vAlign w:val="center"/>
          </w:tcPr>
          <w:p w14:paraId="58FE5B1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6400</w:t>
            </w:r>
          </w:p>
        </w:tc>
        <w:tc>
          <w:tcPr>
            <w:tcW w:w="936" w:type="dxa"/>
            <w:vAlign w:val="center"/>
          </w:tcPr>
          <w:p w14:paraId="27FFAB6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米</w:t>
            </w:r>
          </w:p>
        </w:tc>
      </w:tr>
      <w:tr w14:paraId="442A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662ED02">
            <w:pPr>
              <w:jc w:val="center"/>
              <w:rPr>
                <w:rFonts w:ascii="宋体" w:hAnsi="宋体" w:cs="宋体"/>
                <w:color w:val="auto"/>
                <w:sz w:val="24"/>
                <w:highlight w:val="none"/>
              </w:rPr>
            </w:pPr>
          </w:p>
        </w:tc>
        <w:tc>
          <w:tcPr>
            <w:tcW w:w="521" w:type="dxa"/>
            <w:vAlign w:val="center"/>
          </w:tcPr>
          <w:p w14:paraId="6EC3395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2521" w:type="dxa"/>
            <w:vAlign w:val="center"/>
          </w:tcPr>
          <w:p w14:paraId="302922B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壁挂机柜</w:t>
            </w:r>
          </w:p>
        </w:tc>
        <w:tc>
          <w:tcPr>
            <w:tcW w:w="4197" w:type="dxa"/>
            <w:vAlign w:val="center"/>
          </w:tcPr>
          <w:p w14:paraId="7F61604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详见七、主要设备参数-50</w:t>
            </w:r>
          </w:p>
        </w:tc>
        <w:tc>
          <w:tcPr>
            <w:tcW w:w="816" w:type="dxa"/>
            <w:vAlign w:val="center"/>
          </w:tcPr>
          <w:p w14:paraId="68E1A16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0C92300D">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6A7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222E8C5">
            <w:pPr>
              <w:jc w:val="center"/>
              <w:rPr>
                <w:rFonts w:ascii="宋体" w:hAnsi="宋体" w:cs="宋体"/>
                <w:color w:val="auto"/>
                <w:sz w:val="24"/>
                <w:highlight w:val="none"/>
              </w:rPr>
            </w:pPr>
          </w:p>
        </w:tc>
        <w:tc>
          <w:tcPr>
            <w:tcW w:w="521" w:type="dxa"/>
            <w:vAlign w:val="center"/>
          </w:tcPr>
          <w:p w14:paraId="0151C04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2521" w:type="dxa"/>
            <w:vAlign w:val="center"/>
          </w:tcPr>
          <w:p w14:paraId="1527F57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监控杆3.5米</w:t>
            </w:r>
          </w:p>
        </w:tc>
        <w:tc>
          <w:tcPr>
            <w:tcW w:w="4197" w:type="dxa"/>
            <w:vAlign w:val="center"/>
          </w:tcPr>
          <w:p w14:paraId="185DCAB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1.高度≥3.5米；</w:t>
            </w:r>
            <w:r>
              <w:rPr>
                <w:rFonts w:hint="eastAsia" w:ascii="宋体" w:hAnsi="宋体" w:cs="宋体"/>
                <w:color w:val="auto"/>
                <w:sz w:val="24"/>
                <w:highlight w:val="none"/>
              </w:rPr>
              <w:br w:type="textWrapping"/>
            </w:r>
            <w:r>
              <w:rPr>
                <w:rFonts w:hint="eastAsia" w:ascii="宋体" w:hAnsi="宋体" w:cs="宋体"/>
                <w:color w:val="auto"/>
                <w:sz w:val="24"/>
                <w:highlight w:val="none"/>
              </w:rPr>
              <w:t>2.材质：Q235B钢管，≥90-110变径圆钢管；</w:t>
            </w:r>
            <w:r>
              <w:rPr>
                <w:rFonts w:hint="eastAsia" w:ascii="宋体" w:hAnsi="宋体" w:cs="宋体"/>
                <w:color w:val="auto"/>
                <w:sz w:val="24"/>
                <w:highlight w:val="none"/>
              </w:rPr>
              <w:br w:type="textWrapping"/>
            </w:r>
            <w:r>
              <w:rPr>
                <w:rFonts w:hint="eastAsia" w:ascii="宋体" w:hAnsi="宋体" w:cs="宋体"/>
                <w:color w:val="auto"/>
                <w:sz w:val="24"/>
                <w:highlight w:val="none"/>
              </w:rPr>
              <w:t>3.壁厚≥2.5mm；</w:t>
            </w:r>
            <w:r>
              <w:rPr>
                <w:rFonts w:hint="eastAsia" w:ascii="宋体" w:hAnsi="宋体" w:cs="宋体"/>
                <w:color w:val="auto"/>
                <w:sz w:val="24"/>
                <w:highlight w:val="none"/>
              </w:rPr>
              <w:br w:type="textWrapping"/>
            </w:r>
            <w:r>
              <w:rPr>
                <w:rFonts w:hint="eastAsia" w:ascii="宋体" w:hAnsi="宋体" w:cs="宋体"/>
                <w:color w:val="auto"/>
                <w:sz w:val="24"/>
                <w:highlight w:val="none"/>
              </w:rPr>
              <w:t>4.基础：≥0.5*0.5m；</w:t>
            </w:r>
          </w:p>
        </w:tc>
        <w:tc>
          <w:tcPr>
            <w:tcW w:w="816" w:type="dxa"/>
            <w:vAlign w:val="center"/>
          </w:tcPr>
          <w:p w14:paraId="1273E2F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4B1A244">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根</w:t>
            </w:r>
          </w:p>
        </w:tc>
      </w:tr>
      <w:tr w14:paraId="2707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1B85DC4">
            <w:pPr>
              <w:jc w:val="center"/>
              <w:rPr>
                <w:rFonts w:ascii="宋体" w:hAnsi="宋体" w:cs="宋体"/>
                <w:color w:val="auto"/>
                <w:sz w:val="24"/>
                <w:highlight w:val="none"/>
              </w:rPr>
            </w:pPr>
          </w:p>
        </w:tc>
        <w:tc>
          <w:tcPr>
            <w:tcW w:w="521" w:type="dxa"/>
            <w:vAlign w:val="center"/>
          </w:tcPr>
          <w:p w14:paraId="1D68458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2521" w:type="dxa"/>
            <w:vAlign w:val="center"/>
          </w:tcPr>
          <w:p w14:paraId="600EC11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1光8电光端机</w:t>
            </w:r>
          </w:p>
        </w:tc>
        <w:tc>
          <w:tcPr>
            <w:tcW w:w="4197" w:type="dxa"/>
            <w:vAlign w:val="center"/>
          </w:tcPr>
          <w:p w14:paraId="5941B4F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1.标准协议支持IEEE802.3、IEEE802.3U、IEEE802.3ab、IEEE802.3z、IEEE802.3x；</w:t>
            </w:r>
            <w:r>
              <w:rPr>
                <w:rFonts w:hint="eastAsia" w:ascii="宋体" w:hAnsi="宋体" w:cs="宋体"/>
                <w:color w:val="auto"/>
                <w:sz w:val="24"/>
                <w:highlight w:val="none"/>
              </w:rPr>
              <w:br w:type="textWrapping"/>
            </w:r>
            <w:r>
              <w:rPr>
                <w:rFonts w:hint="eastAsia" w:ascii="宋体" w:hAnsi="宋体" w:cs="宋体"/>
                <w:color w:val="auto"/>
                <w:sz w:val="24"/>
                <w:highlight w:val="none"/>
              </w:rPr>
              <w:t>2.接口满足A端≥1个1.25Gbps SC光纤接口、B端≥8个100Mbps/1000Mbps自适应RJ45口；</w:t>
            </w:r>
            <w:r>
              <w:rPr>
                <w:rFonts w:hint="eastAsia" w:ascii="宋体" w:hAnsi="宋体" w:cs="宋体"/>
                <w:color w:val="auto"/>
                <w:sz w:val="24"/>
                <w:highlight w:val="none"/>
              </w:rPr>
              <w:br w:type="textWrapping"/>
            </w:r>
            <w:r>
              <w:rPr>
                <w:rFonts w:hint="eastAsia" w:ascii="宋体" w:hAnsi="宋体" w:cs="宋体"/>
                <w:color w:val="auto"/>
                <w:sz w:val="24"/>
                <w:highlight w:val="none"/>
              </w:rPr>
              <w:t>3.传输波长支持TX1550nm,RX1310nm；</w:t>
            </w:r>
          </w:p>
        </w:tc>
        <w:tc>
          <w:tcPr>
            <w:tcW w:w="816" w:type="dxa"/>
            <w:vAlign w:val="center"/>
          </w:tcPr>
          <w:p w14:paraId="0B44F18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756F2045">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对</w:t>
            </w:r>
          </w:p>
        </w:tc>
      </w:tr>
      <w:tr w14:paraId="3B6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F17589B">
            <w:pPr>
              <w:jc w:val="center"/>
              <w:rPr>
                <w:rFonts w:ascii="宋体" w:hAnsi="宋体" w:cs="宋体"/>
                <w:color w:val="auto"/>
                <w:sz w:val="24"/>
                <w:highlight w:val="none"/>
              </w:rPr>
            </w:pPr>
          </w:p>
        </w:tc>
        <w:tc>
          <w:tcPr>
            <w:tcW w:w="521" w:type="dxa"/>
            <w:vAlign w:val="center"/>
          </w:tcPr>
          <w:p w14:paraId="5D131E2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2521" w:type="dxa"/>
            <w:vAlign w:val="center"/>
          </w:tcPr>
          <w:p w14:paraId="57A3B06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集中供电电源</w:t>
            </w:r>
          </w:p>
        </w:tc>
        <w:tc>
          <w:tcPr>
            <w:tcW w:w="4197" w:type="dxa"/>
            <w:vAlign w:val="center"/>
          </w:tcPr>
          <w:p w14:paraId="35D27C5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不低于12V20A；</w:t>
            </w:r>
          </w:p>
        </w:tc>
        <w:tc>
          <w:tcPr>
            <w:tcW w:w="816" w:type="dxa"/>
            <w:vAlign w:val="center"/>
          </w:tcPr>
          <w:p w14:paraId="585CBB1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57</w:t>
            </w:r>
          </w:p>
        </w:tc>
        <w:tc>
          <w:tcPr>
            <w:tcW w:w="936" w:type="dxa"/>
            <w:vAlign w:val="center"/>
          </w:tcPr>
          <w:p w14:paraId="324208A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467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CE9C0F1">
            <w:pPr>
              <w:jc w:val="center"/>
              <w:rPr>
                <w:rFonts w:ascii="宋体" w:hAnsi="宋体" w:cs="宋体"/>
                <w:color w:val="auto"/>
                <w:sz w:val="24"/>
                <w:highlight w:val="none"/>
              </w:rPr>
            </w:pPr>
          </w:p>
        </w:tc>
        <w:tc>
          <w:tcPr>
            <w:tcW w:w="521" w:type="dxa"/>
            <w:vAlign w:val="center"/>
          </w:tcPr>
          <w:p w14:paraId="6B8ED0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2521" w:type="dxa"/>
            <w:vAlign w:val="center"/>
          </w:tcPr>
          <w:p w14:paraId="662983C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防雨稳压配电箱</w:t>
            </w:r>
          </w:p>
        </w:tc>
        <w:tc>
          <w:tcPr>
            <w:tcW w:w="4197" w:type="dxa"/>
            <w:vAlign w:val="center"/>
          </w:tcPr>
          <w:p w14:paraId="484B7BF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详见七、主要设备参数-51</w:t>
            </w:r>
          </w:p>
        </w:tc>
        <w:tc>
          <w:tcPr>
            <w:tcW w:w="816" w:type="dxa"/>
            <w:vAlign w:val="center"/>
          </w:tcPr>
          <w:p w14:paraId="759421F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1B85DF8F">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4FCC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43E3CE3">
            <w:pPr>
              <w:jc w:val="center"/>
              <w:rPr>
                <w:rFonts w:ascii="宋体" w:hAnsi="宋体" w:cs="宋体"/>
                <w:color w:val="auto"/>
                <w:sz w:val="24"/>
                <w:highlight w:val="none"/>
              </w:rPr>
            </w:pPr>
          </w:p>
        </w:tc>
        <w:tc>
          <w:tcPr>
            <w:tcW w:w="521" w:type="dxa"/>
            <w:vAlign w:val="center"/>
          </w:tcPr>
          <w:p w14:paraId="53E4C13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2521" w:type="dxa"/>
            <w:vAlign w:val="center"/>
          </w:tcPr>
          <w:p w14:paraId="68C81B9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防雨设备箱</w:t>
            </w:r>
          </w:p>
        </w:tc>
        <w:tc>
          <w:tcPr>
            <w:tcW w:w="4197" w:type="dxa"/>
            <w:vAlign w:val="center"/>
          </w:tcPr>
          <w:p w14:paraId="794BCFD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根据现场需求定制。</w:t>
            </w:r>
          </w:p>
        </w:tc>
        <w:tc>
          <w:tcPr>
            <w:tcW w:w="816" w:type="dxa"/>
            <w:vAlign w:val="center"/>
          </w:tcPr>
          <w:p w14:paraId="0ABE192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45AB63A">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0440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1D6B0AA">
            <w:pPr>
              <w:jc w:val="center"/>
              <w:rPr>
                <w:rFonts w:ascii="宋体" w:hAnsi="宋体" w:cs="宋体"/>
                <w:color w:val="auto"/>
                <w:sz w:val="24"/>
                <w:highlight w:val="none"/>
              </w:rPr>
            </w:pPr>
          </w:p>
        </w:tc>
        <w:tc>
          <w:tcPr>
            <w:tcW w:w="521" w:type="dxa"/>
            <w:vAlign w:val="center"/>
          </w:tcPr>
          <w:p w14:paraId="1AC49DD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2521" w:type="dxa"/>
            <w:vAlign w:val="center"/>
          </w:tcPr>
          <w:p w14:paraId="7779F13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摄像机支臂</w:t>
            </w:r>
          </w:p>
        </w:tc>
        <w:tc>
          <w:tcPr>
            <w:tcW w:w="4197" w:type="dxa"/>
            <w:vAlign w:val="center"/>
          </w:tcPr>
          <w:p w14:paraId="5D39BB2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根据现场需求定制。</w:t>
            </w:r>
          </w:p>
        </w:tc>
        <w:tc>
          <w:tcPr>
            <w:tcW w:w="816" w:type="dxa"/>
            <w:vAlign w:val="center"/>
          </w:tcPr>
          <w:p w14:paraId="72A0F3A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936" w:type="dxa"/>
            <w:vAlign w:val="center"/>
          </w:tcPr>
          <w:p w14:paraId="4F0AB24A">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20E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03A6B8A">
            <w:pPr>
              <w:jc w:val="center"/>
              <w:rPr>
                <w:rFonts w:ascii="宋体" w:hAnsi="宋体" w:cs="宋体"/>
                <w:color w:val="auto"/>
                <w:sz w:val="24"/>
                <w:highlight w:val="none"/>
              </w:rPr>
            </w:pPr>
          </w:p>
        </w:tc>
        <w:tc>
          <w:tcPr>
            <w:tcW w:w="521" w:type="dxa"/>
            <w:vAlign w:val="center"/>
          </w:tcPr>
          <w:p w14:paraId="6080417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2521" w:type="dxa"/>
            <w:vAlign w:val="center"/>
          </w:tcPr>
          <w:p w14:paraId="6A25190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视频监控子系统辅材辅料</w:t>
            </w:r>
          </w:p>
        </w:tc>
        <w:tc>
          <w:tcPr>
            <w:tcW w:w="4197" w:type="dxa"/>
            <w:vAlign w:val="center"/>
          </w:tcPr>
          <w:p w14:paraId="704EF12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包含视频监控安装所的标签、扎带、水晶头、穿线管、胀塞、接插件、固定件、脚手架、铁梯等各类辅材和工具、测试仪表等；</w:t>
            </w:r>
          </w:p>
        </w:tc>
        <w:tc>
          <w:tcPr>
            <w:tcW w:w="816" w:type="dxa"/>
            <w:vAlign w:val="center"/>
          </w:tcPr>
          <w:p w14:paraId="479DF94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3A783C0">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5697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D2262AE">
            <w:pPr>
              <w:jc w:val="center"/>
              <w:rPr>
                <w:rFonts w:ascii="宋体" w:hAnsi="宋体" w:cs="宋体"/>
                <w:color w:val="auto"/>
                <w:sz w:val="24"/>
                <w:highlight w:val="none"/>
              </w:rPr>
            </w:pPr>
          </w:p>
        </w:tc>
        <w:tc>
          <w:tcPr>
            <w:tcW w:w="521" w:type="dxa"/>
            <w:vAlign w:val="center"/>
          </w:tcPr>
          <w:p w14:paraId="7658DC5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33</w:t>
            </w:r>
          </w:p>
        </w:tc>
        <w:tc>
          <w:tcPr>
            <w:tcW w:w="2521" w:type="dxa"/>
            <w:vAlign w:val="center"/>
          </w:tcPr>
          <w:p w14:paraId="4F4C9EB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视频监控子系统集成</w:t>
            </w:r>
          </w:p>
        </w:tc>
        <w:tc>
          <w:tcPr>
            <w:tcW w:w="4197" w:type="dxa"/>
            <w:vAlign w:val="center"/>
          </w:tcPr>
          <w:p w14:paraId="640BF76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包含敷设、缆线布放；摄像机、支架及网络设备安装；与综合安防管理平台调试等；</w:t>
            </w:r>
          </w:p>
        </w:tc>
        <w:tc>
          <w:tcPr>
            <w:tcW w:w="816" w:type="dxa"/>
            <w:vAlign w:val="center"/>
          </w:tcPr>
          <w:p w14:paraId="48A1A04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219BF4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3531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4D0C8C3">
            <w:pPr>
              <w:jc w:val="center"/>
              <w:rPr>
                <w:rFonts w:ascii="宋体" w:hAnsi="宋体" w:cs="宋体"/>
                <w:color w:val="auto"/>
                <w:sz w:val="24"/>
                <w:highlight w:val="none"/>
              </w:rPr>
            </w:pPr>
          </w:p>
        </w:tc>
        <w:tc>
          <w:tcPr>
            <w:tcW w:w="8991" w:type="dxa"/>
            <w:gridSpan w:val="5"/>
            <w:vAlign w:val="center"/>
          </w:tcPr>
          <w:p w14:paraId="528CC6D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（三）出入口管控子系统</w:t>
            </w:r>
          </w:p>
        </w:tc>
      </w:tr>
      <w:tr w14:paraId="7CCE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A3EDB76">
            <w:pPr>
              <w:jc w:val="center"/>
              <w:rPr>
                <w:rFonts w:ascii="宋体" w:hAnsi="宋体" w:cs="宋体"/>
                <w:color w:val="auto"/>
                <w:sz w:val="24"/>
                <w:highlight w:val="none"/>
              </w:rPr>
            </w:pPr>
          </w:p>
        </w:tc>
        <w:tc>
          <w:tcPr>
            <w:tcW w:w="8991" w:type="dxa"/>
            <w:gridSpan w:val="5"/>
            <w:vAlign w:val="center"/>
          </w:tcPr>
          <w:p w14:paraId="002E88B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人员通行管控子系统</w:t>
            </w:r>
          </w:p>
        </w:tc>
      </w:tr>
      <w:tr w14:paraId="3669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79C3901">
            <w:pPr>
              <w:jc w:val="center"/>
              <w:rPr>
                <w:rFonts w:ascii="宋体" w:hAnsi="宋体" w:cs="宋体"/>
                <w:color w:val="auto"/>
                <w:sz w:val="24"/>
                <w:highlight w:val="none"/>
              </w:rPr>
            </w:pPr>
          </w:p>
        </w:tc>
        <w:tc>
          <w:tcPr>
            <w:tcW w:w="521" w:type="dxa"/>
            <w:vAlign w:val="center"/>
          </w:tcPr>
          <w:p w14:paraId="4BDC7B3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6E8884A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刷脸门禁一体机</w:t>
            </w:r>
          </w:p>
        </w:tc>
        <w:tc>
          <w:tcPr>
            <w:tcW w:w="4197" w:type="dxa"/>
            <w:vAlign w:val="center"/>
          </w:tcPr>
          <w:p w14:paraId="0AD0E49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详见七、主要设备参数-7</w:t>
            </w:r>
          </w:p>
        </w:tc>
        <w:tc>
          <w:tcPr>
            <w:tcW w:w="816" w:type="dxa"/>
            <w:vAlign w:val="center"/>
          </w:tcPr>
          <w:p w14:paraId="7DFC0F4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936" w:type="dxa"/>
            <w:vAlign w:val="center"/>
          </w:tcPr>
          <w:p w14:paraId="487FB6F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4A2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0AE1C15">
            <w:pPr>
              <w:jc w:val="center"/>
              <w:rPr>
                <w:rFonts w:ascii="宋体" w:hAnsi="宋体" w:cs="宋体"/>
                <w:color w:val="auto"/>
                <w:sz w:val="24"/>
                <w:highlight w:val="none"/>
              </w:rPr>
            </w:pPr>
          </w:p>
        </w:tc>
        <w:tc>
          <w:tcPr>
            <w:tcW w:w="521" w:type="dxa"/>
            <w:vAlign w:val="center"/>
          </w:tcPr>
          <w:p w14:paraId="05A9AC9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71DB527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门禁非接触开关</w:t>
            </w:r>
          </w:p>
        </w:tc>
        <w:tc>
          <w:tcPr>
            <w:tcW w:w="4197" w:type="dxa"/>
            <w:vAlign w:val="center"/>
          </w:tcPr>
          <w:p w14:paraId="4FDAF3E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1.采用不锈钢面板；</w:t>
            </w:r>
            <w:r>
              <w:rPr>
                <w:rFonts w:hint="eastAsia" w:ascii="宋体" w:hAnsi="宋体" w:cs="宋体"/>
                <w:color w:val="auto"/>
                <w:sz w:val="24"/>
                <w:highlight w:val="none"/>
              </w:rPr>
              <w:br w:type="textWrapping"/>
            </w:r>
            <w:r>
              <w:rPr>
                <w:rFonts w:hint="eastAsia" w:ascii="宋体" w:hAnsi="宋体" w:cs="宋体"/>
                <w:color w:val="auto"/>
                <w:sz w:val="24"/>
                <w:highlight w:val="none"/>
              </w:rPr>
              <w:t>2.圆形指示灯呈红色应为待机状态，绿色应为动作状态；</w:t>
            </w:r>
            <w:r>
              <w:rPr>
                <w:rFonts w:hint="eastAsia" w:ascii="宋体" w:hAnsi="宋体" w:cs="宋体"/>
                <w:color w:val="auto"/>
                <w:sz w:val="24"/>
                <w:highlight w:val="none"/>
              </w:rPr>
              <w:br w:type="textWrapping"/>
            </w:r>
            <w:r>
              <w:rPr>
                <w:rFonts w:hint="eastAsia" w:ascii="宋体" w:hAnsi="宋体" w:cs="宋体"/>
                <w:color w:val="auto"/>
                <w:sz w:val="24"/>
                <w:highlight w:val="none"/>
              </w:rPr>
              <w:t>3.感应距离可调 4~ 12cm；</w:t>
            </w:r>
            <w:r>
              <w:rPr>
                <w:rFonts w:hint="eastAsia" w:ascii="宋体" w:hAnsi="宋体" w:cs="宋体"/>
                <w:color w:val="auto"/>
                <w:sz w:val="24"/>
                <w:highlight w:val="none"/>
              </w:rPr>
              <w:br w:type="textWrapping"/>
            </w:r>
            <w:r>
              <w:rPr>
                <w:rFonts w:hint="eastAsia" w:ascii="宋体" w:hAnsi="宋体" w:cs="宋体"/>
                <w:color w:val="auto"/>
                <w:sz w:val="24"/>
                <w:highlight w:val="none"/>
              </w:rPr>
              <w:t>4.开关延时时间可调1~25秒；</w:t>
            </w:r>
          </w:p>
        </w:tc>
        <w:tc>
          <w:tcPr>
            <w:tcW w:w="816" w:type="dxa"/>
            <w:vAlign w:val="center"/>
          </w:tcPr>
          <w:p w14:paraId="49D78DD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936" w:type="dxa"/>
            <w:vAlign w:val="center"/>
          </w:tcPr>
          <w:p w14:paraId="04DCB2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17E1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AD1A757">
            <w:pPr>
              <w:jc w:val="center"/>
              <w:rPr>
                <w:rFonts w:ascii="宋体" w:hAnsi="宋体" w:cs="宋体"/>
                <w:color w:val="auto"/>
                <w:sz w:val="24"/>
                <w:highlight w:val="none"/>
              </w:rPr>
            </w:pPr>
          </w:p>
        </w:tc>
        <w:tc>
          <w:tcPr>
            <w:tcW w:w="521" w:type="dxa"/>
            <w:vAlign w:val="center"/>
          </w:tcPr>
          <w:p w14:paraId="15D9BD1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4AB087C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刷卡门禁读卡器</w:t>
            </w:r>
          </w:p>
        </w:tc>
        <w:tc>
          <w:tcPr>
            <w:tcW w:w="4197" w:type="dxa"/>
            <w:vAlign w:val="center"/>
          </w:tcPr>
          <w:p w14:paraId="7952523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详见七、主要设备参数-52</w:t>
            </w:r>
          </w:p>
        </w:tc>
        <w:tc>
          <w:tcPr>
            <w:tcW w:w="816" w:type="dxa"/>
            <w:vAlign w:val="center"/>
          </w:tcPr>
          <w:p w14:paraId="4CE405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0E8EBA0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357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39EB6B8">
            <w:pPr>
              <w:jc w:val="center"/>
              <w:rPr>
                <w:rFonts w:ascii="宋体" w:hAnsi="宋体" w:cs="宋体"/>
                <w:color w:val="auto"/>
                <w:sz w:val="24"/>
                <w:highlight w:val="none"/>
              </w:rPr>
            </w:pPr>
          </w:p>
        </w:tc>
        <w:tc>
          <w:tcPr>
            <w:tcW w:w="521" w:type="dxa"/>
            <w:vAlign w:val="center"/>
          </w:tcPr>
          <w:p w14:paraId="7FA8E2A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763C398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刷卡门禁控制器</w:t>
            </w:r>
          </w:p>
        </w:tc>
        <w:tc>
          <w:tcPr>
            <w:tcW w:w="4197" w:type="dxa"/>
            <w:vAlign w:val="center"/>
          </w:tcPr>
          <w:p w14:paraId="20C3D83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详见七、主要设备参数-53</w:t>
            </w:r>
          </w:p>
        </w:tc>
        <w:tc>
          <w:tcPr>
            <w:tcW w:w="816" w:type="dxa"/>
            <w:vAlign w:val="center"/>
          </w:tcPr>
          <w:p w14:paraId="4E5035C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5B4BE0F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F8C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41B9B53">
            <w:pPr>
              <w:jc w:val="center"/>
              <w:rPr>
                <w:rFonts w:ascii="宋体" w:hAnsi="宋体" w:cs="宋体"/>
                <w:color w:val="auto"/>
                <w:sz w:val="24"/>
                <w:highlight w:val="none"/>
              </w:rPr>
            </w:pPr>
          </w:p>
        </w:tc>
        <w:tc>
          <w:tcPr>
            <w:tcW w:w="521" w:type="dxa"/>
            <w:vAlign w:val="center"/>
          </w:tcPr>
          <w:p w14:paraId="62BE3A4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1FC007C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电源终端</w:t>
            </w:r>
          </w:p>
        </w:tc>
        <w:tc>
          <w:tcPr>
            <w:tcW w:w="4197" w:type="dxa"/>
            <w:vAlign w:val="center"/>
          </w:tcPr>
          <w:p w14:paraId="7C2C288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1.输入电压≤100-240VAC；</w:t>
            </w:r>
            <w:r>
              <w:rPr>
                <w:rFonts w:hint="eastAsia" w:ascii="宋体" w:hAnsi="宋体" w:cs="宋体"/>
                <w:color w:val="auto"/>
                <w:sz w:val="24"/>
                <w:highlight w:val="none"/>
              </w:rPr>
              <w:br w:type="textWrapping"/>
            </w:r>
            <w:r>
              <w:rPr>
                <w:rFonts w:hint="eastAsia" w:ascii="宋体" w:hAnsi="宋体" w:cs="宋体"/>
                <w:color w:val="auto"/>
                <w:sz w:val="24"/>
                <w:highlight w:val="none"/>
              </w:rPr>
              <w:t>2.输出电压≤12VDC；</w:t>
            </w:r>
            <w:r>
              <w:rPr>
                <w:rFonts w:hint="eastAsia" w:ascii="宋体" w:hAnsi="宋体" w:cs="宋体"/>
                <w:color w:val="auto"/>
                <w:sz w:val="24"/>
                <w:highlight w:val="none"/>
              </w:rPr>
              <w:br w:type="textWrapping"/>
            </w:r>
            <w:r>
              <w:rPr>
                <w:rFonts w:hint="eastAsia" w:ascii="宋体" w:hAnsi="宋体" w:cs="宋体"/>
                <w:color w:val="auto"/>
                <w:sz w:val="24"/>
                <w:highlight w:val="none"/>
              </w:rPr>
              <w:t>3.输出电流≤4.17A；</w:t>
            </w:r>
            <w:r>
              <w:rPr>
                <w:rFonts w:hint="eastAsia" w:ascii="宋体" w:hAnsi="宋体" w:cs="宋体"/>
                <w:color w:val="auto"/>
                <w:sz w:val="24"/>
                <w:highlight w:val="none"/>
              </w:rPr>
              <w:br w:type="textWrapping"/>
            </w:r>
            <w:r>
              <w:rPr>
                <w:rFonts w:hint="eastAsia" w:ascii="宋体" w:hAnsi="宋体" w:cs="宋体"/>
                <w:color w:val="auto"/>
                <w:sz w:val="24"/>
                <w:highlight w:val="none"/>
              </w:rPr>
              <w:t>4.输出功率≤50W；</w:t>
            </w:r>
          </w:p>
        </w:tc>
        <w:tc>
          <w:tcPr>
            <w:tcW w:w="816" w:type="dxa"/>
            <w:vAlign w:val="center"/>
          </w:tcPr>
          <w:p w14:paraId="2D28B2A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936" w:type="dxa"/>
            <w:vAlign w:val="center"/>
          </w:tcPr>
          <w:p w14:paraId="0673BF3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5E2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BCD24F5">
            <w:pPr>
              <w:jc w:val="center"/>
              <w:rPr>
                <w:rFonts w:ascii="宋体" w:hAnsi="宋体" w:cs="宋体"/>
                <w:color w:val="auto"/>
                <w:sz w:val="24"/>
                <w:highlight w:val="none"/>
              </w:rPr>
            </w:pPr>
          </w:p>
        </w:tc>
        <w:tc>
          <w:tcPr>
            <w:tcW w:w="521" w:type="dxa"/>
            <w:vAlign w:val="center"/>
          </w:tcPr>
          <w:p w14:paraId="15D49F3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1B57281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设备箱</w:t>
            </w:r>
          </w:p>
        </w:tc>
        <w:tc>
          <w:tcPr>
            <w:tcW w:w="4197" w:type="dxa"/>
            <w:vAlign w:val="center"/>
          </w:tcPr>
          <w:p w14:paraId="2BD2DE3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根据现场需求定制</w:t>
            </w:r>
          </w:p>
        </w:tc>
        <w:tc>
          <w:tcPr>
            <w:tcW w:w="816" w:type="dxa"/>
            <w:vAlign w:val="center"/>
          </w:tcPr>
          <w:p w14:paraId="5B9E5C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936" w:type="dxa"/>
            <w:vAlign w:val="center"/>
          </w:tcPr>
          <w:p w14:paraId="260D4C2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60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6810BAE">
            <w:pPr>
              <w:jc w:val="center"/>
              <w:rPr>
                <w:rFonts w:ascii="宋体" w:hAnsi="宋体" w:cs="宋体"/>
                <w:color w:val="auto"/>
                <w:sz w:val="24"/>
                <w:highlight w:val="none"/>
              </w:rPr>
            </w:pPr>
          </w:p>
        </w:tc>
        <w:tc>
          <w:tcPr>
            <w:tcW w:w="521" w:type="dxa"/>
            <w:vAlign w:val="center"/>
          </w:tcPr>
          <w:p w14:paraId="7D88DDC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575220F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国密CPU卡</w:t>
            </w:r>
          </w:p>
        </w:tc>
        <w:tc>
          <w:tcPr>
            <w:tcW w:w="4197" w:type="dxa"/>
            <w:vAlign w:val="center"/>
          </w:tcPr>
          <w:p w14:paraId="2396DAA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国密CPU卡，应采用感应频率13.56MHZ；</w:t>
            </w:r>
            <w:r>
              <w:rPr>
                <w:rFonts w:hint="eastAsia" w:ascii="宋体" w:hAnsi="宋体" w:cs="宋体"/>
                <w:color w:val="auto"/>
                <w:sz w:val="24"/>
                <w:highlight w:val="none"/>
              </w:rPr>
              <w:br w:type="textWrapping"/>
            </w:r>
            <w:r>
              <w:rPr>
                <w:rFonts w:hint="eastAsia" w:ascii="宋体" w:hAnsi="宋体" w:cs="宋体"/>
                <w:color w:val="auto"/>
                <w:sz w:val="24"/>
                <w:highlight w:val="none"/>
              </w:rPr>
              <w:t>支持国密SM1、SM4算法加密；</w:t>
            </w:r>
            <w:r>
              <w:rPr>
                <w:rFonts w:hint="eastAsia" w:ascii="宋体" w:hAnsi="宋体" w:cs="宋体"/>
                <w:color w:val="auto"/>
                <w:sz w:val="24"/>
                <w:highlight w:val="none"/>
              </w:rPr>
              <w:br w:type="textWrapping"/>
            </w:r>
            <w:r>
              <w:rPr>
                <w:rFonts w:hint="eastAsia" w:ascii="宋体" w:hAnsi="宋体" w:cs="宋体"/>
                <w:color w:val="auto"/>
                <w:sz w:val="24"/>
                <w:highlight w:val="none"/>
              </w:rPr>
              <w:t>容量为80K byte；</w:t>
            </w:r>
            <w:r>
              <w:rPr>
                <w:rFonts w:hint="eastAsia" w:ascii="宋体" w:hAnsi="宋体" w:cs="宋体"/>
                <w:color w:val="auto"/>
                <w:sz w:val="24"/>
                <w:highlight w:val="none"/>
              </w:rPr>
              <w:br w:type="textWrapping"/>
            </w:r>
            <w:r>
              <w:rPr>
                <w:rFonts w:hint="eastAsia" w:ascii="宋体" w:hAnsi="宋体" w:cs="宋体"/>
                <w:color w:val="auto"/>
                <w:sz w:val="24"/>
                <w:highlight w:val="none"/>
              </w:rPr>
              <w:t>应采用标准白卡外形；</w:t>
            </w:r>
          </w:p>
        </w:tc>
        <w:tc>
          <w:tcPr>
            <w:tcW w:w="816" w:type="dxa"/>
            <w:vAlign w:val="center"/>
          </w:tcPr>
          <w:p w14:paraId="3767D81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755525D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张</w:t>
            </w:r>
          </w:p>
        </w:tc>
      </w:tr>
      <w:tr w14:paraId="17A8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C26B8A7">
            <w:pPr>
              <w:jc w:val="center"/>
              <w:rPr>
                <w:rFonts w:ascii="宋体" w:hAnsi="宋体" w:cs="宋体"/>
                <w:color w:val="auto"/>
                <w:sz w:val="24"/>
                <w:highlight w:val="none"/>
              </w:rPr>
            </w:pPr>
          </w:p>
        </w:tc>
        <w:tc>
          <w:tcPr>
            <w:tcW w:w="521" w:type="dxa"/>
            <w:vAlign w:val="center"/>
          </w:tcPr>
          <w:p w14:paraId="2E3265A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410BA34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发卡/授权机</w:t>
            </w:r>
          </w:p>
        </w:tc>
        <w:tc>
          <w:tcPr>
            <w:tcW w:w="4197" w:type="dxa"/>
            <w:vAlign w:val="center"/>
          </w:tcPr>
          <w:p w14:paraId="0FC0132D">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详见七、主要设备参数-54</w:t>
            </w:r>
          </w:p>
        </w:tc>
        <w:tc>
          <w:tcPr>
            <w:tcW w:w="816" w:type="dxa"/>
            <w:vAlign w:val="center"/>
          </w:tcPr>
          <w:p w14:paraId="45F32F0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E538D4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E6D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32118EF">
            <w:pPr>
              <w:jc w:val="center"/>
              <w:rPr>
                <w:rFonts w:ascii="宋体" w:hAnsi="宋体" w:cs="宋体"/>
                <w:color w:val="auto"/>
                <w:sz w:val="24"/>
                <w:highlight w:val="none"/>
              </w:rPr>
            </w:pPr>
          </w:p>
        </w:tc>
        <w:tc>
          <w:tcPr>
            <w:tcW w:w="521" w:type="dxa"/>
            <w:vAlign w:val="center"/>
          </w:tcPr>
          <w:p w14:paraId="18E73CB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2D47D2E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磁力锁</w:t>
            </w:r>
          </w:p>
        </w:tc>
        <w:tc>
          <w:tcPr>
            <w:tcW w:w="4197" w:type="dxa"/>
            <w:vAlign w:val="center"/>
          </w:tcPr>
          <w:p w14:paraId="379E042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1.拉力范围可承受280kg ± 5%；</w:t>
            </w:r>
            <w:r>
              <w:rPr>
                <w:rFonts w:hint="eastAsia" w:ascii="宋体" w:hAnsi="宋体" w:cs="宋体"/>
                <w:color w:val="auto"/>
                <w:sz w:val="24"/>
                <w:highlight w:val="none"/>
              </w:rPr>
              <w:br w:type="textWrapping"/>
            </w:r>
            <w:r>
              <w:rPr>
                <w:rFonts w:hint="eastAsia" w:ascii="宋体" w:hAnsi="宋体" w:cs="宋体"/>
                <w:color w:val="auto"/>
                <w:sz w:val="24"/>
                <w:highlight w:val="none"/>
              </w:rPr>
              <w:t>2.消防功能支持断电开锁；</w:t>
            </w:r>
            <w:r>
              <w:rPr>
                <w:rFonts w:hint="eastAsia" w:ascii="宋体" w:hAnsi="宋体" w:cs="宋体"/>
                <w:color w:val="auto"/>
                <w:sz w:val="24"/>
                <w:highlight w:val="none"/>
              </w:rPr>
              <w:br w:type="textWrapping"/>
            </w:r>
            <w:r>
              <w:rPr>
                <w:rFonts w:hint="eastAsia" w:ascii="宋体" w:hAnsi="宋体" w:cs="宋体"/>
                <w:color w:val="auto"/>
                <w:sz w:val="24"/>
                <w:highlight w:val="none"/>
              </w:rPr>
              <w:t>3.设备特性满足无残磁，用电少，无机械磨损，使用寿命长；</w:t>
            </w:r>
            <w:r>
              <w:rPr>
                <w:rFonts w:hint="eastAsia" w:ascii="宋体" w:hAnsi="宋体" w:cs="宋体"/>
                <w:color w:val="auto"/>
                <w:sz w:val="24"/>
                <w:highlight w:val="none"/>
              </w:rPr>
              <w:br w:type="textWrapping"/>
            </w:r>
            <w:r>
              <w:rPr>
                <w:rFonts w:hint="eastAsia" w:ascii="宋体" w:hAnsi="宋体" w:cs="宋体"/>
                <w:color w:val="auto"/>
                <w:sz w:val="24"/>
                <w:highlight w:val="none"/>
              </w:rPr>
              <w:t>4.含配件；</w:t>
            </w:r>
          </w:p>
        </w:tc>
        <w:tc>
          <w:tcPr>
            <w:tcW w:w="816" w:type="dxa"/>
            <w:vAlign w:val="center"/>
          </w:tcPr>
          <w:p w14:paraId="7BEF24A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936" w:type="dxa"/>
            <w:vAlign w:val="center"/>
          </w:tcPr>
          <w:p w14:paraId="16ADDB2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把</w:t>
            </w:r>
          </w:p>
        </w:tc>
      </w:tr>
      <w:tr w14:paraId="6843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BE2424">
            <w:pPr>
              <w:jc w:val="center"/>
              <w:rPr>
                <w:rFonts w:ascii="宋体" w:hAnsi="宋体" w:cs="宋体"/>
                <w:color w:val="auto"/>
                <w:sz w:val="24"/>
                <w:highlight w:val="none"/>
              </w:rPr>
            </w:pPr>
          </w:p>
        </w:tc>
        <w:tc>
          <w:tcPr>
            <w:tcW w:w="521" w:type="dxa"/>
            <w:vAlign w:val="center"/>
          </w:tcPr>
          <w:p w14:paraId="3A807C4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641AE5A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USB摄像机</w:t>
            </w:r>
          </w:p>
        </w:tc>
        <w:tc>
          <w:tcPr>
            <w:tcW w:w="4197" w:type="dxa"/>
            <w:vAlign w:val="center"/>
          </w:tcPr>
          <w:p w14:paraId="7354495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详见七、主要设备参数-55</w:t>
            </w:r>
          </w:p>
        </w:tc>
        <w:tc>
          <w:tcPr>
            <w:tcW w:w="816" w:type="dxa"/>
            <w:vAlign w:val="center"/>
          </w:tcPr>
          <w:p w14:paraId="3A23BC2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51C59F5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24C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60803AC">
            <w:pPr>
              <w:jc w:val="center"/>
              <w:rPr>
                <w:rFonts w:ascii="宋体" w:hAnsi="宋体" w:cs="宋体"/>
                <w:color w:val="auto"/>
                <w:sz w:val="24"/>
                <w:highlight w:val="none"/>
              </w:rPr>
            </w:pPr>
          </w:p>
        </w:tc>
        <w:tc>
          <w:tcPr>
            <w:tcW w:w="521" w:type="dxa"/>
            <w:vAlign w:val="center"/>
          </w:tcPr>
          <w:p w14:paraId="03495DA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394D3E6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六类非屏蔽网线（橙色）</w:t>
            </w:r>
          </w:p>
        </w:tc>
        <w:tc>
          <w:tcPr>
            <w:tcW w:w="4197" w:type="dxa"/>
            <w:vAlign w:val="center"/>
          </w:tcPr>
          <w:p w14:paraId="3843914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1.应采用六类非屏蔽双绞线；橙色；</w:t>
            </w:r>
            <w:r>
              <w:rPr>
                <w:rFonts w:hint="eastAsia" w:ascii="宋体" w:hAnsi="宋体" w:cs="宋体"/>
                <w:color w:val="auto"/>
                <w:sz w:val="24"/>
                <w:highlight w:val="none"/>
              </w:rPr>
              <w:br w:type="textWrapping"/>
            </w:r>
            <w:r>
              <w:rPr>
                <w:rFonts w:hint="eastAsia" w:ascii="宋体" w:hAnsi="宋体" w:cs="宋体"/>
                <w:color w:val="auto"/>
                <w:sz w:val="24"/>
                <w:highlight w:val="none"/>
              </w:rPr>
              <w:t>2.传输速率≥1Gbps；</w:t>
            </w:r>
            <w:r>
              <w:rPr>
                <w:rFonts w:hint="eastAsia" w:ascii="宋体" w:hAnsi="宋体" w:cs="宋体"/>
                <w:color w:val="auto"/>
                <w:sz w:val="24"/>
                <w:highlight w:val="none"/>
              </w:rPr>
              <w:br w:type="textWrapping"/>
            </w:r>
            <w:r>
              <w:rPr>
                <w:rFonts w:hint="eastAsia" w:ascii="宋体" w:hAnsi="宋体" w:cs="宋体"/>
                <w:color w:val="auto"/>
                <w:sz w:val="24"/>
                <w:highlight w:val="none"/>
              </w:rPr>
              <w:t>3.最大传输距离不高于100米；</w:t>
            </w:r>
            <w:r>
              <w:rPr>
                <w:rFonts w:hint="eastAsia" w:ascii="宋体" w:hAnsi="宋体" w:cs="宋体"/>
                <w:color w:val="auto"/>
                <w:sz w:val="24"/>
                <w:highlight w:val="none"/>
              </w:rPr>
              <w:br w:type="textWrapping"/>
            </w:r>
            <w:r>
              <w:rPr>
                <w:rFonts w:hint="eastAsia" w:ascii="宋体" w:hAnsi="宋体" w:cs="宋体"/>
                <w:color w:val="auto"/>
                <w:sz w:val="24"/>
                <w:highlight w:val="none"/>
              </w:rPr>
              <w:t>4.阻抗≤100欧姆；</w:t>
            </w:r>
            <w:r>
              <w:rPr>
                <w:rFonts w:hint="eastAsia" w:ascii="宋体" w:hAnsi="宋体" w:cs="宋体"/>
                <w:color w:val="auto"/>
                <w:sz w:val="24"/>
                <w:highlight w:val="none"/>
              </w:rPr>
              <w:br w:type="textWrapping"/>
            </w:r>
            <w:r>
              <w:rPr>
                <w:rFonts w:hint="eastAsia" w:ascii="宋体" w:hAnsi="宋体" w:cs="宋体"/>
                <w:color w:val="auto"/>
                <w:sz w:val="24"/>
                <w:highlight w:val="none"/>
              </w:rPr>
              <w:t>5.安全环保应采用低烟无卤双绞线；</w:t>
            </w:r>
          </w:p>
        </w:tc>
        <w:tc>
          <w:tcPr>
            <w:tcW w:w="816" w:type="dxa"/>
            <w:vAlign w:val="center"/>
          </w:tcPr>
          <w:p w14:paraId="403F9DE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1040</w:t>
            </w:r>
          </w:p>
        </w:tc>
        <w:tc>
          <w:tcPr>
            <w:tcW w:w="936" w:type="dxa"/>
            <w:vAlign w:val="center"/>
          </w:tcPr>
          <w:p w14:paraId="79CBBC6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882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857FB70">
            <w:pPr>
              <w:jc w:val="center"/>
              <w:rPr>
                <w:rFonts w:ascii="宋体" w:hAnsi="宋体" w:cs="宋体"/>
                <w:color w:val="auto"/>
                <w:sz w:val="24"/>
                <w:highlight w:val="none"/>
              </w:rPr>
            </w:pPr>
          </w:p>
        </w:tc>
        <w:tc>
          <w:tcPr>
            <w:tcW w:w="521" w:type="dxa"/>
            <w:vAlign w:val="center"/>
          </w:tcPr>
          <w:p w14:paraId="5D38B71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1E6A2E1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电源线2*1.0mm</w:t>
            </w:r>
          </w:p>
        </w:tc>
        <w:tc>
          <w:tcPr>
            <w:tcW w:w="4197" w:type="dxa"/>
            <w:vAlign w:val="center"/>
          </w:tcPr>
          <w:p w14:paraId="0BE18D0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无氧铜国标RVVP 2*1.0mm</w:t>
            </w:r>
          </w:p>
        </w:tc>
        <w:tc>
          <w:tcPr>
            <w:tcW w:w="816" w:type="dxa"/>
            <w:vAlign w:val="center"/>
          </w:tcPr>
          <w:p w14:paraId="492F976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600</w:t>
            </w:r>
          </w:p>
        </w:tc>
        <w:tc>
          <w:tcPr>
            <w:tcW w:w="936" w:type="dxa"/>
            <w:vAlign w:val="center"/>
          </w:tcPr>
          <w:p w14:paraId="55951D9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1501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FF6CBE0">
            <w:pPr>
              <w:jc w:val="center"/>
              <w:rPr>
                <w:rFonts w:ascii="宋体" w:hAnsi="宋体" w:cs="宋体"/>
                <w:color w:val="auto"/>
                <w:sz w:val="24"/>
                <w:highlight w:val="none"/>
              </w:rPr>
            </w:pPr>
          </w:p>
        </w:tc>
        <w:tc>
          <w:tcPr>
            <w:tcW w:w="521" w:type="dxa"/>
            <w:vAlign w:val="center"/>
          </w:tcPr>
          <w:p w14:paraId="7D5FB36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67940410">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电源线2*2.5mm</w:t>
            </w:r>
          </w:p>
        </w:tc>
        <w:tc>
          <w:tcPr>
            <w:tcW w:w="4197" w:type="dxa"/>
            <w:vAlign w:val="center"/>
          </w:tcPr>
          <w:p w14:paraId="09150A2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无氧铜国标RVVP 2*2.5mm</w:t>
            </w:r>
          </w:p>
        </w:tc>
        <w:tc>
          <w:tcPr>
            <w:tcW w:w="816" w:type="dxa"/>
            <w:vAlign w:val="center"/>
          </w:tcPr>
          <w:p w14:paraId="1511D39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1600</w:t>
            </w:r>
          </w:p>
        </w:tc>
        <w:tc>
          <w:tcPr>
            <w:tcW w:w="936" w:type="dxa"/>
            <w:vAlign w:val="center"/>
          </w:tcPr>
          <w:p w14:paraId="31D4FD1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EE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CAC0572">
            <w:pPr>
              <w:jc w:val="center"/>
              <w:rPr>
                <w:rFonts w:ascii="宋体" w:hAnsi="宋体" w:cs="宋体"/>
                <w:color w:val="auto"/>
                <w:sz w:val="24"/>
                <w:highlight w:val="none"/>
              </w:rPr>
            </w:pPr>
          </w:p>
        </w:tc>
        <w:tc>
          <w:tcPr>
            <w:tcW w:w="521" w:type="dxa"/>
            <w:vAlign w:val="center"/>
          </w:tcPr>
          <w:p w14:paraId="6197D35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447F0DF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防雨罩</w:t>
            </w:r>
          </w:p>
        </w:tc>
        <w:tc>
          <w:tcPr>
            <w:tcW w:w="4197" w:type="dxa"/>
            <w:vAlign w:val="center"/>
          </w:tcPr>
          <w:p w14:paraId="600AA58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根据现场需求定制</w:t>
            </w:r>
          </w:p>
        </w:tc>
        <w:tc>
          <w:tcPr>
            <w:tcW w:w="816" w:type="dxa"/>
            <w:vAlign w:val="center"/>
          </w:tcPr>
          <w:p w14:paraId="346284F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936" w:type="dxa"/>
            <w:vAlign w:val="center"/>
          </w:tcPr>
          <w:p w14:paraId="6AD268C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6FE0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BD66311">
            <w:pPr>
              <w:jc w:val="center"/>
              <w:rPr>
                <w:rFonts w:ascii="宋体" w:hAnsi="宋体" w:cs="宋体"/>
                <w:color w:val="auto"/>
                <w:sz w:val="24"/>
                <w:highlight w:val="none"/>
              </w:rPr>
            </w:pPr>
          </w:p>
        </w:tc>
        <w:tc>
          <w:tcPr>
            <w:tcW w:w="521" w:type="dxa"/>
            <w:vAlign w:val="center"/>
          </w:tcPr>
          <w:p w14:paraId="2DEA0B3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76FA20F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刷脸门禁一体机定制支架</w:t>
            </w:r>
          </w:p>
        </w:tc>
        <w:tc>
          <w:tcPr>
            <w:tcW w:w="4197" w:type="dxa"/>
            <w:vAlign w:val="center"/>
          </w:tcPr>
          <w:p w14:paraId="25838CB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根据现场需求定制</w:t>
            </w:r>
          </w:p>
        </w:tc>
        <w:tc>
          <w:tcPr>
            <w:tcW w:w="816" w:type="dxa"/>
            <w:vAlign w:val="center"/>
          </w:tcPr>
          <w:p w14:paraId="641EFDB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936" w:type="dxa"/>
            <w:vAlign w:val="center"/>
          </w:tcPr>
          <w:p w14:paraId="62F5F9B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7C69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44D268E">
            <w:pPr>
              <w:jc w:val="center"/>
              <w:rPr>
                <w:rFonts w:ascii="宋体" w:hAnsi="宋体" w:cs="宋体"/>
                <w:color w:val="auto"/>
                <w:sz w:val="24"/>
                <w:highlight w:val="none"/>
              </w:rPr>
            </w:pPr>
          </w:p>
        </w:tc>
        <w:tc>
          <w:tcPr>
            <w:tcW w:w="521" w:type="dxa"/>
            <w:vAlign w:val="center"/>
          </w:tcPr>
          <w:p w14:paraId="0944C02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522123C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人员通行管控子系统辅材辅料</w:t>
            </w:r>
          </w:p>
        </w:tc>
        <w:tc>
          <w:tcPr>
            <w:tcW w:w="4197" w:type="dxa"/>
            <w:vAlign w:val="center"/>
          </w:tcPr>
          <w:p w14:paraId="4D0C11D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包含门禁设备安装所的标签、扎带、穿线管、胀塞、接插件、固定件等各类辅材和工具、仪表等；</w:t>
            </w:r>
          </w:p>
        </w:tc>
        <w:tc>
          <w:tcPr>
            <w:tcW w:w="816" w:type="dxa"/>
            <w:vAlign w:val="center"/>
          </w:tcPr>
          <w:p w14:paraId="0BD96CD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9B2195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0E1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D2380DC">
            <w:pPr>
              <w:jc w:val="center"/>
              <w:rPr>
                <w:rFonts w:ascii="宋体" w:hAnsi="宋体" w:cs="宋体"/>
                <w:color w:val="auto"/>
                <w:sz w:val="24"/>
                <w:highlight w:val="none"/>
              </w:rPr>
            </w:pPr>
          </w:p>
        </w:tc>
        <w:tc>
          <w:tcPr>
            <w:tcW w:w="521" w:type="dxa"/>
            <w:vAlign w:val="center"/>
          </w:tcPr>
          <w:p w14:paraId="0BD8AD4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235043C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人员通行管控子系统集成</w:t>
            </w:r>
          </w:p>
        </w:tc>
        <w:tc>
          <w:tcPr>
            <w:tcW w:w="4197" w:type="dxa"/>
            <w:vAlign w:val="center"/>
          </w:tcPr>
          <w:p w14:paraId="19E2E86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包包含门禁及配套设备安装、角度测试、缆线布放、人员信息的录入，配合综合安防管理平台调试等；</w:t>
            </w:r>
          </w:p>
        </w:tc>
        <w:tc>
          <w:tcPr>
            <w:tcW w:w="816" w:type="dxa"/>
            <w:vAlign w:val="center"/>
          </w:tcPr>
          <w:p w14:paraId="472837D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0F5CF81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13D8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DB5E1DE">
            <w:pPr>
              <w:jc w:val="center"/>
              <w:rPr>
                <w:rFonts w:ascii="宋体" w:hAnsi="宋体" w:cs="宋体"/>
                <w:color w:val="auto"/>
                <w:sz w:val="24"/>
                <w:highlight w:val="none"/>
              </w:rPr>
            </w:pPr>
          </w:p>
        </w:tc>
        <w:tc>
          <w:tcPr>
            <w:tcW w:w="8991" w:type="dxa"/>
            <w:gridSpan w:val="5"/>
            <w:vAlign w:val="center"/>
          </w:tcPr>
          <w:p w14:paraId="2209711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车辆通行管控子系统</w:t>
            </w:r>
          </w:p>
        </w:tc>
      </w:tr>
      <w:tr w14:paraId="3E23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27E169D">
            <w:pPr>
              <w:jc w:val="center"/>
              <w:rPr>
                <w:rFonts w:ascii="宋体" w:hAnsi="宋体" w:cs="宋体"/>
                <w:color w:val="auto"/>
                <w:sz w:val="24"/>
                <w:highlight w:val="none"/>
              </w:rPr>
            </w:pPr>
          </w:p>
        </w:tc>
        <w:tc>
          <w:tcPr>
            <w:tcW w:w="521" w:type="dxa"/>
            <w:vAlign w:val="center"/>
          </w:tcPr>
          <w:p w14:paraId="07D4037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7F129FD4">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自动挡车器</w:t>
            </w:r>
          </w:p>
        </w:tc>
        <w:tc>
          <w:tcPr>
            <w:tcW w:w="4197" w:type="dxa"/>
            <w:vAlign w:val="center"/>
          </w:tcPr>
          <w:p w14:paraId="06FC82E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详见七、主要设备参数-56</w:t>
            </w:r>
          </w:p>
        </w:tc>
        <w:tc>
          <w:tcPr>
            <w:tcW w:w="816" w:type="dxa"/>
            <w:vAlign w:val="center"/>
          </w:tcPr>
          <w:p w14:paraId="72528E9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66F204D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B2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A64F4F5">
            <w:pPr>
              <w:jc w:val="center"/>
              <w:rPr>
                <w:rFonts w:ascii="宋体" w:hAnsi="宋体" w:cs="宋体"/>
                <w:color w:val="auto"/>
                <w:sz w:val="24"/>
                <w:highlight w:val="none"/>
              </w:rPr>
            </w:pPr>
          </w:p>
        </w:tc>
        <w:tc>
          <w:tcPr>
            <w:tcW w:w="521" w:type="dxa"/>
            <w:vAlign w:val="center"/>
          </w:tcPr>
          <w:p w14:paraId="4D272B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0365799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出入口抓拍摄像机</w:t>
            </w:r>
          </w:p>
        </w:tc>
        <w:tc>
          <w:tcPr>
            <w:tcW w:w="4197" w:type="dxa"/>
            <w:vAlign w:val="center"/>
          </w:tcPr>
          <w:p w14:paraId="5B4E6DF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详见七、主要设备参数-57</w:t>
            </w:r>
          </w:p>
        </w:tc>
        <w:tc>
          <w:tcPr>
            <w:tcW w:w="816" w:type="dxa"/>
            <w:vAlign w:val="center"/>
          </w:tcPr>
          <w:p w14:paraId="67C8B49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31E1BE5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740D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55EE74">
            <w:pPr>
              <w:jc w:val="center"/>
              <w:rPr>
                <w:rFonts w:ascii="宋体" w:hAnsi="宋体" w:cs="宋体"/>
                <w:color w:val="auto"/>
                <w:sz w:val="24"/>
                <w:highlight w:val="none"/>
              </w:rPr>
            </w:pPr>
          </w:p>
        </w:tc>
        <w:tc>
          <w:tcPr>
            <w:tcW w:w="521" w:type="dxa"/>
            <w:vAlign w:val="center"/>
          </w:tcPr>
          <w:p w14:paraId="37E3B0C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787460E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出入口管控一体机</w:t>
            </w:r>
          </w:p>
        </w:tc>
        <w:tc>
          <w:tcPr>
            <w:tcW w:w="4197" w:type="dxa"/>
            <w:vAlign w:val="center"/>
          </w:tcPr>
          <w:p w14:paraId="354F285E">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详见七、主要设备参数-58</w:t>
            </w:r>
          </w:p>
        </w:tc>
        <w:tc>
          <w:tcPr>
            <w:tcW w:w="816" w:type="dxa"/>
            <w:vAlign w:val="center"/>
          </w:tcPr>
          <w:p w14:paraId="70D8DB9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476EC5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B1A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4AED4F3">
            <w:pPr>
              <w:jc w:val="center"/>
              <w:rPr>
                <w:rFonts w:ascii="宋体" w:hAnsi="宋体" w:cs="宋体"/>
                <w:color w:val="auto"/>
                <w:sz w:val="24"/>
                <w:highlight w:val="none"/>
              </w:rPr>
            </w:pPr>
          </w:p>
        </w:tc>
        <w:tc>
          <w:tcPr>
            <w:tcW w:w="521" w:type="dxa"/>
            <w:vAlign w:val="center"/>
          </w:tcPr>
          <w:p w14:paraId="2AC8D4A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199D027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地感线圈</w:t>
            </w:r>
          </w:p>
        </w:tc>
        <w:tc>
          <w:tcPr>
            <w:tcW w:w="4197" w:type="dxa"/>
            <w:vAlign w:val="center"/>
          </w:tcPr>
          <w:p w14:paraId="27EE934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1.应采用绞合导体，镀锡铜；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2.应采用绝缘蓝色PVC外被；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3.线圈1捆，不少于50米</w:t>
            </w:r>
          </w:p>
        </w:tc>
        <w:tc>
          <w:tcPr>
            <w:tcW w:w="816" w:type="dxa"/>
            <w:vAlign w:val="center"/>
          </w:tcPr>
          <w:p w14:paraId="579F356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936" w:type="dxa"/>
            <w:vAlign w:val="center"/>
          </w:tcPr>
          <w:p w14:paraId="599F98F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捆</w:t>
            </w:r>
          </w:p>
        </w:tc>
      </w:tr>
      <w:tr w14:paraId="4DEC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3DA3FEA">
            <w:pPr>
              <w:jc w:val="center"/>
              <w:rPr>
                <w:rFonts w:ascii="宋体" w:hAnsi="宋体" w:cs="宋体"/>
                <w:color w:val="auto"/>
                <w:sz w:val="24"/>
                <w:highlight w:val="none"/>
              </w:rPr>
            </w:pPr>
          </w:p>
        </w:tc>
        <w:tc>
          <w:tcPr>
            <w:tcW w:w="521" w:type="dxa"/>
            <w:vAlign w:val="center"/>
          </w:tcPr>
          <w:p w14:paraId="235F7AB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42F169F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车检器</w:t>
            </w:r>
          </w:p>
        </w:tc>
        <w:tc>
          <w:tcPr>
            <w:tcW w:w="4197" w:type="dxa"/>
            <w:vAlign w:val="center"/>
          </w:tcPr>
          <w:p w14:paraId="684B458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详见七、主要设备参数-59</w:t>
            </w:r>
          </w:p>
        </w:tc>
        <w:tc>
          <w:tcPr>
            <w:tcW w:w="816" w:type="dxa"/>
            <w:vAlign w:val="center"/>
          </w:tcPr>
          <w:p w14:paraId="061F406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3DA7FC2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1D7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0CD4D6B">
            <w:pPr>
              <w:jc w:val="center"/>
              <w:rPr>
                <w:rFonts w:ascii="宋体" w:hAnsi="宋体" w:cs="宋体"/>
                <w:color w:val="auto"/>
                <w:sz w:val="24"/>
                <w:highlight w:val="none"/>
              </w:rPr>
            </w:pPr>
          </w:p>
        </w:tc>
        <w:tc>
          <w:tcPr>
            <w:tcW w:w="521" w:type="dxa"/>
            <w:vAlign w:val="center"/>
          </w:tcPr>
          <w:p w14:paraId="5229A3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16D724B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辅材辅料</w:t>
            </w:r>
          </w:p>
        </w:tc>
        <w:tc>
          <w:tcPr>
            <w:tcW w:w="4197" w:type="dxa"/>
            <w:vAlign w:val="center"/>
          </w:tcPr>
          <w:p w14:paraId="5B7F99E1">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含车辆道闸设备安装所的标签、扎带、胀塞、接插件、固定件等各类辅材和工具等；含车辆道闸处的路面开挖和恢复所的各类机械、工具、材料等；</w:t>
            </w:r>
          </w:p>
        </w:tc>
        <w:tc>
          <w:tcPr>
            <w:tcW w:w="816" w:type="dxa"/>
            <w:vAlign w:val="center"/>
          </w:tcPr>
          <w:p w14:paraId="3EE7183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7AF63B8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6660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2B2A52A">
            <w:pPr>
              <w:jc w:val="center"/>
              <w:rPr>
                <w:rFonts w:ascii="宋体" w:hAnsi="宋体" w:cs="宋体"/>
                <w:color w:val="auto"/>
                <w:sz w:val="24"/>
                <w:highlight w:val="none"/>
              </w:rPr>
            </w:pPr>
          </w:p>
        </w:tc>
        <w:tc>
          <w:tcPr>
            <w:tcW w:w="521" w:type="dxa"/>
            <w:vAlign w:val="center"/>
          </w:tcPr>
          <w:p w14:paraId="128A1F0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6AF1396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路面开挖与恢复、线圈敷设</w:t>
            </w:r>
          </w:p>
        </w:tc>
        <w:tc>
          <w:tcPr>
            <w:tcW w:w="4197" w:type="dxa"/>
            <w:vAlign w:val="center"/>
          </w:tcPr>
          <w:p w14:paraId="1FCF10D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含路面开挖、地感线圈敷设、冷油恢复等；</w:t>
            </w:r>
          </w:p>
        </w:tc>
        <w:tc>
          <w:tcPr>
            <w:tcW w:w="816" w:type="dxa"/>
            <w:vAlign w:val="center"/>
          </w:tcPr>
          <w:p w14:paraId="3623832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D2DEEC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676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49F5D9B">
            <w:pPr>
              <w:jc w:val="center"/>
              <w:rPr>
                <w:rFonts w:ascii="宋体" w:hAnsi="宋体" w:cs="宋体"/>
                <w:color w:val="auto"/>
                <w:sz w:val="24"/>
                <w:highlight w:val="none"/>
              </w:rPr>
            </w:pPr>
          </w:p>
        </w:tc>
        <w:tc>
          <w:tcPr>
            <w:tcW w:w="521" w:type="dxa"/>
            <w:vAlign w:val="center"/>
          </w:tcPr>
          <w:p w14:paraId="20F1E24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283AF8B3">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车辆识别系统集成</w:t>
            </w:r>
          </w:p>
        </w:tc>
        <w:tc>
          <w:tcPr>
            <w:tcW w:w="4197" w:type="dxa"/>
            <w:vAlign w:val="center"/>
          </w:tcPr>
          <w:p w14:paraId="7ED58F8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含车辆道闸、一体机及配套设备安装、缆线布放、车辆信息的录入，配合综合安防管理平台调试等；</w:t>
            </w:r>
          </w:p>
        </w:tc>
        <w:tc>
          <w:tcPr>
            <w:tcW w:w="816" w:type="dxa"/>
            <w:vAlign w:val="center"/>
          </w:tcPr>
          <w:p w14:paraId="4AD8EFC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421E0E9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tr w14:paraId="4F3A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6943DF">
            <w:pPr>
              <w:jc w:val="center"/>
              <w:rPr>
                <w:rFonts w:ascii="宋体" w:hAnsi="宋体" w:cs="宋体"/>
                <w:color w:val="auto"/>
                <w:sz w:val="24"/>
                <w:highlight w:val="none"/>
              </w:rPr>
            </w:pPr>
          </w:p>
        </w:tc>
        <w:tc>
          <w:tcPr>
            <w:tcW w:w="8991" w:type="dxa"/>
            <w:gridSpan w:val="5"/>
            <w:vAlign w:val="center"/>
          </w:tcPr>
          <w:p w14:paraId="61CBEBA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（四）周界安防子系统</w:t>
            </w:r>
          </w:p>
        </w:tc>
      </w:tr>
      <w:tr w14:paraId="60DC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70075DD">
            <w:pPr>
              <w:jc w:val="center"/>
              <w:rPr>
                <w:rFonts w:ascii="宋体" w:hAnsi="宋体" w:cs="宋体"/>
                <w:color w:val="auto"/>
                <w:sz w:val="24"/>
                <w:highlight w:val="none"/>
              </w:rPr>
            </w:pPr>
          </w:p>
        </w:tc>
        <w:tc>
          <w:tcPr>
            <w:tcW w:w="521" w:type="dxa"/>
            <w:vAlign w:val="center"/>
          </w:tcPr>
          <w:p w14:paraId="385DE46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2521" w:type="dxa"/>
            <w:vAlign w:val="center"/>
          </w:tcPr>
          <w:p w14:paraId="42B0DAB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双防区脉冲主机</w:t>
            </w:r>
          </w:p>
        </w:tc>
        <w:tc>
          <w:tcPr>
            <w:tcW w:w="4197" w:type="dxa"/>
            <w:vAlign w:val="center"/>
          </w:tcPr>
          <w:p w14:paraId="74054703">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详见七、主要设备参数-60</w:t>
            </w:r>
          </w:p>
        </w:tc>
        <w:tc>
          <w:tcPr>
            <w:tcW w:w="816" w:type="dxa"/>
            <w:vAlign w:val="center"/>
          </w:tcPr>
          <w:p w14:paraId="11CBB96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5C5E398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3A6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275B79A">
            <w:pPr>
              <w:jc w:val="center"/>
              <w:rPr>
                <w:rFonts w:ascii="宋体" w:hAnsi="宋体" w:cs="宋体"/>
                <w:color w:val="auto"/>
                <w:sz w:val="24"/>
                <w:highlight w:val="none"/>
              </w:rPr>
            </w:pPr>
          </w:p>
        </w:tc>
        <w:tc>
          <w:tcPr>
            <w:tcW w:w="521" w:type="dxa"/>
            <w:vAlign w:val="center"/>
          </w:tcPr>
          <w:p w14:paraId="788BEB1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2521" w:type="dxa"/>
            <w:vAlign w:val="center"/>
          </w:tcPr>
          <w:p w14:paraId="4114984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工控箱</w:t>
            </w:r>
          </w:p>
        </w:tc>
        <w:tc>
          <w:tcPr>
            <w:tcW w:w="4197" w:type="dxa"/>
            <w:vAlign w:val="center"/>
          </w:tcPr>
          <w:p w14:paraId="543331B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详见七、主要设备参数-61</w:t>
            </w:r>
          </w:p>
        </w:tc>
        <w:tc>
          <w:tcPr>
            <w:tcW w:w="816" w:type="dxa"/>
            <w:vAlign w:val="center"/>
          </w:tcPr>
          <w:p w14:paraId="01A0317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936" w:type="dxa"/>
            <w:vAlign w:val="center"/>
          </w:tcPr>
          <w:p w14:paraId="23A7893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5DB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6B261F9">
            <w:pPr>
              <w:jc w:val="center"/>
              <w:rPr>
                <w:rFonts w:ascii="宋体" w:hAnsi="宋体" w:cs="宋体"/>
                <w:color w:val="auto"/>
                <w:sz w:val="24"/>
                <w:highlight w:val="none"/>
              </w:rPr>
            </w:pPr>
          </w:p>
        </w:tc>
        <w:tc>
          <w:tcPr>
            <w:tcW w:w="521" w:type="dxa"/>
            <w:vAlign w:val="center"/>
          </w:tcPr>
          <w:p w14:paraId="6C97618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2521" w:type="dxa"/>
            <w:vAlign w:val="center"/>
          </w:tcPr>
          <w:p w14:paraId="21DE42F6">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避雷器（含支架）</w:t>
            </w:r>
          </w:p>
        </w:tc>
        <w:tc>
          <w:tcPr>
            <w:tcW w:w="4197" w:type="dxa"/>
            <w:vAlign w:val="center"/>
          </w:tcPr>
          <w:p w14:paraId="49985F9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应感应到雷电压超过额定值时，避雷器内部电阻变为零，直接把雷引入大地，更好地起到避雷作用；</w:t>
            </w:r>
          </w:p>
        </w:tc>
        <w:tc>
          <w:tcPr>
            <w:tcW w:w="816" w:type="dxa"/>
            <w:vAlign w:val="center"/>
          </w:tcPr>
          <w:p w14:paraId="468F238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936" w:type="dxa"/>
            <w:vAlign w:val="center"/>
          </w:tcPr>
          <w:p w14:paraId="697DDC8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338B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04B4871">
            <w:pPr>
              <w:jc w:val="center"/>
              <w:rPr>
                <w:rFonts w:ascii="宋体" w:hAnsi="宋体" w:cs="宋体"/>
                <w:color w:val="auto"/>
                <w:sz w:val="24"/>
                <w:highlight w:val="none"/>
              </w:rPr>
            </w:pPr>
          </w:p>
        </w:tc>
        <w:tc>
          <w:tcPr>
            <w:tcW w:w="521" w:type="dxa"/>
            <w:vAlign w:val="center"/>
          </w:tcPr>
          <w:p w14:paraId="35AFD00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2521" w:type="dxa"/>
            <w:vAlign w:val="center"/>
          </w:tcPr>
          <w:p w14:paraId="7454C49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4/6线通用中间杆</w:t>
            </w:r>
          </w:p>
        </w:tc>
        <w:tc>
          <w:tcPr>
            <w:tcW w:w="4197" w:type="dxa"/>
            <w:vAlign w:val="center"/>
          </w:tcPr>
          <w:p w14:paraId="35EB1E1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1.材质：软性玻璃纤维；</w:t>
            </w:r>
            <w:r>
              <w:rPr>
                <w:rFonts w:hint="eastAsia" w:ascii="宋体" w:hAnsi="宋体" w:cs="宋体"/>
                <w:color w:val="auto"/>
                <w:sz w:val="24"/>
                <w:highlight w:val="none"/>
              </w:rPr>
              <w:br w:type="textWrapping"/>
            </w:r>
            <w:r>
              <w:rPr>
                <w:rFonts w:hint="eastAsia" w:ascii="宋体" w:hAnsi="宋体" w:cs="宋体"/>
                <w:color w:val="auto"/>
                <w:sz w:val="24"/>
                <w:highlight w:val="none"/>
              </w:rPr>
              <w:t>2.6线，直径≥10mm，杆长≥850mm；</w:t>
            </w:r>
          </w:p>
        </w:tc>
        <w:tc>
          <w:tcPr>
            <w:tcW w:w="816" w:type="dxa"/>
            <w:vAlign w:val="center"/>
          </w:tcPr>
          <w:p w14:paraId="62D94D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936" w:type="dxa"/>
            <w:vAlign w:val="center"/>
          </w:tcPr>
          <w:p w14:paraId="1899545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w:t>
            </w:r>
          </w:p>
        </w:tc>
      </w:tr>
      <w:tr w14:paraId="1A62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22214A1">
            <w:pPr>
              <w:jc w:val="center"/>
              <w:rPr>
                <w:rFonts w:ascii="宋体" w:hAnsi="宋体" w:cs="宋体"/>
                <w:color w:val="auto"/>
                <w:sz w:val="24"/>
                <w:highlight w:val="none"/>
              </w:rPr>
            </w:pPr>
          </w:p>
        </w:tc>
        <w:tc>
          <w:tcPr>
            <w:tcW w:w="521" w:type="dxa"/>
            <w:vAlign w:val="center"/>
          </w:tcPr>
          <w:p w14:paraId="5A3A7DC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2521" w:type="dxa"/>
            <w:vAlign w:val="center"/>
          </w:tcPr>
          <w:p w14:paraId="0362E32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4线中间杆附件包</w:t>
            </w:r>
          </w:p>
        </w:tc>
        <w:tc>
          <w:tcPr>
            <w:tcW w:w="4197" w:type="dxa"/>
            <w:vAlign w:val="center"/>
          </w:tcPr>
          <w:p w14:paraId="78E9F29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含中间杆帽子（口径10）≥1个；</w:t>
            </w:r>
            <w:r>
              <w:rPr>
                <w:rFonts w:hint="eastAsia" w:ascii="宋体" w:hAnsi="宋体" w:cs="宋体"/>
                <w:color w:val="auto"/>
                <w:sz w:val="24"/>
                <w:highlight w:val="none"/>
              </w:rPr>
              <w:br w:type="textWrapping"/>
            </w:r>
            <w:r>
              <w:rPr>
                <w:rFonts w:hint="eastAsia" w:ascii="宋体" w:hAnsi="宋体" w:cs="宋体"/>
                <w:color w:val="auto"/>
                <w:sz w:val="24"/>
                <w:highlight w:val="none"/>
              </w:rPr>
              <w:t>中间杆绝缘子≥4个；</w:t>
            </w:r>
            <w:r>
              <w:rPr>
                <w:rFonts w:hint="eastAsia" w:ascii="宋体" w:hAnsi="宋体" w:cs="宋体"/>
                <w:color w:val="auto"/>
                <w:sz w:val="24"/>
                <w:highlight w:val="none"/>
              </w:rPr>
              <w:br w:type="textWrapping"/>
            </w:r>
            <w:r>
              <w:rPr>
                <w:rFonts w:hint="eastAsia" w:ascii="宋体" w:hAnsi="宋体" w:cs="宋体"/>
                <w:color w:val="auto"/>
                <w:sz w:val="24"/>
                <w:highlight w:val="none"/>
              </w:rPr>
              <w:t>中间杆底座（热镀锌）≥1个</w:t>
            </w:r>
          </w:p>
        </w:tc>
        <w:tc>
          <w:tcPr>
            <w:tcW w:w="816" w:type="dxa"/>
            <w:vAlign w:val="center"/>
          </w:tcPr>
          <w:p w14:paraId="1D7D85C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936" w:type="dxa"/>
            <w:vAlign w:val="center"/>
          </w:tcPr>
          <w:p w14:paraId="6F955FE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282C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2D79140">
            <w:pPr>
              <w:jc w:val="center"/>
              <w:rPr>
                <w:rFonts w:ascii="宋体" w:hAnsi="宋体" w:cs="宋体"/>
                <w:color w:val="auto"/>
                <w:sz w:val="24"/>
                <w:highlight w:val="none"/>
              </w:rPr>
            </w:pPr>
          </w:p>
        </w:tc>
        <w:tc>
          <w:tcPr>
            <w:tcW w:w="521" w:type="dxa"/>
            <w:vAlign w:val="center"/>
          </w:tcPr>
          <w:p w14:paraId="7CD7BD5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2521" w:type="dxa"/>
            <w:vAlign w:val="center"/>
          </w:tcPr>
          <w:p w14:paraId="09686B0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4线承力杆经济型杆附件包</w:t>
            </w:r>
          </w:p>
        </w:tc>
        <w:tc>
          <w:tcPr>
            <w:tcW w:w="4197" w:type="dxa"/>
            <w:vAlign w:val="center"/>
          </w:tcPr>
          <w:p w14:paraId="0407C1AC">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含≥4个终端杆绝缘子（套管型）；</w:t>
            </w:r>
            <w:r>
              <w:rPr>
                <w:rFonts w:hint="eastAsia" w:ascii="宋体" w:hAnsi="宋体" w:cs="宋体"/>
                <w:color w:val="auto"/>
                <w:sz w:val="24"/>
                <w:highlight w:val="none"/>
              </w:rPr>
              <w:br w:type="textWrapping"/>
            </w:r>
            <w:r>
              <w:rPr>
                <w:rFonts w:hint="eastAsia" w:ascii="宋体" w:hAnsi="宋体" w:cs="宋体"/>
                <w:color w:val="auto"/>
                <w:sz w:val="24"/>
                <w:highlight w:val="none"/>
              </w:rPr>
              <w:t>≥1个终端杆帽子（32口径）；</w:t>
            </w:r>
            <w:r>
              <w:rPr>
                <w:rFonts w:hint="eastAsia" w:ascii="宋体" w:hAnsi="宋体" w:cs="宋体"/>
                <w:color w:val="auto"/>
                <w:sz w:val="24"/>
                <w:highlight w:val="none"/>
              </w:rPr>
              <w:br w:type="textWrapping"/>
            </w:r>
            <w:r>
              <w:rPr>
                <w:rFonts w:hint="eastAsia" w:ascii="宋体" w:hAnsi="宋体" w:cs="宋体"/>
                <w:color w:val="auto"/>
                <w:sz w:val="24"/>
                <w:highlight w:val="none"/>
              </w:rPr>
              <w:t>≥1个承力杆底座（热镀锌）；</w:t>
            </w:r>
          </w:p>
        </w:tc>
        <w:tc>
          <w:tcPr>
            <w:tcW w:w="816" w:type="dxa"/>
            <w:vAlign w:val="center"/>
          </w:tcPr>
          <w:p w14:paraId="5E7693D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936" w:type="dxa"/>
            <w:vAlign w:val="center"/>
          </w:tcPr>
          <w:p w14:paraId="2C65160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76C6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6E43465B">
            <w:pPr>
              <w:jc w:val="center"/>
              <w:rPr>
                <w:rFonts w:ascii="宋体" w:hAnsi="宋体" w:cs="宋体"/>
                <w:color w:val="auto"/>
                <w:sz w:val="24"/>
                <w:highlight w:val="none"/>
              </w:rPr>
            </w:pPr>
          </w:p>
        </w:tc>
        <w:tc>
          <w:tcPr>
            <w:tcW w:w="521" w:type="dxa"/>
            <w:vAlign w:val="center"/>
          </w:tcPr>
          <w:p w14:paraId="066860D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2521" w:type="dxa"/>
            <w:vAlign w:val="center"/>
          </w:tcPr>
          <w:p w14:paraId="5166348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4线终端杆经济型附件包</w:t>
            </w:r>
          </w:p>
        </w:tc>
        <w:tc>
          <w:tcPr>
            <w:tcW w:w="4197" w:type="dxa"/>
            <w:vAlign w:val="center"/>
          </w:tcPr>
          <w:p w14:paraId="3CFF671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含终端杆绝缘子（套管型）≥4只；</w:t>
            </w:r>
            <w:r>
              <w:rPr>
                <w:rFonts w:hint="eastAsia" w:ascii="宋体" w:hAnsi="宋体" w:cs="宋体"/>
                <w:color w:val="auto"/>
                <w:sz w:val="24"/>
                <w:highlight w:val="none"/>
              </w:rPr>
              <w:br w:type="textWrapping"/>
            </w:r>
            <w:r>
              <w:rPr>
                <w:rFonts w:hint="eastAsia" w:ascii="宋体" w:hAnsi="宋体" w:cs="宋体"/>
                <w:color w:val="auto"/>
                <w:sz w:val="24"/>
                <w:highlight w:val="none"/>
              </w:rPr>
              <w:t>终端杆帽子（32口径）≥1个；</w:t>
            </w:r>
            <w:r>
              <w:rPr>
                <w:rFonts w:hint="eastAsia" w:ascii="宋体" w:hAnsi="宋体" w:cs="宋体"/>
                <w:color w:val="auto"/>
                <w:sz w:val="24"/>
                <w:highlight w:val="none"/>
              </w:rPr>
              <w:br w:type="textWrapping"/>
            </w:r>
            <w:r>
              <w:rPr>
                <w:rFonts w:hint="eastAsia" w:ascii="宋体" w:hAnsi="宋体" w:cs="宋体"/>
                <w:color w:val="auto"/>
                <w:sz w:val="24"/>
                <w:highlight w:val="none"/>
              </w:rPr>
              <w:t>终端杆底座（热镀锌）≥1套；</w:t>
            </w:r>
            <w:r>
              <w:rPr>
                <w:rFonts w:hint="eastAsia" w:ascii="宋体" w:hAnsi="宋体" w:cs="宋体"/>
                <w:color w:val="auto"/>
                <w:sz w:val="24"/>
                <w:highlight w:val="none"/>
              </w:rPr>
              <w:br w:type="textWrapping"/>
            </w:r>
            <w:r>
              <w:rPr>
                <w:rFonts w:hint="eastAsia" w:ascii="宋体" w:hAnsi="宋体" w:cs="宋体"/>
                <w:color w:val="auto"/>
                <w:sz w:val="24"/>
                <w:highlight w:val="none"/>
              </w:rPr>
              <w:t>收紧器≥4个；</w:t>
            </w:r>
            <w:r>
              <w:rPr>
                <w:rFonts w:hint="eastAsia" w:ascii="宋体" w:hAnsi="宋体" w:cs="宋体"/>
                <w:color w:val="auto"/>
                <w:sz w:val="24"/>
                <w:highlight w:val="none"/>
              </w:rPr>
              <w:br w:type="textWrapping"/>
            </w:r>
            <w:r>
              <w:rPr>
                <w:rFonts w:hint="eastAsia" w:ascii="宋体" w:hAnsi="宋体" w:cs="宋体"/>
                <w:color w:val="auto"/>
                <w:sz w:val="24"/>
                <w:highlight w:val="none"/>
              </w:rPr>
              <w:t>线线连接器≥8个</w:t>
            </w:r>
          </w:p>
        </w:tc>
        <w:tc>
          <w:tcPr>
            <w:tcW w:w="816" w:type="dxa"/>
            <w:vAlign w:val="center"/>
          </w:tcPr>
          <w:p w14:paraId="077AF90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079919F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476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6E80F20">
            <w:pPr>
              <w:jc w:val="center"/>
              <w:rPr>
                <w:rFonts w:ascii="宋体" w:hAnsi="宋体" w:cs="宋体"/>
                <w:color w:val="auto"/>
                <w:sz w:val="24"/>
                <w:highlight w:val="none"/>
              </w:rPr>
            </w:pPr>
          </w:p>
        </w:tc>
        <w:tc>
          <w:tcPr>
            <w:tcW w:w="521" w:type="dxa"/>
            <w:vAlign w:val="center"/>
          </w:tcPr>
          <w:p w14:paraId="1FFCE8A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2521" w:type="dxa"/>
            <w:vAlign w:val="center"/>
          </w:tcPr>
          <w:p w14:paraId="607B148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终端杆</w:t>
            </w:r>
          </w:p>
        </w:tc>
        <w:tc>
          <w:tcPr>
            <w:tcW w:w="4197" w:type="dxa"/>
            <w:vAlign w:val="center"/>
          </w:tcPr>
          <w:p w14:paraId="784FC91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1.应采用经济型通用终端、承力杆；</w:t>
            </w:r>
            <w:r>
              <w:rPr>
                <w:rFonts w:hint="eastAsia" w:ascii="宋体" w:hAnsi="宋体" w:cs="宋体"/>
                <w:color w:val="auto"/>
                <w:sz w:val="24"/>
                <w:highlight w:val="none"/>
              </w:rPr>
              <w:br w:type="textWrapping"/>
            </w:r>
            <w:r>
              <w:rPr>
                <w:rFonts w:hint="eastAsia" w:ascii="宋体" w:hAnsi="宋体" w:cs="宋体"/>
                <w:color w:val="auto"/>
                <w:sz w:val="24"/>
                <w:highlight w:val="none"/>
              </w:rPr>
              <w:t>2.4线终端杆，直径≥32mm，≥2.0mm 厚，高度：≥850mm；</w:t>
            </w:r>
            <w:r>
              <w:rPr>
                <w:rFonts w:hint="eastAsia" w:ascii="宋体" w:hAnsi="宋体" w:cs="宋体"/>
                <w:color w:val="auto"/>
                <w:sz w:val="24"/>
                <w:highlight w:val="none"/>
              </w:rPr>
              <w:br w:type="textWrapping"/>
            </w:r>
            <w:r>
              <w:rPr>
                <w:rFonts w:hint="eastAsia" w:ascii="宋体" w:hAnsi="宋体" w:cs="宋体"/>
                <w:color w:val="auto"/>
                <w:sz w:val="24"/>
                <w:highlight w:val="none"/>
              </w:rPr>
              <w:t>3.材质：应采用铝合金管；</w:t>
            </w:r>
            <w:r>
              <w:rPr>
                <w:rFonts w:hint="eastAsia" w:ascii="宋体" w:hAnsi="宋体" w:cs="宋体"/>
                <w:color w:val="auto"/>
                <w:sz w:val="24"/>
                <w:highlight w:val="none"/>
              </w:rPr>
              <w:br w:type="textWrapping"/>
            </w:r>
            <w:r>
              <w:rPr>
                <w:rFonts w:hint="eastAsia" w:ascii="宋体" w:hAnsi="宋体" w:cs="宋体"/>
                <w:color w:val="auto"/>
                <w:sz w:val="24"/>
                <w:highlight w:val="none"/>
              </w:rPr>
              <w:t>4.表面处理：应采用表面氧化；表面颜色：应采用本色；</w:t>
            </w:r>
          </w:p>
        </w:tc>
        <w:tc>
          <w:tcPr>
            <w:tcW w:w="816" w:type="dxa"/>
            <w:vAlign w:val="center"/>
          </w:tcPr>
          <w:p w14:paraId="5DBB043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936" w:type="dxa"/>
            <w:vAlign w:val="center"/>
          </w:tcPr>
          <w:p w14:paraId="68F74D1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w:t>
            </w:r>
          </w:p>
        </w:tc>
      </w:tr>
      <w:tr w14:paraId="595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6B3B714">
            <w:pPr>
              <w:jc w:val="center"/>
              <w:rPr>
                <w:rFonts w:ascii="宋体" w:hAnsi="宋体" w:cs="宋体"/>
                <w:color w:val="auto"/>
                <w:sz w:val="24"/>
                <w:highlight w:val="none"/>
              </w:rPr>
            </w:pPr>
          </w:p>
        </w:tc>
        <w:tc>
          <w:tcPr>
            <w:tcW w:w="521" w:type="dxa"/>
            <w:vAlign w:val="center"/>
          </w:tcPr>
          <w:p w14:paraId="6884784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2521" w:type="dxa"/>
            <w:vAlign w:val="center"/>
          </w:tcPr>
          <w:p w14:paraId="5BD2D84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20#合金线</w:t>
            </w:r>
          </w:p>
        </w:tc>
        <w:tc>
          <w:tcPr>
            <w:tcW w:w="4197" w:type="dxa"/>
            <w:vAlign w:val="center"/>
          </w:tcPr>
          <w:p w14:paraId="1C68BC79">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应采用20#合金线，优良导电率，抗氧化、耐腐蚀,去火功能，多股，每100米一欧姆阻值，≥100m一盘。</w:t>
            </w:r>
          </w:p>
        </w:tc>
        <w:tc>
          <w:tcPr>
            <w:tcW w:w="816" w:type="dxa"/>
            <w:vAlign w:val="center"/>
          </w:tcPr>
          <w:p w14:paraId="31BFF17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800</w:t>
            </w:r>
          </w:p>
        </w:tc>
        <w:tc>
          <w:tcPr>
            <w:tcW w:w="936" w:type="dxa"/>
            <w:vAlign w:val="center"/>
          </w:tcPr>
          <w:p w14:paraId="13E075D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08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6091B6F">
            <w:pPr>
              <w:jc w:val="center"/>
              <w:rPr>
                <w:rFonts w:ascii="宋体" w:hAnsi="宋体" w:cs="宋体"/>
                <w:color w:val="auto"/>
                <w:sz w:val="24"/>
                <w:highlight w:val="none"/>
              </w:rPr>
            </w:pPr>
          </w:p>
        </w:tc>
        <w:tc>
          <w:tcPr>
            <w:tcW w:w="521" w:type="dxa"/>
            <w:vAlign w:val="center"/>
          </w:tcPr>
          <w:p w14:paraId="0A774B2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2521" w:type="dxa"/>
            <w:vAlign w:val="center"/>
          </w:tcPr>
          <w:p w14:paraId="734F2EE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高压绝缘导线</w:t>
            </w:r>
          </w:p>
        </w:tc>
        <w:tc>
          <w:tcPr>
            <w:tcW w:w="4197" w:type="dxa"/>
            <w:vAlign w:val="center"/>
          </w:tcPr>
          <w:p w14:paraId="1619640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1.合金线为内芯；</w:t>
            </w:r>
            <w:r>
              <w:rPr>
                <w:rFonts w:hint="eastAsia" w:ascii="宋体" w:hAnsi="宋体" w:cs="宋体"/>
                <w:color w:val="auto"/>
                <w:sz w:val="24"/>
                <w:highlight w:val="none"/>
              </w:rPr>
              <w:br w:type="textWrapping"/>
            </w:r>
            <w:r>
              <w:rPr>
                <w:rFonts w:hint="eastAsia" w:ascii="宋体" w:hAnsi="宋体" w:cs="宋体"/>
                <w:color w:val="auto"/>
                <w:sz w:val="24"/>
                <w:highlight w:val="none"/>
              </w:rPr>
              <w:t>2.高压绝缘层抗脉冲电压≥20KV；</w:t>
            </w:r>
            <w:r>
              <w:rPr>
                <w:rFonts w:hint="eastAsia" w:ascii="宋体" w:hAnsi="宋体" w:cs="宋体"/>
                <w:color w:val="auto"/>
                <w:sz w:val="24"/>
                <w:highlight w:val="none"/>
              </w:rPr>
              <w:br w:type="textWrapping"/>
            </w:r>
            <w:r>
              <w:rPr>
                <w:rFonts w:hint="eastAsia" w:ascii="宋体" w:hAnsi="宋体" w:cs="宋体"/>
                <w:color w:val="auto"/>
                <w:sz w:val="24"/>
                <w:highlight w:val="none"/>
              </w:rPr>
              <w:t>3.考虑现场可能有出入口、或围墙不连续处；</w:t>
            </w:r>
          </w:p>
        </w:tc>
        <w:tc>
          <w:tcPr>
            <w:tcW w:w="816" w:type="dxa"/>
            <w:vAlign w:val="center"/>
          </w:tcPr>
          <w:p w14:paraId="16F8220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936" w:type="dxa"/>
            <w:vAlign w:val="center"/>
          </w:tcPr>
          <w:p w14:paraId="4220E3D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42E0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9F94977">
            <w:pPr>
              <w:jc w:val="center"/>
              <w:rPr>
                <w:rFonts w:ascii="宋体" w:hAnsi="宋体" w:cs="宋体"/>
                <w:color w:val="auto"/>
                <w:sz w:val="24"/>
                <w:highlight w:val="none"/>
              </w:rPr>
            </w:pPr>
          </w:p>
        </w:tc>
        <w:tc>
          <w:tcPr>
            <w:tcW w:w="521" w:type="dxa"/>
            <w:vAlign w:val="center"/>
          </w:tcPr>
          <w:p w14:paraId="12CE085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2521" w:type="dxa"/>
            <w:vAlign w:val="center"/>
          </w:tcPr>
          <w:p w14:paraId="52B66965">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警示牌</w:t>
            </w:r>
          </w:p>
        </w:tc>
        <w:tc>
          <w:tcPr>
            <w:tcW w:w="4197" w:type="dxa"/>
            <w:vAlign w:val="center"/>
          </w:tcPr>
          <w:p w14:paraId="3754F2D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1.尺寸：≥100*200MM；</w:t>
            </w:r>
            <w:r>
              <w:rPr>
                <w:rFonts w:hint="eastAsia" w:ascii="宋体" w:hAnsi="宋体" w:cs="宋体"/>
                <w:color w:val="auto"/>
                <w:sz w:val="24"/>
                <w:highlight w:val="none"/>
              </w:rPr>
              <w:br w:type="textWrapping"/>
            </w:r>
            <w:r>
              <w:rPr>
                <w:rFonts w:hint="eastAsia" w:ascii="宋体" w:hAnsi="宋体" w:cs="宋体"/>
                <w:color w:val="auto"/>
                <w:sz w:val="24"/>
                <w:highlight w:val="none"/>
              </w:rPr>
              <w:t>2.材质：应采用稀土发光材料制造；</w:t>
            </w:r>
            <w:r>
              <w:rPr>
                <w:rFonts w:hint="eastAsia" w:ascii="宋体" w:hAnsi="宋体" w:cs="宋体"/>
                <w:color w:val="auto"/>
                <w:sz w:val="24"/>
                <w:highlight w:val="none"/>
              </w:rPr>
              <w:br w:type="textWrapping"/>
            </w:r>
            <w:r>
              <w:rPr>
                <w:rFonts w:hint="eastAsia" w:ascii="宋体" w:hAnsi="宋体" w:cs="宋体"/>
                <w:color w:val="auto"/>
                <w:sz w:val="24"/>
                <w:highlight w:val="none"/>
              </w:rPr>
              <w:t>3.满足在阴雨天气同样可吸光，双面印刷，夜光显示；</w:t>
            </w:r>
            <w:r>
              <w:rPr>
                <w:rFonts w:hint="eastAsia" w:ascii="宋体" w:hAnsi="宋体" w:cs="宋体"/>
                <w:color w:val="auto"/>
                <w:sz w:val="24"/>
                <w:highlight w:val="none"/>
              </w:rPr>
              <w:br w:type="textWrapping"/>
            </w:r>
            <w:r>
              <w:rPr>
                <w:rFonts w:hint="eastAsia" w:ascii="宋体" w:hAnsi="宋体" w:cs="宋体"/>
                <w:color w:val="auto"/>
                <w:sz w:val="24"/>
                <w:highlight w:val="none"/>
              </w:rPr>
              <w:t>4.安装方式：每≤10米挂一块；</w:t>
            </w:r>
          </w:p>
        </w:tc>
        <w:tc>
          <w:tcPr>
            <w:tcW w:w="816" w:type="dxa"/>
            <w:vAlign w:val="center"/>
          </w:tcPr>
          <w:p w14:paraId="1EF26AE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36" w:type="dxa"/>
            <w:vAlign w:val="center"/>
          </w:tcPr>
          <w:p w14:paraId="5A8C2B9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14:paraId="6ACA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1B3B152">
            <w:pPr>
              <w:jc w:val="center"/>
              <w:rPr>
                <w:rFonts w:ascii="宋体" w:hAnsi="宋体" w:cs="宋体"/>
                <w:color w:val="auto"/>
                <w:sz w:val="24"/>
                <w:highlight w:val="none"/>
              </w:rPr>
            </w:pPr>
          </w:p>
        </w:tc>
        <w:tc>
          <w:tcPr>
            <w:tcW w:w="521" w:type="dxa"/>
            <w:vAlign w:val="center"/>
          </w:tcPr>
          <w:p w14:paraId="00850DF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2521" w:type="dxa"/>
            <w:vAlign w:val="center"/>
          </w:tcPr>
          <w:p w14:paraId="0A2330F2">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接地桩</w:t>
            </w:r>
          </w:p>
        </w:tc>
        <w:tc>
          <w:tcPr>
            <w:tcW w:w="4197" w:type="dxa"/>
            <w:vAlign w:val="center"/>
          </w:tcPr>
          <w:p w14:paraId="00F55F0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1.周界安防接地桩；</w:t>
            </w:r>
            <w:r>
              <w:rPr>
                <w:rFonts w:hint="eastAsia" w:ascii="宋体" w:hAnsi="宋体" w:cs="宋体"/>
                <w:color w:val="auto"/>
                <w:sz w:val="24"/>
                <w:highlight w:val="none"/>
              </w:rPr>
              <w:br w:type="textWrapping"/>
            </w:r>
            <w:r>
              <w:rPr>
                <w:rFonts w:hint="eastAsia" w:ascii="宋体" w:hAnsi="宋体" w:cs="宋体"/>
                <w:color w:val="auto"/>
                <w:sz w:val="24"/>
                <w:highlight w:val="none"/>
              </w:rPr>
              <w:t>2.应支持用于将周界安防主机和避雷器的接地；角钢，厚度≥2mm，长1.5米</w:t>
            </w:r>
          </w:p>
        </w:tc>
        <w:tc>
          <w:tcPr>
            <w:tcW w:w="816" w:type="dxa"/>
            <w:vAlign w:val="center"/>
          </w:tcPr>
          <w:p w14:paraId="27E90AA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936" w:type="dxa"/>
            <w:vAlign w:val="center"/>
          </w:tcPr>
          <w:p w14:paraId="6F11444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w:t>
            </w:r>
          </w:p>
        </w:tc>
      </w:tr>
      <w:tr w14:paraId="2D60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CB9BE31">
            <w:pPr>
              <w:jc w:val="center"/>
              <w:rPr>
                <w:rFonts w:ascii="宋体" w:hAnsi="宋体" w:cs="宋体"/>
                <w:color w:val="auto"/>
                <w:sz w:val="24"/>
                <w:highlight w:val="none"/>
              </w:rPr>
            </w:pPr>
          </w:p>
        </w:tc>
        <w:tc>
          <w:tcPr>
            <w:tcW w:w="521" w:type="dxa"/>
            <w:vAlign w:val="center"/>
          </w:tcPr>
          <w:p w14:paraId="6D37B15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2521" w:type="dxa"/>
            <w:vAlign w:val="center"/>
          </w:tcPr>
          <w:p w14:paraId="4C4FD99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5米10mm²接地线</w:t>
            </w:r>
          </w:p>
        </w:tc>
        <w:tc>
          <w:tcPr>
            <w:tcW w:w="4197" w:type="dxa"/>
            <w:vAlign w:val="center"/>
          </w:tcPr>
          <w:p w14:paraId="3A0E81B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用于连接避雷器和接地桩，长为≥5米，≥10mm²的铜导线，每根接地桩配置一根；</w:t>
            </w:r>
          </w:p>
        </w:tc>
        <w:tc>
          <w:tcPr>
            <w:tcW w:w="816" w:type="dxa"/>
            <w:vAlign w:val="center"/>
          </w:tcPr>
          <w:p w14:paraId="3B090F9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936" w:type="dxa"/>
            <w:vAlign w:val="center"/>
          </w:tcPr>
          <w:p w14:paraId="57080BA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w:t>
            </w:r>
          </w:p>
        </w:tc>
      </w:tr>
      <w:tr w14:paraId="4054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6F81439">
            <w:pPr>
              <w:jc w:val="center"/>
              <w:rPr>
                <w:rFonts w:ascii="宋体" w:hAnsi="宋体" w:cs="宋体"/>
                <w:color w:val="auto"/>
                <w:sz w:val="24"/>
                <w:highlight w:val="none"/>
              </w:rPr>
            </w:pPr>
          </w:p>
        </w:tc>
        <w:tc>
          <w:tcPr>
            <w:tcW w:w="521" w:type="dxa"/>
            <w:vAlign w:val="center"/>
          </w:tcPr>
          <w:p w14:paraId="30EDB8A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2521" w:type="dxa"/>
            <w:vAlign w:val="center"/>
          </w:tcPr>
          <w:p w14:paraId="1CE0010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声光报警器</w:t>
            </w:r>
          </w:p>
        </w:tc>
        <w:tc>
          <w:tcPr>
            <w:tcW w:w="4197" w:type="dxa"/>
            <w:vAlign w:val="center"/>
          </w:tcPr>
          <w:p w14:paraId="0C0FA413">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1.警灯颜色应采用红色；</w:t>
            </w:r>
            <w:r>
              <w:rPr>
                <w:rFonts w:hint="eastAsia" w:ascii="宋体" w:hAnsi="宋体" w:cs="宋体"/>
                <w:color w:val="auto"/>
                <w:sz w:val="24"/>
                <w:highlight w:val="none"/>
              </w:rPr>
              <w:br w:type="textWrapping"/>
            </w:r>
            <w:r>
              <w:rPr>
                <w:rFonts w:hint="eastAsia" w:ascii="宋体" w:hAnsi="宋体" w:cs="宋体"/>
                <w:color w:val="auto"/>
                <w:sz w:val="24"/>
                <w:highlight w:val="none"/>
              </w:rPr>
              <w:t>2.报警音量≥105dB；</w:t>
            </w:r>
            <w:r>
              <w:rPr>
                <w:rFonts w:hint="eastAsia" w:ascii="宋体" w:hAnsi="宋体" w:cs="宋体"/>
                <w:color w:val="auto"/>
                <w:sz w:val="24"/>
                <w:highlight w:val="none"/>
              </w:rPr>
              <w:br w:type="textWrapping"/>
            </w:r>
            <w:r>
              <w:rPr>
                <w:rFonts w:hint="eastAsia" w:ascii="宋体" w:hAnsi="宋体" w:cs="宋体"/>
                <w:color w:val="auto"/>
                <w:sz w:val="24"/>
                <w:highlight w:val="none"/>
              </w:rPr>
              <w:t>3.硬件接口应采用红/黑线；</w:t>
            </w:r>
            <w:r>
              <w:rPr>
                <w:rFonts w:hint="eastAsia" w:ascii="宋体" w:hAnsi="宋体" w:cs="宋体"/>
                <w:color w:val="auto"/>
                <w:sz w:val="24"/>
                <w:highlight w:val="none"/>
              </w:rPr>
              <w:br w:type="textWrapping"/>
            </w:r>
            <w:r>
              <w:rPr>
                <w:rFonts w:hint="eastAsia" w:ascii="宋体" w:hAnsi="宋体" w:cs="宋体"/>
                <w:color w:val="auto"/>
                <w:sz w:val="24"/>
                <w:highlight w:val="none"/>
              </w:rPr>
              <w:t>4.使用环境支持室内；</w:t>
            </w:r>
            <w:r>
              <w:rPr>
                <w:rFonts w:hint="eastAsia" w:ascii="宋体" w:hAnsi="宋体" w:cs="宋体"/>
                <w:color w:val="auto"/>
                <w:sz w:val="24"/>
                <w:highlight w:val="none"/>
              </w:rPr>
              <w:br w:type="textWrapping"/>
            </w:r>
            <w:r>
              <w:rPr>
                <w:rFonts w:hint="eastAsia" w:ascii="宋体" w:hAnsi="宋体" w:cs="宋体"/>
                <w:color w:val="auto"/>
                <w:sz w:val="24"/>
                <w:highlight w:val="none"/>
              </w:rPr>
              <w:t>5.外壳材质满足PC+ABS；</w:t>
            </w:r>
            <w:r>
              <w:rPr>
                <w:rFonts w:hint="eastAsia" w:ascii="宋体" w:hAnsi="宋体" w:cs="宋体"/>
                <w:color w:val="auto"/>
                <w:sz w:val="24"/>
                <w:highlight w:val="none"/>
              </w:rPr>
              <w:br w:type="textWrapping"/>
            </w:r>
            <w:r>
              <w:rPr>
                <w:rFonts w:hint="eastAsia" w:ascii="宋体" w:hAnsi="宋体" w:cs="宋体"/>
                <w:color w:val="auto"/>
                <w:sz w:val="24"/>
                <w:highlight w:val="none"/>
              </w:rPr>
              <w:t>6.安装方式支持壁挂；</w:t>
            </w:r>
          </w:p>
        </w:tc>
        <w:tc>
          <w:tcPr>
            <w:tcW w:w="816" w:type="dxa"/>
            <w:vAlign w:val="center"/>
          </w:tcPr>
          <w:p w14:paraId="641CB21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936" w:type="dxa"/>
            <w:vAlign w:val="center"/>
          </w:tcPr>
          <w:p w14:paraId="0ED9D21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个</w:t>
            </w:r>
          </w:p>
        </w:tc>
      </w:tr>
      <w:tr w14:paraId="245F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0475F1F">
            <w:pPr>
              <w:jc w:val="center"/>
              <w:rPr>
                <w:rFonts w:ascii="宋体" w:hAnsi="宋体" w:cs="宋体"/>
                <w:color w:val="auto"/>
                <w:sz w:val="24"/>
                <w:highlight w:val="none"/>
              </w:rPr>
            </w:pPr>
          </w:p>
        </w:tc>
        <w:tc>
          <w:tcPr>
            <w:tcW w:w="521" w:type="dxa"/>
            <w:vAlign w:val="center"/>
          </w:tcPr>
          <w:p w14:paraId="281A847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2521" w:type="dxa"/>
            <w:vAlign w:val="center"/>
          </w:tcPr>
          <w:p w14:paraId="009BA85D">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周界报警主机</w:t>
            </w:r>
          </w:p>
        </w:tc>
        <w:tc>
          <w:tcPr>
            <w:tcW w:w="4197" w:type="dxa"/>
            <w:vAlign w:val="center"/>
          </w:tcPr>
          <w:p w14:paraId="286B430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详见七、主要设备参数-62</w:t>
            </w:r>
          </w:p>
        </w:tc>
        <w:tc>
          <w:tcPr>
            <w:tcW w:w="816" w:type="dxa"/>
            <w:vAlign w:val="center"/>
          </w:tcPr>
          <w:p w14:paraId="4B6EC9F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6BDEF34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A8B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32E581ED">
            <w:pPr>
              <w:jc w:val="center"/>
              <w:rPr>
                <w:rFonts w:ascii="宋体" w:hAnsi="宋体" w:cs="宋体"/>
                <w:color w:val="auto"/>
                <w:sz w:val="24"/>
                <w:highlight w:val="none"/>
              </w:rPr>
            </w:pPr>
          </w:p>
        </w:tc>
        <w:tc>
          <w:tcPr>
            <w:tcW w:w="521" w:type="dxa"/>
            <w:vAlign w:val="center"/>
          </w:tcPr>
          <w:p w14:paraId="08CB82A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2521" w:type="dxa"/>
            <w:vAlign w:val="center"/>
          </w:tcPr>
          <w:p w14:paraId="6CD5E6FE">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周界报警主机专用控制键盘</w:t>
            </w:r>
          </w:p>
        </w:tc>
        <w:tc>
          <w:tcPr>
            <w:tcW w:w="4197" w:type="dxa"/>
            <w:vAlign w:val="center"/>
          </w:tcPr>
          <w:p w14:paraId="12C2BFF7">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1.通讯协议：支持RS485；</w:t>
            </w:r>
            <w:r>
              <w:rPr>
                <w:rFonts w:hint="eastAsia" w:ascii="宋体" w:hAnsi="宋体" w:cs="宋体"/>
                <w:color w:val="auto"/>
                <w:sz w:val="24"/>
                <w:highlight w:val="none"/>
              </w:rPr>
              <w:br w:type="textWrapping"/>
            </w:r>
            <w:r>
              <w:rPr>
                <w:rFonts w:hint="eastAsia" w:ascii="宋体" w:hAnsi="宋体" w:cs="宋体"/>
                <w:color w:val="auto"/>
                <w:sz w:val="24"/>
                <w:highlight w:val="none"/>
              </w:rPr>
              <w:t>2.传输距离≥800m；</w:t>
            </w:r>
            <w:r>
              <w:rPr>
                <w:rFonts w:hint="eastAsia" w:ascii="宋体" w:hAnsi="宋体" w:cs="宋体"/>
                <w:color w:val="auto"/>
                <w:sz w:val="24"/>
                <w:highlight w:val="none"/>
              </w:rPr>
              <w:br w:type="textWrapping"/>
            </w:r>
            <w:r>
              <w:rPr>
                <w:rFonts w:hint="eastAsia" w:ascii="宋体" w:hAnsi="宋体" w:cs="宋体"/>
                <w:color w:val="auto"/>
                <w:sz w:val="24"/>
                <w:highlight w:val="none"/>
              </w:rPr>
              <w:t>3.使用环境支持室内；</w:t>
            </w:r>
            <w:r>
              <w:rPr>
                <w:rFonts w:hint="eastAsia" w:ascii="宋体" w:hAnsi="宋体" w:cs="宋体"/>
                <w:color w:val="auto"/>
                <w:sz w:val="24"/>
                <w:highlight w:val="none"/>
              </w:rPr>
              <w:br w:type="textWrapping"/>
            </w:r>
            <w:r>
              <w:rPr>
                <w:rFonts w:hint="eastAsia" w:ascii="宋体" w:hAnsi="宋体" w:cs="宋体"/>
                <w:color w:val="auto"/>
                <w:sz w:val="24"/>
                <w:highlight w:val="none"/>
              </w:rPr>
              <w:t>4.显示屏采用LCD；</w:t>
            </w:r>
            <w:r>
              <w:rPr>
                <w:rFonts w:hint="eastAsia" w:ascii="宋体" w:hAnsi="宋体" w:cs="宋体"/>
                <w:color w:val="auto"/>
                <w:sz w:val="24"/>
                <w:highlight w:val="none"/>
              </w:rPr>
              <w:br w:type="textWrapping"/>
            </w:r>
            <w:r>
              <w:rPr>
                <w:rFonts w:hint="eastAsia" w:ascii="宋体" w:hAnsi="宋体" w:cs="宋体"/>
                <w:color w:val="auto"/>
                <w:sz w:val="24"/>
                <w:highlight w:val="none"/>
              </w:rPr>
              <w:t>5.操作按键≥20个；</w:t>
            </w:r>
            <w:r>
              <w:rPr>
                <w:rFonts w:hint="eastAsia" w:ascii="宋体" w:hAnsi="宋体" w:cs="宋体"/>
                <w:color w:val="auto"/>
                <w:sz w:val="24"/>
                <w:highlight w:val="none"/>
              </w:rPr>
              <w:br w:type="textWrapping"/>
            </w:r>
            <w:r>
              <w:rPr>
                <w:rFonts w:hint="eastAsia" w:ascii="宋体" w:hAnsi="宋体" w:cs="宋体"/>
                <w:color w:val="auto"/>
                <w:sz w:val="24"/>
                <w:highlight w:val="none"/>
              </w:rPr>
              <w:t>6.指示灯≥5个；</w:t>
            </w:r>
          </w:p>
        </w:tc>
        <w:tc>
          <w:tcPr>
            <w:tcW w:w="816" w:type="dxa"/>
            <w:vAlign w:val="center"/>
          </w:tcPr>
          <w:p w14:paraId="3EE59D1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36" w:type="dxa"/>
            <w:vAlign w:val="center"/>
          </w:tcPr>
          <w:p w14:paraId="2176C12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4996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E5FD8B0">
            <w:pPr>
              <w:jc w:val="center"/>
              <w:rPr>
                <w:rFonts w:ascii="宋体" w:hAnsi="宋体" w:cs="宋体"/>
                <w:color w:val="auto"/>
                <w:sz w:val="24"/>
                <w:highlight w:val="none"/>
              </w:rPr>
            </w:pPr>
          </w:p>
        </w:tc>
        <w:tc>
          <w:tcPr>
            <w:tcW w:w="521" w:type="dxa"/>
            <w:vAlign w:val="center"/>
          </w:tcPr>
          <w:p w14:paraId="5185624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2521" w:type="dxa"/>
            <w:vAlign w:val="center"/>
          </w:tcPr>
          <w:p w14:paraId="7CD6D7C4">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六类非屏蔽网线（橙色）</w:t>
            </w:r>
          </w:p>
        </w:tc>
        <w:tc>
          <w:tcPr>
            <w:tcW w:w="4197" w:type="dxa"/>
            <w:vAlign w:val="center"/>
          </w:tcPr>
          <w:p w14:paraId="703F098B">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1.应采用六类非屏蔽双绞线；橙色；</w:t>
            </w:r>
            <w:r>
              <w:rPr>
                <w:rFonts w:hint="eastAsia" w:ascii="宋体" w:hAnsi="宋体" w:cs="宋体"/>
                <w:color w:val="auto"/>
                <w:sz w:val="24"/>
                <w:highlight w:val="none"/>
              </w:rPr>
              <w:br w:type="textWrapping"/>
            </w:r>
            <w:r>
              <w:rPr>
                <w:rFonts w:hint="eastAsia" w:ascii="宋体" w:hAnsi="宋体" w:cs="宋体"/>
                <w:color w:val="auto"/>
                <w:sz w:val="24"/>
                <w:highlight w:val="none"/>
              </w:rPr>
              <w:t>2.传输速率≥1Gbps；</w:t>
            </w:r>
            <w:r>
              <w:rPr>
                <w:rFonts w:hint="eastAsia" w:ascii="宋体" w:hAnsi="宋体" w:cs="宋体"/>
                <w:color w:val="auto"/>
                <w:sz w:val="24"/>
                <w:highlight w:val="none"/>
              </w:rPr>
              <w:br w:type="textWrapping"/>
            </w:r>
            <w:r>
              <w:rPr>
                <w:rFonts w:hint="eastAsia" w:ascii="宋体" w:hAnsi="宋体" w:cs="宋体"/>
                <w:color w:val="auto"/>
                <w:sz w:val="24"/>
                <w:highlight w:val="none"/>
              </w:rPr>
              <w:t>3.最大传输距离不高于100米；</w:t>
            </w:r>
            <w:r>
              <w:rPr>
                <w:rFonts w:hint="eastAsia" w:ascii="宋体" w:hAnsi="宋体" w:cs="宋体"/>
                <w:color w:val="auto"/>
                <w:sz w:val="24"/>
                <w:highlight w:val="none"/>
              </w:rPr>
              <w:br w:type="textWrapping"/>
            </w:r>
            <w:r>
              <w:rPr>
                <w:rFonts w:hint="eastAsia" w:ascii="宋体" w:hAnsi="宋体" w:cs="宋体"/>
                <w:color w:val="auto"/>
                <w:sz w:val="24"/>
                <w:highlight w:val="none"/>
              </w:rPr>
              <w:t>4.阻抗≤100欧姆；</w:t>
            </w:r>
            <w:r>
              <w:rPr>
                <w:rFonts w:hint="eastAsia" w:ascii="宋体" w:hAnsi="宋体" w:cs="宋体"/>
                <w:color w:val="auto"/>
                <w:sz w:val="24"/>
                <w:highlight w:val="none"/>
              </w:rPr>
              <w:br w:type="textWrapping"/>
            </w:r>
            <w:r>
              <w:rPr>
                <w:rFonts w:hint="eastAsia" w:ascii="宋体" w:hAnsi="宋体" w:cs="宋体"/>
                <w:color w:val="auto"/>
                <w:sz w:val="24"/>
                <w:highlight w:val="none"/>
              </w:rPr>
              <w:t>5.安全环保应采用低烟无卤双绞线；</w:t>
            </w:r>
          </w:p>
        </w:tc>
        <w:tc>
          <w:tcPr>
            <w:tcW w:w="816" w:type="dxa"/>
            <w:vAlign w:val="center"/>
          </w:tcPr>
          <w:p w14:paraId="3D3C356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350</w:t>
            </w:r>
          </w:p>
        </w:tc>
        <w:tc>
          <w:tcPr>
            <w:tcW w:w="936" w:type="dxa"/>
            <w:vAlign w:val="center"/>
          </w:tcPr>
          <w:p w14:paraId="33C107B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26CD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12DD110">
            <w:pPr>
              <w:jc w:val="center"/>
              <w:rPr>
                <w:rFonts w:ascii="宋体" w:hAnsi="宋体" w:cs="宋体"/>
                <w:color w:val="auto"/>
                <w:sz w:val="24"/>
                <w:highlight w:val="none"/>
              </w:rPr>
            </w:pPr>
          </w:p>
        </w:tc>
        <w:tc>
          <w:tcPr>
            <w:tcW w:w="521" w:type="dxa"/>
            <w:vAlign w:val="center"/>
          </w:tcPr>
          <w:p w14:paraId="70E11C6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2521" w:type="dxa"/>
            <w:vAlign w:val="center"/>
          </w:tcPr>
          <w:p w14:paraId="3C3BF87F">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电源线2*1.0mm</w:t>
            </w:r>
          </w:p>
        </w:tc>
        <w:tc>
          <w:tcPr>
            <w:tcW w:w="4197" w:type="dxa"/>
            <w:vAlign w:val="center"/>
          </w:tcPr>
          <w:p w14:paraId="3F69B22A">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不低于无氧铜国标RVVP 2*1.0mm</w:t>
            </w:r>
          </w:p>
        </w:tc>
        <w:tc>
          <w:tcPr>
            <w:tcW w:w="816" w:type="dxa"/>
            <w:vAlign w:val="center"/>
          </w:tcPr>
          <w:p w14:paraId="00EFD94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200</w:t>
            </w:r>
          </w:p>
        </w:tc>
        <w:tc>
          <w:tcPr>
            <w:tcW w:w="936" w:type="dxa"/>
            <w:vAlign w:val="center"/>
          </w:tcPr>
          <w:p w14:paraId="7F96BF7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米</w:t>
            </w:r>
          </w:p>
        </w:tc>
      </w:tr>
      <w:tr w14:paraId="5833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2A54D621">
            <w:pPr>
              <w:jc w:val="center"/>
              <w:rPr>
                <w:rFonts w:ascii="宋体" w:hAnsi="宋体" w:cs="宋体"/>
                <w:color w:val="auto"/>
                <w:sz w:val="24"/>
                <w:highlight w:val="none"/>
              </w:rPr>
            </w:pPr>
          </w:p>
        </w:tc>
        <w:tc>
          <w:tcPr>
            <w:tcW w:w="521" w:type="dxa"/>
            <w:vAlign w:val="center"/>
          </w:tcPr>
          <w:p w14:paraId="69EF0974">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19</w:t>
            </w:r>
          </w:p>
        </w:tc>
        <w:tc>
          <w:tcPr>
            <w:tcW w:w="2521" w:type="dxa"/>
            <w:vAlign w:val="center"/>
          </w:tcPr>
          <w:p w14:paraId="5F208E89">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周界安防子系统集成</w:t>
            </w:r>
          </w:p>
        </w:tc>
        <w:tc>
          <w:tcPr>
            <w:tcW w:w="4197" w:type="dxa"/>
            <w:vAlign w:val="center"/>
          </w:tcPr>
          <w:p w14:paraId="625C9AB5">
            <w:pPr>
              <w:widowControl/>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含周界安防安装、调试；摄像机联动调试等、配合综合安防管理平台调试等；</w:t>
            </w:r>
          </w:p>
        </w:tc>
        <w:tc>
          <w:tcPr>
            <w:tcW w:w="816" w:type="dxa"/>
            <w:vAlign w:val="center"/>
          </w:tcPr>
          <w:p w14:paraId="0F52BC9F">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1</w:t>
            </w:r>
          </w:p>
        </w:tc>
        <w:tc>
          <w:tcPr>
            <w:tcW w:w="936" w:type="dxa"/>
            <w:vAlign w:val="center"/>
          </w:tcPr>
          <w:p w14:paraId="0488975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w:t>
            </w:r>
          </w:p>
        </w:tc>
      </w:tr>
      <w:tr w14:paraId="3DDB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E8DCCFE">
            <w:pPr>
              <w:jc w:val="center"/>
              <w:rPr>
                <w:rFonts w:ascii="宋体" w:hAnsi="宋体" w:cs="宋体"/>
                <w:color w:val="auto"/>
                <w:sz w:val="24"/>
                <w:highlight w:val="none"/>
              </w:rPr>
            </w:pPr>
          </w:p>
        </w:tc>
        <w:tc>
          <w:tcPr>
            <w:tcW w:w="8991" w:type="dxa"/>
            <w:gridSpan w:val="5"/>
            <w:vAlign w:val="center"/>
          </w:tcPr>
          <w:p w14:paraId="28DD333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（五）会议室扩声子系统</w:t>
            </w:r>
          </w:p>
        </w:tc>
      </w:tr>
      <w:tr w14:paraId="458D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0959BBF">
            <w:pPr>
              <w:jc w:val="center"/>
              <w:rPr>
                <w:rFonts w:ascii="宋体" w:hAnsi="宋体" w:cs="宋体"/>
                <w:color w:val="auto"/>
                <w:sz w:val="24"/>
                <w:highlight w:val="none"/>
              </w:rPr>
            </w:pPr>
          </w:p>
        </w:tc>
        <w:tc>
          <w:tcPr>
            <w:tcW w:w="521" w:type="dxa"/>
            <w:vAlign w:val="center"/>
          </w:tcPr>
          <w:p w14:paraId="173E7E5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2521" w:type="dxa"/>
            <w:vAlign w:val="center"/>
          </w:tcPr>
          <w:p w14:paraId="5779E82C">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吸顶扬声器</w:t>
            </w:r>
          </w:p>
        </w:tc>
        <w:tc>
          <w:tcPr>
            <w:tcW w:w="4197" w:type="dxa"/>
            <w:vAlign w:val="center"/>
          </w:tcPr>
          <w:p w14:paraId="1CC3844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详见七、主要设备参数-63</w:t>
            </w:r>
          </w:p>
        </w:tc>
        <w:tc>
          <w:tcPr>
            <w:tcW w:w="816" w:type="dxa"/>
            <w:vAlign w:val="center"/>
          </w:tcPr>
          <w:p w14:paraId="0474D6A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936" w:type="dxa"/>
            <w:vAlign w:val="center"/>
          </w:tcPr>
          <w:p w14:paraId="7613539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0F9A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23D6507">
            <w:pPr>
              <w:jc w:val="center"/>
              <w:rPr>
                <w:rFonts w:ascii="宋体" w:hAnsi="宋体" w:cs="宋体"/>
                <w:color w:val="auto"/>
                <w:sz w:val="24"/>
                <w:highlight w:val="none"/>
              </w:rPr>
            </w:pPr>
          </w:p>
        </w:tc>
        <w:tc>
          <w:tcPr>
            <w:tcW w:w="521" w:type="dxa"/>
            <w:vAlign w:val="center"/>
          </w:tcPr>
          <w:p w14:paraId="5D97F65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2521" w:type="dxa"/>
            <w:vAlign w:val="center"/>
          </w:tcPr>
          <w:p w14:paraId="0FA842B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功率放大器</w:t>
            </w:r>
          </w:p>
        </w:tc>
        <w:tc>
          <w:tcPr>
            <w:tcW w:w="4197" w:type="dxa"/>
            <w:vAlign w:val="center"/>
          </w:tcPr>
          <w:p w14:paraId="5857E2A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详见七、主要设备参数-64</w:t>
            </w:r>
          </w:p>
        </w:tc>
        <w:tc>
          <w:tcPr>
            <w:tcW w:w="816" w:type="dxa"/>
            <w:vAlign w:val="center"/>
          </w:tcPr>
          <w:p w14:paraId="3280C6A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1F2AA3B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6E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05A9A6F">
            <w:pPr>
              <w:jc w:val="center"/>
              <w:rPr>
                <w:rFonts w:ascii="宋体" w:hAnsi="宋体" w:cs="宋体"/>
                <w:color w:val="auto"/>
                <w:sz w:val="24"/>
                <w:highlight w:val="none"/>
              </w:rPr>
            </w:pPr>
          </w:p>
        </w:tc>
        <w:tc>
          <w:tcPr>
            <w:tcW w:w="521" w:type="dxa"/>
            <w:vAlign w:val="center"/>
          </w:tcPr>
          <w:p w14:paraId="7BF71CA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2521" w:type="dxa"/>
            <w:vAlign w:val="center"/>
          </w:tcPr>
          <w:p w14:paraId="23C62F3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数字音箱处理器</w:t>
            </w:r>
          </w:p>
        </w:tc>
        <w:tc>
          <w:tcPr>
            <w:tcW w:w="4197" w:type="dxa"/>
            <w:vAlign w:val="center"/>
          </w:tcPr>
          <w:p w14:paraId="5403D3E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详见七、主要设备参数-65</w:t>
            </w:r>
          </w:p>
        </w:tc>
        <w:tc>
          <w:tcPr>
            <w:tcW w:w="816" w:type="dxa"/>
            <w:vAlign w:val="center"/>
          </w:tcPr>
          <w:p w14:paraId="130921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2D3D091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33EF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0F863871">
            <w:pPr>
              <w:jc w:val="center"/>
              <w:rPr>
                <w:rFonts w:ascii="宋体" w:hAnsi="宋体" w:cs="宋体"/>
                <w:color w:val="auto"/>
                <w:sz w:val="24"/>
                <w:highlight w:val="none"/>
              </w:rPr>
            </w:pPr>
          </w:p>
        </w:tc>
        <w:tc>
          <w:tcPr>
            <w:tcW w:w="521" w:type="dxa"/>
            <w:vAlign w:val="center"/>
          </w:tcPr>
          <w:p w14:paraId="083C746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2521" w:type="dxa"/>
            <w:vAlign w:val="center"/>
          </w:tcPr>
          <w:p w14:paraId="13B759A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调音台</w:t>
            </w:r>
          </w:p>
        </w:tc>
        <w:tc>
          <w:tcPr>
            <w:tcW w:w="4197" w:type="dxa"/>
            <w:vAlign w:val="center"/>
          </w:tcPr>
          <w:p w14:paraId="03A0E8D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详见七、主要设备参数-66</w:t>
            </w:r>
          </w:p>
        </w:tc>
        <w:tc>
          <w:tcPr>
            <w:tcW w:w="816" w:type="dxa"/>
            <w:vAlign w:val="center"/>
          </w:tcPr>
          <w:p w14:paraId="46A4998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7BA3608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5479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BEFF64E">
            <w:pPr>
              <w:jc w:val="center"/>
              <w:rPr>
                <w:rFonts w:ascii="宋体" w:hAnsi="宋体" w:cs="宋体"/>
                <w:color w:val="auto"/>
                <w:sz w:val="24"/>
                <w:highlight w:val="none"/>
              </w:rPr>
            </w:pPr>
          </w:p>
        </w:tc>
        <w:tc>
          <w:tcPr>
            <w:tcW w:w="521" w:type="dxa"/>
            <w:vAlign w:val="center"/>
          </w:tcPr>
          <w:p w14:paraId="2F90B11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2521" w:type="dxa"/>
            <w:vAlign w:val="center"/>
          </w:tcPr>
          <w:p w14:paraId="6D889BCB">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无线一拖四会议话筒</w:t>
            </w:r>
          </w:p>
        </w:tc>
        <w:tc>
          <w:tcPr>
            <w:tcW w:w="4197" w:type="dxa"/>
            <w:vAlign w:val="center"/>
          </w:tcPr>
          <w:p w14:paraId="55D4F6C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详见七、主要设备参数-67</w:t>
            </w:r>
          </w:p>
        </w:tc>
        <w:tc>
          <w:tcPr>
            <w:tcW w:w="816" w:type="dxa"/>
            <w:vAlign w:val="center"/>
          </w:tcPr>
          <w:p w14:paraId="77986B6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2AED7D5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r>
      <w:tr w14:paraId="46E1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7D0DF46B">
            <w:pPr>
              <w:jc w:val="center"/>
              <w:rPr>
                <w:rFonts w:ascii="宋体" w:hAnsi="宋体" w:cs="宋体"/>
                <w:color w:val="auto"/>
                <w:sz w:val="24"/>
                <w:highlight w:val="none"/>
              </w:rPr>
            </w:pPr>
          </w:p>
        </w:tc>
        <w:tc>
          <w:tcPr>
            <w:tcW w:w="521" w:type="dxa"/>
            <w:vAlign w:val="center"/>
          </w:tcPr>
          <w:p w14:paraId="7B6EED5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2521" w:type="dxa"/>
            <w:vAlign w:val="center"/>
          </w:tcPr>
          <w:p w14:paraId="79481AD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4197" w:type="dxa"/>
            <w:vAlign w:val="center"/>
          </w:tcPr>
          <w:p w14:paraId="4F6044E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详见七、主要设备参数-68</w:t>
            </w:r>
          </w:p>
        </w:tc>
        <w:tc>
          <w:tcPr>
            <w:tcW w:w="816" w:type="dxa"/>
            <w:vAlign w:val="center"/>
          </w:tcPr>
          <w:p w14:paraId="77ABFE2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010053B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10EE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857B082">
            <w:pPr>
              <w:jc w:val="center"/>
              <w:rPr>
                <w:rFonts w:ascii="宋体" w:hAnsi="宋体" w:cs="宋体"/>
                <w:color w:val="auto"/>
                <w:sz w:val="24"/>
                <w:highlight w:val="none"/>
              </w:rPr>
            </w:pPr>
          </w:p>
        </w:tc>
        <w:tc>
          <w:tcPr>
            <w:tcW w:w="521" w:type="dxa"/>
            <w:vAlign w:val="center"/>
          </w:tcPr>
          <w:p w14:paraId="6FE85B1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2521" w:type="dxa"/>
            <w:vAlign w:val="center"/>
          </w:tcPr>
          <w:p w14:paraId="4A0154C0">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会议网络机柜</w:t>
            </w:r>
          </w:p>
        </w:tc>
        <w:tc>
          <w:tcPr>
            <w:tcW w:w="4197" w:type="dxa"/>
            <w:vAlign w:val="center"/>
          </w:tcPr>
          <w:p w14:paraId="5CBB9C7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详见七、主要设备参数-69</w:t>
            </w:r>
          </w:p>
        </w:tc>
        <w:tc>
          <w:tcPr>
            <w:tcW w:w="816" w:type="dxa"/>
            <w:vAlign w:val="center"/>
          </w:tcPr>
          <w:p w14:paraId="319CEDE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6F1E825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r>
      <w:tr w14:paraId="2EFC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4FB25CF4">
            <w:pPr>
              <w:jc w:val="center"/>
              <w:rPr>
                <w:rFonts w:ascii="宋体" w:hAnsi="宋体" w:cs="宋体"/>
                <w:color w:val="auto"/>
                <w:sz w:val="24"/>
                <w:highlight w:val="none"/>
              </w:rPr>
            </w:pPr>
          </w:p>
        </w:tc>
        <w:tc>
          <w:tcPr>
            <w:tcW w:w="521" w:type="dxa"/>
            <w:vAlign w:val="center"/>
          </w:tcPr>
          <w:p w14:paraId="2137EF3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2521" w:type="dxa"/>
            <w:vAlign w:val="center"/>
          </w:tcPr>
          <w:p w14:paraId="20779C14">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会议室扩声子系统集成</w:t>
            </w:r>
          </w:p>
        </w:tc>
        <w:tc>
          <w:tcPr>
            <w:tcW w:w="4197" w:type="dxa"/>
            <w:vAlign w:val="center"/>
          </w:tcPr>
          <w:p w14:paraId="4B4E857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需含会议扩声系统布线、设备安装、调试等</w:t>
            </w:r>
          </w:p>
        </w:tc>
        <w:tc>
          <w:tcPr>
            <w:tcW w:w="816" w:type="dxa"/>
            <w:vAlign w:val="center"/>
          </w:tcPr>
          <w:p w14:paraId="2C5E71E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936" w:type="dxa"/>
            <w:vAlign w:val="center"/>
          </w:tcPr>
          <w:p w14:paraId="12F905B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w:t>
            </w:r>
          </w:p>
        </w:tc>
      </w:tr>
      <w:bookmarkEnd w:id="7"/>
    </w:tbl>
    <w:p w14:paraId="46B0EF11">
      <w:pPr>
        <w:widowControl/>
        <w:spacing w:line="360" w:lineRule="auto"/>
        <w:ind w:left="-283" w:leftChars="-135"/>
        <w:jc w:val="left"/>
        <w:rPr>
          <w:color w:val="auto"/>
          <w:kern w:val="0"/>
          <w:sz w:val="24"/>
          <w:highlight w:val="none"/>
        </w:rPr>
      </w:pPr>
    </w:p>
    <w:p w14:paraId="6E0A6E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3AA20"/>
    <w:multiLevelType w:val="singleLevel"/>
    <w:tmpl w:val="9D63AA20"/>
    <w:lvl w:ilvl="0" w:tentative="0">
      <w:start w:val="1"/>
      <w:numFmt w:val="decimal"/>
      <w:suff w:val="nothing"/>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A1907A"/>
    <w:multiLevelType w:val="singleLevel"/>
    <w:tmpl w:val="3BA1907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B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2026-02-05T02:59:36Z</dcterms:created>
  <dc:creator>TJZB</dc:creator>
  <cp:lastModifiedBy>冯乐乐</cp:lastModifiedBy>
  <dcterms:modified xsi:type="dcterms:W3CDTF">2026-02-05T03:01:00Z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eyJoZGlkIjoiZjk1ZTk4Y2U3MzgxZDMyY2Y4ODMzZjQwMGE1ZmU4ZDkiLCJ1c2VySWQiOiIxMTU0NDk0MTQxIn0=</vt:lpwstr>
  </property>
  <property fmtid="{D5CDD505-2E9C-101B-9397-08002B2CF9AE}" pid="4" name="ICV">
    <vt:lpwstr>EDC3F9D7414D4D6E8996820911ED7020_12</vt:lpwstr>
  </property>
</Properties>
</file>