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A9" w:rsidRDefault="009E7F46" w:rsidP="009E7F46">
      <w:pPr>
        <w:spacing w:before="333" w:line="205" w:lineRule="auto"/>
        <w:jc w:val="center"/>
        <w:outlineLvl w:val="0"/>
        <w:rPr>
          <w:rFonts w:asciiTheme="minorEastAsia" w:eastAsiaTheme="minorEastAsia" w:hAnsiTheme="minorEastAsia" w:cs="微软雅黑"/>
          <w:color w:val="auto"/>
          <w:sz w:val="35"/>
          <w:szCs w:val="35"/>
          <w:lang w:eastAsia="zh-CN"/>
        </w:rPr>
      </w:pPr>
      <w:bookmarkStart w:id="0" w:name="_Toc20308"/>
      <w:r w:rsidRPr="009E7F46">
        <w:rPr>
          <w:rFonts w:asciiTheme="minorEastAsia" w:eastAsiaTheme="minorEastAsia" w:hAnsiTheme="minorEastAsia" w:cs="微软雅黑" w:hint="eastAsia"/>
          <w:b/>
          <w:bCs/>
          <w:color w:val="auto"/>
          <w:spacing w:val="7"/>
          <w:sz w:val="35"/>
          <w:szCs w:val="35"/>
          <w:lang w:eastAsia="zh-CN"/>
        </w:rPr>
        <w:t>首都医科大学附属复兴医院洗涤服务项目</w:t>
      </w:r>
      <w:r>
        <w:rPr>
          <w:rFonts w:asciiTheme="minorEastAsia" w:eastAsiaTheme="minorEastAsia" w:hAnsiTheme="minorEastAsia" w:cs="微软雅黑" w:hint="eastAsia"/>
          <w:b/>
          <w:bCs/>
          <w:color w:val="auto"/>
          <w:spacing w:val="7"/>
          <w:sz w:val="35"/>
          <w:szCs w:val="35"/>
          <w:lang w:eastAsia="zh-CN"/>
        </w:rPr>
        <w:t>-竞争性磋商公告</w:t>
      </w:r>
      <w:bookmarkEnd w:id="0"/>
    </w:p>
    <w:p w:rsidR="00244EA9" w:rsidRDefault="00244EA9" w:rsidP="00244EA9">
      <w:pPr>
        <w:pStyle w:val="a3"/>
        <w:snapToGrid/>
        <w:spacing w:line="360" w:lineRule="auto"/>
        <w:contextualSpacing/>
        <w:rPr>
          <w:rFonts w:asciiTheme="minorEastAsia" w:eastAsiaTheme="minorEastAsia" w:hAnsiTheme="minorEastAsia"/>
          <w:color w:val="auto"/>
          <w:lang w:eastAsia="zh-CN"/>
        </w:rPr>
      </w:pPr>
    </w:p>
    <w:p w:rsidR="00244EA9" w:rsidRDefault="00244EA9" w:rsidP="00244EA9">
      <w:pPr>
        <w:snapToGrid/>
        <w:spacing w:line="360" w:lineRule="auto"/>
        <w:ind w:left="118"/>
        <w:contextualSpacing/>
        <w:outlineLvl w:val="1"/>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b/>
          <w:bCs/>
          <w:color w:val="auto"/>
          <w:sz w:val="24"/>
          <w:szCs w:val="24"/>
          <w:lang w:eastAsia="zh-CN"/>
        </w:rPr>
        <w:t>一、项目基本情况</w:t>
      </w:r>
      <w:bookmarkStart w:id="1" w:name="_GoBack"/>
      <w:bookmarkEnd w:id="1"/>
    </w:p>
    <w:p w:rsidR="00244EA9" w:rsidRDefault="00244EA9" w:rsidP="00244EA9">
      <w:pPr>
        <w:pStyle w:val="a3"/>
        <w:snapToGrid/>
        <w:spacing w:line="360" w:lineRule="auto"/>
        <w:ind w:left="619"/>
        <w:contextualSpacing/>
        <w:rPr>
          <w:rFonts w:asciiTheme="minorEastAsia" w:eastAsiaTheme="minorEastAsia" w:hAnsiTheme="minorEastAsia" w:cs="微软雅黑"/>
          <w:color w:val="auto"/>
          <w:sz w:val="24"/>
          <w:szCs w:val="24"/>
          <w:lang w:eastAsia="zh-CN"/>
        </w:rPr>
      </w:pPr>
      <w:r>
        <w:rPr>
          <w:rFonts w:asciiTheme="minorEastAsia" w:eastAsiaTheme="minorEastAsia" w:hAnsiTheme="minorEastAsia"/>
          <w:color w:val="auto"/>
          <w:spacing w:val="-1"/>
          <w:sz w:val="24"/>
          <w:szCs w:val="24"/>
          <w:lang w:eastAsia="zh-CN"/>
        </w:rPr>
        <w:t>1.</w:t>
      </w:r>
      <w:r>
        <w:rPr>
          <w:rFonts w:asciiTheme="minorEastAsia" w:eastAsiaTheme="minorEastAsia" w:hAnsiTheme="minorEastAsia" w:cs="微软雅黑"/>
          <w:color w:val="auto"/>
          <w:spacing w:val="-1"/>
          <w:sz w:val="24"/>
          <w:szCs w:val="24"/>
          <w:lang w:eastAsia="zh-CN"/>
        </w:rPr>
        <w:t>项目编号：</w:t>
      </w:r>
      <w:r>
        <w:rPr>
          <w:rFonts w:asciiTheme="minorEastAsia" w:eastAsiaTheme="minorEastAsia" w:hAnsiTheme="minorEastAsia" w:cs="微软雅黑"/>
          <w:color w:val="auto"/>
          <w:sz w:val="24"/>
          <w:szCs w:val="24"/>
          <w:u w:val="single"/>
          <w:lang w:eastAsia="zh-CN"/>
        </w:rPr>
        <w:t xml:space="preserve"> </w:t>
      </w:r>
      <w:r>
        <w:rPr>
          <w:rFonts w:asciiTheme="minorEastAsia" w:eastAsiaTheme="minorEastAsia" w:hAnsiTheme="minorEastAsia" w:cs="微软雅黑" w:hint="eastAsia"/>
          <w:color w:val="auto"/>
          <w:sz w:val="24"/>
          <w:szCs w:val="24"/>
          <w:u w:val="single"/>
          <w:lang w:eastAsia="zh-CN"/>
        </w:rPr>
        <w:t>0701-264106190607</w:t>
      </w:r>
    </w:p>
    <w:p w:rsidR="00244EA9" w:rsidRDefault="00244EA9" w:rsidP="00244EA9">
      <w:pPr>
        <w:pStyle w:val="a3"/>
        <w:snapToGrid/>
        <w:spacing w:line="360" w:lineRule="auto"/>
        <w:ind w:left="610"/>
        <w:contextualSpacing/>
        <w:rPr>
          <w:rFonts w:asciiTheme="minorEastAsia" w:eastAsiaTheme="minorEastAsia" w:hAnsiTheme="minorEastAsia" w:cs="微软雅黑"/>
          <w:color w:val="auto"/>
          <w:sz w:val="24"/>
          <w:szCs w:val="24"/>
          <w:lang w:eastAsia="zh-CN"/>
        </w:rPr>
      </w:pPr>
      <w:r>
        <w:rPr>
          <w:rFonts w:asciiTheme="minorEastAsia" w:eastAsiaTheme="minorEastAsia" w:hAnsiTheme="minorEastAsia"/>
          <w:color w:val="auto"/>
          <w:sz w:val="24"/>
          <w:szCs w:val="24"/>
          <w:lang w:eastAsia="zh-CN"/>
        </w:rPr>
        <w:t>2.</w:t>
      </w:r>
      <w:r>
        <w:rPr>
          <w:rFonts w:asciiTheme="minorEastAsia" w:eastAsiaTheme="minorEastAsia" w:hAnsiTheme="minorEastAsia" w:cs="微软雅黑"/>
          <w:color w:val="auto"/>
          <w:sz w:val="24"/>
          <w:szCs w:val="24"/>
          <w:lang w:eastAsia="zh-CN"/>
        </w:rPr>
        <w:t>项目名称：</w:t>
      </w:r>
      <w:r>
        <w:rPr>
          <w:rFonts w:asciiTheme="minorEastAsia" w:eastAsiaTheme="minorEastAsia" w:hAnsiTheme="minorEastAsia" w:cs="微软雅黑" w:hint="eastAsia"/>
          <w:color w:val="auto"/>
          <w:sz w:val="24"/>
          <w:szCs w:val="24"/>
          <w:u w:val="single"/>
          <w:lang w:eastAsia="zh-CN"/>
        </w:rPr>
        <w:t>首都医科大学附属复兴医院洗涤服务项目</w:t>
      </w:r>
    </w:p>
    <w:p w:rsidR="00244EA9" w:rsidRDefault="00244EA9" w:rsidP="00244EA9">
      <w:pPr>
        <w:pStyle w:val="a3"/>
        <w:snapToGrid/>
        <w:spacing w:line="360" w:lineRule="auto"/>
        <w:ind w:left="611"/>
        <w:contextualSpacing/>
        <w:rPr>
          <w:rFonts w:asciiTheme="minorEastAsia" w:eastAsiaTheme="minorEastAsia" w:hAnsiTheme="minorEastAsia" w:cs="微软雅黑"/>
          <w:color w:val="auto"/>
          <w:sz w:val="24"/>
          <w:szCs w:val="24"/>
          <w:lang w:eastAsia="zh-CN"/>
        </w:rPr>
      </w:pPr>
      <w:r>
        <w:rPr>
          <w:rFonts w:asciiTheme="minorEastAsia" w:eastAsiaTheme="minorEastAsia" w:hAnsiTheme="minorEastAsia"/>
          <w:color w:val="auto"/>
          <w:sz w:val="24"/>
          <w:szCs w:val="24"/>
          <w:lang w:eastAsia="zh-CN"/>
        </w:rPr>
        <w:t>3.</w:t>
      </w:r>
      <w:r>
        <w:rPr>
          <w:rFonts w:asciiTheme="minorEastAsia" w:eastAsiaTheme="minorEastAsia" w:hAnsiTheme="minorEastAsia" w:cs="微软雅黑"/>
          <w:color w:val="auto"/>
          <w:sz w:val="24"/>
          <w:szCs w:val="24"/>
          <w:lang w:eastAsia="zh-CN"/>
        </w:rPr>
        <w:t>采购方式：竞争性磋商</w:t>
      </w:r>
    </w:p>
    <w:p w:rsidR="00244EA9" w:rsidRDefault="00244EA9" w:rsidP="00244EA9">
      <w:pPr>
        <w:pStyle w:val="a3"/>
        <w:snapToGrid/>
        <w:spacing w:line="360" w:lineRule="auto"/>
        <w:ind w:left="605"/>
        <w:contextualSpacing/>
        <w:rPr>
          <w:rFonts w:asciiTheme="minorEastAsia" w:eastAsiaTheme="minorEastAsia" w:hAnsiTheme="minorEastAsia" w:cs="微软雅黑"/>
          <w:color w:val="auto"/>
          <w:sz w:val="24"/>
          <w:szCs w:val="24"/>
          <w:lang w:eastAsia="zh-CN"/>
        </w:rPr>
      </w:pPr>
      <w:r>
        <w:rPr>
          <w:rFonts w:asciiTheme="minorEastAsia" w:eastAsiaTheme="minorEastAsia" w:hAnsiTheme="minorEastAsia"/>
          <w:color w:val="auto"/>
          <w:sz w:val="24"/>
          <w:szCs w:val="24"/>
          <w:lang w:eastAsia="zh-CN"/>
        </w:rPr>
        <w:t>4.</w:t>
      </w:r>
      <w:r>
        <w:rPr>
          <w:rFonts w:asciiTheme="minorEastAsia" w:eastAsiaTheme="minorEastAsia" w:hAnsiTheme="minorEastAsia" w:cs="微软雅黑"/>
          <w:color w:val="auto"/>
          <w:sz w:val="24"/>
          <w:szCs w:val="24"/>
          <w:lang w:eastAsia="zh-CN"/>
        </w:rPr>
        <w:t>项目预算金额：</w:t>
      </w:r>
      <w:r w:rsidRPr="007301E4">
        <w:rPr>
          <w:rFonts w:asciiTheme="minorEastAsia" w:eastAsiaTheme="minorEastAsia" w:hAnsiTheme="minorEastAsia" w:cs="微软雅黑"/>
          <w:color w:val="auto"/>
          <w:spacing w:val="5"/>
          <w:sz w:val="24"/>
          <w:szCs w:val="24"/>
          <w:u w:val="single"/>
          <w:lang w:eastAsia="zh-CN"/>
        </w:rPr>
        <w:t>180.00</w:t>
      </w:r>
      <w:r>
        <w:rPr>
          <w:rFonts w:asciiTheme="minorEastAsia" w:eastAsiaTheme="minorEastAsia" w:hAnsiTheme="minorEastAsia" w:cs="微软雅黑"/>
          <w:color w:val="auto"/>
          <w:sz w:val="24"/>
          <w:szCs w:val="24"/>
          <w:lang w:eastAsia="zh-CN"/>
        </w:rPr>
        <w:t>万元、项目最高限价</w:t>
      </w:r>
      <w:r>
        <w:rPr>
          <w:rFonts w:asciiTheme="minorEastAsia" w:eastAsiaTheme="minorEastAsia" w:hAnsiTheme="minorEastAsia" w:cs="微软雅黑" w:hint="eastAsia"/>
          <w:color w:val="auto"/>
          <w:sz w:val="24"/>
          <w:szCs w:val="24"/>
          <w:lang w:eastAsia="zh-CN"/>
        </w:rPr>
        <w:t>：</w:t>
      </w:r>
      <w:r w:rsidRPr="007301E4">
        <w:rPr>
          <w:rFonts w:asciiTheme="minorEastAsia" w:eastAsiaTheme="minorEastAsia" w:hAnsiTheme="minorEastAsia" w:cs="微软雅黑" w:hint="eastAsia"/>
          <w:color w:val="auto"/>
          <w:sz w:val="24"/>
          <w:szCs w:val="24"/>
          <w:u w:val="single"/>
          <w:lang w:eastAsia="zh-CN"/>
        </w:rPr>
        <w:t xml:space="preserve"> </w:t>
      </w:r>
      <w:r w:rsidRPr="007301E4">
        <w:rPr>
          <w:rFonts w:asciiTheme="minorEastAsia" w:eastAsiaTheme="minorEastAsia" w:hAnsiTheme="minorEastAsia" w:cs="微软雅黑"/>
          <w:color w:val="auto"/>
          <w:spacing w:val="5"/>
          <w:sz w:val="24"/>
          <w:szCs w:val="24"/>
          <w:u w:val="single"/>
          <w:lang w:eastAsia="zh-CN"/>
        </w:rPr>
        <w:t>/</w:t>
      </w:r>
      <w:r w:rsidRPr="007301E4">
        <w:rPr>
          <w:rFonts w:asciiTheme="minorEastAsia" w:eastAsiaTheme="minorEastAsia" w:hAnsiTheme="minorEastAsia" w:cs="微软雅黑" w:hint="eastAsia"/>
          <w:color w:val="auto"/>
          <w:spacing w:val="5"/>
          <w:sz w:val="24"/>
          <w:szCs w:val="24"/>
          <w:u w:val="single"/>
          <w:lang w:eastAsia="zh-CN"/>
        </w:rPr>
        <w:t xml:space="preserve"> </w:t>
      </w:r>
      <w:r>
        <w:rPr>
          <w:rFonts w:asciiTheme="minorEastAsia" w:eastAsiaTheme="minorEastAsia" w:hAnsiTheme="minorEastAsia" w:cs="微软雅黑"/>
          <w:color w:val="auto"/>
          <w:sz w:val="24"/>
          <w:szCs w:val="24"/>
          <w:lang w:eastAsia="zh-CN"/>
        </w:rPr>
        <w:t>万元</w:t>
      </w:r>
    </w:p>
    <w:p w:rsidR="00244EA9" w:rsidRDefault="00244EA9" w:rsidP="00244EA9">
      <w:pPr>
        <w:pStyle w:val="a3"/>
        <w:snapToGrid/>
        <w:spacing w:line="360" w:lineRule="auto"/>
        <w:ind w:left="611"/>
        <w:contextualSpacing/>
        <w:rPr>
          <w:rFonts w:asciiTheme="minorEastAsia" w:eastAsiaTheme="minorEastAsia" w:hAnsiTheme="minorEastAsia" w:cs="微软雅黑"/>
          <w:color w:val="auto"/>
          <w:spacing w:val="1"/>
          <w:sz w:val="24"/>
          <w:szCs w:val="24"/>
          <w:lang w:eastAsia="zh-CN"/>
        </w:rPr>
      </w:pPr>
      <w:r>
        <w:rPr>
          <w:rFonts w:asciiTheme="minorEastAsia" w:eastAsiaTheme="minorEastAsia" w:hAnsiTheme="minorEastAsia"/>
          <w:color w:val="auto"/>
          <w:spacing w:val="1"/>
          <w:sz w:val="24"/>
          <w:szCs w:val="24"/>
        </w:rPr>
        <w:t>5.</w:t>
      </w:r>
      <w:r>
        <w:rPr>
          <w:rFonts w:asciiTheme="minorEastAsia" w:eastAsiaTheme="minorEastAsia" w:hAnsiTheme="minorEastAsia" w:cs="微软雅黑"/>
          <w:color w:val="auto"/>
          <w:spacing w:val="1"/>
          <w:sz w:val="24"/>
          <w:szCs w:val="24"/>
        </w:rPr>
        <w:t>采购需求：</w:t>
      </w:r>
    </w:p>
    <w:tbl>
      <w:tblPr>
        <w:tblW w:w="458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913"/>
        <w:gridCol w:w="1653"/>
        <w:gridCol w:w="766"/>
        <w:gridCol w:w="2853"/>
      </w:tblGrid>
      <w:tr w:rsidR="00244EA9" w:rsidTr="00487186">
        <w:trPr>
          <w:trHeight w:val="737"/>
        </w:trPr>
        <w:tc>
          <w:tcPr>
            <w:tcW w:w="406" w:type="pct"/>
            <w:vAlign w:val="center"/>
          </w:tcPr>
          <w:p w:rsidR="00244EA9" w:rsidRDefault="00244EA9" w:rsidP="00487186">
            <w:pPr>
              <w:jc w:val="center"/>
              <w:rPr>
                <w:rFonts w:eastAsiaTheme="minorEastAsia"/>
                <w:bCs/>
              </w:rPr>
            </w:pPr>
            <w:proofErr w:type="spellStart"/>
            <w:r>
              <w:rPr>
                <w:rFonts w:eastAsiaTheme="minorEastAsia"/>
                <w:bCs/>
              </w:rPr>
              <w:t>包号</w:t>
            </w:r>
            <w:proofErr w:type="spellEnd"/>
          </w:p>
        </w:tc>
        <w:tc>
          <w:tcPr>
            <w:tcW w:w="1223" w:type="pct"/>
            <w:vAlign w:val="center"/>
          </w:tcPr>
          <w:p w:rsidR="00244EA9" w:rsidRDefault="00244EA9" w:rsidP="00487186">
            <w:pPr>
              <w:jc w:val="center"/>
              <w:rPr>
                <w:rFonts w:eastAsiaTheme="minorEastAsia"/>
                <w:bCs/>
              </w:rPr>
            </w:pPr>
            <w:proofErr w:type="spellStart"/>
            <w:r>
              <w:rPr>
                <w:rFonts w:eastAsiaTheme="minorEastAsia"/>
                <w:bCs/>
              </w:rPr>
              <w:t>标的名称</w:t>
            </w:r>
            <w:proofErr w:type="spellEnd"/>
          </w:p>
        </w:tc>
        <w:tc>
          <w:tcPr>
            <w:tcW w:w="1057" w:type="pct"/>
            <w:vAlign w:val="center"/>
          </w:tcPr>
          <w:p w:rsidR="00244EA9" w:rsidRDefault="00244EA9" w:rsidP="00487186">
            <w:pPr>
              <w:jc w:val="center"/>
              <w:rPr>
                <w:rFonts w:eastAsiaTheme="minorEastAsia"/>
                <w:bCs/>
                <w:lang w:eastAsia="zh-CN"/>
              </w:rPr>
            </w:pPr>
            <w:r>
              <w:rPr>
                <w:rFonts w:eastAsiaTheme="minorEastAsia"/>
                <w:bCs/>
                <w:lang w:eastAsia="zh-CN"/>
              </w:rPr>
              <w:t>采购</w:t>
            </w:r>
            <w:proofErr w:type="gramStart"/>
            <w:r>
              <w:rPr>
                <w:rFonts w:eastAsiaTheme="minorEastAsia"/>
                <w:bCs/>
                <w:lang w:eastAsia="zh-CN"/>
              </w:rPr>
              <w:t>包预算</w:t>
            </w:r>
            <w:proofErr w:type="gramEnd"/>
            <w:r>
              <w:rPr>
                <w:rFonts w:eastAsiaTheme="minorEastAsia"/>
                <w:bCs/>
                <w:lang w:eastAsia="zh-CN"/>
              </w:rPr>
              <w:t>金额</w:t>
            </w:r>
          </w:p>
          <w:p w:rsidR="00244EA9" w:rsidRDefault="00244EA9" w:rsidP="00487186">
            <w:pPr>
              <w:jc w:val="center"/>
              <w:rPr>
                <w:rFonts w:eastAsiaTheme="minorEastAsia"/>
                <w:bCs/>
                <w:lang w:eastAsia="zh-CN"/>
              </w:rPr>
            </w:pPr>
            <w:r>
              <w:rPr>
                <w:rFonts w:eastAsiaTheme="minorEastAsia"/>
                <w:bCs/>
                <w:lang w:eastAsia="zh-CN"/>
              </w:rPr>
              <w:t>（万元）</w:t>
            </w:r>
          </w:p>
        </w:tc>
        <w:tc>
          <w:tcPr>
            <w:tcW w:w="490" w:type="pct"/>
            <w:vAlign w:val="center"/>
          </w:tcPr>
          <w:p w:rsidR="00244EA9" w:rsidRDefault="00244EA9" w:rsidP="00487186">
            <w:pPr>
              <w:jc w:val="center"/>
              <w:rPr>
                <w:rFonts w:eastAsiaTheme="minorEastAsia"/>
                <w:bCs/>
              </w:rPr>
            </w:pPr>
            <w:proofErr w:type="spellStart"/>
            <w:r>
              <w:rPr>
                <w:rFonts w:eastAsiaTheme="minorEastAsia"/>
                <w:bCs/>
              </w:rPr>
              <w:t>数量</w:t>
            </w:r>
            <w:proofErr w:type="spellEnd"/>
          </w:p>
        </w:tc>
        <w:tc>
          <w:tcPr>
            <w:tcW w:w="1824" w:type="pct"/>
            <w:vAlign w:val="center"/>
          </w:tcPr>
          <w:p w:rsidR="00244EA9" w:rsidRDefault="00244EA9" w:rsidP="00487186">
            <w:pPr>
              <w:jc w:val="center"/>
              <w:rPr>
                <w:rFonts w:eastAsiaTheme="minorEastAsia"/>
                <w:lang w:eastAsia="zh-CN"/>
              </w:rPr>
            </w:pPr>
            <w:r>
              <w:rPr>
                <w:rFonts w:eastAsiaTheme="minorEastAsia"/>
                <w:lang w:eastAsia="zh-CN"/>
              </w:rPr>
              <w:t>简要技术需求或服务要求</w:t>
            </w:r>
          </w:p>
        </w:tc>
      </w:tr>
      <w:tr w:rsidR="00244EA9" w:rsidTr="00487186">
        <w:trPr>
          <w:trHeight w:val="1043"/>
        </w:trPr>
        <w:tc>
          <w:tcPr>
            <w:tcW w:w="406" w:type="pct"/>
            <w:vAlign w:val="center"/>
          </w:tcPr>
          <w:p w:rsidR="00244EA9" w:rsidRPr="007301E4" w:rsidRDefault="00244EA9" w:rsidP="00487186">
            <w:pPr>
              <w:jc w:val="center"/>
              <w:rPr>
                <w:rFonts w:ascii="宋体" w:eastAsia="宋体" w:hAnsi="宋体"/>
                <w:bCs/>
              </w:rPr>
            </w:pPr>
            <w:r w:rsidRPr="007301E4">
              <w:rPr>
                <w:rFonts w:ascii="宋体" w:eastAsia="宋体" w:hAnsi="宋体"/>
                <w:bCs/>
              </w:rPr>
              <w:t>01</w:t>
            </w:r>
          </w:p>
        </w:tc>
        <w:tc>
          <w:tcPr>
            <w:tcW w:w="1223" w:type="pct"/>
            <w:vAlign w:val="center"/>
          </w:tcPr>
          <w:p w:rsidR="00244EA9" w:rsidRPr="007301E4" w:rsidRDefault="00244EA9" w:rsidP="00487186">
            <w:pPr>
              <w:jc w:val="center"/>
              <w:rPr>
                <w:rFonts w:ascii="宋体" w:eastAsia="宋体" w:hAnsi="宋体"/>
                <w:bCs/>
              </w:rPr>
            </w:pPr>
            <w:proofErr w:type="spellStart"/>
            <w:r w:rsidRPr="007301E4">
              <w:rPr>
                <w:rFonts w:ascii="宋体" w:eastAsia="宋体" w:hAnsi="宋体" w:hint="eastAsia"/>
                <w:bCs/>
              </w:rPr>
              <w:t>洗涤服务</w:t>
            </w:r>
            <w:proofErr w:type="spellEnd"/>
          </w:p>
        </w:tc>
        <w:tc>
          <w:tcPr>
            <w:tcW w:w="1057" w:type="pct"/>
            <w:vAlign w:val="center"/>
          </w:tcPr>
          <w:p w:rsidR="00244EA9" w:rsidRPr="007301E4" w:rsidRDefault="00244EA9" w:rsidP="00487186">
            <w:pPr>
              <w:jc w:val="center"/>
              <w:rPr>
                <w:rFonts w:ascii="宋体" w:eastAsia="宋体" w:hAnsi="宋体"/>
                <w:bCs/>
              </w:rPr>
            </w:pPr>
            <w:r w:rsidRPr="007301E4">
              <w:rPr>
                <w:rFonts w:ascii="宋体" w:eastAsia="宋体" w:hAnsi="宋体"/>
                <w:bCs/>
              </w:rPr>
              <w:t>180.00</w:t>
            </w:r>
          </w:p>
        </w:tc>
        <w:tc>
          <w:tcPr>
            <w:tcW w:w="490" w:type="pct"/>
            <w:vAlign w:val="center"/>
          </w:tcPr>
          <w:p w:rsidR="00244EA9" w:rsidRPr="007301E4" w:rsidRDefault="00244EA9" w:rsidP="00487186">
            <w:pPr>
              <w:jc w:val="center"/>
              <w:rPr>
                <w:rFonts w:ascii="宋体" w:eastAsia="宋体" w:hAnsi="宋体"/>
                <w:bCs/>
              </w:rPr>
            </w:pPr>
            <w:r w:rsidRPr="007301E4">
              <w:rPr>
                <w:rFonts w:ascii="宋体" w:eastAsia="宋体" w:hAnsi="宋体" w:hint="eastAsia"/>
                <w:bCs/>
              </w:rPr>
              <w:t>1项</w:t>
            </w:r>
          </w:p>
        </w:tc>
        <w:tc>
          <w:tcPr>
            <w:tcW w:w="1824" w:type="pct"/>
            <w:vAlign w:val="center"/>
          </w:tcPr>
          <w:p w:rsidR="00244EA9" w:rsidRPr="007301E4" w:rsidRDefault="00244EA9" w:rsidP="00487186">
            <w:pPr>
              <w:jc w:val="center"/>
              <w:rPr>
                <w:rFonts w:ascii="宋体" w:eastAsia="宋体" w:hAnsi="宋体"/>
                <w:bCs/>
              </w:rPr>
            </w:pPr>
            <w:proofErr w:type="spellStart"/>
            <w:r w:rsidRPr="007301E4">
              <w:rPr>
                <w:rFonts w:ascii="宋体" w:eastAsia="宋体" w:hAnsi="宋体" w:hint="eastAsia"/>
                <w:bCs/>
              </w:rPr>
              <w:t>详见第四章采购需求</w:t>
            </w:r>
            <w:proofErr w:type="spellEnd"/>
          </w:p>
        </w:tc>
      </w:tr>
    </w:tbl>
    <w:p w:rsidR="00244EA9" w:rsidRPr="007301E4" w:rsidRDefault="00244EA9" w:rsidP="00244EA9">
      <w:pPr>
        <w:pStyle w:val="a3"/>
        <w:snapToGrid/>
        <w:spacing w:line="360" w:lineRule="auto"/>
        <w:ind w:left="610"/>
        <w:contextualSpacing/>
        <w:rPr>
          <w:rFonts w:asciiTheme="minorEastAsia" w:eastAsiaTheme="minorEastAsia" w:hAnsiTheme="minorEastAsia" w:cs="仿宋_GB2312"/>
          <w:snapToGrid/>
          <w:color w:val="auto"/>
          <w:kern w:val="2"/>
          <w:sz w:val="24"/>
          <w:szCs w:val="24"/>
          <w:lang w:eastAsia="zh-CN" w:bidi="ar"/>
        </w:rPr>
      </w:pPr>
      <w:r w:rsidRPr="007301E4">
        <w:rPr>
          <w:rFonts w:asciiTheme="minorEastAsia" w:eastAsiaTheme="minorEastAsia" w:hAnsiTheme="minorEastAsia" w:cs="仿宋_GB2312"/>
          <w:snapToGrid/>
          <w:color w:val="auto"/>
          <w:kern w:val="2"/>
          <w:sz w:val="24"/>
          <w:szCs w:val="24"/>
          <w:lang w:eastAsia="zh-CN" w:bidi="ar"/>
        </w:rPr>
        <w:t>6.合同履行期限：</w:t>
      </w:r>
      <w:r w:rsidRPr="007301E4">
        <w:rPr>
          <w:rFonts w:asciiTheme="minorEastAsia" w:eastAsiaTheme="minorEastAsia" w:hAnsiTheme="minorEastAsia" w:cs="仿宋_GB2312" w:hint="eastAsia"/>
          <w:snapToGrid/>
          <w:color w:val="auto"/>
          <w:kern w:val="2"/>
          <w:sz w:val="24"/>
          <w:szCs w:val="24"/>
          <w:lang w:eastAsia="zh-CN" w:bidi="ar"/>
        </w:rPr>
        <w:t>详见第四章采购需求。</w:t>
      </w:r>
    </w:p>
    <w:p w:rsidR="00244EA9" w:rsidRDefault="00244EA9" w:rsidP="00244EA9">
      <w:pPr>
        <w:pStyle w:val="a3"/>
        <w:snapToGrid/>
        <w:spacing w:line="360" w:lineRule="auto"/>
        <w:ind w:left="613"/>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 xml:space="preserve">7.本项目是否接受联合体 ：□是   </w:t>
      </w:r>
      <w:r w:rsidRPr="007301E4">
        <w:rPr>
          <w:rFonts w:asciiTheme="minorEastAsia" w:eastAsiaTheme="minorEastAsia" w:hAnsiTheme="minorEastAsia" w:cs="仿宋_GB2312" w:hint="eastAsia"/>
          <w:snapToGrid/>
          <w:color w:val="auto"/>
          <w:kern w:val="2"/>
          <w:sz w:val="24"/>
          <w:szCs w:val="24"/>
          <w:lang w:eastAsia="zh-CN" w:bidi="ar"/>
        </w:rPr>
        <w:t>■</w:t>
      </w:r>
      <w:r>
        <w:rPr>
          <w:rFonts w:asciiTheme="minorEastAsia" w:eastAsiaTheme="minorEastAsia" w:hAnsiTheme="minorEastAsia" w:cs="仿宋_GB2312"/>
          <w:snapToGrid/>
          <w:color w:val="auto"/>
          <w:kern w:val="2"/>
          <w:sz w:val="24"/>
          <w:szCs w:val="24"/>
          <w:lang w:eastAsia="zh-CN" w:bidi="ar"/>
        </w:rPr>
        <w:t>否。</w:t>
      </w:r>
    </w:p>
    <w:p w:rsidR="00244EA9" w:rsidRDefault="00244EA9" w:rsidP="00244EA9">
      <w:pPr>
        <w:snapToGrid/>
        <w:spacing w:line="360" w:lineRule="auto"/>
        <w:ind w:left="118"/>
        <w:contextualSpacing/>
        <w:outlineLvl w:val="1"/>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二、申请人的资格要求（须同时满足）</w:t>
      </w:r>
    </w:p>
    <w:p w:rsidR="00271112" w:rsidRDefault="00244EA9" w:rsidP="00244EA9">
      <w:pPr>
        <w:pStyle w:val="a3"/>
        <w:snapToGrid/>
        <w:spacing w:line="360" w:lineRule="auto"/>
        <w:ind w:left="610" w:right="2708" w:firstLine="8"/>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 xml:space="preserve">1.满足《中华人民共和国政府采购法》第二十二条规定； </w:t>
      </w:r>
    </w:p>
    <w:p w:rsidR="00244EA9" w:rsidRDefault="00244EA9" w:rsidP="00244EA9">
      <w:pPr>
        <w:pStyle w:val="a3"/>
        <w:snapToGrid/>
        <w:spacing w:line="360" w:lineRule="auto"/>
        <w:ind w:left="610" w:right="2708" w:firstLine="8"/>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2.落实政府采购政策需满足的资格要求：</w:t>
      </w:r>
    </w:p>
    <w:p w:rsidR="00244EA9" w:rsidRDefault="00244EA9" w:rsidP="00244EA9">
      <w:pPr>
        <w:pStyle w:val="a3"/>
        <w:snapToGrid/>
        <w:spacing w:line="360" w:lineRule="auto"/>
        <w:ind w:left="610"/>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2.1  中小企业政策</w:t>
      </w:r>
    </w:p>
    <w:p w:rsidR="00244EA9" w:rsidRDefault="00244EA9" w:rsidP="00244EA9">
      <w:pPr>
        <w:pStyle w:val="a3"/>
        <w:snapToGrid/>
        <w:spacing w:line="360" w:lineRule="auto"/>
        <w:ind w:left="552"/>
        <w:contextualSpacing/>
        <w:rPr>
          <w:rFonts w:asciiTheme="minorEastAsia" w:eastAsiaTheme="minorEastAsia" w:hAnsiTheme="minorEastAsia" w:cs="仿宋_GB2312"/>
          <w:snapToGrid/>
          <w:color w:val="auto"/>
          <w:kern w:val="2"/>
          <w:sz w:val="24"/>
          <w:szCs w:val="24"/>
          <w:lang w:eastAsia="zh-CN" w:bidi="ar"/>
        </w:rPr>
      </w:pPr>
      <w:r w:rsidRPr="007301E4">
        <w:rPr>
          <w:rFonts w:asciiTheme="minorEastAsia" w:eastAsiaTheme="minorEastAsia" w:hAnsiTheme="minorEastAsia" w:cs="仿宋_GB2312" w:hint="eastAsia"/>
          <w:snapToGrid/>
          <w:color w:val="auto"/>
          <w:kern w:val="2"/>
          <w:sz w:val="24"/>
          <w:szCs w:val="24"/>
          <w:lang w:eastAsia="zh-CN" w:bidi="ar"/>
        </w:rPr>
        <w:t>□</w:t>
      </w:r>
      <w:r>
        <w:rPr>
          <w:rFonts w:asciiTheme="minorEastAsia" w:eastAsiaTheme="minorEastAsia" w:hAnsiTheme="minorEastAsia" w:cs="仿宋_GB2312"/>
          <w:snapToGrid/>
          <w:color w:val="auto"/>
          <w:kern w:val="2"/>
          <w:sz w:val="24"/>
          <w:szCs w:val="24"/>
          <w:lang w:eastAsia="zh-CN" w:bidi="ar"/>
        </w:rPr>
        <w:t>本项目</w:t>
      </w:r>
      <w:proofErr w:type="gramStart"/>
      <w:r>
        <w:rPr>
          <w:rFonts w:asciiTheme="minorEastAsia" w:eastAsiaTheme="minorEastAsia" w:hAnsiTheme="minorEastAsia" w:cs="仿宋_GB2312"/>
          <w:snapToGrid/>
          <w:color w:val="auto"/>
          <w:kern w:val="2"/>
          <w:sz w:val="24"/>
          <w:szCs w:val="24"/>
          <w:lang w:eastAsia="zh-CN" w:bidi="ar"/>
        </w:rPr>
        <w:t>不</w:t>
      </w:r>
      <w:proofErr w:type="gramEnd"/>
      <w:r>
        <w:rPr>
          <w:rFonts w:asciiTheme="minorEastAsia" w:eastAsiaTheme="minorEastAsia" w:hAnsiTheme="minorEastAsia" w:cs="仿宋_GB2312"/>
          <w:snapToGrid/>
          <w:color w:val="auto"/>
          <w:kern w:val="2"/>
          <w:sz w:val="24"/>
          <w:szCs w:val="24"/>
          <w:lang w:eastAsia="zh-CN" w:bidi="ar"/>
        </w:rPr>
        <w:t>专门面向中小企业预留采购份额。</w:t>
      </w:r>
    </w:p>
    <w:p w:rsidR="00244EA9"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7301E4">
        <w:rPr>
          <w:rFonts w:asciiTheme="minorEastAsia" w:eastAsiaTheme="minorEastAsia" w:hAnsiTheme="minorEastAsia" w:cs="仿宋_GB2312" w:hint="eastAsia"/>
          <w:snapToGrid/>
          <w:color w:val="auto"/>
          <w:kern w:val="2"/>
          <w:sz w:val="24"/>
          <w:szCs w:val="24"/>
          <w:lang w:eastAsia="zh-CN" w:bidi="ar"/>
        </w:rPr>
        <w:t>■</w:t>
      </w:r>
      <w:r>
        <w:rPr>
          <w:rFonts w:asciiTheme="minorEastAsia" w:eastAsiaTheme="minorEastAsia" w:hAnsiTheme="minorEastAsia" w:cs="仿宋_GB2312"/>
          <w:snapToGrid/>
          <w:color w:val="auto"/>
          <w:kern w:val="2"/>
          <w:sz w:val="24"/>
          <w:szCs w:val="24"/>
          <w:lang w:eastAsia="zh-CN" w:bidi="ar"/>
        </w:rPr>
        <w:t xml:space="preserve">本项目专门面向   □ 中小  </w:t>
      </w:r>
      <w:r w:rsidRPr="007301E4">
        <w:rPr>
          <w:rFonts w:asciiTheme="minorEastAsia" w:eastAsiaTheme="minorEastAsia" w:hAnsiTheme="minorEastAsia" w:cs="仿宋_GB2312" w:hint="eastAsia"/>
          <w:snapToGrid/>
          <w:color w:val="auto"/>
          <w:kern w:val="2"/>
          <w:sz w:val="24"/>
          <w:szCs w:val="24"/>
          <w:lang w:eastAsia="zh-CN" w:bidi="ar"/>
        </w:rPr>
        <w:t>■</w:t>
      </w:r>
      <w:r>
        <w:rPr>
          <w:rFonts w:asciiTheme="minorEastAsia" w:eastAsiaTheme="minorEastAsia" w:hAnsiTheme="minorEastAsia" w:cs="仿宋_GB2312"/>
          <w:snapToGrid/>
          <w:color w:val="auto"/>
          <w:kern w:val="2"/>
          <w:sz w:val="24"/>
          <w:szCs w:val="24"/>
          <w:lang w:eastAsia="zh-CN" w:bidi="ar"/>
        </w:rPr>
        <w:t>小</w:t>
      </w:r>
      <w:proofErr w:type="gramStart"/>
      <w:r>
        <w:rPr>
          <w:rFonts w:asciiTheme="minorEastAsia" w:eastAsiaTheme="minorEastAsia" w:hAnsiTheme="minorEastAsia" w:cs="仿宋_GB2312"/>
          <w:snapToGrid/>
          <w:color w:val="auto"/>
          <w:kern w:val="2"/>
          <w:sz w:val="24"/>
          <w:szCs w:val="24"/>
          <w:lang w:eastAsia="zh-CN" w:bidi="ar"/>
        </w:rPr>
        <w:t>微企业</w:t>
      </w:r>
      <w:proofErr w:type="gramEnd"/>
      <w:r>
        <w:rPr>
          <w:rFonts w:asciiTheme="minorEastAsia" w:eastAsiaTheme="minorEastAsia" w:hAnsiTheme="minorEastAsia" w:cs="仿宋_GB2312"/>
          <w:snapToGrid/>
          <w:color w:val="auto"/>
          <w:kern w:val="2"/>
          <w:sz w:val="24"/>
          <w:szCs w:val="24"/>
          <w:lang w:eastAsia="zh-CN" w:bidi="ar"/>
        </w:rPr>
        <w:t xml:space="preserve">   采购。即 ：提供的货物全部由符合政策要求的中小/小</w:t>
      </w:r>
      <w:proofErr w:type="gramStart"/>
      <w:r>
        <w:rPr>
          <w:rFonts w:asciiTheme="minorEastAsia" w:eastAsiaTheme="minorEastAsia" w:hAnsiTheme="minorEastAsia" w:cs="仿宋_GB2312"/>
          <w:snapToGrid/>
          <w:color w:val="auto"/>
          <w:kern w:val="2"/>
          <w:sz w:val="24"/>
          <w:szCs w:val="24"/>
          <w:lang w:eastAsia="zh-CN" w:bidi="ar"/>
        </w:rPr>
        <w:t>微企业</w:t>
      </w:r>
      <w:proofErr w:type="gramEnd"/>
      <w:r>
        <w:rPr>
          <w:rFonts w:asciiTheme="minorEastAsia" w:eastAsiaTheme="minorEastAsia" w:hAnsiTheme="minorEastAsia" w:cs="仿宋_GB2312"/>
          <w:snapToGrid/>
          <w:color w:val="auto"/>
          <w:kern w:val="2"/>
          <w:sz w:val="24"/>
          <w:szCs w:val="24"/>
          <w:lang w:eastAsia="zh-CN" w:bidi="ar"/>
        </w:rPr>
        <w:t>制造、服务全部由符合政策要求的中小/小</w:t>
      </w:r>
      <w:proofErr w:type="gramStart"/>
      <w:r>
        <w:rPr>
          <w:rFonts w:asciiTheme="minorEastAsia" w:eastAsiaTheme="minorEastAsia" w:hAnsiTheme="minorEastAsia" w:cs="仿宋_GB2312"/>
          <w:snapToGrid/>
          <w:color w:val="auto"/>
          <w:kern w:val="2"/>
          <w:sz w:val="24"/>
          <w:szCs w:val="24"/>
          <w:lang w:eastAsia="zh-CN" w:bidi="ar"/>
        </w:rPr>
        <w:t>微企业</w:t>
      </w:r>
      <w:proofErr w:type="gramEnd"/>
      <w:r>
        <w:rPr>
          <w:rFonts w:asciiTheme="minorEastAsia" w:eastAsiaTheme="minorEastAsia" w:hAnsiTheme="minorEastAsia" w:cs="仿宋_GB2312"/>
          <w:snapToGrid/>
          <w:color w:val="auto"/>
          <w:kern w:val="2"/>
          <w:sz w:val="24"/>
          <w:szCs w:val="24"/>
          <w:lang w:eastAsia="zh-CN" w:bidi="ar"/>
        </w:rPr>
        <w:t>承接。</w:t>
      </w:r>
    </w:p>
    <w:p w:rsidR="00244EA9"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□本项目预留部分采购项目预算专门面向中小企业采购 。对于预留份额 ，提供的货物由符合政策要求的中小企业制造、服务由符合政策要求的中小企业承接。预留份额通过以下措施进行：                  。</w:t>
      </w:r>
    </w:p>
    <w:p w:rsidR="00244EA9" w:rsidRDefault="00244EA9" w:rsidP="00244EA9">
      <w:pPr>
        <w:pStyle w:val="a3"/>
        <w:snapToGrid/>
        <w:spacing w:line="360" w:lineRule="auto"/>
        <w:ind w:left="610"/>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2.2 其它落实政府采购政策的资格要求（如有）：</w:t>
      </w:r>
      <w:r>
        <w:rPr>
          <w:rFonts w:asciiTheme="minorEastAsia" w:eastAsiaTheme="minorEastAsia" w:hAnsiTheme="minorEastAsia" w:cs="仿宋_GB2312" w:hint="eastAsia"/>
          <w:snapToGrid/>
          <w:color w:val="auto"/>
          <w:kern w:val="2"/>
          <w:sz w:val="24"/>
          <w:szCs w:val="24"/>
          <w:lang w:eastAsia="zh-CN" w:bidi="ar"/>
        </w:rPr>
        <w:t>/</w:t>
      </w:r>
      <w:r>
        <w:rPr>
          <w:rFonts w:asciiTheme="minorEastAsia" w:eastAsiaTheme="minorEastAsia" w:hAnsiTheme="minorEastAsia" w:cs="仿宋_GB2312"/>
          <w:snapToGrid/>
          <w:color w:val="auto"/>
          <w:kern w:val="2"/>
          <w:sz w:val="24"/>
          <w:szCs w:val="24"/>
          <w:lang w:eastAsia="zh-CN" w:bidi="ar"/>
        </w:rPr>
        <w:t>。</w:t>
      </w:r>
    </w:p>
    <w:p w:rsidR="00244EA9" w:rsidRDefault="00244EA9" w:rsidP="00244EA9">
      <w:pPr>
        <w:snapToGrid/>
        <w:spacing w:line="360" w:lineRule="auto"/>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hint="eastAsia"/>
          <w:snapToGrid/>
          <w:color w:val="auto"/>
          <w:kern w:val="2"/>
          <w:sz w:val="24"/>
          <w:szCs w:val="24"/>
          <w:lang w:eastAsia="zh-CN" w:bidi="ar"/>
        </w:rPr>
        <w:t xml:space="preserve">     3.</w:t>
      </w:r>
      <w:r>
        <w:rPr>
          <w:rFonts w:asciiTheme="minorEastAsia" w:eastAsiaTheme="minorEastAsia" w:hAnsiTheme="minorEastAsia" w:cs="仿宋_GB2312"/>
          <w:snapToGrid/>
          <w:color w:val="auto"/>
          <w:kern w:val="2"/>
          <w:sz w:val="24"/>
          <w:szCs w:val="24"/>
          <w:lang w:eastAsia="zh-CN" w:bidi="ar"/>
        </w:rPr>
        <w:t>本项目的特定资格要求：</w:t>
      </w:r>
      <w:r>
        <w:rPr>
          <w:rFonts w:asciiTheme="minorEastAsia" w:eastAsiaTheme="minorEastAsia" w:hAnsiTheme="minorEastAsia" w:cs="仿宋_GB2312" w:hint="eastAsia"/>
          <w:snapToGrid/>
          <w:color w:val="auto"/>
          <w:kern w:val="2"/>
          <w:sz w:val="24"/>
          <w:szCs w:val="24"/>
          <w:lang w:eastAsia="zh-CN" w:bidi="ar"/>
        </w:rPr>
        <w:t xml:space="preserve"> </w:t>
      </w:r>
    </w:p>
    <w:p w:rsidR="00244EA9" w:rsidRDefault="00244EA9" w:rsidP="00244EA9">
      <w:pPr>
        <w:pStyle w:val="a3"/>
        <w:tabs>
          <w:tab w:val="left" w:pos="312"/>
        </w:tabs>
        <w:snapToGrid/>
        <w:spacing w:line="360" w:lineRule="auto"/>
        <w:ind w:leftChars="200" w:left="420" w:firstLineChars="100" w:firstLine="240"/>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lastRenderedPageBreak/>
        <w:t>3. 1 本项目是否属于政府购买服务：</w:t>
      </w:r>
      <w:r>
        <w:rPr>
          <w:rFonts w:asciiTheme="minorEastAsia" w:eastAsiaTheme="minorEastAsia" w:hAnsiTheme="minorEastAsia" w:cs="仿宋_GB2312" w:hint="eastAsia"/>
          <w:snapToGrid/>
          <w:color w:val="auto"/>
          <w:kern w:val="2"/>
          <w:sz w:val="24"/>
          <w:szCs w:val="24"/>
          <w:lang w:eastAsia="zh-CN" w:bidi="ar"/>
        </w:rPr>
        <w:t xml:space="preserve"> </w:t>
      </w:r>
    </w:p>
    <w:p w:rsidR="00244EA9" w:rsidRDefault="00244EA9" w:rsidP="00244EA9">
      <w:pPr>
        <w:pStyle w:val="a3"/>
        <w:snapToGrid/>
        <w:spacing w:line="360" w:lineRule="auto"/>
        <w:ind w:left="1000" w:firstLine="15"/>
        <w:contextualSpacing/>
        <w:rPr>
          <w:rFonts w:asciiTheme="minorEastAsia" w:eastAsiaTheme="minorEastAsia" w:hAnsiTheme="minorEastAsia" w:cs="仿宋_GB2312"/>
          <w:snapToGrid/>
          <w:color w:val="auto"/>
          <w:kern w:val="2"/>
          <w:sz w:val="24"/>
          <w:szCs w:val="24"/>
          <w:lang w:eastAsia="zh-CN" w:bidi="ar"/>
        </w:rPr>
      </w:pPr>
      <w:r w:rsidRPr="007301E4">
        <w:rPr>
          <w:rFonts w:asciiTheme="minorEastAsia" w:eastAsiaTheme="minorEastAsia" w:hAnsiTheme="minorEastAsia" w:cs="仿宋_GB2312" w:hint="eastAsia"/>
          <w:snapToGrid/>
          <w:color w:val="auto"/>
          <w:kern w:val="2"/>
          <w:sz w:val="24"/>
          <w:szCs w:val="24"/>
          <w:lang w:eastAsia="zh-CN" w:bidi="ar"/>
        </w:rPr>
        <w:t>■</w:t>
      </w:r>
      <w:r>
        <w:rPr>
          <w:rFonts w:asciiTheme="minorEastAsia" w:eastAsiaTheme="minorEastAsia" w:hAnsiTheme="minorEastAsia" w:cs="仿宋_GB2312"/>
          <w:snapToGrid/>
          <w:color w:val="auto"/>
          <w:kern w:val="2"/>
          <w:sz w:val="24"/>
          <w:szCs w:val="24"/>
          <w:lang w:eastAsia="zh-CN" w:bidi="ar"/>
        </w:rPr>
        <w:t>否</w:t>
      </w:r>
    </w:p>
    <w:p w:rsidR="00244EA9" w:rsidRDefault="00244EA9" w:rsidP="00244EA9">
      <w:pPr>
        <w:pStyle w:val="a3"/>
        <w:snapToGrid/>
        <w:spacing w:line="360" w:lineRule="auto"/>
        <w:ind w:left="1000" w:firstLine="15"/>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□是，公益一类事业单位、使用事业编制且由财政拨款保障的群团组织，不得 作为承接主体；</w:t>
      </w:r>
    </w:p>
    <w:p w:rsidR="00244EA9" w:rsidRDefault="00244EA9" w:rsidP="00244EA9">
      <w:pPr>
        <w:pStyle w:val="a3"/>
        <w:snapToGrid/>
        <w:spacing w:line="360" w:lineRule="auto"/>
        <w:ind w:left="503"/>
        <w:contextualSpacing/>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3.2 其他特定资格要求：</w:t>
      </w:r>
      <w:r>
        <w:rPr>
          <w:rFonts w:asciiTheme="minorEastAsia" w:eastAsiaTheme="minorEastAsia" w:hAnsiTheme="minorEastAsia" w:cs="仿宋_GB2312" w:hint="eastAsia"/>
          <w:snapToGrid/>
          <w:color w:val="auto"/>
          <w:kern w:val="2"/>
          <w:sz w:val="24"/>
          <w:szCs w:val="24"/>
          <w:lang w:eastAsia="zh-CN" w:bidi="ar"/>
        </w:rPr>
        <w:t>/。</w:t>
      </w:r>
    </w:p>
    <w:p w:rsidR="00244EA9" w:rsidRDefault="00244EA9" w:rsidP="00244EA9">
      <w:pPr>
        <w:snapToGrid/>
        <w:spacing w:line="360" w:lineRule="auto"/>
        <w:ind w:left="14"/>
        <w:contextualSpacing/>
        <w:outlineLvl w:val="1"/>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b/>
          <w:bCs/>
          <w:color w:val="auto"/>
          <w:spacing w:val="-1"/>
          <w:sz w:val="24"/>
          <w:szCs w:val="24"/>
          <w:lang w:eastAsia="zh-CN"/>
        </w:rPr>
        <w:t>三、获取采购文件</w:t>
      </w:r>
    </w:p>
    <w:p w:rsidR="00244EA9" w:rsidRPr="009E0B65"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1.时间：2026年</w:t>
      </w:r>
      <w:r w:rsidRPr="009E0B65">
        <w:rPr>
          <w:rFonts w:asciiTheme="minorEastAsia" w:eastAsiaTheme="minorEastAsia" w:hAnsiTheme="minorEastAsia" w:cs="仿宋_GB2312"/>
          <w:snapToGrid/>
          <w:color w:val="auto"/>
          <w:kern w:val="2"/>
          <w:sz w:val="24"/>
          <w:szCs w:val="24"/>
          <w:lang w:eastAsia="zh-CN" w:bidi="ar"/>
        </w:rPr>
        <w:t>3月</w:t>
      </w:r>
      <w:r w:rsidRPr="009E0B65">
        <w:rPr>
          <w:rFonts w:asciiTheme="minorEastAsia" w:eastAsiaTheme="minorEastAsia" w:hAnsiTheme="minorEastAsia" w:cs="仿宋_GB2312" w:hint="eastAsia"/>
          <w:snapToGrid/>
          <w:color w:val="auto"/>
          <w:kern w:val="2"/>
          <w:sz w:val="24"/>
          <w:szCs w:val="24"/>
          <w:lang w:eastAsia="zh-CN" w:bidi="ar"/>
        </w:rPr>
        <w:t>17</w:t>
      </w:r>
      <w:r w:rsidRPr="009E0B65">
        <w:rPr>
          <w:rFonts w:asciiTheme="minorEastAsia" w:eastAsiaTheme="minorEastAsia" w:hAnsiTheme="minorEastAsia" w:cs="仿宋_GB2312"/>
          <w:snapToGrid/>
          <w:color w:val="auto"/>
          <w:kern w:val="2"/>
          <w:sz w:val="24"/>
          <w:szCs w:val="24"/>
          <w:lang w:eastAsia="zh-CN" w:bidi="ar"/>
        </w:rPr>
        <w:t>日至2026年3月</w:t>
      </w:r>
      <w:r w:rsidRPr="009E0B65">
        <w:rPr>
          <w:rFonts w:asciiTheme="minorEastAsia" w:eastAsiaTheme="minorEastAsia" w:hAnsiTheme="minorEastAsia" w:cs="仿宋_GB2312" w:hint="eastAsia"/>
          <w:snapToGrid/>
          <w:color w:val="auto"/>
          <w:kern w:val="2"/>
          <w:sz w:val="24"/>
          <w:szCs w:val="24"/>
          <w:lang w:eastAsia="zh-CN" w:bidi="ar"/>
        </w:rPr>
        <w:t>24</w:t>
      </w:r>
      <w:r w:rsidRPr="009E0B65">
        <w:rPr>
          <w:rFonts w:asciiTheme="minorEastAsia" w:eastAsiaTheme="minorEastAsia" w:hAnsiTheme="minorEastAsia" w:cs="仿宋_GB2312"/>
          <w:snapToGrid/>
          <w:color w:val="auto"/>
          <w:kern w:val="2"/>
          <w:sz w:val="24"/>
          <w:szCs w:val="24"/>
          <w:lang w:eastAsia="zh-CN" w:bidi="ar"/>
        </w:rPr>
        <w:t xml:space="preserve">日，每天上午 </w:t>
      </w:r>
      <w:r w:rsidRPr="009E0B65">
        <w:rPr>
          <w:rFonts w:asciiTheme="minorEastAsia" w:eastAsiaTheme="minorEastAsia" w:hAnsiTheme="minorEastAsia" w:cs="仿宋_GB2312" w:hint="eastAsia"/>
          <w:snapToGrid/>
          <w:color w:val="auto"/>
          <w:kern w:val="2"/>
          <w:sz w:val="24"/>
          <w:szCs w:val="24"/>
          <w:lang w:eastAsia="zh-CN" w:bidi="ar"/>
        </w:rPr>
        <w:t>8:00</w:t>
      </w:r>
      <w:r w:rsidRPr="009E0B65">
        <w:rPr>
          <w:rFonts w:asciiTheme="minorEastAsia" w:eastAsiaTheme="minorEastAsia" w:hAnsiTheme="minorEastAsia" w:cs="仿宋_GB2312"/>
          <w:snapToGrid/>
          <w:color w:val="auto"/>
          <w:kern w:val="2"/>
          <w:sz w:val="24"/>
          <w:szCs w:val="24"/>
          <w:lang w:eastAsia="zh-CN" w:bidi="ar"/>
        </w:rPr>
        <w:t xml:space="preserve"> 至</w:t>
      </w:r>
      <w:r w:rsidRPr="009E0B65">
        <w:rPr>
          <w:rFonts w:asciiTheme="minorEastAsia" w:eastAsiaTheme="minorEastAsia" w:hAnsiTheme="minorEastAsia" w:cs="仿宋_GB2312" w:hint="eastAsia"/>
          <w:snapToGrid/>
          <w:color w:val="auto"/>
          <w:kern w:val="2"/>
          <w:sz w:val="24"/>
          <w:szCs w:val="24"/>
          <w:lang w:eastAsia="zh-CN" w:bidi="ar"/>
        </w:rPr>
        <w:t>12:00</w:t>
      </w:r>
      <w:r w:rsidRPr="009E0B65">
        <w:rPr>
          <w:rFonts w:asciiTheme="minorEastAsia" w:eastAsiaTheme="minorEastAsia" w:hAnsiTheme="minorEastAsia" w:cs="仿宋_GB2312"/>
          <w:snapToGrid/>
          <w:color w:val="auto"/>
          <w:kern w:val="2"/>
          <w:sz w:val="24"/>
          <w:szCs w:val="24"/>
          <w:lang w:eastAsia="zh-CN" w:bidi="ar"/>
        </w:rPr>
        <w:t>，下午</w:t>
      </w:r>
      <w:r w:rsidRPr="009E0B65">
        <w:rPr>
          <w:rFonts w:asciiTheme="minorEastAsia" w:eastAsiaTheme="minorEastAsia" w:hAnsiTheme="minorEastAsia" w:cs="仿宋_GB2312" w:hint="eastAsia"/>
          <w:snapToGrid/>
          <w:color w:val="auto"/>
          <w:kern w:val="2"/>
          <w:sz w:val="24"/>
          <w:szCs w:val="24"/>
          <w:lang w:eastAsia="zh-CN" w:bidi="ar"/>
        </w:rPr>
        <w:t>13:00</w:t>
      </w:r>
      <w:r w:rsidRPr="009E0B65">
        <w:rPr>
          <w:rFonts w:asciiTheme="minorEastAsia" w:eastAsiaTheme="minorEastAsia" w:hAnsiTheme="minorEastAsia" w:cs="仿宋_GB2312"/>
          <w:snapToGrid/>
          <w:color w:val="auto"/>
          <w:kern w:val="2"/>
          <w:sz w:val="24"/>
          <w:szCs w:val="24"/>
          <w:lang w:eastAsia="zh-CN" w:bidi="ar"/>
        </w:rPr>
        <w:t>至</w:t>
      </w:r>
      <w:r w:rsidRPr="009E0B65">
        <w:rPr>
          <w:rFonts w:asciiTheme="minorEastAsia" w:eastAsiaTheme="minorEastAsia" w:hAnsiTheme="minorEastAsia" w:cs="仿宋_GB2312" w:hint="eastAsia"/>
          <w:snapToGrid/>
          <w:color w:val="auto"/>
          <w:kern w:val="2"/>
          <w:sz w:val="24"/>
          <w:szCs w:val="24"/>
          <w:lang w:eastAsia="zh-CN" w:bidi="ar"/>
        </w:rPr>
        <w:t>17:00</w:t>
      </w:r>
      <w:r w:rsidRPr="009E0B65">
        <w:rPr>
          <w:rFonts w:asciiTheme="minorEastAsia" w:eastAsiaTheme="minorEastAsia" w:hAnsiTheme="minorEastAsia" w:cs="仿宋_GB2312"/>
          <w:snapToGrid/>
          <w:color w:val="auto"/>
          <w:kern w:val="2"/>
          <w:sz w:val="24"/>
          <w:szCs w:val="24"/>
          <w:lang w:eastAsia="zh-CN" w:bidi="ar"/>
        </w:rPr>
        <w:t>（北京时间，法定节假日除外）。</w:t>
      </w:r>
    </w:p>
    <w:p w:rsidR="00244EA9" w:rsidRPr="009E0B65"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9E0B65">
        <w:rPr>
          <w:rFonts w:asciiTheme="minorEastAsia" w:eastAsiaTheme="minorEastAsia" w:hAnsiTheme="minorEastAsia" w:cs="仿宋_GB2312"/>
          <w:snapToGrid/>
          <w:color w:val="auto"/>
          <w:kern w:val="2"/>
          <w:sz w:val="24"/>
          <w:szCs w:val="24"/>
          <w:lang w:eastAsia="zh-CN" w:bidi="ar"/>
        </w:rPr>
        <w:t>2.地点：北京市政府采购电子交易平台</w:t>
      </w:r>
    </w:p>
    <w:p w:rsidR="00244EA9" w:rsidRPr="009E0B65" w:rsidRDefault="00244EA9" w:rsidP="00AD4AA0">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9E0B65">
        <w:rPr>
          <w:rFonts w:asciiTheme="minorEastAsia" w:eastAsiaTheme="minorEastAsia" w:hAnsiTheme="minorEastAsia" w:cs="仿宋_GB2312"/>
          <w:snapToGrid/>
          <w:color w:val="auto"/>
          <w:kern w:val="2"/>
          <w:sz w:val="24"/>
          <w:szCs w:val="24"/>
          <w:lang w:eastAsia="zh-CN" w:bidi="ar"/>
        </w:rPr>
        <w:t>3.方式：供应商使用CA 数字证书或电子营业执照登录北京市政府采购电子交易平台（http://zbcg-bjzc.zhongcy.com/bjczj-portal-site/index.html#/home ）获取电子版竞争性磋商文件</w:t>
      </w:r>
      <w:r w:rsidRPr="009E0B65">
        <w:rPr>
          <w:rFonts w:asciiTheme="minorEastAsia" w:eastAsiaTheme="minorEastAsia" w:hAnsiTheme="minorEastAsia" w:cs="仿宋_GB2312" w:hint="eastAsia"/>
          <w:snapToGrid/>
          <w:color w:val="auto"/>
          <w:kern w:val="2"/>
          <w:sz w:val="24"/>
          <w:szCs w:val="24"/>
          <w:lang w:eastAsia="zh-CN" w:bidi="ar"/>
        </w:rPr>
        <w:t>。</w:t>
      </w:r>
    </w:p>
    <w:p w:rsidR="00244EA9" w:rsidRPr="009E0B65"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9E0B65">
        <w:rPr>
          <w:rFonts w:asciiTheme="minorEastAsia" w:eastAsiaTheme="minorEastAsia" w:hAnsiTheme="minorEastAsia" w:cs="仿宋_GB2312"/>
          <w:snapToGrid/>
          <w:color w:val="auto"/>
          <w:kern w:val="2"/>
          <w:sz w:val="24"/>
          <w:szCs w:val="24"/>
          <w:lang w:eastAsia="zh-CN" w:bidi="ar"/>
        </w:rPr>
        <w:t>4.售价 ：0元。</w:t>
      </w:r>
    </w:p>
    <w:p w:rsidR="00244EA9" w:rsidRPr="009E0B65" w:rsidRDefault="00244EA9" w:rsidP="00244EA9">
      <w:pPr>
        <w:snapToGrid/>
        <w:spacing w:line="360" w:lineRule="auto"/>
        <w:ind w:left="35"/>
        <w:contextualSpacing/>
        <w:outlineLvl w:val="1"/>
        <w:rPr>
          <w:rFonts w:asciiTheme="minorEastAsia" w:eastAsiaTheme="minorEastAsia" w:hAnsiTheme="minorEastAsia" w:cs="微软雅黑"/>
          <w:color w:val="auto"/>
          <w:sz w:val="24"/>
          <w:szCs w:val="24"/>
          <w:lang w:eastAsia="zh-CN"/>
        </w:rPr>
      </w:pPr>
      <w:r w:rsidRPr="009E0B65">
        <w:rPr>
          <w:rFonts w:asciiTheme="minorEastAsia" w:eastAsiaTheme="minorEastAsia" w:hAnsiTheme="minorEastAsia" w:cs="微软雅黑"/>
          <w:b/>
          <w:bCs/>
          <w:color w:val="auto"/>
          <w:spacing w:val="-3"/>
          <w:sz w:val="24"/>
          <w:szCs w:val="24"/>
          <w:lang w:eastAsia="zh-CN"/>
        </w:rPr>
        <w:t>四、响应文件提交</w:t>
      </w:r>
    </w:p>
    <w:p w:rsidR="00244EA9" w:rsidRPr="009E0B65"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9E0B65">
        <w:rPr>
          <w:rFonts w:asciiTheme="minorEastAsia" w:eastAsiaTheme="minorEastAsia" w:hAnsiTheme="minorEastAsia" w:cs="仿宋_GB2312"/>
          <w:snapToGrid/>
          <w:color w:val="auto"/>
          <w:kern w:val="2"/>
          <w:sz w:val="24"/>
          <w:szCs w:val="24"/>
          <w:lang w:eastAsia="zh-CN" w:bidi="ar"/>
        </w:rPr>
        <w:t>截止时间：2026年3月31日</w:t>
      </w:r>
      <w:r w:rsidRPr="009E0B65">
        <w:rPr>
          <w:rFonts w:asciiTheme="minorEastAsia" w:eastAsiaTheme="minorEastAsia" w:hAnsiTheme="minorEastAsia" w:cs="仿宋_GB2312" w:hint="eastAsia"/>
          <w:snapToGrid/>
          <w:color w:val="auto"/>
          <w:kern w:val="2"/>
          <w:sz w:val="24"/>
          <w:szCs w:val="24"/>
          <w:lang w:eastAsia="zh-CN" w:bidi="ar"/>
        </w:rPr>
        <w:t>13</w:t>
      </w:r>
      <w:r w:rsidRPr="009E0B65">
        <w:rPr>
          <w:rFonts w:asciiTheme="minorEastAsia" w:eastAsiaTheme="minorEastAsia" w:hAnsiTheme="minorEastAsia" w:cs="仿宋_GB2312"/>
          <w:snapToGrid/>
          <w:color w:val="auto"/>
          <w:kern w:val="2"/>
          <w:sz w:val="24"/>
          <w:szCs w:val="24"/>
          <w:lang w:eastAsia="zh-CN" w:bidi="ar"/>
        </w:rPr>
        <w:t>点</w:t>
      </w:r>
      <w:r w:rsidRPr="009E0B65">
        <w:rPr>
          <w:rFonts w:asciiTheme="minorEastAsia" w:eastAsiaTheme="minorEastAsia" w:hAnsiTheme="minorEastAsia" w:cs="仿宋_GB2312" w:hint="eastAsia"/>
          <w:snapToGrid/>
          <w:color w:val="auto"/>
          <w:kern w:val="2"/>
          <w:sz w:val="24"/>
          <w:szCs w:val="24"/>
          <w:lang w:eastAsia="zh-CN" w:bidi="ar"/>
        </w:rPr>
        <w:t>3</w:t>
      </w:r>
      <w:r w:rsidRPr="009E0B65">
        <w:rPr>
          <w:rFonts w:asciiTheme="minorEastAsia" w:eastAsiaTheme="minorEastAsia" w:hAnsiTheme="minorEastAsia" w:cs="仿宋_GB2312"/>
          <w:snapToGrid/>
          <w:color w:val="auto"/>
          <w:kern w:val="2"/>
          <w:sz w:val="24"/>
          <w:szCs w:val="24"/>
          <w:lang w:eastAsia="zh-CN" w:bidi="ar"/>
        </w:rPr>
        <w:t>0分（北京时间）。</w:t>
      </w:r>
    </w:p>
    <w:p w:rsidR="00244EA9" w:rsidRPr="009E0B65"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9E0B65">
        <w:rPr>
          <w:rFonts w:asciiTheme="minorEastAsia" w:eastAsiaTheme="minorEastAsia" w:hAnsiTheme="minorEastAsia" w:cs="仿宋_GB2312"/>
          <w:snapToGrid/>
          <w:color w:val="auto"/>
          <w:kern w:val="2"/>
          <w:sz w:val="24"/>
          <w:szCs w:val="24"/>
          <w:lang w:eastAsia="zh-CN" w:bidi="ar"/>
        </w:rPr>
        <w:t>地点：</w:t>
      </w:r>
      <w:r w:rsidRPr="009E0B65">
        <w:rPr>
          <w:rFonts w:asciiTheme="minorEastAsia" w:eastAsiaTheme="minorEastAsia" w:hAnsiTheme="minorEastAsia" w:cs="仿宋_GB2312" w:hint="eastAsia"/>
          <w:snapToGrid/>
          <w:color w:val="auto"/>
          <w:kern w:val="2"/>
          <w:sz w:val="24"/>
          <w:szCs w:val="24"/>
          <w:lang w:eastAsia="zh-CN" w:bidi="ar"/>
        </w:rPr>
        <w:t>采用远程电子开标方式开启，供应商使用CA认证证书或电子营业执照登录北京市政府采购电子交易平台，自行对电子响应文件进行解密，不接受纸质文件。</w:t>
      </w:r>
    </w:p>
    <w:p w:rsidR="00244EA9" w:rsidRPr="009E0B65" w:rsidRDefault="00244EA9" w:rsidP="00244EA9">
      <w:pPr>
        <w:snapToGrid/>
        <w:spacing w:line="360" w:lineRule="auto"/>
        <w:ind w:left="15"/>
        <w:contextualSpacing/>
        <w:outlineLvl w:val="1"/>
        <w:rPr>
          <w:rFonts w:asciiTheme="minorEastAsia" w:eastAsiaTheme="minorEastAsia" w:hAnsiTheme="minorEastAsia" w:cs="微软雅黑"/>
          <w:color w:val="auto"/>
          <w:sz w:val="24"/>
          <w:szCs w:val="24"/>
          <w:lang w:eastAsia="zh-CN"/>
        </w:rPr>
      </w:pPr>
      <w:r w:rsidRPr="009E0B65">
        <w:rPr>
          <w:rFonts w:asciiTheme="minorEastAsia" w:eastAsiaTheme="minorEastAsia" w:hAnsiTheme="minorEastAsia" w:cs="微软雅黑"/>
          <w:b/>
          <w:bCs/>
          <w:color w:val="auto"/>
          <w:spacing w:val="-2"/>
          <w:sz w:val="24"/>
          <w:szCs w:val="24"/>
          <w:lang w:eastAsia="zh-CN"/>
        </w:rPr>
        <w:t>五、开启</w:t>
      </w:r>
    </w:p>
    <w:p w:rsidR="00244EA9" w:rsidRPr="009E0B65"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sidRPr="009E0B65">
        <w:rPr>
          <w:rFonts w:asciiTheme="minorEastAsia" w:eastAsiaTheme="minorEastAsia" w:hAnsiTheme="minorEastAsia" w:cs="仿宋_GB2312"/>
          <w:snapToGrid/>
          <w:color w:val="auto"/>
          <w:kern w:val="2"/>
          <w:sz w:val="24"/>
          <w:szCs w:val="24"/>
          <w:lang w:eastAsia="zh-CN" w:bidi="ar"/>
        </w:rPr>
        <w:t>时间：2026年3月31日</w:t>
      </w:r>
      <w:r w:rsidRPr="009E0B65">
        <w:rPr>
          <w:rFonts w:asciiTheme="minorEastAsia" w:eastAsiaTheme="minorEastAsia" w:hAnsiTheme="minorEastAsia" w:cs="仿宋_GB2312" w:hint="eastAsia"/>
          <w:snapToGrid/>
          <w:color w:val="auto"/>
          <w:kern w:val="2"/>
          <w:sz w:val="24"/>
          <w:szCs w:val="24"/>
          <w:lang w:eastAsia="zh-CN" w:bidi="ar"/>
        </w:rPr>
        <w:t>13</w:t>
      </w:r>
      <w:r w:rsidRPr="009E0B65">
        <w:rPr>
          <w:rFonts w:asciiTheme="minorEastAsia" w:eastAsiaTheme="minorEastAsia" w:hAnsiTheme="minorEastAsia" w:cs="仿宋_GB2312"/>
          <w:snapToGrid/>
          <w:color w:val="auto"/>
          <w:kern w:val="2"/>
          <w:sz w:val="24"/>
          <w:szCs w:val="24"/>
          <w:lang w:eastAsia="zh-CN" w:bidi="ar"/>
        </w:rPr>
        <w:t>点</w:t>
      </w:r>
      <w:r w:rsidRPr="009E0B65">
        <w:rPr>
          <w:rFonts w:asciiTheme="minorEastAsia" w:eastAsiaTheme="minorEastAsia" w:hAnsiTheme="minorEastAsia" w:cs="仿宋_GB2312" w:hint="eastAsia"/>
          <w:snapToGrid/>
          <w:color w:val="auto"/>
          <w:kern w:val="2"/>
          <w:sz w:val="24"/>
          <w:szCs w:val="24"/>
          <w:lang w:eastAsia="zh-CN" w:bidi="ar"/>
        </w:rPr>
        <w:t>3</w:t>
      </w:r>
      <w:r w:rsidRPr="009E0B65">
        <w:rPr>
          <w:rFonts w:asciiTheme="minorEastAsia" w:eastAsiaTheme="minorEastAsia" w:hAnsiTheme="minorEastAsia" w:cs="仿宋_GB2312"/>
          <w:snapToGrid/>
          <w:color w:val="auto"/>
          <w:kern w:val="2"/>
          <w:sz w:val="24"/>
          <w:szCs w:val="24"/>
          <w:lang w:eastAsia="zh-CN" w:bidi="ar"/>
        </w:rPr>
        <w:t>0分（北京时间）。</w:t>
      </w:r>
    </w:p>
    <w:p w:rsidR="00244EA9"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olor w:val="auto"/>
          <w:lang w:eastAsia="zh-CN"/>
        </w:rPr>
      </w:pPr>
      <w:r w:rsidRPr="009E0B65">
        <w:rPr>
          <w:rFonts w:asciiTheme="minorEastAsia" w:eastAsiaTheme="minorEastAsia" w:hAnsiTheme="minorEastAsia" w:cs="仿宋_GB2312"/>
          <w:snapToGrid/>
          <w:color w:val="auto"/>
          <w:kern w:val="2"/>
          <w:sz w:val="24"/>
          <w:szCs w:val="24"/>
          <w:lang w:eastAsia="zh-CN" w:bidi="ar"/>
        </w:rPr>
        <w:t>地点：</w:t>
      </w:r>
      <w:r w:rsidRPr="009E0B65">
        <w:rPr>
          <w:rFonts w:asciiTheme="minorEastAsia" w:eastAsiaTheme="minorEastAsia" w:hAnsiTheme="minorEastAsia" w:cs="仿宋_GB2312" w:hint="eastAsia"/>
          <w:snapToGrid/>
          <w:color w:val="auto"/>
          <w:kern w:val="2"/>
          <w:sz w:val="24"/>
          <w:szCs w:val="24"/>
          <w:lang w:eastAsia="zh-CN" w:bidi="ar"/>
        </w:rPr>
        <w:t>北京市丰台区西三环南路</w:t>
      </w:r>
      <w:proofErr w:type="gramStart"/>
      <w:r w:rsidRPr="009E0B65">
        <w:rPr>
          <w:rFonts w:asciiTheme="minorEastAsia" w:eastAsiaTheme="minorEastAsia" w:hAnsiTheme="minorEastAsia" w:cs="仿宋_GB2312"/>
          <w:snapToGrid/>
          <w:color w:val="auto"/>
          <w:kern w:val="2"/>
          <w:sz w:val="24"/>
          <w:szCs w:val="24"/>
          <w:lang w:eastAsia="zh-CN" w:bidi="ar"/>
        </w:rPr>
        <w:t>14</w:t>
      </w:r>
      <w:r w:rsidRPr="009E0B65">
        <w:rPr>
          <w:rFonts w:asciiTheme="minorEastAsia" w:eastAsiaTheme="minorEastAsia" w:hAnsiTheme="minorEastAsia" w:cs="仿宋_GB2312" w:hint="eastAsia"/>
          <w:snapToGrid/>
          <w:color w:val="auto"/>
          <w:kern w:val="2"/>
          <w:sz w:val="24"/>
          <w:szCs w:val="24"/>
          <w:lang w:eastAsia="zh-CN" w:bidi="ar"/>
        </w:rPr>
        <w:t>号院首科大</w:t>
      </w:r>
      <w:proofErr w:type="gramEnd"/>
      <w:r w:rsidRPr="009E0B65">
        <w:rPr>
          <w:rFonts w:asciiTheme="minorEastAsia" w:eastAsiaTheme="minorEastAsia" w:hAnsiTheme="minorEastAsia" w:cs="仿宋_GB2312" w:hint="eastAsia"/>
          <w:snapToGrid/>
          <w:color w:val="auto"/>
          <w:kern w:val="2"/>
          <w:sz w:val="24"/>
          <w:szCs w:val="24"/>
          <w:lang w:eastAsia="zh-CN" w:bidi="ar"/>
        </w:rPr>
        <w:t>厦</w:t>
      </w:r>
      <w:r w:rsidRPr="009E0B65">
        <w:rPr>
          <w:rFonts w:asciiTheme="minorEastAsia" w:eastAsiaTheme="minorEastAsia" w:hAnsiTheme="minorEastAsia" w:cs="仿宋_GB2312"/>
          <w:snapToGrid/>
          <w:color w:val="auto"/>
          <w:kern w:val="2"/>
          <w:sz w:val="24"/>
          <w:szCs w:val="24"/>
          <w:lang w:eastAsia="zh-CN" w:bidi="ar"/>
        </w:rPr>
        <w:t>A</w:t>
      </w:r>
      <w:r w:rsidRPr="009E0B65">
        <w:rPr>
          <w:rFonts w:asciiTheme="minorEastAsia" w:eastAsiaTheme="minorEastAsia" w:hAnsiTheme="minorEastAsia" w:cs="仿宋_GB2312" w:hint="eastAsia"/>
          <w:snapToGrid/>
          <w:color w:val="auto"/>
          <w:kern w:val="2"/>
          <w:sz w:val="24"/>
          <w:szCs w:val="24"/>
          <w:lang w:eastAsia="zh-CN" w:bidi="ar"/>
        </w:rPr>
        <w:t>座</w:t>
      </w:r>
      <w:r w:rsidRPr="009E0B65">
        <w:rPr>
          <w:rFonts w:asciiTheme="minorEastAsia" w:eastAsiaTheme="minorEastAsia" w:hAnsiTheme="minorEastAsia" w:cs="仿宋_GB2312"/>
          <w:snapToGrid/>
          <w:color w:val="auto"/>
          <w:kern w:val="2"/>
          <w:sz w:val="24"/>
          <w:szCs w:val="24"/>
          <w:lang w:eastAsia="zh-CN" w:bidi="ar"/>
        </w:rPr>
        <w:t>4</w:t>
      </w:r>
      <w:r w:rsidRPr="009E0B65">
        <w:rPr>
          <w:rFonts w:asciiTheme="minorEastAsia" w:eastAsiaTheme="minorEastAsia" w:hAnsiTheme="minorEastAsia" w:cs="仿宋_GB2312" w:hint="eastAsia"/>
          <w:snapToGrid/>
          <w:color w:val="auto"/>
          <w:kern w:val="2"/>
          <w:sz w:val="24"/>
          <w:szCs w:val="24"/>
          <w:lang w:eastAsia="zh-CN" w:bidi="ar"/>
        </w:rPr>
        <w:t>层</w:t>
      </w:r>
      <w:r w:rsidRPr="009E0B65">
        <w:rPr>
          <w:rFonts w:asciiTheme="minorEastAsia" w:eastAsiaTheme="minorEastAsia" w:hAnsiTheme="minorEastAsia" w:cs="仿宋_GB2312"/>
          <w:snapToGrid/>
          <w:color w:val="auto"/>
          <w:kern w:val="2"/>
          <w:sz w:val="24"/>
          <w:szCs w:val="24"/>
          <w:lang w:eastAsia="zh-CN" w:bidi="ar"/>
        </w:rPr>
        <w:t>405</w:t>
      </w:r>
      <w:r w:rsidRPr="009E0B65">
        <w:rPr>
          <w:rFonts w:asciiTheme="minorEastAsia" w:eastAsiaTheme="minorEastAsia" w:hAnsiTheme="minorEastAsia" w:cs="仿宋_GB2312" w:hint="eastAsia"/>
          <w:snapToGrid/>
          <w:color w:val="auto"/>
          <w:kern w:val="2"/>
          <w:sz w:val="24"/>
          <w:szCs w:val="24"/>
          <w:lang w:eastAsia="zh-CN" w:bidi="ar"/>
        </w:rPr>
        <w:t>号中技国际招标有限公司会议中心。</w:t>
      </w:r>
    </w:p>
    <w:p w:rsidR="00244EA9" w:rsidRDefault="00244EA9" w:rsidP="00244EA9">
      <w:pPr>
        <w:snapToGrid/>
        <w:spacing w:line="360" w:lineRule="auto"/>
        <w:ind w:left="10"/>
        <w:contextualSpacing/>
        <w:outlineLvl w:val="1"/>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b/>
          <w:bCs/>
          <w:color w:val="auto"/>
          <w:spacing w:val="-1"/>
          <w:sz w:val="24"/>
          <w:szCs w:val="24"/>
          <w:lang w:eastAsia="zh-CN"/>
        </w:rPr>
        <w:t>六、公告期限</w:t>
      </w:r>
    </w:p>
    <w:p w:rsidR="00244EA9" w:rsidRDefault="00244EA9" w:rsidP="00244EA9">
      <w:pPr>
        <w:widowControl w:val="0"/>
        <w:kinsoku/>
        <w:autoSpaceDE/>
        <w:autoSpaceDN/>
        <w:adjustRightInd/>
        <w:snapToGrid/>
        <w:spacing w:line="360" w:lineRule="auto"/>
        <w:ind w:firstLineChars="200" w:firstLine="480"/>
        <w:contextualSpacing/>
        <w:jc w:val="both"/>
        <w:textAlignment w:val="auto"/>
        <w:rPr>
          <w:rFonts w:asciiTheme="minorEastAsia" w:eastAsiaTheme="minorEastAsia" w:hAnsiTheme="minorEastAsia" w:cs="仿宋_GB2312"/>
          <w:snapToGrid/>
          <w:color w:val="auto"/>
          <w:kern w:val="2"/>
          <w:sz w:val="24"/>
          <w:szCs w:val="24"/>
          <w:lang w:eastAsia="zh-CN" w:bidi="ar"/>
        </w:rPr>
      </w:pPr>
      <w:r>
        <w:rPr>
          <w:rFonts w:asciiTheme="minorEastAsia" w:eastAsiaTheme="minorEastAsia" w:hAnsiTheme="minorEastAsia" w:cs="仿宋_GB2312"/>
          <w:snapToGrid/>
          <w:color w:val="auto"/>
          <w:kern w:val="2"/>
          <w:sz w:val="24"/>
          <w:szCs w:val="24"/>
          <w:lang w:eastAsia="zh-CN" w:bidi="ar"/>
        </w:rPr>
        <w:t>自本公告发布之日起3个工作日。</w:t>
      </w:r>
    </w:p>
    <w:p w:rsidR="00244EA9" w:rsidRDefault="00244EA9" w:rsidP="00244EA9">
      <w:pPr>
        <w:snapToGrid/>
        <w:spacing w:line="360" w:lineRule="auto"/>
        <w:ind w:left="9"/>
        <w:contextualSpacing/>
        <w:outlineLvl w:val="1"/>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b/>
          <w:bCs/>
          <w:color w:val="auto"/>
          <w:sz w:val="24"/>
          <w:szCs w:val="24"/>
          <w:lang w:eastAsia="zh-CN"/>
        </w:rPr>
        <w:t>七、其他补充事宜</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1. 本项目需要落实的政府采购政策：</w:t>
      </w:r>
      <w:r>
        <w:rPr>
          <w:rFonts w:asciiTheme="minorEastAsia" w:eastAsiaTheme="minorEastAsia" w:hAnsiTheme="minorEastAsia" w:hint="eastAsia"/>
          <w:color w:val="auto"/>
          <w:spacing w:val="-5"/>
          <w:sz w:val="24"/>
          <w:szCs w:val="24"/>
          <w:lang w:eastAsia="zh-CN"/>
        </w:rPr>
        <w:t>《中华人民共和国政府采购法》、《中华人民共和国政府采购法实施条例》、《政府采购货物和服务招标投标管理办法》、《政府采购进口产品管理办法》（财库〔2007〕119号文）、《关于政府采购进口产</w:t>
      </w:r>
      <w:r>
        <w:rPr>
          <w:rFonts w:asciiTheme="minorEastAsia" w:eastAsiaTheme="minorEastAsia" w:hAnsiTheme="minorEastAsia" w:hint="eastAsia"/>
          <w:color w:val="auto"/>
          <w:spacing w:val="-5"/>
          <w:sz w:val="24"/>
          <w:szCs w:val="24"/>
          <w:lang w:eastAsia="zh-CN"/>
        </w:rPr>
        <w:lastRenderedPageBreak/>
        <w:t>品管理有关问题的通知》（财办库〔2008〕248号文）。《政府采购促进中小企业发展管理办法》（财库〔2020〕46号）、《关于印发中小企业划型标准规定的通知》（工信部联企业〔2011〕300 号）、《关于政府采购支持监狱企业发展有关问题的通知》（财库[2014]68号）、《财政部民政部中国残疾人联合会关于促进残疾人就业政府采购政策的通知》（财库[2017]141号）及其它相关法律法规。</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2</w:t>
      </w:r>
      <w:r>
        <w:rPr>
          <w:rFonts w:asciiTheme="minorEastAsia" w:eastAsiaTheme="minorEastAsia" w:hAnsiTheme="minorEastAsia"/>
          <w:color w:val="auto"/>
          <w:spacing w:val="-5"/>
          <w:sz w:val="24"/>
          <w:szCs w:val="24"/>
          <w:lang w:eastAsia="zh-CN"/>
        </w:rPr>
        <w:t>.本项目采用全流程电子化采购方式，请供应</w:t>
      </w:r>
      <w:proofErr w:type="gramStart"/>
      <w:r>
        <w:rPr>
          <w:rFonts w:asciiTheme="minorEastAsia" w:eastAsiaTheme="minorEastAsia" w:hAnsiTheme="minorEastAsia"/>
          <w:color w:val="auto"/>
          <w:spacing w:val="-5"/>
          <w:sz w:val="24"/>
          <w:szCs w:val="24"/>
          <w:lang w:eastAsia="zh-CN"/>
        </w:rPr>
        <w:t>商认真</w:t>
      </w:r>
      <w:proofErr w:type="gramEnd"/>
      <w:r>
        <w:rPr>
          <w:rFonts w:asciiTheme="minorEastAsia" w:eastAsiaTheme="minorEastAsia" w:hAnsiTheme="minorEastAsia"/>
          <w:color w:val="auto"/>
          <w:spacing w:val="-5"/>
          <w:sz w:val="24"/>
          <w:szCs w:val="24"/>
          <w:lang w:eastAsia="zh-CN"/>
        </w:rPr>
        <w:t>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rsidR="00244EA9" w:rsidRPr="00DD0B3B"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sidRPr="00DD0B3B">
        <w:rPr>
          <w:rFonts w:asciiTheme="minorEastAsia" w:eastAsiaTheme="minorEastAsia" w:hAnsiTheme="minorEastAsia"/>
          <w:color w:val="auto"/>
          <w:spacing w:val="-5"/>
          <w:sz w:val="24"/>
          <w:szCs w:val="24"/>
          <w:lang w:eastAsia="zh-CN"/>
        </w:rPr>
        <w:t>CA 数字证书服务热线</w:t>
      </w:r>
      <w:r w:rsidRPr="00DD0B3B">
        <w:rPr>
          <w:rFonts w:asciiTheme="minorEastAsia" w:eastAsiaTheme="minorEastAsia" w:hAnsiTheme="minorEastAsia" w:hint="eastAsia"/>
          <w:color w:val="auto"/>
          <w:spacing w:val="-5"/>
          <w:sz w:val="24"/>
          <w:szCs w:val="24"/>
          <w:lang w:eastAsia="zh-CN"/>
        </w:rPr>
        <w:t xml:space="preserve"> </w:t>
      </w:r>
      <w:r w:rsidRPr="00DD0B3B">
        <w:rPr>
          <w:rFonts w:asciiTheme="minorEastAsia" w:eastAsiaTheme="minorEastAsia" w:hAnsiTheme="minorEastAsia"/>
          <w:color w:val="auto"/>
          <w:spacing w:val="-5"/>
          <w:sz w:val="24"/>
          <w:szCs w:val="24"/>
          <w:lang w:eastAsia="zh-CN"/>
        </w:rPr>
        <w:t>010-58511086 电子营业执照服务热线</w:t>
      </w:r>
      <w:r w:rsidRPr="00DD0B3B">
        <w:rPr>
          <w:rFonts w:asciiTheme="minorEastAsia" w:eastAsiaTheme="minorEastAsia" w:hAnsiTheme="minorEastAsia" w:hint="eastAsia"/>
          <w:color w:val="auto"/>
          <w:spacing w:val="-5"/>
          <w:sz w:val="24"/>
          <w:szCs w:val="24"/>
          <w:lang w:eastAsia="zh-CN"/>
        </w:rPr>
        <w:t xml:space="preserve"> </w:t>
      </w:r>
      <w:r w:rsidRPr="00DD0B3B">
        <w:rPr>
          <w:rFonts w:asciiTheme="minorEastAsia" w:eastAsiaTheme="minorEastAsia" w:hAnsiTheme="minorEastAsia"/>
          <w:color w:val="auto"/>
          <w:spacing w:val="-5"/>
          <w:sz w:val="24"/>
          <w:szCs w:val="24"/>
          <w:lang w:eastAsia="zh-CN"/>
        </w:rPr>
        <w:t>400-699-7000 技术支持服务热线</w:t>
      </w:r>
      <w:r w:rsidRPr="00DD0B3B">
        <w:rPr>
          <w:rFonts w:asciiTheme="minorEastAsia" w:eastAsiaTheme="minorEastAsia" w:hAnsiTheme="minorEastAsia" w:hint="eastAsia"/>
          <w:color w:val="auto"/>
          <w:spacing w:val="-5"/>
          <w:sz w:val="24"/>
          <w:szCs w:val="24"/>
          <w:lang w:eastAsia="zh-CN"/>
        </w:rPr>
        <w:t xml:space="preserve"> </w:t>
      </w:r>
      <w:r w:rsidRPr="00DD0B3B">
        <w:rPr>
          <w:rFonts w:asciiTheme="minorEastAsia" w:eastAsiaTheme="minorEastAsia" w:hAnsiTheme="minorEastAsia"/>
          <w:color w:val="auto"/>
          <w:spacing w:val="-5"/>
          <w:sz w:val="24"/>
          <w:szCs w:val="24"/>
          <w:lang w:eastAsia="zh-CN"/>
        </w:rPr>
        <w:t xml:space="preserve">010-86483801  </w:t>
      </w:r>
    </w:p>
    <w:p w:rsidR="00244EA9" w:rsidRPr="00DD0B3B"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sidRPr="00DD0B3B">
        <w:rPr>
          <w:rFonts w:asciiTheme="minorEastAsia" w:eastAsiaTheme="minorEastAsia" w:hAnsiTheme="minorEastAsia" w:hint="eastAsia"/>
          <w:color w:val="auto"/>
          <w:spacing w:val="-5"/>
          <w:sz w:val="24"/>
          <w:szCs w:val="24"/>
          <w:lang w:eastAsia="zh-CN"/>
        </w:rPr>
        <w:t>2</w:t>
      </w:r>
      <w:r w:rsidRPr="00DD0B3B">
        <w:rPr>
          <w:rFonts w:asciiTheme="minorEastAsia" w:eastAsiaTheme="minorEastAsia" w:hAnsiTheme="minorEastAsia"/>
          <w:color w:val="auto"/>
          <w:spacing w:val="-5"/>
          <w:sz w:val="24"/>
          <w:szCs w:val="24"/>
          <w:lang w:eastAsia="zh-CN"/>
        </w:rPr>
        <w:t>. 1 办理 CA 数字证书或电子营业执照</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供应商登录北京市政府采购电子交易平台查阅 “用户指南 ”— “操作指南 ”— “市场主体 CA 办理操作流程指引 ” / “ 电子营业执照使用指南 ”，按照程序要求办理。</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2</w:t>
      </w:r>
      <w:r>
        <w:rPr>
          <w:rFonts w:asciiTheme="minorEastAsia" w:eastAsiaTheme="minorEastAsia" w:hAnsiTheme="minorEastAsia"/>
          <w:color w:val="auto"/>
          <w:spacing w:val="-5"/>
          <w:sz w:val="24"/>
          <w:szCs w:val="24"/>
          <w:lang w:eastAsia="zh-CN"/>
        </w:rPr>
        <w:t>.2 注册</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供应商登录北京市政府采购电子交易平台 “用户指南 ”— “操作指南 ”— “市场主体注册入库操作流程指引 ”进行自助注册绑定。</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2</w:t>
      </w:r>
      <w:r>
        <w:rPr>
          <w:rFonts w:asciiTheme="minorEastAsia" w:eastAsiaTheme="minorEastAsia" w:hAnsiTheme="minorEastAsia"/>
          <w:color w:val="auto"/>
          <w:spacing w:val="-5"/>
          <w:sz w:val="24"/>
          <w:szCs w:val="24"/>
          <w:lang w:eastAsia="zh-CN"/>
        </w:rPr>
        <w:t>.3 驱动、客户端下载</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供应商登录北京市政府采购电子交易平台 “用户指南 ”— “工具下载 ”— “招标采购系 统文件驱动安装包 ”下载相关驱动。</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供应商登录北京市政府采购电子交易平台 “用户指南 ”— “工具下载 ”— “投标文件编制工具 ”下载相关客户端。</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2</w:t>
      </w:r>
      <w:r>
        <w:rPr>
          <w:rFonts w:asciiTheme="minorEastAsia" w:eastAsiaTheme="minorEastAsia" w:hAnsiTheme="minorEastAsia"/>
          <w:color w:val="auto"/>
          <w:spacing w:val="-5"/>
          <w:sz w:val="24"/>
          <w:szCs w:val="24"/>
          <w:lang w:eastAsia="zh-CN"/>
        </w:rPr>
        <w:t>.4 获取电子竞争性磋商文件</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供应商使用 CA 数字证书或电子营业执照登录北京市政府采购电子交易平台获取电 子竞争性磋商文件。供应商如计划参与多个采购包的响应，应在登录北京市政府采购电子交易平台后，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lastRenderedPageBreak/>
        <w:t>2</w:t>
      </w:r>
      <w:r>
        <w:rPr>
          <w:rFonts w:asciiTheme="minorEastAsia" w:eastAsiaTheme="minorEastAsia" w:hAnsiTheme="minorEastAsia"/>
          <w:color w:val="auto"/>
          <w:spacing w:val="-5"/>
          <w:sz w:val="24"/>
          <w:szCs w:val="24"/>
          <w:lang w:eastAsia="zh-CN"/>
        </w:rPr>
        <w:t>.5 编制电子响应文件</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2</w:t>
      </w:r>
      <w:r>
        <w:rPr>
          <w:rFonts w:asciiTheme="minorEastAsia" w:eastAsiaTheme="minorEastAsia" w:hAnsiTheme="minorEastAsia"/>
          <w:color w:val="auto"/>
          <w:spacing w:val="-5"/>
          <w:sz w:val="24"/>
          <w:szCs w:val="24"/>
          <w:lang w:eastAsia="zh-CN"/>
        </w:rPr>
        <w:t>.6 提交电子响应文件</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供应商应于响应文件提交截止时间前在北京市政府采购电子交易平台提交电子响 应文件，上传电子响应文件过程中请保持与互联网的连接畅通。</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2</w:t>
      </w:r>
      <w:r>
        <w:rPr>
          <w:rFonts w:asciiTheme="minorEastAsia" w:eastAsiaTheme="minorEastAsia" w:hAnsiTheme="minorEastAsia"/>
          <w:color w:val="auto"/>
          <w:spacing w:val="-5"/>
          <w:sz w:val="24"/>
          <w:szCs w:val="24"/>
          <w:lang w:eastAsia="zh-CN"/>
        </w:rPr>
        <w:t>.7 开启响应文件</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供应商于磋商文件规定的开启时间、在开启地点使用CA 数字证书或电子营业执照登录北京市政府采购电子交易平台解密并开启响应文件。如因供应商问题，解密不成功， 则响应无效。</w:t>
      </w:r>
    </w:p>
    <w:p w:rsidR="00AD4AA0" w:rsidRPr="00E674D0" w:rsidRDefault="00AD4AA0"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hint="eastAsia"/>
          <w:color w:val="auto"/>
          <w:spacing w:val="-5"/>
          <w:sz w:val="24"/>
          <w:szCs w:val="24"/>
          <w:lang w:eastAsia="zh-CN"/>
        </w:rPr>
        <w:t>3.</w:t>
      </w:r>
      <w:r w:rsidRPr="00AD4AA0">
        <w:rPr>
          <w:rFonts w:ascii="宋体" w:eastAsia="宋体" w:hAnsi="宋体" w:cs="宋体" w:hint="eastAsia"/>
          <w:lang w:eastAsia="zh-CN"/>
        </w:rPr>
        <w:t xml:space="preserve"> </w:t>
      </w:r>
      <w:r w:rsidRPr="00AD4AA0">
        <w:rPr>
          <w:rFonts w:asciiTheme="minorEastAsia" w:eastAsiaTheme="minorEastAsia" w:hAnsiTheme="minorEastAsia" w:hint="eastAsia"/>
          <w:color w:val="auto"/>
          <w:spacing w:val="-5"/>
          <w:sz w:val="24"/>
          <w:szCs w:val="24"/>
          <w:lang w:eastAsia="zh-CN"/>
        </w:rPr>
        <w:t>本项目资金情况</w:t>
      </w:r>
      <w:r w:rsidRPr="00AD4AA0">
        <w:rPr>
          <w:rFonts w:asciiTheme="minorEastAsia" w:eastAsiaTheme="minorEastAsia" w:hAnsiTheme="minorEastAsia"/>
          <w:color w:val="auto"/>
          <w:spacing w:val="-5"/>
          <w:sz w:val="24"/>
          <w:szCs w:val="24"/>
          <w:lang w:eastAsia="zh-CN"/>
        </w:rPr>
        <w:t>:</w:t>
      </w:r>
      <w:r w:rsidRPr="00AD4AA0">
        <w:rPr>
          <w:rFonts w:asciiTheme="minorEastAsia" w:eastAsiaTheme="minorEastAsia" w:hAnsiTheme="minorEastAsia" w:hint="eastAsia"/>
          <w:color w:val="auto"/>
          <w:spacing w:val="-5"/>
          <w:sz w:val="24"/>
          <w:szCs w:val="24"/>
          <w:lang w:eastAsia="zh-CN"/>
        </w:rPr>
        <w:t>自有资金，资金已落实。</w:t>
      </w:r>
    </w:p>
    <w:p w:rsidR="00244EA9" w:rsidRDefault="00244EA9" w:rsidP="00244EA9">
      <w:pPr>
        <w:snapToGrid/>
        <w:spacing w:line="360" w:lineRule="auto"/>
        <w:ind w:left="2"/>
        <w:contextualSpacing/>
        <w:outlineLvl w:val="1"/>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b/>
          <w:bCs/>
          <w:color w:val="auto"/>
          <w:sz w:val="24"/>
          <w:szCs w:val="24"/>
          <w:lang w:eastAsia="zh-CN"/>
        </w:rPr>
        <w:t>八、对本次采购提出询问，请按以下方式联系。</w:t>
      </w:r>
    </w:p>
    <w:p w:rsidR="00244EA9" w:rsidRPr="00767D95" w:rsidRDefault="00244EA9" w:rsidP="00244EA9">
      <w:pPr>
        <w:pStyle w:val="a3"/>
        <w:snapToGrid/>
        <w:spacing w:line="360" w:lineRule="auto"/>
        <w:ind w:firstLine="500"/>
        <w:contextualSpacing/>
        <w:rPr>
          <w:rFonts w:asciiTheme="minorEastAsia" w:eastAsiaTheme="minorEastAsia" w:hAnsiTheme="minorEastAsia"/>
          <w:b/>
          <w:color w:val="auto"/>
          <w:spacing w:val="-5"/>
          <w:sz w:val="24"/>
          <w:szCs w:val="24"/>
          <w:lang w:eastAsia="zh-CN"/>
        </w:rPr>
      </w:pPr>
      <w:r w:rsidRPr="00767D95">
        <w:rPr>
          <w:rFonts w:asciiTheme="minorEastAsia" w:eastAsiaTheme="minorEastAsia" w:hAnsiTheme="minorEastAsia"/>
          <w:b/>
          <w:color w:val="auto"/>
          <w:spacing w:val="-5"/>
          <w:sz w:val="24"/>
          <w:szCs w:val="24"/>
          <w:lang w:eastAsia="zh-CN"/>
        </w:rPr>
        <w:t>1.采购人信息</w:t>
      </w:r>
    </w:p>
    <w:p w:rsidR="00244EA9" w:rsidRPr="00767D95"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sidRPr="00767D95">
        <w:rPr>
          <w:rFonts w:asciiTheme="minorEastAsia" w:eastAsiaTheme="minorEastAsia" w:hAnsiTheme="minorEastAsia"/>
          <w:color w:val="auto"/>
          <w:spacing w:val="-5"/>
          <w:sz w:val="24"/>
          <w:szCs w:val="24"/>
          <w:lang w:eastAsia="zh-CN"/>
        </w:rPr>
        <w:t xml:space="preserve">名      称： </w:t>
      </w:r>
      <w:r>
        <w:rPr>
          <w:rFonts w:asciiTheme="minorEastAsia" w:eastAsiaTheme="minorEastAsia" w:hAnsiTheme="minorEastAsia" w:hint="eastAsia"/>
          <w:color w:val="auto"/>
          <w:spacing w:val="-5"/>
          <w:sz w:val="24"/>
          <w:szCs w:val="24"/>
          <w:lang w:eastAsia="zh-CN"/>
        </w:rPr>
        <w:t>首都医科大学附属复兴医院</w:t>
      </w:r>
      <w:r w:rsidRPr="00767D95">
        <w:rPr>
          <w:rFonts w:asciiTheme="minorEastAsia" w:eastAsiaTheme="minorEastAsia" w:hAnsiTheme="minorEastAsia"/>
          <w:color w:val="auto"/>
          <w:spacing w:val="-5"/>
          <w:sz w:val="24"/>
          <w:szCs w:val="24"/>
          <w:lang w:eastAsia="zh-CN"/>
        </w:rPr>
        <w:t xml:space="preserve">  </w:t>
      </w:r>
    </w:p>
    <w:p w:rsidR="00244EA9" w:rsidRPr="009C58E3"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sidRPr="009C58E3">
        <w:rPr>
          <w:rFonts w:asciiTheme="minorEastAsia" w:eastAsiaTheme="minorEastAsia" w:hAnsiTheme="minorEastAsia"/>
          <w:color w:val="auto"/>
          <w:spacing w:val="-5"/>
          <w:sz w:val="24"/>
          <w:szCs w:val="24"/>
          <w:lang w:eastAsia="zh-CN"/>
        </w:rPr>
        <w:t xml:space="preserve">地      址： </w:t>
      </w:r>
      <w:r w:rsidRPr="009C58E3">
        <w:rPr>
          <w:rFonts w:asciiTheme="minorEastAsia" w:eastAsiaTheme="minorEastAsia" w:hAnsiTheme="minorEastAsia" w:hint="eastAsia"/>
          <w:color w:val="auto"/>
          <w:spacing w:val="-5"/>
          <w:sz w:val="24"/>
          <w:szCs w:val="24"/>
          <w:lang w:eastAsia="zh-CN"/>
        </w:rPr>
        <w:t>北京市西城区复兴门外大街甲20号</w:t>
      </w:r>
    </w:p>
    <w:p w:rsidR="00244EA9" w:rsidRPr="009C58E3"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sidRPr="009C58E3">
        <w:rPr>
          <w:rFonts w:asciiTheme="minorEastAsia" w:eastAsiaTheme="minorEastAsia" w:hAnsiTheme="minorEastAsia"/>
          <w:color w:val="auto"/>
          <w:spacing w:val="-5"/>
          <w:sz w:val="24"/>
          <w:szCs w:val="24"/>
          <w:lang w:eastAsia="zh-CN"/>
        </w:rPr>
        <w:t>联</w:t>
      </w:r>
      <w:r w:rsidRPr="009C58E3">
        <w:rPr>
          <w:rFonts w:asciiTheme="minorEastAsia" w:eastAsiaTheme="minorEastAsia" w:hAnsiTheme="minorEastAsia" w:hint="eastAsia"/>
          <w:color w:val="auto"/>
          <w:spacing w:val="-5"/>
          <w:sz w:val="24"/>
          <w:szCs w:val="24"/>
          <w:lang w:eastAsia="zh-CN"/>
        </w:rPr>
        <w:t xml:space="preserve"> </w:t>
      </w:r>
      <w:r w:rsidRPr="009C58E3">
        <w:rPr>
          <w:rFonts w:asciiTheme="minorEastAsia" w:eastAsiaTheme="minorEastAsia" w:hAnsiTheme="minorEastAsia"/>
          <w:color w:val="auto"/>
          <w:spacing w:val="-5"/>
          <w:sz w:val="24"/>
          <w:szCs w:val="24"/>
          <w:lang w:eastAsia="zh-CN"/>
        </w:rPr>
        <w:t>系</w:t>
      </w:r>
      <w:r w:rsidRPr="009C58E3">
        <w:rPr>
          <w:rFonts w:asciiTheme="minorEastAsia" w:eastAsiaTheme="minorEastAsia" w:hAnsiTheme="minorEastAsia" w:hint="eastAsia"/>
          <w:color w:val="auto"/>
          <w:spacing w:val="-5"/>
          <w:sz w:val="24"/>
          <w:szCs w:val="24"/>
          <w:lang w:eastAsia="zh-CN"/>
        </w:rPr>
        <w:t xml:space="preserve"> </w:t>
      </w:r>
      <w:r w:rsidRPr="009C58E3">
        <w:rPr>
          <w:rFonts w:asciiTheme="minorEastAsia" w:eastAsiaTheme="minorEastAsia" w:hAnsiTheme="minorEastAsia"/>
          <w:color w:val="auto"/>
          <w:spacing w:val="-5"/>
          <w:sz w:val="24"/>
          <w:szCs w:val="24"/>
          <w:lang w:eastAsia="zh-CN"/>
        </w:rPr>
        <w:t>方</w:t>
      </w:r>
      <w:r w:rsidRPr="009C58E3">
        <w:rPr>
          <w:rFonts w:asciiTheme="minorEastAsia" w:eastAsiaTheme="minorEastAsia" w:hAnsiTheme="minorEastAsia" w:hint="eastAsia"/>
          <w:color w:val="auto"/>
          <w:spacing w:val="-5"/>
          <w:sz w:val="24"/>
          <w:szCs w:val="24"/>
          <w:lang w:eastAsia="zh-CN"/>
        </w:rPr>
        <w:t xml:space="preserve"> </w:t>
      </w:r>
      <w:r w:rsidRPr="009C58E3">
        <w:rPr>
          <w:rFonts w:asciiTheme="minorEastAsia" w:eastAsiaTheme="minorEastAsia" w:hAnsiTheme="minorEastAsia"/>
          <w:color w:val="auto"/>
          <w:spacing w:val="-5"/>
          <w:sz w:val="24"/>
          <w:szCs w:val="24"/>
          <w:lang w:eastAsia="zh-CN"/>
        </w:rPr>
        <w:t>式：</w:t>
      </w:r>
      <w:r w:rsidRPr="009C58E3">
        <w:rPr>
          <w:rFonts w:asciiTheme="minorEastAsia" w:eastAsiaTheme="minorEastAsia" w:hAnsiTheme="minorEastAsia" w:hint="eastAsia"/>
          <w:color w:val="auto"/>
          <w:spacing w:val="-5"/>
          <w:sz w:val="24"/>
          <w:szCs w:val="24"/>
          <w:lang w:eastAsia="zh-CN"/>
        </w:rPr>
        <w:t>高老师，</w:t>
      </w:r>
      <w:r w:rsidRPr="009C58E3">
        <w:rPr>
          <w:rFonts w:asciiTheme="minorEastAsia" w:eastAsiaTheme="minorEastAsia" w:hAnsiTheme="minorEastAsia"/>
          <w:color w:val="auto"/>
          <w:spacing w:val="-5"/>
          <w:sz w:val="24"/>
          <w:szCs w:val="24"/>
          <w:lang w:eastAsia="zh-CN"/>
        </w:rPr>
        <w:t>010-88062299</w:t>
      </w:r>
    </w:p>
    <w:p w:rsidR="00244EA9" w:rsidRDefault="00244EA9" w:rsidP="00244EA9">
      <w:pPr>
        <w:pStyle w:val="a3"/>
        <w:snapToGrid/>
        <w:spacing w:line="360" w:lineRule="auto"/>
        <w:ind w:firstLine="500"/>
        <w:contextualSpacing/>
        <w:rPr>
          <w:rFonts w:asciiTheme="minorEastAsia" w:eastAsiaTheme="minorEastAsia" w:hAnsiTheme="minorEastAsia"/>
          <w:b/>
          <w:color w:val="auto"/>
          <w:spacing w:val="-5"/>
          <w:sz w:val="24"/>
          <w:szCs w:val="24"/>
          <w:lang w:eastAsia="zh-CN"/>
        </w:rPr>
      </w:pPr>
      <w:r>
        <w:rPr>
          <w:rFonts w:asciiTheme="minorEastAsia" w:eastAsiaTheme="minorEastAsia" w:hAnsiTheme="minorEastAsia"/>
          <w:b/>
          <w:color w:val="auto"/>
          <w:spacing w:val="-5"/>
          <w:sz w:val="24"/>
          <w:szCs w:val="24"/>
          <w:lang w:eastAsia="zh-CN"/>
        </w:rPr>
        <w:t>2.采购代理机构信息</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 xml:space="preserve">名      </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lang w:eastAsia="zh-CN"/>
        </w:rPr>
        <w:t>称：</w:t>
      </w:r>
      <w:r>
        <w:rPr>
          <w:rFonts w:asciiTheme="minorEastAsia" w:eastAsiaTheme="minorEastAsia" w:hAnsiTheme="minorEastAsia" w:hint="eastAsia"/>
          <w:color w:val="auto"/>
          <w:spacing w:val="-5"/>
          <w:sz w:val="24"/>
          <w:szCs w:val="24"/>
          <w:lang w:eastAsia="zh-CN"/>
        </w:rPr>
        <w:t>中技国际招标有限公司</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 xml:space="preserve">地      </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lang w:eastAsia="zh-CN"/>
        </w:rPr>
        <w:t>址：</w:t>
      </w:r>
      <w:r>
        <w:rPr>
          <w:rFonts w:asciiTheme="minorEastAsia" w:eastAsiaTheme="minorEastAsia" w:hAnsiTheme="minorEastAsia" w:hint="eastAsia"/>
          <w:color w:val="auto"/>
          <w:spacing w:val="-5"/>
          <w:sz w:val="24"/>
          <w:szCs w:val="24"/>
          <w:lang w:eastAsia="zh-CN"/>
        </w:rPr>
        <w:t>北京市丰台区西营街1号通用时代中心C座9层</w:t>
      </w:r>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联</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lang w:eastAsia="zh-CN"/>
        </w:rPr>
        <w:t>系</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lang w:eastAsia="zh-CN"/>
        </w:rPr>
        <w:t>方</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lang w:eastAsia="zh-CN"/>
        </w:rPr>
        <w:t>式：</w:t>
      </w:r>
      <w:r w:rsidRPr="009C58E3">
        <w:rPr>
          <w:rFonts w:asciiTheme="minorEastAsia" w:eastAsiaTheme="minorEastAsia" w:hAnsiTheme="minorEastAsia"/>
          <w:color w:val="auto"/>
          <w:spacing w:val="-5"/>
          <w:sz w:val="24"/>
          <w:szCs w:val="24"/>
          <w:lang w:eastAsia="zh-CN"/>
        </w:rPr>
        <w:t>010-81168710</w:t>
      </w:r>
    </w:p>
    <w:p w:rsidR="00244EA9" w:rsidRDefault="00244EA9" w:rsidP="00244EA9">
      <w:pPr>
        <w:pStyle w:val="a3"/>
        <w:snapToGrid/>
        <w:spacing w:line="360" w:lineRule="auto"/>
        <w:ind w:firstLine="500"/>
        <w:contextualSpacing/>
        <w:rPr>
          <w:rFonts w:asciiTheme="minorEastAsia" w:eastAsiaTheme="minorEastAsia" w:hAnsiTheme="minorEastAsia"/>
          <w:b/>
          <w:color w:val="auto"/>
          <w:spacing w:val="-5"/>
          <w:sz w:val="24"/>
          <w:szCs w:val="24"/>
          <w:lang w:eastAsia="zh-CN"/>
        </w:rPr>
      </w:pPr>
      <w:bookmarkStart w:id="2" w:name="_Toc24107"/>
      <w:bookmarkStart w:id="3" w:name="_Toc28859"/>
      <w:r>
        <w:rPr>
          <w:rFonts w:asciiTheme="minorEastAsia" w:eastAsiaTheme="minorEastAsia" w:hAnsiTheme="minorEastAsia"/>
          <w:b/>
          <w:color w:val="auto"/>
          <w:spacing w:val="-5"/>
          <w:sz w:val="24"/>
          <w:szCs w:val="24"/>
          <w:lang w:eastAsia="zh-CN"/>
        </w:rPr>
        <w:t>3.项目联系方式</w:t>
      </w:r>
      <w:bookmarkEnd w:id="2"/>
      <w:bookmarkEnd w:id="3"/>
    </w:p>
    <w:p w:rsid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项目联系人：</w:t>
      </w:r>
      <w:r>
        <w:rPr>
          <w:rFonts w:asciiTheme="minorEastAsia" w:eastAsiaTheme="minorEastAsia" w:hAnsiTheme="minorEastAsia" w:hint="eastAsia"/>
          <w:color w:val="auto"/>
          <w:spacing w:val="-5"/>
          <w:sz w:val="24"/>
          <w:szCs w:val="24"/>
          <w:lang w:eastAsia="zh-CN"/>
        </w:rPr>
        <w:t>杨子铭、孙薇</w:t>
      </w:r>
    </w:p>
    <w:p w:rsidR="009A59B8" w:rsidRPr="00244EA9" w:rsidRDefault="00244EA9" w:rsidP="00244EA9">
      <w:pPr>
        <w:pStyle w:val="a3"/>
        <w:snapToGrid/>
        <w:spacing w:line="360" w:lineRule="auto"/>
        <w:ind w:firstLine="500"/>
        <w:contextualSpacing/>
        <w:rPr>
          <w:rFonts w:asciiTheme="minorEastAsia" w:eastAsiaTheme="minorEastAsia" w:hAnsiTheme="minorEastAsia"/>
          <w:color w:val="auto"/>
          <w:spacing w:val="-5"/>
          <w:sz w:val="24"/>
          <w:szCs w:val="24"/>
          <w:lang w:eastAsia="zh-CN"/>
        </w:rPr>
      </w:pPr>
      <w:r>
        <w:rPr>
          <w:rFonts w:asciiTheme="minorEastAsia" w:eastAsiaTheme="minorEastAsia" w:hAnsiTheme="minorEastAsia"/>
          <w:color w:val="auto"/>
          <w:spacing w:val="-5"/>
          <w:sz w:val="24"/>
          <w:szCs w:val="24"/>
          <w:lang w:eastAsia="zh-CN"/>
        </w:rPr>
        <w:t>电      话：010</w:t>
      </w:r>
      <w:r>
        <w:rPr>
          <w:rFonts w:asciiTheme="minorEastAsia" w:eastAsiaTheme="minorEastAsia" w:hAnsiTheme="minorEastAsia" w:hint="eastAsia"/>
          <w:color w:val="auto"/>
          <w:spacing w:val="-5"/>
          <w:sz w:val="24"/>
          <w:szCs w:val="24"/>
          <w:lang w:eastAsia="zh-CN"/>
        </w:rPr>
        <w:t>－</w:t>
      </w:r>
      <w:r>
        <w:rPr>
          <w:rFonts w:asciiTheme="minorEastAsia" w:eastAsiaTheme="minorEastAsia" w:hAnsiTheme="minorEastAsia"/>
          <w:color w:val="auto"/>
          <w:spacing w:val="-5"/>
          <w:sz w:val="24"/>
          <w:szCs w:val="24"/>
          <w:lang w:eastAsia="zh-CN"/>
        </w:rPr>
        <w:t>81168710</w:t>
      </w:r>
    </w:p>
    <w:sectPr w:rsidR="009A59B8" w:rsidRPr="00244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7E9"/>
    <w:rsid w:val="00244EA9"/>
    <w:rsid w:val="00271112"/>
    <w:rsid w:val="004857E9"/>
    <w:rsid w:val="009A59B8"/>
    <w:rsid w:val="009E7F46"/>
    <w:rsid w:val="00AD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EA9"/>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244EA9"/>
  </w:style>
  <w:style w:type="character" w:customStyle="1" w:styleId="Char">
    <w:name w:val="正文文本 Char"/>
    <w:basedOn w:val="a0"/>
    <w:link w:val="a3"/>
    <w:semiHidden/>
    <w:rsid w:val="00244EA9"/>
    <w:rPr>
      <w:rFonts w:ascii="Arial" w:eastAsia="Arial" w:hAnsi="Arial" w:cs="Arial"/>
      <w:snapToGrid w:val="0"/>
      <w:color w:val="000000"/>
      <w:kern w:val="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EA9"/>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244EA9"/>
  </w:style>
  <w:style w:type="character" w:customStyle="1" w:styleId="Char">
    <w:name w:val="正文文本 Char"/>
    <w:basedOn w:val="a0"/>
    <w:link w:val="a3"/>
    <w:semiHidden/>
    <w:rsid w:val="00244EA9"/>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5</cp:revision>
  <dcterms:created xsi:type="dcterms:W3CDTF">2026-03-17T00:48:00Z</dcterms:created>
  <dcterms:modified xsi:type="dcterms:W3CDTF">2026-03-17T01:12:00Z</dcterms:modified>
</cp:coreProperties>
</file>