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ECF" w:rsidRDefault="00BD7ECF" w:rsidP="00BD7ECF">
      <w:pPr>
        <w:spacing w:line="360" w:lineRule="auto"/>
        <w:jc w:val="center"/>
        <w:outlineLvl w:val="0"/>
        <w:rPr>
          <w:rFonts w:eastAsiaTheme="minorEastAsia"/>
          <w:b/>
          <w:sz w:val="36"/>
          <w:szCs w:val="36"/>
        </w:rPr>
      </w:pPr>
      <w:r>
        <w:rPr>
          <w:rFonts w:eastAsiaTheme="minorEastAsia"/>
          <w:b/>
          <w:sz w:val="36"/>
          <w:szCs w:val="36"/>
        </w:rPr>
        <w:t>第一章</w:t>
      </w:r>
      <w:r>
        <w:rPr>
          <w:rFonts w:eastAsiaTheme="minorEastAsia"/>
          <w:b/>
          <w:sz w:val="36"/>
          <w:szCs w:val="36"/>
        </w:rPr>
        <w:t xml:space="preserve">   </w:t>
      </w:r>
      <w:r>
        <w:rPr>
          <w:rFonts w:eastAsiaTheme="minorEastAsia"/>
          <w:b/>
          <w:sz w:val="36"/>
          <w:szCs w:val="36"/>
        </w:rPr>
        <w:t>采购邀请</w:t>
      </w:r>
      <w:bookmarkStart w:id="0" w:name="_Toc28359079"/>
      <w:bookmarkStart w:id="1" w:name="_Toc35393790"/>
      <w:bookmarkStart w:id="2" w:name="_Toc28359002"/>
      <w:bookmarkStart w:id="3" w:name="_Toc35393621"/>
      <w:bookmarkStart w:id="4" w:name="_Hlk24379207"/>
    </w:p>
    <w:p w:rsidR="00BD7ECF" w:rsidRDefault="00BD7ECF" w:rsidP="00BD7ECF">
      <w:pPr>
        <w:spacing w:line="360" w:lineRule="auto"/>
        <w:ind w:firstLineChars="200" w:firstLine="480"/>
        <w:rPr>
          <w:rFonts w:eastAsiaTheme="minorEastAsia"/>
          <w:sz w:val="24"/>
        </w:rPr>
      </w:pPr>
    </w:p>
    <w:p w:rsidR="00BD7ECF" w:rsidRDefault="00BD7ECF" w:rsidP="00BD7ECF">
      <w:pPr>
        <w:pStyle w:val="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0"/>
      <w:bookmarkEnd w:id="1"/>
      <w:bookmarkEnd w:id="2"/>
      <w:bookmarkEnd w:id="3"/>
    </w:p>
    <w:p w:rsidR="00BD7ECF" w:rsidRDefault="00BD7ECF" w:rsidP="00BD7ECF">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hyperlink r:id="rId7" w:history="1">
        <w:r w:rsidRPr="00A76943">
          <w:rPr>
            <w:rFonts w:eastAsiaTheme="minorEastAsia"/>
            <w:sz w:val="24"/>
          </w:rPr>
          <w:t>11010626210200027573-XM001</w:t>
        </w:r>
      </w:hyperlink>
    </w:p>
    <w:p w:rsidR="00BD7ECF" w:rsidRDefault="00BD7ECF" w:rsidP="00BD7ECF">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sidRPr="00A76F74">
        <w:rPr>
          <w:rFonts w:eastAsiaTheme="minorEastAsia" w:hint="eastAsia"/>
          <w:sz w:val="24"/>
        </w:rPr>
        <w:t>2026</w:t>
      </w:r>
      <w:r w:rsidRPr="00A76F74">
        <w:rPr>
          <w:rFonts w:eastAsiaTheme="minorEastAsia" w:hint="eastAsia"/>
          <w:sz w:val="24"/>
        </w:rPr>
        <w:t>年民生实事及基层建设</w:t>
      </w:r>
      <w:r w:rsidRPr="00A76F74">
        <w:rPr>
          <w:rFonts w:eastAsiaTheme="minorEastAsia" w:hint="eastAsia"/>
          <w:sz w:val="24"/>
        </w:rPr>
        <w:t>--</w:t>
      </w:r>
      <w:r w:rsidRPr="00A76F74">
        <w:rPr>
          <w:rFonts w:eastAsiaTheme="minorEastAsia" w:hint="eastAsia"/>
          <w:sz w:val="24"/>
        </w:rPr>
        <w:t>机构运转餐饮服务采购项目</w:t>
      </w:r>
    </w:p>
    <w:p w:rsidR="00BD7ECF" w:rsidRDefault="00BD7ECF" w:rsidP="00BD7ECF">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4"/>
    <w:p w:rsidR="00BD7ECF" w:rsidRDefault="00BD7ECF" w:rsidP="00BD7ECF">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sidRPr="00A76943">
        <w:rPr>
          <w:rFonts w:eastAsiaTheme="minorEastAsia" w:hint="eastAsia"/>
          <w:sz w:val="24"/>
          <w:u w:val="single"/>
        </w:rPr>
        <w:t>246.83</w:t>
      </w:r>
      <w:r>
        <w:rPr>
          <w:rFonts w:eastAsiaTheme="minorEastAsia"/>
          <w:sz w:val="24"/>
        </w:rPr>
        <w:t>万元、项目最高限价（如有）：</w:t>
      </w:r>
      <w:r w:rsidRPr="00A76943">
        <w:rPr>
          <w:rFonts w:eastAsiaTheme="minorEastAsia" w:hint="eastAsia"/>
          <w:sz w:val="24"/>
          <w:u w:val="single"/>
        </w:rPr>
        <w:t>246.83</w:t>
      </w:r>
      <w:r>
        <w:rPr>
          <w:rFonts w:eastAsiaTheme="minorEastAsia"/>
          <w:sz w:val="24"/>
        </w:rPr>
        <w:t>万元</w:t>
      </w:r>
    </w:p>
    <w:p w:rsidR="00BD7ECF" w:rsidRDefault="00BD7ECF" w:rsidP="00BD7ECF">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541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1688"/>
        <w:gridCol w:w="1563"/>
        <w:gridCol w:w="1040"/>
        <w:gridCol w:w="4293"/>
      </w:tblGrid>
      <w:tr w:rsidR="00BD7ECF" w:rsidRPr="00F33959" w:rsidTr="00DF6F8F">
        <w:trPr>
          <w:trHeight w:val="454"/>
        </w:trPr>
        <w:tc>
          <w:tcPr>
            <w:tcW w:w="353" w:type="pct"/>
            <w:vAlign w:val="center"/>
          </w:tcPr>
          <w:p w:rsidR="00BD7ECF" w:rsidRPr="00F33959" w:rsidRDefault="00BD7ECF" w:rsidP="00DF6F8F">
            <w:pPr>
              <w:jc w:val="center"/>
              <w:rPr>
                <w:rFonts w:ascii="宋体" w:hAnsi="宋体"/>
                <w:bCs/>
                <w:color w:val="000000"/>
                <w:szCs w:val="21"/>
              </w:rPr>
            </w:pPr>
            <w:r w:rsidRPr="00F33959">
              <w:rPr>
                <w:rFonts w:ascii="宋体" w:hAnsi="宋体"/>
                <w:bCs/>
                <w:color w:val="000000"/>
                <w:szCs w:val="21"/>
              </w:rPr>
              <w:t>包号</w:t>
            </w:r>
          </w:p>
        </w:tc>
        <w:tc>
          <w:tcPr>
            <w:tcW w:w="914" w:type="pct"/>
            <w:vAlign w:val="center"/>
          </w:tcPr>
          <w:p w:rsidR="00BD7ECF" w:rsidRPr="00F33959" w:rsidRDefault="00BD7ECF" w:rsidP="00DF6F8F">
            <w:pPr>
              <w:jc w:val="center"/>
              <w:rPr>
                <w:rFonts w:ascii="宋体" w:hAnsi="宋体"/>
                <w:bCs/>
                <w:color w:val="000000"/>
                <w:szCs w:val="21"/>
              </w:rPr>
            </w:pPr>
            <w:r w:rsidRPr="00F33959">
              <w:rPr>
                <w:rFonts w:ascii="宋体" w:hAnsi="宋体"/>
                <w:bCs/>
                <w:color w:val="000000"/>
                <w:szCs w:val="21"/>
              </w:rPr>
              <w:t>标</w:t>
            </w:r>
            <w:r w:rsidRPr="00F33959">
              <w:rPr>
                <w:rFonts w:ascii="宋体" w:hAnsi="宋体" w:hint="eastAsia"/>
                <w:bCs/>
                <w:color w:val="000000"/>
                <w:szCs w:val="21"/>
              </w:rPr>
              <w:t>的</w:t>
            </w:r>
            <w:r w:rsidRPr="00F33959">
              <w:rPr>
                <w:rFonts w:ascii="宋体" w:hAnsi="宋体"/>
                <w:bCs/>
                <w:color w:val="000000"/>
                <w:szCs w:val="21"/>
              </w:rPr>
              <w:t>名称</w:t>
            </w:r>
          </w:p>
        </w:tc>
        <w:tc>
          <w:tcPr>
            <w:tcW w:w="846" w:type="pct"/>
            <w:vAlign w:val="center"/>
          </w:tcPr>
          <w:p w:rsidR="00BD7ECF" w:rsidRPr="00F33959" w:rsidRDefault="00BD7ECF" w:rsidP="00DF6F8F">
            <w:pPr>
              <w:jc w:val="center"/>
              <w:rPr>
                <w:rFonts w:ascii="宋体" w:hAnsi="宋体"/>
                <w:bCs/>
                <w:color w:val="000000"/>
                <w:szCs w:val="21"/>
              </w:rPr>
            </w:pPr>
            <w:r w:rsidRPr="00F33959">
              <w:rPr>
                <w:rFonts w:ascii="宋体" w:hAnsi="宋体"/>
                <w:bCs/>
                <w:color w:val="000000"/>
                <w:szCs w:val="21"/>
              </w:rPr>
              <w:t>采购包预算金额</w:t>
            </w:r>
          </w:p>
          <w:p w:rsidR="00BD7ECF" w:rsidRPr="00F33959" w:rsidRDefault="00BD7ECF" w:rsidP="00DF6F8F">
            <w:pPr>
              <w:jc w:val="center"/>
              <w:rPr>
                <w:rFonts w:ascii="宋体" w:hAnsi="宋体"/>
                <w:bCs/>
                <w:color w:val="000000"/>
                <w:szCs w:val="21"/>
              </w:rPr>
            </w:pPr>
            <w:r w:rsidRPr="00F33959">
              <w:rPr>
                <w:rFonts w:ascii="宋体" w:hAnsi="宋体"/>
                <w:bCs/>
                <w:color w:val="000000"/>
                <w:szCs w:val="21"/>
              </w:rPr>
              <w:t>（万元）</w:t>
            </w:r>
          </w:p>
        </w:tc>
        <w:tc>
          <w:tcPr>
            <w:tcW w:w="563" w:type="pct"/>
            <w:vAlign w:val="center"/>
          </w:tcPr>
          <w:p w:rsidR="00BD7ECF" w:rsidRPr="00F33959" w:rsidRDefault="00BD7ECF" w:rsidP="00DF6F8F">
            <w:pPr>
              <w:jc w:val="center"/>
              <w:rPr>
                <w:rFonts w:ascii="宋体" w:hAnsi="宋体"/>
                <w:bCs/>
                <w:color w:val="000000"/>
                <w:szCs w:val="21"/>
              </w:rPr>
            </w:pPr>
            <w:r w:rsidRPr="00F33959">
              <w:rPr>
                <w:rFonts w:ascii="宋体" w:hAnsi="宋体"/>
                <w:bCs/>
                <w:color w:val="000000"/>
                <w:szCs w:val="21"/>
              </w:rPr>
              <w:t>数量</w:t>
            </w:r>
          </w:p>
        </w:tc>
        <w:tc>
          <w:tcPr>
            <w:tcW w:w="2324" w:type="pct"/>
            <w:vAlign w:val="center"/>
          </w:tcPr>
          <w:p w:rsidR="00BD7ECF" w:rsidRPr="00F33959" w:rsidRDefault="00BD7ECF" w:rsidP="00DF6F8F">
            <w:pPr>
              <w:jc w:val="center"/>
              <w:rPr>
                <w:rFonts w:ascii="宋体" w:hAnsi="宋体"/>
                <w:color w:val="000000"/>
                <w:szCs w:val="21"/>
              </w:rPr>
            </w:pPr>
            <w:r w:rsidRPr="00F33959">
              <w:rPr>
                <w:rFonts w:ascii="宋体" w:hAnsi="宋体"/>
                <w:color w:val="000000"/>
                <w:szCs w:val="21"/>
              </w:rPr>
              <w:t>简要技术需求或服务要求</w:t>
            </w:r>
          </w:p>
        </w:tc>
      </w:tr>
      <w:tr w:rsidR="00BD7ECF" w:rsidRPr="00F33959" w:rsidTr="00DF6F8F">
        <w:trPr>
          <w:trHeight w:val="454"/>
        </w:trPr>
        <w:tc>
          <w:tcPr>
            <w:tcW w:w="353" w:type="pct"/>
            <w:vAlign w:val="center"/>
          </w:tcPr>
          <w:p w:rsidR="00BD7ECF" w:rsidRPr="00F33959" w:rsidRDefault="00BD7ECF" w:rsidP="00DF6F8F">
            <w:pPr>
              <w:jc w:val="center"/>
              <w:rPr>
                <w:rFonts w:ascii="宋体" w:hAnsi="宋体"/>
                <w:bCs/>
                <w:color w:val="000000"/>
                <w:szCs w:val="21"/>
              </w:rPr>
            </w:pPr>
            <w:bookmarkStart w:id="5" w:name="_Hlk223967654"/>
            <w:r w:rsidRPr="00F33959">
              <w:rPr>
                <w:rFonts w:ascii="宋体" w:hAnsi="宋体"/>
                <w:bCs/>
                <w:color w:val="000000"/>
                <w:szCs w:val="21"/>
              </w:rPr>
              <w:t>01</w:t>
            </w:r>
          </w:p>
        </w:tc>
        <w:tc>
          <w:tcPr>
            <w:tcW w:w="914" w:type="pct"/>
            <w:vAlign w:val="center"/>
          </w:tcPr>
          <w:p w:rsidR="00BD7ECF" w:rsidRPr="00F33959" w:rsidRDefault="00BD7ECF" w:rsidP="00DF6F8F">
            <w:pPr>
              <w:jc w:val="left"/>
              <w:rPr>
                <w:rFonts w:ascii="宋体" w:hAnsi="宋体"/>
                <w:bCs/>
                <w:color w:val="000000"/>
                <w:szCs w:val="21"/>
              </w:rPr>
            </w:pPr>
            <w:r w:rsidRPr="00E9446A">
              <w:rPr>
                <w:rFonts w:ascii="宋体" w:hAnsi="宋体" w:hint="eastAsia"/>
                <w:bCs/>
                <w:color w:val="000000"/>
                <w:szCs w:val="21"/>
              </w:rPr>
              <w:t>2026年民生实事及基层建设--机构运转餐饮服务采购项目</w:t>
            </w:r>
          </w:p>
        </w:tc>
        <w:tc>
          <w:tcPr>
            <w:tcW w:w="846" w:type="pct"/>
            <w:vAlign w:val="center"/>
          </w:tcPr>
          <w:p w:rsidR="00BD7ECF" w:rsidRPr="00F33959" w:rsidRDefault="00BD7ECF" w:rsidP="00DF6F8F">
            <w:pPr>
              <w:jc w:val="center"/>
              <w:rPr>
                <w:rFonts w:ascii="宋体" w:hAnsi="宋体"/>
                <w:bCs/>
                <w:color w:val="000000"/>
                <w:szCs w:val="21"/>
              </w:rPr>
            </w:pPr>
            <w:r w:rsidRPr="00F33959">
              <w:rPr>
                <w:rFonts w:ascii="宋体" w:hAnsi="宋体" w:hint="eastAsia"/>
                <w:color w:val="000000"/>
                <w:szCs w:val="21"/>
              </w:rPr>
              <w:t>246.83</w:t>
            </w:r>
          </w:p>
        </w:tc>
        <w:tc>
          <w:tcPr>
            <w:tcW w:w="563" w:type="pct"/>
            <w:vAlign w:val="center"/>
          </w:tcPr>
          <w:p w:rsidR="00BD7ECF" w:rsidRPr="00F33959" w:rsidRDefault="00BD7ECF" w:rsidP="00DF6F8F">
            <w:pPr>
              <w:jc w:val="center"/>
              <w:rPr>
                <w:rFonts w:ascii="宋体" w:hAnsi="宋体"/>
                <w:bCs/>
                <w:color w:val="000000"/>
                <w:szCs w:val="21"/>
              </w:rPr>
            </w:pPr>
            <w:r w:rsidRPr="00F33959">
              <w:rPr>
                <w:rFonts w:ascii="宋体" w:hAnsi="宋体" w:hint="eastAsia"/>
                <w:bCs/>
                <w:color w:val="000000"/>
                <w:szCs w:val="21"/>
              </w:rPr>
              <w:t>1项</w:t>
            </w:r>
          </w:p>
        </w:tc>
        <w:tc>
          <w:tcPr>
            <w:tcW w:w="2324" w:type="pct"/>
            <w:vAlign w:val="center"/>
          </w:tcPr>
          <w:p w:rsidR="00BD7ECF" w:rsidRPr="00F33959" w:rsidRDefault="00BD7ECF" w:rsidP="00DF6F8F">
            <w:pPr>
              <w:jc w:val="left"/>
              <w:rPr>
                <w:rFonts w:ascii="宋体" w:hAnsi="宋体"/>
                <w:color w:val="000000"/>
                <w:kern w:val="0"/>
                <w:szCs w:val="21"/>
              </w:rPr>
            </w:pPr>
            <w:r w:rsidRPr="00E9446A">
              <w:rPr>
                <w:rFonts w:ascii="宋体" w:hAnsi="宋体" w:hint="eastAsia"/>
                <w:bCs/>
                <w:color w:val="000000"/>
                <w:szCs w:val="21"/>
              </w:rPr>
              <w:t>2026年民生实事及基层建设--机构运转餐饮服务采购项目</w:t>
            </w:r>
            <w:r w:rsidRPr="00F33959">
              <w:rPr>
                <w:rFonts w:hint="eastAsia"/>
                <w:szCs w:val="21"/>
              </w:rPr>
              <w:t>，</w:t>
            </w:r>
            <w:r w:rsidRPr="00F33959">
              <w:rPr>
                <w:rFonts w:ascii="宋体" w:hAnsi="宋体" w:hint="eastAsia"/>
                <w:szCs w:val="21"/>
              </w:rPr>
              <w:t>主要保障街道办事处工作人员日常用餐，以及特殊时期的加班用餐和临时来宾用餐。（详见磋商文件采购需求）</w:t>
            </w:r>
          </w:p>
        </w:tc>
      </w:tr>
      <w:bookmarkEnd w:id="5"/>
    </w:tbl>
    <w:p w:rsidR="00BD7ECF" w:rsidRPr="00742817" w:rsidRDefault="00BD7ECF" w:rsidP="00BD7ECF">
      <w:pPr>
        <w:spacing w:line="360" w:lineRule="auto"/>
        <w:ind w:firstLineChars="200" w:firstLine="480"/>
        <w:rPr>
          <w:rFonts w:eastAsiaTheme="minorEastAsia"/>
          <w:sz w:val="24"/>
        </w:rPr>
      </w:pPr>
    </w:p>
    <w:p w:rsidR="00BD7ECF" w:rsidRDefault="00BD7ECF" w:rsidP="00BD7ECF">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Pr>
          <w:rFonts w:ascii="宋体" w:hAnsi="宋体"/>
          <w:color w:val="000000"/>
          <w:sz w:val="24"/>
        </w:rPr>
        <w:t>202</w:t>
      </w:r>
      <w:r>
        <w:rPr>
          <w:rFonts w:ascii="宋体" w:hAnsi="宋体" w:hint="eastAsia"/>
          <w:color w:val="000000"/>
          <w:sz w:val="24"/>
        </w:rPr>
        <w:t>6</w:t>
      </w:r>
      <w:r>
        <w:rPr>
          <w:rFonts w:ascii="宋体" w:hAnsi="宋体"/>
          <w:color w:val="000000"/>
          <w:sz w:val="24"/>
        </w:rPr>
        <w:t>年4月1日至202</w:t>
      </w:r>
      <w:r>
        <w:rPr>
          <w:rFonts w:ascii="宋体" w:hAnsi="宋体" w:hint="eastAsia"/>
          <w:color w:val="000000"/>
          <w:sz w:val="24"/>
        </w:rPr>
        <w:t>7</w:t>
      </w:r>
      <w:r>
        <w:rPr>
          <w:rFonts w:ascii="宋体" w:hAnsi="宋体"/>
          <w:color w:val="000000"/>
          <w:sz w:val="24"/>
        </w:rPr>
        <w:t>年3月31日</w:t>
      </w:r>
    </w:p>
    <w:p w:rsidR="00BD7ECF" w:rsidRDefault="00BD7ECF" w:rsidP="00BD7ECF">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sidRPr="00F33959">
        <w:rPr>
          <w:rFonts w:ascii="宋体" w:hAnsi="宋体" w:hint="eastAsia"/>
          <w:color w:val="000000"/>
        </w:rPr>
        <w:t>□</w:t>
      </w:r>
      <w:r w:rsidRPr="00F33959">
        <w:rPr>
          <w:rFonts w:ascii="宋体" w:hAnsi="宋体"/>
          <w:color w:val="000000"/>
          <w:sz w:val="24"/>
        </w:rPr>
        <w:t xml:space="preserve">是  </w:t>
      </w:r>
      <w:r w:rsidRPr="00F33959">
        <w:rPr>
          <w:rFonts w:ascii="宋体" w:hAnsi="宋体" w:hint="eastAsia"/>
          <w:color w:val="000000"/>
        </w:rPr>
        <w:t>■</w:t>
      </w:r>
      <w:r w:rsidRPr="00F33959">
        <w:rPr>
          <w:rFonts w:ascii="宋体" w:hAnsi="宋体"/>
          <w:color w:val="000000"/>
          <w:sz w:val="24"/>
        </w:rPr>
        <w:t>否</w:t>
      </w:r>
      <w:r>
        <w:rPr>
          <w:rFonts w:eastAsiaTheme="minorEastAsia"/>
          <w:sz w:val="24"/>
        </w:rPr>
        <w:t>。</w:t>
      </w:r>
    </w:p>
    <w:p w:rsidR="00BD7ECF" w:rsidRDefault="00BD7ECF" w:rsidP="00BD7ECF">
      <w:pPr>
        <w:spacing w:line="360" w:lineRule="auto"/>
        <w:ind w:firstLineChars="200" w:firstLine="480"/>
        <w:rPr>
          <w:rFonts w:eastAsiaTheme="minorEastAsia"/>
          <w:sz w:val="24"/>
        </w:rPr>
      </w:pPr>
    </w:p>
    <w:p w:rsidR="00BD7ECF" w:rsidRDefault="00BD7ECF" w:rsidP="00BD7ECF">
      <w:pPr>
        <w:pStyle w:val="2"/>
        <w:spacing w:before="0" w:line="360" w:lineRule="auto"/>
        <w:jc w:val="left"/>
        <w:rPr>
          <w:rFonts w:ascii="Times New Roman" w:eastAsiaTheme="minorEastAsia" w:hAnsi="Times New Roman"/>
          <w:sz w:val="24"/>
          <w:szCs w:val="24"/>
        </w:rPr>
      </w:pPr>
      <w:bookmarkStart w:id="6" w:name="_Toc35393622"/>
      <w:bookmarkStart w:id="7" w:name="_Toc28359003"/>
      <w:bookmarkStart w:id="8" w:name="_Toc35393791"/>
      <w:bookmarkStart w:id="9" w:name="_Toc28359080"/>
      <w:r>
        <w:rPr>
          <w:rFonts w:ascii="Times New Roman" w:eastAsiaTheme="minorEastAsia" w:hAnsi="Times New Roman"/>
          <w:sz w:val="24"/>
          <w:szCs w:val="24"/>
        </w:rPr>
        <w:t>二、申请人的资格要求（须同时满足）</w:t>
      </w:r>
      <w:bookmarkEnd w:id="6"/>
      <w:bookmarkEnd w:id="7"/>
      <w:bookmarkEnd w:id="8"/>
      <w:bookmarkEnd w:id="9"/>
    </w:p>
    <w:p w:rsidR="00BD7ECF" w:rsidRDefault="00BD7ECF" w:rsidP="00BD7ECF">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rsidR="00BD7ECF" w:rsidRDefault="00BD7ECF" w:rsidP="00BD7ECF">
      <w:pPr>
        <w:spacing w:line="360" w:lineRule="auto"/>
        <w:ind w:firstLineChars="200" w:firstLine="480"/>
        <w:rPr>
          <w:rFonts w:eastAsiaTheme="minorEastAsia"/>
          <w:sz w:val="24"/>
        </w:rPr>
      </w:pPr>
      <w:bookmarkStart w:id="10" w:name="_Toc28359004"/>
      <w:bookmarkStart w:id="11" w:name="_Toc28359081"/>
      <w:r>
        <w:rPr>
          <w:rFonts w:eastAsiaTheme="minorEastAsia"/>
          <w:sz w:val="24"/>
        </w:rPr>
        <w:t>2.</w:t>
      </w:r>
      <w:r>
        <w:rPr>
          <w:rFonts w:eastAsiaTheme="minorEastAsia"/>
          <w:sz w:val="24"/>
        </w:rPr>
        <w:t>落实政府采购政策需满足的资格要求：</w:t>
      </w:r>
    </w:p>
    <w:p w:rsidR="00BD7ECF" w:rsidRDefault="00BD7ECF" w:rsidP="00BD7ECF">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rsidR="00BD7ECF" w:rsidRDefault="00BD7ECF" w:rsidP="00BD7ECF">
      <w:pPr>
        <w:spacing w:line="360" w:lineRule="auto"/>
        <w:ind w:firstLineChars="200" w:firstLine="420"/>
        <w:rPr>
          <w:rFonts w:eastAsiaTheme="minorEastAsia"/>
          <w:sz w:val="24"/>
        </w:rPr>
      </w:pPr>
      <w:r w:rsidRPr="00F33959">
        <w:rPr>
          <w:rFonts w:ascii="宋体" w:hAnsi="宋体" w:hint="eastAsia"/>
          <w:color w:val="000000"/>
        </w:rPr>
        <w:t>■</w:t>
      </w:r>
      <w:r>
        <w:rPr>
          <w:rFonts w:eastAsiaTheme="minorEastAsia"/>
          <w:sz w:val="24"/>
        </w:rPr>
        <w:t>本项目不专门面向中小企业预留采购份额。</w:t>
      </w:r>
    </w:p>
    <w:p w:rsidR="00BD7ECF" w:rsidRDefault="00BD7ECF" w:rsidP="00BD7ECF">
      <w:pPr>
        <w:spacing w:line="360" w:lineRule="auto"/>
        <w:ind w:firstLineChars="200" w:firstLine="420"/>
        <w:rPr>
          <w:rFonts w:eastAsiaTheme="minorEastAsia"/>
          <w:sz w:val="24"/>
        </w:rPr>
      </w:pPr>
      <w:r>
        <w:rPr>
          <w:rFonts w:eastAsiaTheme="minorEastAsia"/>
        </w:rPr>
        <w:t>□</w:t>
      </w:r>
      <w:r>
        <w:rPr>
          <w:rFonts w:eastAsiaTheme="minorEastAsia"/>
          <w:sz w:val="24"/>
        </w:rPr>
        <w:t>本项目专门面向</w:t>
      </w:r>
      <w:r>
        <w:rPr>
          <w:rFonts w:eastAsiaTheme="minorEastAsia"/>
          <w:sz w:val="24"/>
        </w:rPr>
        <w:t xml:space="preserve">  </w:t>
      </w:r>
      <w:r>
        <w:rPr>
          <w:rFonts w:eastAsiaTheme="minorEastAsia"/>
        </w:rPr>
        <w:t>□</w:t>
      </w:r>
      <w:r>
        <w:rPr>
          <w:rFonts w:eastAsiaTheme="minorEastAsia"/>
          <w:sz w:val="24"/>
        </w:rPr>
        <w:t>中小</w:t>
      </w:r>
      <w:r>
        <w:rPr>
          <w:rFonts w:eastAsiaTheme="minorEastAsia"/>
          <w:sz w:val="24"/>
        </w:rPr>
        <w:t xml:space="preserve"> </w:t>
      </w:r>
      <w:r>
        <w:rPr>
          <w:rFonts w:eastAsiaTheme="minorEastAsia"/>
        </w:rPr>
        <w:t>□</w:t>
      </w:r>
      <w:r>
        <w:rPr>
          <w:rFonts w:eastAsiaTheme="minorEastAsia"/>
          <w:sz w:val="24"/>
        </w:rPr>
        <w:t>小微企业</w:t>
      </w:r>
      <w:r>
        <w:rPr>
          <w:rFonts w:eastAsiaTheme="minorEastAsia"/>
          <w:sz w:val="24"/>
        </w:rPr>
        <w:t xml:space="preserve">  </w:t>
      </w:r>
      <w:r>
        <w:rPr>
          <w:rFonts w:eastAsiaTheme="minorEastAsia"/>
          <w:sz w:val="24"/>
        </w:rPr>
        <w:t>采购。即：提供的货物全部由符合政策要求的中小</w:t>
      </w:r>
      <w:r>
        <w:rPr>
          <w:rFonts w:eastAsiaTheme="minorEastAsia"/>
          <w:sz w:val="24"/>
        </w:rPr>
        <w:t>/</w:t>
      </w:r>
      <w:r>
        <w:rPr>
          <w:rFonts w:eastAsiaTheme="minorEastAsia"/>
          <w:sz w:val="24"/>
        </w:rPr>
        <w:t>小微企业制造、服务全部由符合政策要求的中小</w:t>
      </w:r>
      <w:r>
        <w:rPr>
          <w:rFonts w:eastAsiaTheme="minorEastAsia"/>
          <w:sz w:val="24"/>
        </w:rPr>
        <w:t>/</w:t>
      </w:r>
      <w:r>
        <w:rPr>
          <w:rFonts w:eastAsiaTheme="minorEastAsia"/>
          <w:sz w:val="24"/>
        </w:rPr>
        <w:t>小微企业承接。</w:t>
      </w:r>
    </w:p>
    <w:p w:rsidR="00BD7ECF" w:rsidRDefault="00BD7ECF" w:rsidP="00BD7ECF">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___</w:t>
      </w:r>
      <w:r>
        <w:rPr>
          <w:rFonts w:eastAsiaTheme="minorEastAsia" w:hint="eastAsia"/>
          <w:sz w:val="24"/>
        </w:rPr>
        <w:t>/</w:t>
      </w:r>
      <w:r>
        <w:rPr>
          <w:rFonts w:eastAsiaTheme="minorEastAsia"/>
          <w:sz w:val="24"/>
        </w:rPr>
        <w:t>____</w:t>
      </w:r>
      <w:r>
        <w:rPr>
          <w:rFonts w:eastAsiaTheme="minorEastAsia"/>
          <w:sz w:val="24"/>
        </w:rPr>
        <w:t>。</w:t>
      </w:r>
    </w:p>
    <w:p w:rsidR="00BD7ECF" w:rsidRDefault="00BD7ECF" w:rsidP="00BD7ECF">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sidRPr="00742817">
        <w:rPr>
          <w:rFonts w:eastAsiaTheme="minorEastAsia" w:hint="eastAsia"/>
          <w:sz w:val="24"/>
          <w:u w:val="single"/>
        </w:rPr>
        <w:t>无</w:t>
      </w:r>
      <w:r>
        <w:rPr>
          <w:rFonts w:eastAsiaTheme="minorEastAsia"/>
          <w:sz w:val="24"/>
        </w:rPr>
        <w:t>。</w:t>
      </w:r>
    </w:p>
    <w:p w:rsidR="00BD7ECF" w:rsidRDefault="00BD7ECF" w:rsidP="00BD7ECF">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rsidR="00BD7ECF" w:rsidRDefault="00BD7ECF" w:rsidP="00BD7ECF">
      <w:pPr>
        <w:tabs>
          <w:tab w:val="left" w:pos="900"/>
          <w:tab w:val="left" w:pos="1134"/>
          <w:tab w:val="left" w:pos="1589"/>
          <w:tab w:val="left" w:pos="5521"/>
        </w:tabs>
        <w:snapToGrid w:val="0"/>
        <w:spacing w:line="360" w:lineRule="auto"/>
        <w:ind w:firstLineChars="200" w:firstLine="480"/>
        <w:rPr>
          <w:rFonts w:eastAsiaTheme="minorEastAsia"/>
          <w:color w:val="FF0000"/>
          <w:sz w:val="24"/>
        </w:rPr>
      </w:pPr>
      <w:r>
        <w:rPr>
          <w:rFonts w:eastAsiaTheme="minorEastAsia"/>
          <w:color w:val="FF0000"/>
          <w:sz w:val="24"/>
        </w:rPr>
        <w:br w:type="page"/>
      </w:r>
    </w:p>
    <w:p w:rsidR="00BD7ECF" w:rsidRDefault="00BD7ECF" w:rsidP="00BD7ECF">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lastRenderedPageBreak/>
        <w:t>3.1</w:t>
      </w:r>
      <w:r>
        <w:rPr>
          <w:rFonts w:eastAsiaTheme="minorEastAsia"/>
          <w:sz w:val="24"/>
        </w:rPr>
        <w:t>本项目是否属于政府购买服务：</w:t>
      </w:r>
    </w:p>
    <w:p w:rsidR="00BD7ECF" w:rsidRDefault="00BD7ECF" w:rsidP="00BD7ECF">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否</w:t>
      </w:r>
    </w:p>
    <w:p w:rsidR="00BD7ECF" w:rsidRDefault="00BD7ECF" w:rsidP="00BD7ECF">
      <w:pPr>
        <w:tabs>
          <w:tab w:val="left" w:pos="900"/>
          <w:tab w:val="left" w:pos="1134"/>
          <w:tab w:val="left" w:pos="1589"/>
          <w:tab w:val="left" w:pos="5521"/>
        </w:tabs>
        <w:snapToGrid w:val="0"/>
        <w:spacing w:line="360" w:lineRule="auto"/>
        <w:ind w:leftChars="472" w:left="991" w:firstLine="2"/>
        <w:rPr>
          <w:rFonts w:eastAsiaTheme="minorEastAsia"/>
          <w:sz w:val="24"/>
        </w:rPr>
      </w:pPr>
      <w:r w:rsidRPr="00F33959">
        <w:rPr>
          <w:rFonts w:ascii="宋体" w:hAnsi="宋体" w:hint="eastAsia"/>
          <w:color w:val="000000"/>
        </w:rPr>
        <w:t>■</w:t>
      </w:r>
      <w:r>
        <w:rPr>
          <w:rFonts w:eastAsiaTheme="minorEastAsia"/>
          <w:sz w:val="24"/>
        </w:rPr>
        <w:t>是，公益一类事业单位、使用事业编制且由财政拨款保障的群团组织，不得作为承接主体；</w:t>
      </w:r>
    </w:p>
    <w:p w:rsidR="00BD7ECF" w:rsidRDefault="00BD7ECF" w:rsidP="00BD7ECF">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r w:rsidRPr="00742817">
        <w:rPr>
          <w:rFonts w:eastAsiaTheme="minorEastAsia" w:hint="eastAsia"/>
          <w:sz w:val="24"/>
          <w:u w:val="single"/>
        </w:rPr>
        <w:t>无</w:t>
      </w:r>
      <w:r>
        <w:rPr>
          <w:rFonts w:eastAsiaTheme="minorEastAsia"/>
          <w:sz w:val="24"/>
        </w:rPr>
        <w:t>。</w:t>
      </w:r>
    </w:p>
    <w:p w:rsidR="00BD7ECF" w:rsidRDefault="00BD7ECF" w:rsidP="00BD7ECF">
      <w:pPr>
        <w:spacing w:line="360" w:lineRule="auto"/>
        <w:ind w:firstLineChars="200" w:firstLine="480"/>
        <w:rPr>
          <w:rFonts w:eastAsiaTheme="minorEastAsia"/>
          <w:i/>
          <w:iCs/>
          <w:sz w:val="24"/>
          <w:u w:val="single"/>
        </w:rPr>
      </w:pPr>
    </w:p>
    <w:p w:rsidR="00BD7ECF" w:rsidRDefault="00BD7ECF" w:rsidP="00BD7ECF">
      <w:pPr>
        <w:pStyle w:val="2"/>
        <w:widowControl/>
        <w:spacing w:before="0" w:line="360" w:lineRule="auto"/>
        <w:jc w:val="left"/>
        <w:rPr>
          <w:rFonts w:ascii="Times New Roman" w:eastAsiaTheme="minorEastAsia" w:hAnsi="Times New Roman"/>
          <w:sz w:val="24"/>
          <w:szCs w:val="24"/>
        </w:rPr>
      </w:pPr>
      <w:bookmarkStart w:id="12" w:name="_Toc35393792"/>
      <w:bookmarkStart w:id="13" w:name="_Toc35393623"/>
      <w:bookmarkEnd w:id="10"/>
      <w:bookmarkEnd w:id="11"/>
      <w:r>
        <w:rPr>
          <w:rFonts w:ascii="Times New Roman" w:eastAsiaTheme="minorEastAsia" w:hAnsi="Times New Roman"/>
          <w:sz w:val="24"/>
          <w:szCs w:val="24"/>
        </w:rPr>
        <w:t>三、获取采购文件</w:t>
      </w:r>
      <w:bookmarkEnd w:id="12"/>
      <w:bookmarkEnd w:id="13"/>
    </w:p>
    <w:p w:rsidR="00BD7ECF" w:rsidRDefault="00BD7ECF" w:rsidP="00BD7ECF">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sidRPr="00742817">
        <w:rPr>
          <w:rFonts w:eastAsiaTheme="minorEastAsia" w:hint="eastAsia"/>
          <w:sz w:val="24"/>
          <w:u w:val="single"/>
        </w:rPr>
        <w:t>2026</w:t>
      </w:r>
      <w:r>
        <w:rPr>
          <w:rFonts w:eastAsiaTheme="minorEastAsia"/>
          <w:sz w:val="24"/>
          <w:lang w:bidi="ar"/>
        </w:rPr>
        <w:t>年</w:t>
      </w:r>
      <w:r w:rsidRPr="00742817">
        <w:rPr>
          <w:rFonts w:eastAsiaTheme="minorEastAsia" w:hint="eastAsia"/>
          <w:sz w:val="24"/>
          <w:u w:val="single"/>
        </w:rPr>
        <w:t>3</w:t>
      </w:r>
      <w:r>
        <w:rPr>
          <w:rFonts w:eastAsiaTheme="minorEastAsia"/>
          <w:sz w:val="24"/>
          <w:lang w:bidi="ar"/>
        </w:rPr>
        <w:t>月</w:t>
      </w:r>
      <w:r w:rsidRPr="00742817">
        <w:rPr>
          <w:rFonts w:eastAsiaTheme="minorEastAsia" w:hint="eastAsia"/>
          <w:sz w:val="24"/>
          <w:u w:val="single"/>
        </w:rPr>
        <w:t>11</w:t>
      </w:r>
      <w:r>
        <w:rPr>
          <w:rFonts w:eastAsiaTheme="minorEastAsia"/>
          <w:sz w:val="24"/>
          <w:lang w:bidi="ar"/>
        </w:rPr>
        <w:t>日至</w:t>
      </w:r>
      <w:r w:rsidRPr="00742817">
        <w:rPr>
          <w:rFonts w:eastAsiaTheme="minorEastAsia" w:hint="eastAsia"/>
          <w:sz w:val="24"/>
          <w:u w:val="single"/>
        </w:rPr>
        <w:t>2026</w:t>
      </w:r>
      <w:r>
        <w:rPr>
          <w:rFonts w:eastAsiaTheme="minorEastAsia"/>
          <w:sz w:val="24"/>
          <w:lang w:bidi="ar"/>
        </w:rPr>
        <w:t>年</w:t>
      </w:r>
      <w:r w:rsidRPr="00742817">
        <w:rPr>
          <w:rFonts w:eastAsiaTheme="minorEastAsia" w:hint="eastAsia"/>
          <w:sz w:val="24"/>
          <w:u w:val="single"/>
        </w:rPr>
        <w:t>3</w:t>
      </w:r>
      <w:r>
        <w:rPr>
          <w:rFonts w:eastAsiaTheme="minorEastAsia"/>
          <w:sz w:val="24"/>
          <w:lang w:bidi="ar"/>
        </w:rPr>
        <w:t>月</w:t>
      </w:r>
      <w:r w:rsidRPr="00742817">
        <w:rPr>
          <w:rFonts w:eastAsiaTheme="minorEastAsia" w:hint="eastAsia"/>
          <w:sz w:val="24"/>
          <w:u w:val="single"/>
        </w:rPr>
        <w:t>17</w:t>
      </w:r>
      <w:r>
        <w:rPr>
          <w:rFonts w:eastAsiaTheme="minorEastAsia"/>
          <w:sz w:val="24"/>
          <w:lang w:bidi="ar"/>
        </w:rPr>
        <w:t>日，每天上午</w:t>
      </w:r>
      <w:r>
        <w:rPr>
          <w:rFonts w:eastAsiaTheme="minorEastAsia" w:hint="eastAsia"/>
          <w:sz w:val="24"/>
        </w:rPr>
        <w:t>9:00</w:t>
      </w:r>
      <w:r>
        <w:rPr>
          <w:rFonts w:eastAsiaTheme="minorEastAsia"/>
          <w:sz w:val="24"/>
          <w:lang w:bidi="ar"/>
        </w:rPr>
        <w:t>至</w:t>
      </w:r>
      <w:r>
        <w:rPr>
          <w:rFonts w:eastAsiaTheme="minorEastAsia" w:hint="eastAsia"/>
          <w:sz w:val="24"/>
        </w:rPr>
        <w:t>12:00</w:t>
      </w:r>
      <w:r>
        <w:rPr>
          <w:rFonts w:eastAsiaTheme="minorEastAsia"/>
          <w:sz w:val="24"/>
          <w:lang w:bidi="ar"/>
        </w:rPr>
        <w:t>，下午</w:t>
      </w:r>
      <w:r>
        <w:rPr>
          <w:rFonts w:eastAsiaTheme="minorEastAsia" w:hint="eastAsia"/>
          <w:sz w:val="24"/>
        </w:rPr>
        <w:t>12:00</w:t>
      </w:r>
      <w:r>
        <w:rPr>
          <w:rFonts w:eastAsiaTheme="minorEastAsia"/>
          <w:sz w:val="24"/>
          <w:lang w:bidi="ar"/>
        </w:rPr>
        <w:t>至</w:t>
      </w:r>
      <w:r>
        <w:rPr>
          <w:rFonts w:eastAsiaTheme="minorEastAsia" w:hint="eastAsia"/>
          <w:sz w:val="24"/>
        </w:rPr>
        <w:t>16:00</w:t>
      </w:r>
      <w:r>
        <w:rPr>
          <w:rFonts w:eastAsiaTheme="minorEastAsia"/>
          <w:sz w:val="24"/>
          <w:lang w:bidi="ar"/>
        </w:rPr>
        <w:t>（北京时间，法定节假日除外）。</w:t>
      </w:r>
    </w:p>
    <w:p w:rsidR="00BD7ECF" w:rsidRDefault="00BD7ECF" w:rsidP="00BD7ECF">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rsidR="00BD7ECF" w:rsidRDefault="00BD7ECF" w:rsidP="00BD7ECF">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rsidR="00BD7ECF" w:rsidRDefault="00BD7ECF" w:rsidP="00BD7ECF">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rsidR="00BD7ECF" w:rsidRDefault="00BD7ECF" w:rsidP="00BD7ECF">
      <w:pPr>
        <w:tabs>
          <w:tab w:val="left" w:pos="900"/>
          <w:tab w:val="left" w:pos="1980"/>
        </w:tabs>
        <w:snapToGrid w:val="0"/>
        <w:spacing w:line="360" w:lineRule="auto"/>
        <w:ind w:left="840"/>
        <w:rPr>
          <w:rFonts w:eastAsiaTheme="minorEastAsia"/>
          <w:sz w:val="24"/>
        </w:rPr>
      </w:pPr>
    </w:p>
    <w:p w:rsidR="00BD7ECF" w:rsidRDefault="00BD7ECF" w:rsidP="00BD7ECF">
      <w:pPr>
        <w:pStyle w:val="2"/>
        <w:widowControl/>
        <w:spacing w:before="0" w:line="360" w:lineRule="auto"/>
        <w:jc w:val="left"/>
        <w:rPr>
          <w:rFonts w:ascii="Times New Roman" w:eastAsiaTheme="minorEastAsia" w:hAnsi="Times New Roman"/>
          <w:sz w:val="24"/>
          <w:szCs w:val="24"/>
        </w:rPr>
      </w:pPr>
      <w:bookmarkStart w:id="14" w:name="_Toc28359005"/>
      <w:bookmarkStart w:id="15" w:name="_Toc35393624"/>
      <w:bookmarkStart w:id="16" w:name="_Toc35393793"/>
      <w:bookmarkStart w:id="17" w:name="_Toc28359082"/>
      <w:r>
        <w:rPr>
          <w:rFonts w:ascii="Times New Roman" w:eastAsiaTheme="minorEastAsia" w:hAnsi="Times New Roman"/>
          <w:sz w:val="24"/>
          <w:szCs w:val="24"/>
        </w:rPr>
        <w:t>四、</w:t>
      </w:r>
      <w:bookmarkEnd w:id="14"/>
      <w:bookmarkEnd w:id="15"/>
      <w:bookmarkEnd w:id="16"/>
      <w:bookmarkEnd w:id="17"/>
      <w:r>
        <w:rPr>
          <w:rFonts w:ascii="Times New Roman" w:eastAsiaTheme="minorEastAsia" w:hAnsi="Times New Roman"/>
          <w:sz w:val="24"/>
          <w:szCs w:val="24"/>
        </w:rPr>
        <w:t>响应文件提交</w:t>
      </w:r>
    </w:p>
    <w:p w:rsidR="00BD7ECF" w:rsidRDefault="00BD7ECF" w:rsidP="00BD7ECF">
      <w:pPr>
        <w:spacing w:line="360" w:lineRule="auto"/>
        <w:ind w:firstLineChars="200" w:firstLine="480"/>
        <w:rPr>
          <w:rFonts w:eastAsiaTheme="minorEastAsia"/>
          <w:bCs/>
          <w:sz w:val="24"/>
          <w:u w:val="single"/>
        </w:rPr>
      </w:pPr>
      <w:r>
        <w:rPr>
          <w:rFonts w:eastAsiaTheme="minorEastAsia"/>
          <w:sz w:val="24"/>
          <w:lang w:bidi="ar"/>
        </w:rPr>
        <w:t>截止时间：</w:t>
      </w:r>
      <w:r>
        <w:rPr>
          <w:rFonts w:eastAsiaTheme="minorEastAsia" w:hint="eastAsia"/>
          <w:sz w:val="24"/>
        </w:rPr>
        <w:t>2026</w:t>
      </w:r>
      <w:r>
        <w:rPr>
          <w:rFonts w:eastAsiaTheme="minorEastAsia"/>
          <w:sz w:val="24"/>
          <w:lang w:bidi="ar"/>
        </w:rPr>
        <w:t>年</w:t>
      </w:r>
      <w:r>
        <w:rPr>
          <w:rFonts w:eastAsiaTheme="minorEastAsia" w:hint="eastAsia"/>
          <w:sz w:val="24"/>
        </w:rPr>
        <w:t>3</w:t>
      </w:r>
      <w:r>
        <w:rPr>
          <w:rFonts w:eastAsiaTheme="minorEastAsia"/>
          <w:sz w:val="24"/>
          <w:lang w:bidi="ar"/>
        </w:rPr>
        <w:t>月</w:t>
      </w:r>
      <w:r>
        <w:rPr>
          <w:rFonts w:eastAsiaTheme="minorEastAsia" w:hint="eastAsia"/>
          <w:sz w:val="24"/>
        </w:rPr>
        <w:t>24</w:t>
      </w:r>
      <w:r>
        <w:rPr>
          <w:rFonts w:eastAsiaTheme="minorEastAsia"/>
          <w:sz w:val="24"/>
          <w:lang w:bidi="ar"/>
        </w:rPr>
        <w:t>日</w:t>
      </w:r>
      <w:r>
        <w:rPr>
          <w:rFonts w:eastAsiaTheme="minorEastAsia" w:hint="eastAsia"/>
          <w:sz w:val="24"/>
        </w:rPr>
        <w:t>9</w:t>
      </w:r>
      <w:r>
        <w:rPr>
          <w:rFonts w:eastAsiaTheme="minorEastAsia"/>
          <w:sz w:val="24"/>
          <w:lang w:bidi="ar"/>
        </w:rPr>
        <w:t>点</w:t>
      </w:r>
      <w:r>
        <w:rPr>
          <w:rFonts w:eastAsiaTheme="minorEastAsia" w:hint="eastAsia"/>
          <w:sz w:val="24"/>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rsidR="00BD7ECF" w:rsidRDefault="00BD7ECF" w:rsidP="00BD7ECF">
      <w:pPr>
        <w:spacing w:line="360" w:lineRule="auto"/>
        <w:ind w:firstLineChars="200" w:firstLine="480"/>
        <w:rPr>
          <w:rFonts w:eastAsiaTheme="minorEastAsia"/>
          <w:sz w:val="24"/>
          <w:lang w:val="zh-TW" w:bidi="ar"/>
        </w:rPr>
      </w:pPr>
      <w:r>
        <w:rPr>
          <w:rFonts w:eastAsiaTheme="minorEastAsia"/>
          <w:sz w:val="24"/>
          <w:lang w:bidi="ar"/>
        </w:rPr>
        <w:t>地点：</w:t>
      </w:r>
      <w:r w:rsidRPr="002D65E5">
        <w:rPr>
          <w:rFonts w:ascii="宋体" w:hAnsi="宋体"/>
          <w:color w:val="000000"/>
          <w:sz w:val="24"/>
          <w:u w:val="single"/>
        </w:rPr>
        <w:t>北京市政府采购电子交易平台</w:t>
      </w:r>
      <w:r>
        <w:rPr>
          <w:rFonts w:eastAsiaTheme="minorEastAsia"/>
          <w:sz w:val="24"/>
          <w:lang w:val="zh-TW" w:bidi="ar"/>
        </w:rPr>
        <w:t>。</w:t>
      </w:r>
    </w:p>
    <w:p w:rsidR="00BD7ECF" w:rsidRDefault="00BD7ECF" w:rsidP="00BD7ECF">
      <w:pPr>
        <w:spacing w:line="360" w:lineRule="auto"/>
        <w:ind w:firstLineChars="200" w:firstLine="480"/>
        <w:rPr>
          <w:rFonts w:eastAsiaTheme="minorEastAsia"/>
          <w:sz w:val="24"/>
          <w:lang w:val="zh-TW" w:bidi="ar"/>
        </w:rPr>
      </w:pPr>
    </w:p>
    <w:p w:rsidR="00BD7ECF" w:rsidRDefault="00BD7ECF" w:rsidP="00BD7ECF">
      <w:pPr>
        <w:pStyle w:val="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rsidR="00BD7ECF" w:rsidRDefault="00BD7ECF" w:rsidP="00BD7ECF">
      <w:pPr>
        <w:spacing w:line="360" w:lineRule="auto"/>
        <w:ind w:firstLineChars="200" w:firstLine="480"/>
        <w:rPr>
          <w:rFonts w:eastAsiaTheme="minorEastAsia"/>
          <w:bCs/>
          <w:sz w:val="24"/>
          <w:u w:val="single"/>
        </w:rPr>
      </w:pPr>
      <w:r>
        <w:rPr>
          <w:rFonts w:eastAsiaTheme="minorEastAsia"/>
          <w:sz w:val="24"/>
          <w:lang w:bidi="ar"/>
        </w:rPr>
        <w:t>时间：</w:t>
      </w:r>
      <w:r>
        <w:rPr>
          <w:rFonts w:eastAsiaTheme="minorEastAsia" w:hint="eastAsia"/>
          <w:sz w:val="24"/>
        </w:rPr>
        <w:t>2026</w:t>
      </w:r>
      <w:r>
        <w:rPr>
          <w:rFonts w:eastAsiaTheme="minorEastAsia"/>
          <w:sz w:val="24"/>
          <w:lang w:bidi="ar"/>
        </w:rPr>
        <w:t>年</w:t>
      </w:r>
      <w:r>
        <w:rPr>
          <w:rFonts w:eastAsiaTheme="minorEastAsia" w:hint="eastAsia"/>
          <w:sz w:val="24"/>
        </w:rPr>
        <w:t>3</w:t>
      </w:r>
      <w:r>
        <w:rPr>
          <w:rFonts w:eastAsiaTheme="minorEastAsia"/>
          <w:sz w:val="24"/>
          <w:lang w:bidi="ar"/>
        </w:rPr>
        <w:t>月</w:t>
      </w:r>
      <w:r>
        <w:rPr>
          <w:rFonts w:eastAsiaTheme="minorEastAsia" w:hint="eastAsia"/>
          <w:sz w:val="24"/>
        </w:rPr>
        <w:t>24</w:t>
      </w:r>
      <w:r>
        <w:rPr>
          <w:rFonts w:eastAsiaTheme="minorEastAsia"/>
          <w:sz w:val="24"/>
          <w:lang w:bidi="ar"/>
        </w:rPr>
        <w:t>日</w:t>
      </w:r>
      <w:r>
        <w:rPr>
          <w:rFonts w:eastAsiaTheme="minorEastAsia" w:hint="eastAsia"/>
          <w:sz w:val="24"/>
        </w:rPr>
        <w:t>9</w:t>
      </w:r>
      <w:r>
        <w:rPr>
          <w:rFonts w:eastAsiaTheme="minorEastAsia"/>
          <w:sz w:val="24"/>
          <w:lang w:bidi="ar"/>
        </w:rPr>
        <w:t>点</w:t>
      </w:r>
      <w:r>
        <w:rPr>
          <w:rFonts w:eastAsiaTheme="minorEastAsia" w:hint="eastAsia"/>
          <w:sz w:val="24"/>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rsidR="00BD7ECF" w:rsidRDefault="00BD7ECF" w:rsidP="00BD7ECF">
      <w:pPr>
        <w:spacing w:line="360" w:lineRule="auto"/>
        <w:ind w:firstLineChars="200" w:firstLine="480"/>
        <w:rPr>
          <w:rFonts w:eastAsiaTheme="minorEastAsia"/>
          <w:sz w:val="24"/>
          <w:lang w:val="zh-TW" w:bidi="ar"/>
        </w:rPr>
      </w:pPr>
      <w:r>
        <w:rPr>
          <w:rFonts w:eastAsiaTheme="minorEastAsia"/>
          <w:sz w:val="24"/>
          <w:lang w:bidi="ar"/>
        </w:rPr>
        <w:t>地点：</w:t>
      </w:r>
      <w:r w:rsidRPr="002D65E5">
        <w:rPr>
          <w:rFonts w:ascii="宋体" w:hAnsi="宋体"/>
          <w:color w:val="000000"/>
          <w:sz w:val="24"/>
          <w:u w:val="single"/>
        </w:rPr>
        <w:t>北京市政府采购电子交易平台</w:t>
      </w:r>
      <w:r>
        <w:rPr>
          <w:rFonts w:eastAsiaTheme="minorEastAsia"/>
          <w:sz w:val="24"/>
          <w:lang w:val="zh-TW" w:bidi="ar"/>
        </w:rPr>
        <w:t>。</w:t>
      </w:r>
    </w:p>
    <w:p w:rsidR="00BD7ECF" w:rsidRDefault="00BD7ECF" w:rsidP="00BD7ECF">
      <w:pPr>
        <w:spacing w:line="360" w:lineRule="auto"/>
        <w:ind w:firstLineChars="200" w:firstLine="480"/>
        <w:rPr>
          <w:rFonts w:eastAsiaTheme="minorEastAsia"/>
          <w:bCs/>
          <w:sz w:val="24"/>
          <w:u w:val="single"/>
        </w:rPr>
      </w:pPr>
    </w:p>
    <w:p w:rsidR="00BD7ECF" w:rsidRDefault="00BD7ECF" w:rsidP="00BD7ECF">
      <w:pPr>
        <w:pStyle w:val="2"/>
        <w:spacing w:before="0" w:line="360" w:lineRule="auto"/>
        <w:jc w:val="left"/>
        <w:rPr>
          <w:rFonts w:ascii="Times New Roman" w:eastAsiaTheme="minorEastAsia" w:hAnsi="Times New Roman"/>
          <w:sz w:val="24"/>
          <w:szCs w:val="24"/>
        </w:rPr>
      </w:pPr>
      <w:bookmarkStart w:id="18" w:name="_Toc35393794"/>
      <w:bookmarkStart w:id="19" w:name="_Toc28359007"/>
      <w:bookmarkStart w:id="20" w:name="_Toc28359084"/>
      <w:bookmarkStart w:id="21" w:name="_Toc35393625"/>
      <w:r>
        <w:rPr>
          <w:rFonts w:ascii="Times New Roman" w:eastAsiaTheme="minorEastAsia" w:hAnsi="Times New Roman"/>
          <w:sz w:val="24"/>
          <w:szCs w:val="24"/>
        </w:rPr>
        <w:t>六、公告期限</w:t>
      </w:r>
      <w:bookmarkEnd w:id="18"/>
      <w:bookmarkEnd w:id="19"/>
      <w:bookmarkEnd w:id="20"/>
      <w:bookmarkEnd w:id="21"/>
    </w:p>
    <w:p w:rsidR="00BD7ECF" w:rsidRDefault="00BD7ECF" w:rsidP="00BD7ECF">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rsidR="00BD7ECF" w:rsidRDefault="00BD7ECF" w:rsidP="00BD7ECF">
      <w:pPr>
        <w:spacing w:line="360" w:lineRule="auto"/>
        <w:ind w:firstLineChars="200" w:firstLine="480"/>
        <w:rPr>
          <w:rFonts w:eastAsiaTheme="minorEastAsia"/>
          <w:kern w:val="0"/>
          <w:sz w:val="24"/>
        </w:rPr>
      </w:pPr>
    </w:p>
    <w:p w:rsidR="00BD7ECF" w:rsidRDefault="00BD7ECF" w:rsidP="00BD7ECF">
      <w:pPr>
        <w:pStyle w:val="2"/>
        <w:spacing w:before="0" w:line="360" w:lineRule="auto"/>
        <w:jc w:val="left"/>
        <w:rPr>
          <w:rFonts w:ascii="Times New Roman" w:eastAsiaTheme="minorEastAsia" w:hAnsi="Times New Roman"/>
          <w:sz w:val="24"/>
          <w:szCs w:val="24"/>
        </w:rPr>
      </w:pPr>
      <w:bookmarkStart w:id="22" w:name="_Toc35393626"/>
      <w:bookmarkStart w:id="23" w:name="_Toc35393795"/>
      <w:r>
        <w:rPr>
          <w:rFonts w:ascii="Times New Roman" w:eastAsiaTheme="minorEastAsia" w:hAnsi="Times New Roman"/>
          <w:sz w:val="24"/>
          <w:szCs w:val="24"/>
        </w:rPr>
        <w:t>七、其他补充事宜</w:t>
      </w:r>
      <w:bookmarkEnd w:id="22"/>
      <w:bookmarkEnd w:id="23"/>
    </w:p>
    <w:p w:rsidR="00BD7ECF" w:rsidRDefault="00BD7ECF" w:rsidP="00BD7ECF">
      <w:pPr>
        <w:spacing w:line="360" w:lineRule="auto"/>
        <w:ind w:firstLineChars="200" w:firstLine="480"/>
        <w:rPr>
          <w:rFonts w:eastAsiaTheme="minorEastAsia"/>
          <w:sz w:val="24"/>
        </w:rPr>
      </w:pPr>
      <w:r>
        <w:rPr>
          <w:rFonts w:eastAsiaTheme="minorEastAsia"/>
          <w:sz w:val="24"/>
        </w:rPr>
        <w:t>1.</w:t>
      </w:r>
      <w:r>
        <w:rPr>
          <w:rFonts w:eastAsiaTheme="minorEastAsia"/>
          <w:sz w:val="24"/>
        </w:rPr>
        <w:t>本项目需要落实的政府采购政策：</w:t>
      </w:r>
      <w:r w:rsidRPr="00EB5CB7">
        <w:rPr>
          <w:rFonts w:ascii="宋体" w:hAnsi="宋体" w:cs="宋体"/>
          <w:kern w:val="0"/>
          <w:sz w:val="24"/>
          <w:szCs w:val="21"/>
          <w:u w:val="single"/>
        </w:rPr>
        <w:t>政府采购促进中小企业发展、政府采购鼓励采购节能环保产品、</w:t>
      </w:r>
      <w:r w:rsidRPr="00EB5CB7">
        <w:rPr>
          <w:rFonts w:ascii="宋体" w:hAnsi="宋体" w:cs="宋体" w:hint="eastAsia"/>
          <w:kern w:val="0"/>
          <w:sz w:val="24"/>
          <w:szCs w:val="21"/>
          <w:u w:val="single"/>
        </w:rPr>
        <w:t>政府采购促进残疾人就业、</w:t>
      </w:r>
      <w:r w:rsidRPr="00EB5CB7">
        <w:rPr>
          <w:rFonts w:ascii="宋体" w:hAnsi="宋体" w:cs="宋体"/>
          <w:kern w:val="0"/>
          <w:sz w:val="24"/>
          <w:szCs w:val="21"/>
          <w:u w:val="single"/>
        </w:rPr>
        <w:t>政府采购支持监狱企业发展、政府采购信用担保、《关于推进政府采购合同线上融资有关工作的通知》（京财</w:t>
      </w:r>
      <w:r w:rsidRPr="00EB5CB7">
        <w:rPr>
          <w:rFonts w:ascii="宋体" w:hAnsi="宋体" w:cs="宋体"/>
          <w:kern w:val="0"/>
          <w:sz w:val="24"/>
          <w:szCs w:val="21"/>
          <w:u w:val="single"/>
        </w:rPr>
        <w:lastRenderedPageBreak/>
        <w:t>采购</w:t>
      </w:r>
      <w:r w:rsidRPr="00EB5CB7">
        <w:rPr>
          <w:rFonts w:ascii="宋体" w:hAnsi="宋体" w:cs="宋体" w:hint="eastAsia"/>
          <w:kern w:val="0"/>
          <w:sz w:val="24"/>
          <w:szCs w:val="21"/>
          <w:u w:val="single"/>
        </w:rPr>
        <w:t>[2023]637号</w:t>
      </w:r>
      <w:r w:rsidRPr="00EB5CB7">
        <w:rPr>
          <w:rFonts w:ascii="宋体" w:hAnsi="宋体" w:cs="宋体"/>
          <w:kern w:val="0"/>
          <w:sz w:val="24"/>
          <w:szCs w:val="21"/>
          <w:u w:val="single"/>
        </w:rPr>
        <w:t>）</w:t>
      </w:r>
      <w:r w:rsidRPr="00EB5CB7">
        <w:rPr>
          <w:rFonts w:ascii="宋体" w:hAnsi="宋体" w:cs="宋体" w:hint="eastAsia"/>
          <w:kern w:val="0"/>
          <w:sz w:val="24"/>
          <w:szCs w:val="21"/>
          <w:u w:val="single"/>
        </w:rPr>
        <w:t>等《中华人民共和国政府采购法》及相关政策规定</w:t>
      </w:r>
      <w:r w:rsidRPr="00EB5CB7">
        <w:rPr>
          <w:rFonts w:ascii="宋体" w:hAnsi="宋体" w:cs="宋体"/>
          <w:kern w:val="0"/>
          <w:sz w:val="24"/>
          <w:szCs w:val="21"/>
          <w:u w:val="single"/>
        </w:rPr>
        <w:t>。</w:t>
      </w:r>
      <w:r w:rsidRPr="00EB5CB7">
        <w:rPr>
          <w:rFonts w:ascii="宋体" w:hAnsi="宋体" w:hint="eastAsia"/>
          <w:sz w:val="24"/>
          <w:szCs w:val="21"/>
          <w:u w:val="single"/>
        </w:rPr>
        <w:t>执行《政府采购促进中小企业发展管理办法》（财库[2020]46号）等</w:t>
      </w:r>
    </w:p>
    <w:p w:rsidR="00BD7ECF" w:rsidRDefault="00BD7ECF" w:rsidP="00BD7ECF">
      <w:pPr>
        <w:spacing w:line="360" w:lineRule="auto"/>
        <w:ind w:firstLineChars="200" w:firstLine="480"/>
        <w:rPr>
          <w:rFonts w:eastAsiaTheme="minorEastAsia"/>
          <w:sz w:val="24"/>
        </w:rPr>
      </w:pPr>
      <w:r>
        <w:rPr>
          <w:rFonts w:eastAsiaTheme="minorEastAsia"/>
          <w:sz w:val="24"/>
        </w:rPr>
        <w:t>2.</w:t>
      </w:r>
      <w:r>
        <w:rPr>
          <w:rFonts w:eastAsiaTheme="minorEastAsia"/>
          <w:sz w:val="24"/>
        </w:rPr>
        <w:t>本项目的采购年限为</w:t>
      </w:r>
      <w:r w:rsidRPr="00E9446A">
        <w:rPr>
          <w:rFonts w:eastAsiaTheme="minorEastAsia"/>
          <w:sz w:val="24"/>
          <w:u w:val="single"/>
        </w:rPr>
        <w:t>_</w:t>
      </w:r>
      <w:r w:rsidRPr="00E9446A">
        <w:rPr>
          <w:rFonts w:eastAsiaTheme="minorEastAsia" w:hint="eastAsia"/>
          <w:sz w:val="24"/>
          <w:u w:val="single"/>
        </w:rPr>
        <w:t>/</w:t>
      </w:r>
      <w:r w:rsidRPr="00E9446A">
        <w:rPr>
          <w:rFonts w:eastAsiaTheme="minorEastAsia"/>
          <w:sz w:val="24"/>
          <w:u w:val="single"/>
        </w:rPr>
        <w:t>_</w:t>
      </w:r>
      <w:r>
        <w:rPr>
          <w:rFonts w:eastAsiaTheme="minorEastAsia"/>
          <w:sz w:val="24"/>
        </w:rPr>
        <w:t>年、预算金额为</w:t>
      </w:r>
      <w:r w:rsidRPr="00E9446A">
        <w:rPr>
          <w:rFonts w:eastAsiaTheme="minorEastAsia"/>
          <w:sz w:val="24"/>
          <w:u w:val="single"/>
        </w:rPr>
        <w:t>_</w:t>
      </w:r>
      <w:r w:rsidRPr="00E9446A">
        <w:rPr>
          <w:rFonts w:eastAsiaTheme="minorEastAsia" w:hint="eastAsia"/>
          <w:sz w:val="24"/>
          <w:u w:val="single"/>
        </w:rPr>
        <w:t>/</w:t>
      </w:r>
      <w:r w:rsidRPr="00E9446A">
        <w:rPr>
          <w:rFonts w:eastAsiaTheme="minorEastAsia"/>
          <w:sz w:val="24"/>
          <w:u w:val="single"/>
        </w:rPr>
        <w:t>_</w:t>
      </w:r>
      <w:r>
        <w:rPr>
          <w:rFonts w:eastAsiaTheme="minorEastAsia"/>
          <w:sz w:val="24"/>
        </w:rPr>
        <w:t>万元、当年安排数为</w:t>
      </w:r>
      <w:r w:rsidRPr="00E9446A">
        <w:rPr>
          <w:rFonts w:eastAsiaTheme="minorEastAsia"/>
          <w:sz w:val="24"/>
          <w:u w:val="single"/>
        </w:rPr>
        <w:t>_</w:t>
      </w:r>
      <w:r w:rsidRPr="00E9446A">
        <w:rPr>
          <w:rFonts w:eastAsiaTheme="minorEastAsia" w:hint="eastAsia"/>
          <w:sz w:val="24"/>
          <w:u w:val="single"/>
        </w:rPr>
        <w:t>/</w:t>
      </w:r>
      <w:r w:rsidRPr="00E9446A">
        <w:rPr>
          <w:rFonts w:eastAsiaTheme="minorEastAsia"/>
          <w:sz w:val="24"/>
          <w:u w:val="single"/>
        </w:rPr>
        <w:t>_</w:t>
      </w:r>
      <w:r>
        <w:rPr>
          <w:rFonts w:eastAsiaTheme="minorEastAsia"/>
          <w:sz w:val="24"/>
        </w:rPr>
        <w:t>万元。</w:t>
      </w:r>
    </w:p>
    <w:p w:rsidR="00BD7ECF" w:rsidRDefault="00BD7ECF" w:rsidP="00BD7ECF">
      <w:pPr>
        <w:widowControl/>
        <w:adjustRightInd w:val="0"/>
        <w:snapToGrid w:val="0"/>
        <w:spacing w:line="360" w:lineRule="auto"/>
        <w:ind w:firstLineChars="200" w:firstLine="480"/>
        <w:jc w:val="left"/>
        <w:rPr>
          <w:rFonts w:eastAsiaTheme="minorEastAsia"/>
          <w:bCs/>
          <w:sz w:val="24"/>
          <w:lang w:bidi="ar"/>
        </w:rPr>
      </w:pPr>
      <w:r>
        <w:rPr>
          <w:rFonts w:eastAsiaTheme="minorEastAsia"/>
          <w:sz w:val="24"/>
          <w:lang w:bidi="ar"/>
        </w:rPr>
        <w:t>3.</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rsidR="00BD7ECF" w:rsidRDefault="00BD7ECF" w:rsidP="00BD7ECF">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rsidR="00BD7ECF" w:rsidRDefault="00BD7ECF" w:rsidP="00BD7ECF">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BD7ECF" w:rsidRDefault="00BD7ECF" w:rsidP="00BD7ECF">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rsidR="00BD7ECF" w:rsidRDefault="00BD7ECF" w:rsidP="00BD7ECF">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rsidR="00BD7ECF" w:rsidRDefault="00BD7ECF" w:rsidP="00BD7ECF">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rsidR="00BD7ECF" w:rsidRDefault="00BD7ECF" w:rsidP="00BD7ECF">
      <w:pPr>
        <w:adjustRightInd w:val="0"/>
        <w:snapToGrid w:val="0"/>
        <w:spacing w:line="360" w:lineRule="auto"/>
        <w:ind w:firstLineChars="200" w:firstLine="480"/>
        <w:rPr>
          <w:rFonts w:eastAsiaTheme="minorEastAsia"/>
          <w:sz w:val="24"/>
          <w:lang w:bidi="ar"/>
        </w:rPr>
      </w:pPr>
      <w:r>
        <w:rPr>
          <w:rFonts w:eastAsiaTheme="minorEastAsia"/>
          <w:sz w:val="24"/>
          <w:lang w:bidi="ar"/>
        </w:rPr>
        <w:t>3.2</w:t>
      </w:r>
      <w:r>
        <w:rPr>
          <w:rFonts w:eastAsiaTheme="minorEastAsia"/>
          <w:sz w:val="24"/>
          <w:lang w:bidi="ar"/>
        </w:rPr>
        <w:t>注册</w:t>
      </w:r>
    </w:p>
    <w:p w:rsidR="00BD7ECF" w:rsidRDefault="00BD7ECF" w:rsidP="00BD7ECF">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rsidR="00BD7ECF" w:rsidRDefault="00BD7ECF" w:rsidP="00BD7ECF">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3.3</w:t>
      </w:r>
      <w:r>
        <w:rPr>
          <w:rFonts w:eastAsiaTheme="minorEastAsia"/>
          <w:sz w:val="24"/>
          <w:lang w:bidi="ar"/>
        </w:rPr>
        <w:t>驱动、客户端下载</w:t>
      </w:r>
    </w:p>
    <w:p w:rsidR="00BD7ECF" w:rsidRDefault="00BD7ECF" w:rsidP="00BD7ECF">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rsidR="00BD7ECF" w:rsidRDefault="00BD7ECF" w:rsidP="00BD7ECF">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rsidR="00BD7ECF" w:rsidRDefault="00BD7ECF" w:rsidP="00BD7ECF">
      <w:pPr>
        <w:adjustRightInd w:val="0"/>
        <w:snapToGrid w:val="0"/>
        <w:spacing w:line="360" w:lineRule="auto"/>
        <w:ind w:firstLineChars="200" w:firstLine="480"/>
        <w:rPr>
          <w:rFonts w:eastAsiaTheme="minorEastAsia"/>
          <w:sz w:val="24"/>
          <w:lang w:bidi="ar"/>
        </w:rPr>
      </w:pPr>
      <w:r>
        <w:rPr>
          <w:rFonts w:eastAsiaTheme="minorEastAsia"/>
          <w:sz w:val="24"/>
          <w:lang w:bidi="ar"/>
        </w:rPr>
        <w:t xml:space="preserve">3.4 </w:t>
      </w:r>
      <w:r>
        <w:rPr>
          <w:rFonts w:eastAsiaTheme="minorEastAsia"/>
          <w:sz w:val="24"/>
          <w:lang w:bidi="ar"/>
        </w:rPr>
        <w:t>获取电子竞争性磋商文件</w:t>
      </w:r>
    </w:p>
    <w:p w:rsidR="00BD7ECF" w:rsidRDefault="00BD7ECF" w:rsidP="00BD7ECF">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rsidR="00BD7ECF" w:rsidRDefault="00BD7ECF" w:rsidP="00BD7ECF">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rsidR="00BD7ECF" w:rsidRDefault="00BD7ECF" w:rsidP="00BD7ECF">
      <w:pPr>
        <w:adjustRightInd w:val="0"/>
        <w:snapToGrid w:val="0"/>
        <w:spacing w:line="360" w:lineRule="auto"/>
        <w:ind w:firstLineChars="200" w:firstLine="480"/>
        <w:rPr>
          <w:rFonts w:eastAsiaTheme="minorEastAsia"/>
          <w:sz w:val="24"/>
          <w:lang w:bidi="ar"/>
        </w:rPr>
      </w:pPr>
      <w:r>
        <w:rPr>
          <w:rFonts w:eastAsiaTheme="minorEastAsia"/>
          <w:sz w:val="24"/>
          <w:lang w:bidi="ar"/>
        </w:rPr>
        <w:lastRenderedPageBreak/>
        <w:t>3.5</w:t>
      </w:r>
      <w:r>
        <w:rPr>
          <w:rFonts w:eastAsiaTheme="minorEastAsia"/>
          <w:sz w:val="24"/>
          <w:lang w:bidi="ar"/>
        </w:rPr>
        <w:t>编制电子响应文件</w:t>
      </w:r>
    </w:p>
    <w:p w:rsidR="00BD7ECF" w:rsidRDefault="00BD7ECF" w:rsidP="00BD7ECF">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rsidR="00BD7ECF" w:rsidRDefault="00BD7ECF" w:rsidP="00BD7ECF">
      <w:pPr>
        <w:widowControl/>
        <w:spacing w:line="360" w:lineRule="auto"/>
        <w:ind w:firstLineChars="200" w:firstLine="48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rsidR="00BD7ECF" w:rsidRDefault="00BD7ECF" w:rsidP="00BD7ECF">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rsidR="00BD7ECF" w:rsidRDefault="00BD7ECF" w:rsidP="00BD7ECF">
      <w:pPr>
        <w:spacing w:line="360" w:lineRule="auto"/>
        <w:ind w:firstLineChars="200" w:firstLine="48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rsidR="00BD7ECF" w:rsidRDefault="00BD7ECF" w:rsidP="00BD7ECF">
      <w:pPr>
        <w:spacing w:line="360" w:lineRule="auto"/>
        <w:ind w:firstLineChars="200" w:firstLine="48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rsidR="00BD7ECF" w:rsidRDefault="00BD7ECF" w:rsidP="00BD7ECF">
      <w:pPr>
        <w:spacing w:line="360" w:lineRule="auto"/>
        <w:ind w:firstLineChars="200" w:firstLine="480"/>
        <w:rPr>
          <w:rFonts w:eastAsiaTheme="minorEastAsia"/>
          <w:sz w:val="24"/>
        </w:rPr>
      </w:pPr>
    </w:p>
    <w:p w:rsidR="00BD7ECF" w:rsidRDefault="00BD7ECF" w:rsidP="00BD7ECF">
      <w:pPr>
        <w:pStyle w:val="2"/>
        <w:spacing w:before="0" w:line="360" w:lineRule="auto"/>
        <w:jc w:val="left"/>
        <w:rPr>
          <w:rFonts w:ascii="Times New Roman" w:eastAsiaTheme="minorEastAsia" w:hAnsi="Times New Roman"/>
          <w:sz w:val="24"/>
          <w:szCs w:val="24"/>
        </w:rPr>
      </w:pPr>
      <w:bookmarkStart w:id="24" w:name="_Toc35393627"/>
      <w:bookmarkStart w:id="25" w:name="_Toc35393796"/>
      <w:bookmarkStart w:id="26" w:name="_Toc28359008"/>
      <w:bookmarkStart w:id="27" w:name="_Toc28359085"/>
      <w:r>
        <w:rPr>
          <w:rFonts w:ascii="Times New Roman" w:eastAsiaTheme="minorEastAsia" w:hAnsi="Times New Roman"/>
          <w:sz w:val="24"/>
          <w:szCs w:val="24"/>
        </w:rPr>
        <w:t>八、对本次采购提出询问，请按以下方式联系。</w:t>
      </w:r>
      <w:bookmarkEnd w:id="24"/>
      <w:bookmarkEnd w:id="25"/>
      <w:bookmarkEnd w:id="26"/>
      <w:bookmarkEnd w:id="27"/>
    </w:p>
    <w:p w:rsidR="00BD7ECF" w:rsidRPr="00F33959" w:rsidRDefault="00BD7ECF" w:rsidP="00BD7ECF">
      <w:pPr>
        <w:widowControl/>
        <w:spacing w:line="360" w:lineRule="auto"/>
        <w:jc w:val="left"/>
        <w:rPr>
          <w:rFonts w:ascii="宋体" w:hAnsi="宋体"/>
          <w:b/>
          <w:color w:val="000000"/>
          <w:sz w:val="24"/>
        </w:rPr>
      </w:pPr>
      <w:r>
        <w:rPr>
          <w:rFonts w:eastAsiaTheme="minorEastAsia"/>
          <w:sz w:val="24"/>
        </w:rPr>
        <w:t xml:space="preserve">　　　</w:t>
      </w:r>
      <w:r w:rsidRPr="00F33959">
        <w:rPr>
          <w:rFonts w:ascii="宋体" w:hAnsi="宋体"/>
          <w:b/>
          <w:color w:val="000000"/>
          <w:sz w:val="24"/>
        </w:rPr>
        <w:t>1.采购人信息</w:t>
      </w:r>
    </w:p>
    <w:p w:rsidR="00BD7ECF" w:rsidRPr="00F33959" w:rsidRDefault="00BD7ECF" w:rsidP="00BD7ECF">
      <w:pPr>
        <w:spacing w:line="360" w:lineRule="auto"/>
        <w:ind w:leftChars="371" w:left="1079" w:hangingChars="125" w:hanging="300"/>
        <w:jc w:val="left"/>
        <w:rPr>
          <w:rFonts w:ascii="宋体" w:hAnsi="宋体"/>
          <w:color w:val="000000"/>
          <w:sz w:val="24"/>
        </w:rPr>
      </w:pPr>
      <w:bookmarkStart w:id="28" w:name="_Toc28359009"/>
      <w:bookmarkStart w:id="29" w:name="_Toc28359086"/>
      <w:r w:rsidRPr="00F33959">
        <w:rPr>
          <w:rFonts w:ascii="宋体" w:hAnsi="宋体"/>
          <w:color w:val="000000"/>
          <w:sz w:val="24"/>
        </w:rPr>
        <w:t>名    称：</w:t>
      </w:r>
      <w:r w:rsidRPr="00F33959">
        <w:rPr>
          <w:rFonts w:ascii="宋体" w:hAnsi="宋体" w:hint="eastAsia"/>
          <w:color w:val="000000"/>
          <w:sz w:val="24"/>
          <w:u w:val="single"/>
        </w:rPr>
        <w:t>北京市丰台区人民政府方庄街道办事处</w:t>
      </w:r>
      <w:r w:rsidRPr="00F33959">
        <w:rPr>
          <w:rFonts w:ascii="宋体" w:hAnsi="宋体"/>
          <w:color w:val="000000"/>
          <w:sz w:val="24"/>
        </w:rPr>
        <w:t xml:space="preserve"> </w:t>
      </w:r>
    </w:p>
    <w:p w:rsidR="00BD7ECF" w:rsidRPr="00F33959" w:rsidRDefault="00BD7ECF" w:rsidP="00BD7ECF">
      <w:pPr>
        <w:spacing w:line="360" w:lineRule="auto"/>
        <w:ind w:leftChars="371" w:left="1079" w:hangingChars="125" w:hanging="300"/>
        <w:jc w:val="left"/>
        <w:rPr>
          <w:rFonts w:ascii="宋体" w:hAnsi="宋体"/>
          <w:color w:val="000000"/>
          <w:sz w:val="24"/>
        </w:rPr>
      </w:pPr>
      <w:r w:rsidRPr="00F33959">
        <w:rPr>
          <w:rFonts w:ascii="宋体" w:hAnsi="宋体"/>
          <w:color w:val="000000"/>
          <w:sz w:val="24"/>
        </w:rPr>
        <w:t>地    址：</w:t>
      </w:r>
      <w:r w:rsidRPr="00F33959">
        <w:rPr>
          <w:rFonts w:ascii="宋体" w:hAnsi="宋体" w:hint="eastAsia"/>
          <w:sz w:val="24"/>
          <w:u w:val="single"/>
        </w:rPr>
        <w:t>北京市丰台区芳群园三区二号楼</w:t>
      </w:r>
    </w:p>
    <w:p w:rsidR="00BD7ECF" w:rsidRPr="00F33959" w:rsidRDefault="00BD7ECF" w:rsidP="00BD7ECF">
      <w:pPr>
        <w:spacing w:line="360" w:lineRule="auto"/>
        <w:ind w:leftChars="371" w:left="1079" w:hangingChars="125" w:hanging="300"/>
        <w:jc w:val="left"/>
        <w:rPr>
          <w:rFonts w:ascii="宋体" w:hAnsi="宋体"/>
          <w:color w:val="000000"/>
          <w:sz w:val="24"/>
          <w:u w:val="single"/>
        </w:rPr>
      </w:pPr>
      <w:r w:rsidRPr="00F33959">
        <w:rPr>
          <w:rFonts w:ascii="宋体" w:hAnsi="宋体"/>
          <w:color w:val="000000"/>
          <w:sz w:val="24"/>
        </w:rPr>
        <w:t>联系方式：</w:t>
      </w:r>
      <w:r w:rsidRPr="00F33959">
        <w:rPr>
          <w:rFonts w:ascii="宋体" w:hAnsi="宋体" w:hint="eastAsia"/>
          <w:color w:val="000000"/>
          <w:sz w:val="24"/>
          <w:u w:val="single"/>
        </w:rPr>
        <w:t xml:space="preserve">高光星 </w:t>
      </w:r>
      <w:r w:rsidRPr="00F33959">
        <w:rPr>
          <w:rFonts w:ascii="宋体" w:hAnsi="宋体"/>
          <w:color w:val="000000"/>
          <w:sz w:val="24"/>
          <w:u w:val="single"/>
        </w:rPr>
        <w:t xml:space="preserve"> </w:t>
      </w:r>
      <w:r w:rsidRPr="00F33959">
        <w:rPr>
          <w:rFonts w:ascii="宋体" w:hAnsi="宋体" w:hint="eastAsia"/>
          <w:color w:val="000000"/>
          <w:sz w:val="24"/>
          <w:u w:val="single"/>
        </w:rPr>
        <w:t>010-67694172</w:t>
      </w:r>
    </w:p>
    <w:p w:rsidR="00BD7ECF" w:rsidRPr="00F33959" w:rsidRDefault="00BD7ECF" w:rsidP="00BD7ECF">
      <w:pPr>
        <w:spacing w:line="360" w:lineRule="auto"/>
        <w:ind w:leftChars="371" w:left="1078" w:hangingChars="124" w:hanging="299"/>
        <w:jc w:val="left"/>
        <w:rPr>
          <w:rFonts w:ascii="宋体" w:hAnsi="宋体"/>
          <w:b/>
          <w:color w:val="000000"/>
          <w:sz w:val="24"/>
        </w:rPr>
      </w:pPr>
      <w:r w:rsidRPr="00F33959">
        <w:rPr>
          <w:rFonts w:ascii="宋体" w:hAnsi="宋体"/>
          <w:b/>
          <w:color w:val="000000"/>
          <w:sz w:val="24"/>
        </w:rPr>
        <w:t>2.采购代理机构信息</w:t>
      </w:r>
      <w:bookmarkEnd w:id="28"/>
      <w:bookmarkEnd w:id="29"/>
    </w:p>
    <w:p w:rsidR="00BD7ECF" w:rsidRPr="00F33959" w:rsidRDefault="00BD7ECF" w:rsidP="00BD7ECF">
      <w:pPr>
        <w:spacing w:line="360" w:lineRule="auto"/>
        <w:ind w:leftChars="371" w:left="1077" w:hangingChars="124" w:hanging="298"/>
        <w:jc w:val="left"/>
        <w:rPr>
          <w:rFonts w:ascii="宋体" w:hAnsi="宋体"/>
          <w:color w:val="000000"/>
          <w:sz w:val="24"/>
        </w:rPr>
      </w:pPr>
      <w:bookmarkStart w:id="30" w:name="_Toc28359010"/>
      <w:bookmarkStart w:id="31" w:name="_Toc28359087"/>
      <w:r w:rsidRPr="00F33959">
        <w:rPr>
          <w:rFonts w:ascii="宋体" w:hAnsi="宋体"/>
          <w:color w:val="000000"/>
          <w:sz w:val="24"/>
        </w:rPr>
        <w:t>名    称：</w:t>
      </w:r>
      <w:r w:rsidRPr="00F33959">
        <w:rPr>
          <w:rFonts w:ascii="宋体" w:hAnsi="宋体" w:hint="eastAsia"/>
          <w:color w:val="000000"/>
          <w:sz w:val="24"/>
          <w:u w:val="single"/>
        </w:rPr>
        <w:t>北京维公工程项目管理有限公司</w:t>
      </w:r>
    </w:p>
    <w:p w:rsidR="00BD7ECF" w:rsidRPr="00F33959" w:rsidRDefault="00BD7ECF" w:rsidP="00BD7ECF">
      <w:pPr>
        <w:spacing w:line="360" w:lineRule="auto"/>
        <w:ind w:leftChars="371" w:left="1077" w:hangingChars="124" w:hanging="298"/>
        <w:jc w:val="left"/>
        <w:rPr>
          <w:rFonts w:ascii="宋体" w:hAnsi="宋体"/>
          <w:color w:val="000000"/>
          <w:sz w:val="24"/>
          <w:u w:val="single"/>
        </w:rPr>
      </w:pPr>
      <w:r w:rsidRPr="00F33959">
        <w:rPr>
          <w:rFonts w:ascii="宋体" w:hAnsi="宋体"/>
          <w:color w:val="000000"/>
          <w:sz w:val="24"/>
        </w:rPr>
        <w:t>地    址：</w:t>
      </w:r>
      <w:r w:rsidRPr="00F33959">
        <w:rPr>
          <w:rFonts w:ascii="宋体" w:hAnsi="宋体" w:hint="eastAsia"/>
          <w:color w:val="000000"/>
          <w:sz w:val="24"/>
          <w:u w:val="single"/>
        </w:rPr>
        <w:t>北京市丰台区宋庄路</w:t>
      </w:r>
      <w:r>
        <w:rPr>
          <w:rFonts w:ascii="宋体" w:hAnsi="宋体" w:hint="eastAsia"/>
          <w:color w:val="000000"/>
          <w:sz w:val="24"/>
          <w:u w:val="single"/>
        </w:rPr>
        <w:t>71号院扑满山大厦1号楼7层701室</w:t>
      </w:r>
    </w:p>
    <w:p w:rsidR="00BD7ECF" w:rsidRPr="00F33959" w:rsidRDefault="00BD7ECF" w:rsidP="00BD7ECF">
      <w:pPr>
        <w:spacing w:line="360" w:lineRule="auto"/>
        <w:ind w:leftChars="371" w:left="1077" w:hangingChars="124" w:hanging="298"/>
        <w:jc w:val="left"/>
        <w:rPr>
          <w:rFonts w:ascii="宋体" w:hAnsi="宋体"/>
          <w:color w:val="000000"/>
          <w:sz w:val="24"/>
          <w:u w:val="single"/>
        </w:rPr>
      </w:pPr>
      <w:r w:rsidRPr="00F33959">
        <w:rPr>
          <w:rFonts w:ascii="宋体" w:hAnsi="宋体"/>
          <w:color w:val="000000"/>
          <w:sz w:val="24"/>
        </w:rPr>
        <w:t>联系方式：</w:t>
      </w:r>
      <w:r w:rsidRPr="00F33959">
        <w:rPr>
          <w:rFonts w:ascii="宋体" w:hAnsi="宋体" w:hint="eastAsia"/>
          <w:color w:val="000000"/>
          <w:sz w:val="24"/>
          <w:u w:val="single"/>
        </w:rPr>
        <w:t>胡建国</w:t>
      </w:r>
      <w:r w:rsidRPr="00F33959">
        <w:rPr>
          <w:rFonts w:ascii="宋体" w:hAnsi="宋体"/>
          <w:color w:val="000000"/>
          <w:sz w:val="24"/>
          <w:u w:val="single"/>
        </w:rPr>
        <w:t xml:space="preserve"> 13810191431 </w:t>
      </w:r>
    </w:p>
    <w:p w:rsidR="00BD7ECF" w:rsidRPr="00F33959" w:rsidRDefault="00BD7ECF" w:rsidP="00BD7ECF">
      <w:pPr>
        <w:spacing w:line="360" w:lineRule="auto"/>
        <w:ind w:leftChars="371" w:left="1078" w:hangingChars="124" w:hanging="299"/>
        <w:rPr>
          <w:rFonts w:ascii="宋体" w:hAnsi="宋体"/>
          <w:b/>
          <w:color w:val="000000"/>
          <w:sz w:val="24"/>
          <w:u w:val="single"/>
        </w:rPr>
      </w:pPr>
      <w:r w:rsidRPr="00F33959">
        <w:rPr>
          <w:rFonts w:ascii="宋体" w:hAnsi="宋体"/>
          <w:b/>
          <w:color w:val="000000"/>
          <w:sz w:val="24"/>
        </w:rPr>
        <w:t>3.项目联系方式</w:t>
      </w:r>
      <w:bookmarkEnd w:id="30"/>
      <w:bookmarkEnd w:id="31"/>
    </w:p>
    <w:p w:rsidR="00BD7ECF" w:rsidRPr="00F33959" w:rsidRDefault="00BD7ECF" w:rsidP="00BD7ECF">
      <w:pPr>
        <w:pStyle w:val="a6"/>
        <w:spacing w:line="360" w:lineRule="auto"/>
        <w:ind w:leftChars="371" w:left="1077" w:hangingChars="124" w:hanging="298"/>
        <w:rPr>
          <w:rFonts w:hAnsi="宋体"/>
          <w:color w:val="000000"/>
          <w:sz w:val="24"/>
          <w:u w:val="single"/>
          <w:lang w:bidi="ar"/>
        </w:rPr>
      </w:pPr>
      <w:r w:rsidRPr="00F33959">
        <w:rPr>
          <w:rFonts w:hAnsi="宋体"/>
          <w:color w:val="000000"/>
          <w:sz w:val="24"/>
          <w:szCs w:val="24"/>
        </w:rPr>
        <w:t>项目联系人：</w:t>
      </w:r>
      <w:r w:rsidRPr="00F33959">
        <w:rPr>
          <w:rFonts w:hAnsi="宋体"/>
          <w:color w:val="000000"/>
          <w:sz w:val="24"/>
          <w:u w:val="single"/>
        </w:rPr>
        <w:t>胡建国</w:t>
      </w:r>
    </w:p>
    <w:p w:rsidR="00562B77" w:rsidRPr="00BD7ECF" w:rsidRDefault="00BD7ECF" w:rsidP="00BD7ECF">
      <w:pPr>
        <w:ind w:firstLineChars="300" w:firstLine="720"/>
      </w:pPr>
      <w:bookmarkStart w:id="32" w:name="_GoBack"/>
      <w:bookmarkEnd w:id="32"/>
      <w:r w:rsidRPr="00F33959">
        <w:rPr>
          <w:rFonts w:hAnsi="宋体"/>
          <w:color w:val="000000"/>
          <w:sz w:val="24"/>
        </w:rPr>
        <w:t>电</w:t>
      </w:r>
      <w:r w:rsidRPr="00F33959">
        <w:rPr>
          <w:rFonts w:hAnsi="宋体"/>
          <w:color w:val="000000"/>
          <w:sz w:val="24"/>
        </w:rPr>
        <w:t xml:space="preserve">      </w:t>
      </w:r>
      <w:r w:rsidRPr="00F33959">
        <w:rPr>
          <w:rFonts w:hAnsi="宋体"/>
          <w:color w:val="000000"/>
          <w:sz w:val="24"/>
        </w:rPr>
        <w:t>话：</w:t>
      </w:r>
      <w:r w:rsidRPr="00F33959">
        <w:rPr>
          <w:rFonts w:hAnsi="宋体"/>
          <w:color w:val="000000"/>
          <w:sz w:val="24"/>
          <w:u w:val="single"/>
        </w:rPr>
        <w:t>13810191431</w:t>
      </w:r>
    </w:p>
    <w:sectPr w:rsidR="00562B77" w:rsidRPr="00BD7E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1B5" w:rsidRDefault="005271B5" w:rsidP="00E864EB">
      <w:r>
        <w:separator/>
      </w:r>
    </w:p>
  </w:endnote>
  <w:endnote w:type="continuationSeparator" w:id="0">
    <w:p w:rsidR="005271B5" w:rsidRDefault="005271B5" w:rsidP="00E8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1B5" w:rsidRDefault="005271B5" w:rsidP="00E864EB">
      <w:r>
        <w:separator/>
      </w:r>
    </w:p>
  </w:footnote>
  <w:footnote w:type="continuationSeparator" w:id="0">
    <w:p w:rsidR="005271B5" w:rsidRDefault="005271B5" w:rsidP="00E86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9D9"/>
    <w:rsid w:val="00080429"/>
    <w:rsid w:val="000A7B04"/>
    <w:rsid w:val="00107DA2"/>
    <w:rsid w:val="002E205E"/>
    <w:rsid w:val="00516E98"/>
    <w:rsid w:val="005271B5"/>
    <w:rsid w:val="00557B09"/>
    <w:rsid w:val="00562B77"/>
    <w:rsid w:val="00B871C9"/>
    <w:rsid w:val="00BD02C6"/>
    <w:rsid w:val="00BD7ECF"/>
    <w:rsid w:val="00C91875"/>
    <w:rsid w:val="00DD4E7C"/>
    <w:rsid w:val="00E41227"/>
    <w:rsid w:val="00E864EB"/>
    <w:rsid w:val="00F539D9"/>
    <w:rsid w:val="00FC3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EB"/>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864E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864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864EB"/>
    <w:rPr>
      <w:sz w:val="18"/>
      <w:szCs w:val="18"/>
    </w:rPr>
  </w:style>
  <w:style w:type="paragraph" w:styleId="a5">
    <w:name w:val="footer"/>
    <w:basedOn w:val="a"/>
    <w:link w:val="Char0"/>
    <w:uiPriority w:val="99"/>
    <w:unhideWhenUsed/>
    <w:rsid w:val="00E864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864EB"/>
    <w:rPr>
      <w:sz w:val="18"/>
      <w:szCs w:val="18"/>
    </w:rPr>
  </w:style>
  <w:style w:type="character" w:customStyle="1" w:styleId="2Char">
    <w:name w:val="标题 2 Char"/>
    <w:basedOn w:val="a1"/>
    <w:uiPriority w:val="9"/>
    <w:semiHidden/>
    <w:rsid w:val="00E864EB"/>
    <w:rPr>
      <w:rFonts w:asciiTheme="majorHAnsi" w:eastAsiaTheme="majorEastAsia" w:hAnsiTheme="majorHAnsi" w:cstheme="majorBidi"/>
      <w:b/>
      <w:bCs/>
      <w:sz w:val="32"/>
      <w:szCs w:val="32"/>
    </w:rPr>
  </w:style>
  <w:style w:type="character" w:customStyle="1" w:styleId="2Char1">
    <w:name w:val="标题 2 Char1"/>
    <w:link w:val="2"/>
    <w:qFormat/>
    <w:rsid w:val="00E864EB"/>
    <w:rPr>
      <w:rFonts w:ascii="Arial" w:eastAsia="黑体" w:hAnsi="Arial" w:cs="Times New Roman"/>
      <w:b/>
      <w:kern w:val="0"/>
      <w:sz w:val="30"/>
      <w:szCs w:val="20"/>
    </w:rPr>
  </w:style>
  <w:style w:type="paragraph" w:styleId="a6">
    <w:name w:val="Plain Text"/>
    <w:aliases w:val="正黑,普通文字,普通文字 Char,普通文字 Char Char"/>
    <w:basedOn w:val="a"/>
    <w:link w:val="Char1"/>
    <w:qFormat/>
    <w:rsid w:val="00E864EB"/>
    <w:rPr>
      <w:rFonts w:ascii="宋体" w:hAnsi="Courier New"/>
      <w:szCs w:val="20"/>
    </w:rPr>
  </w:style>
  <w:style w:type="character" w:customStyle="1" w:styleId="Char2">
    <w:name w:val="纯文本 Char"/>
    <w:basedOn w:val="a1"/>
    <w:qFormat/>
    <w:rsid w:val="00E864EB"/>
    <w:rPr>
      <w:rFonts w:ascii="宋体" w:eastAsia="宋体" w:hAnsi="Courier New" w:cs="Courier New"/>
      <w:szCs w:val="21"/>
    </w:rPr>
  </w:style>
  <w:style w:type="character" w:customStyle="1" w:styleId="Char1">
    <w:name w:val="纯文本 Char1"/>
    <w:aliases w:val="正黑 Char,普通文字 Char1,普通文字 Char Char1,普通文字 Char Char Char"/>
    <w:link w:val="a6"/>
    <w:qFormat/>
    <w:rsid w:val="00E864EB"/>
    <w:rPr>
      <w:rFonts w:ascii="宋体" w:eastAsia="宋体" w:hAnsi="Courier New" w:cs="Times New Roman"/>
      <w:szCs w:val="20"/>
    </w:rPr>
  </w:style>
  <w:style w:type="paragraph" w:styleId="a0">
    <w:name w:val="Normal Indent"/>
    <w:basedOn w:val="a"/>
    <w:uiPriority w:val="99"/>
    <w:semiHidden/>
    <w:unhideWhenUsed/>
    <w:rsid w:val="00E864EB"/>
    <w:pPr>
      <w:ind w:firstLineChars="200" w:firstLine="420"/>
    </w:pPr>
  </w:style>
  <w:style w:type="character" w:customStyle="1" w:styleId="Char20">
    <w:name w:val="纯文本 Char2"/>
    <w:qFormat/>
    <w:rsid w:val="00562B77"/>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EB"/>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864E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864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864EB"/>
    <w:rPr>
      <w:sz w:val="18"/>
      <w:szCs w:val="18"/>
    </w:rPr>
  </w:style>
  <w:style w:type="paragraph" w:styleId="a5">
    <w:name w:val="footer"/>
    <w:basedOn w:val="a"/>
    <w:link w:val="Char0"/>
    <w:uiPriority w:val="99"/>
    <w:unhideWhenUsed/>
    <w:rsid w:val="00E864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864EB"/>
    <w:rPr>
      <w:sz w:val="18"/>
      <w:szCs w:val="18"/>
    </w:rPr>
  </w:style>
  <w:style w:type="character" w:customStyle="1" w:styleId="2Char">
    <w:name w:val="标题 2 Char"/>
    <w:basedOn w:val="a1"/>
    <w:uiPriority w:val="9"/>
    <w:semiHidden/>
    <w:rsid w:val="00E864EB"/>
    <w:rPr>
      <w:rFonts w:asciiTheme="majorHAnsi" w:eastAsiaTheme="majorEastAsia" w:hAnsiTheme="majorHAnsi" w:cstheme="majorBidi"/>
      <w:b/>
      <w:bCs/>
      <w:sz w:val="32"/>
      <w:szCs w:val="32"/>
    </w:rPr>
  </w:style>
  <w:style w:type="character" w:customStyle="1" w:styleId="2Char1">
    <w:name w:val="标题 2 Char1"/>
    <w:link w:val="2"/>
    <w:qFormat/>
    <w:rsid w:val="00E864EB"/>
    <w:rPr>
      <w:rFonts w:ascii="Arial" w:eastAsia="黑体" w:hAnsi="Arial" w:cs="Times New Roman"/>
      <w:b/>
      <w:kern w:val="0"/>
      <w:sz w:val="30"/>
      <w:szCs w:val="20"/>
    </w:rPr>
  </w:style>
  <w:style w:type="paragraph" w:styleId="a6">
    <w:name w:val="Plain Text"/>
    <w:aliases w:val="正黑,普通文字,普通文字 Char,普通文字 Char Char"/>
    <w:basedOn w:val="a"/>
    <w:link w:val="Char1"/>
    <w:qFormat/>
    <w:rsid w:val="00E864EB"/>
    <w:rPr>
      <w:rFonts w:ascii="宋体" w:hAnsi="Courier New"/>
      <w:szCs w:val="20"/>
    </w:rPr>
  </w:style>
  <w:style w:type="character" w:customStyle="1" w:styleId="Char2">
    <w:name w:val="纯文本 Char"/>
    <w:basedOn w:val="a1"/>
    <w:qFormat/>
    <w:rsid w:val="00E864EB"/>
    <w:rPr>
      <w:rFonts w:ascii="宋体" w:eastAsia="宋体" w:hAnsi="Courier New" w:cs="Courier New"/>
      <w:szCs w:val="21"/>
    </w:rPr>
  </w:style>
  <w:style w:type="character" w:customStyle="1" w:styleId="Char1">
    <w:name w:val="纯文本 Char1"/>
    <w:aliases w:val="正黑 Char,普通文字 Char1,普通文字 Char Char1,普通文字 Char Char Char"/>
    <w:link w:val="a6"/>
    <w:qFormat/>
    <w:rsid w:val="00E864EB"/>
    <w:rPr>
      <w:rFonts w:ascii="宋体" w:eastAsia="宋体" w:hAnsi="Courier New" w:cs="Times New Roman"/>
      <w:szCs w:val="20"/>
    </w:rPr>
  </w:style>
  <w:style w:type="paragraph" w:styleId="a0">
    <w:name w:val="Normal Indent"/>
    <w:basedOn w:val="a"/>
    <w:uiPriority w:val="99"/>
    <w:semiHidden/>
    <w:unhideWhenUsed/>
    <w:rsid w:val="00E864EB"/>
    <w:pPr>
      <w:ind w:firstLineChars="200" w:firstLine="420"/>
    </w:pPr>
  </w:style>
  <w:style w:type="character" w:customStyle="1" w:styleId="Char20">
    <w:name w:val="纯文本 Char2"/>
    <w:qFormat/>
    <w:rsid w:val="00562B77"/>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19.232.204.193:8080/frontend/plan/project_detail.html?projectUuid=87616480-a020-49d6-a911-056252a0672f&amp;viewMode=accep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HJG</dc:creator>
  <cp:lastModifiedBy>HJG</cp:lastModifiedBy>
  <cp:revision>14</cp:revision>
  <cp:lastPrinted>2022-08-08T06:15:00Z</cp:lastPrinted>
  <dcterms:created xsi:type="dcterms:W3CDTF">2022-07-28T06:06:00Z</dcterms:created>
  <dcterms:modified xsi:type="dcterms:W3CDTF">2026-03-10T03:29:00Z</dcterms:modified>
</cp:coreProperties>
</file>