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AC42EB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AC42EB">
        <w:rPr>
          <w:rFonts w:ascii="仿宋" w:eastAsia="仿宋" w:hAnsi="仿宋"/>
          <w:szCs w:val="21"/>
        </w:rPr>
        <w:t>3</w:t>
      </w:r>
      <w:r w:rsidR="00F22CB6">
        <w:rPr>
          <w:rFonts w:ascii="仿宋" w:eastAsia="仿宋" w:hAnsi="仿宋"/>
          <w:szCs w:val="21"/>
        </w:rPr>
        <w:t>.</w:t>
      </w:r>
      <w:r w:rsidR="00380E81">
        <w:rPr>
          <w:rFonts w:ascii="仿宋" w:eastAsia="仿宋" w:hAnsi="仿宋"/>
          <w:szCs w:val="21"/>
        </w:rPr>
        <w:t>23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380E81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380E81">
        <w:rPr>
          <w:rFonts w:ascii="仿宋" w:eastAsia="仿宋" w:hAnsi="仿宋" w:hint="eastAsia"/>
          <w:sz w:val="24"/>
          <w:szCs w:val="24"/>
        </w:rPr>
        <w:t>2</w:t>
      </w:r>
      <w:r w:rsidRPr="00380E81">
        <w:rPr>
          <w:rFonts w:ascii="仿宋" w:eastAsia="仿宋" w:hAnsi="仿宋"/>
          <w:sz w:val="24"/>
          <w:szCs w:val="24"/>
        </w:rPr>
        <w:t>026</w:t>
      </w:r>
      <w:r w:rsidRPr="00380E81">
        <w:rPr>
          <w:rFonts w:ascii="仿宋" w:eastAsia="仿宋" w:hAnsi="仿宋" w:hint="eastAsia"/>
          <w:sz w:val="24"/>
          <w:szCs w:val="24"/>
        </w:rPr>
        <w:t>年公务车辆更新购置经费小型客车采购</w:t>
      </w:r>
      <w:r w:rsidR="00AC42EB" w:rsidRPr="00380E81">
        <w:rPr>
          <w:rFonts w:ascii="仿宋" w:eastAsia="仿宋" w:hAnsi="仿宋" w:hint="eastAsia"/>
          <w:sz w:val="24"/>
          <w:szCs w:val="24"/>
        </w:rPr>
        <w:t>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AC42EB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/>
          <w:color w:val="FF0000"/>
          <w:sz w:val="24"/>
          <w:szCs w:val="24"/>
        </w:rPr>
        <w:t>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/>
          <w:color w:val="FF0000"/>
          <w:sz w:val="24"/>
          <w:szCs w:val="24"/>
        </w:rPr>
        <w:t>14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E0204" w:rsidRPr="000E0204">
        <w:rPr>
          <w:rFonts w:ascii="仿宋" w:eastAsia="仿宋" w:hAnsi="仿宋" w:hint="eastAsia"/>
          <w:sz w:val="24"/>
          <w:szCs w:val="24"/>
        </w:rPr>
        <w:t>1101062</w:t>
      </w:r>
      <w:r w:rsidR="00AC42EB">
        <w:rPr>
          <w:rFonts w:ascii="仿宋" w:eastAsia="仿宋" w:hAnsi="仿宋"/>
          <w:sz w:val="24"/>
          <w:szCs w:val="24"/>
        </w:rPr>
        <w:t>6</w:t>
      </w:r>
      <w:r w:rsidR="000E0204" w:rsidRPr="000E0204">
        <w:rPr>
          <w:rFonts w:ascii="仿宋" w:eastAsia="仿宋" w:hAnsi="仿宋" w:hint="eastAsia"/>
          <w:sz w:val="24"/>
          <w:szCs w:val="24"/>
        </w:rPr>
        <w:t>2102000</w:t>
      </w:r>
      <w:r w:rsidR="000E0204" w:rsidRPr="000E0204">
        <w:rPr>
          <w:rFonts w:ascii="仿宋" w:eastAsia="仿宋" w:hAnsi="仿宋"/>
          <w:sz w:val="24"/>
          <w:szCs w:val="24"/>
        </w:rPr>
        <w:t>2</w:t>
      </w:r>
      <w:r w:rsidR="00AC42EB">
        <w:rPr>
          <w:rFonts w:ascii="仿宋" w:eastAsia="仿宋" w:hAnsi="仿宋"/>
          <w:sz w:val="24"/>
          <w:szCs w:val="24"/>
        </w:rPr>
        <w:t>7</w:t>
      </w:r>
      <w:r w:rsidR="00380E81">
        <w:rPr>
          <w:rFonts w:ascii="仿宋" w:eastAsia="仿宋" w:hAnsi="仿宋"/>
          <w:sz w:val="24"/>
          <w:szCs w:val="24"/>
        </w:rPr>
        <w:t>828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16693F" w:rsidRDefault="00F52B9C" w:rsidP="0016693F">
      <w:pPr>
        <w:spacing w:line="240" w:lineRule="atLeast"/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</w:t>
      </w:r>
      <w:r w:rsidR="000F6BC5" w:rsidRPr="0016693F">
        <w:rPr>
          <w:rFonts w:ascii="仿宋" w:eastAsia="仿宋" w:hAnsi="仿宋" w:hint="eastAsia"/>
          <w:sz w:val="24"/>
          <w:szCs w:val="24"/>
        </w:rPr>
        <w:t>名称：</w:t>
      </w:r>
      <w:r w:rsidR="00380E81" w:rsidRPr="00380E81">
        <w:rPr>
          <w:rFonts w:ascii="仿宋" w:eastAsia="仿宋" w:hAnsi="仿宋" w:hint="eastAsia"/>
          <w:sz w:val="24"/>
          <w:szCs w:val="24"/>
        </w:rPr>
        <w:t>2</w:t>
      </w:r>
      <w:r w:rsidR="00380E81" w:rsidRPr="00380E81">
        <w:rPr>
          <w:rFonts w:ascii="仿宋" w:eastAsia="仿宋" w:hAnsi="仿宋"/>
          <w:sz w:val="24"/>
          <w:szCs w:val="24"/>
        </w:rPr>
        <w:t>026</w:t>
      </w:r>
      <w:r w:rsidR="00380E81" w:rsidRPr="00380E81">
        <w:rPr>
          <w:rFonts w:ascii="仿宋" w:eastAsia="仿宋" w:hAnsi="仿宋" w:hint="eastAsia"/>
          <w:sz w:val="24"/>
          <w:szCs w:val="24"/>
        </w:rPr>
        <w:t>年公务车辆更新购置经费小型客车采购</w:t>
      </w:r>
      <w:r w:rsidR="00AC42EB" w:rsidRPr="00380E81">
        <w:rPr>
          <w:rFonts w:ascii="仿宋" w:eastAsia="仿宋" w:hAnsi="仿宋" w:hint="eastAsia"/>
          <w:sz w:val="24"/>
          <w:szCs w:val="24"/>
        </w:rPr>
        <w:t>项目</w:t>
      </w:r>
    </w:p>
    <w:p w:rsidR="00627798" w:rsidRPr="0016693F" w:rsidRDefault="00F52B9C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3.</w:t>
      </w:r>
      <w:r w:rsidR="00627798" w:rsidRPr="0016693F">
        <w:rPr>
          <w:rFonts w:ascii="仿宋" w:eastAsia="仿宋" w:hAnsi="仿宋" w:hint="eastAsia"/>
          <w:sz w:val="24"/>
          <w:szCs w:val="24"/>
        </w:rPr>
        <w:t>预算金额(人民币)：</w:t>
      </w:r>
      <w:r w:rsidR="00380E81" w:rsidRPr="00380E81">
        <w:rPr>
          <w:rFonts w:ascii="仿宋" w:eastAsia="仿宋" w:hAnsi="仿宋"/>
          <w:sz w:val="24"/>
          <w:szCs w:val="24"/>
        </w:rPr>
        <w:t>6010</w:t>
      </w:r>
      <w:r w:rsidR="00380E81">
        <w:rPr>
          <w:rFonts w:ascii="仿宋" w:eastAsia="仿宋" w:hAnsi="仿宋"/>
          <w:sz w:val="24"/>
          <w:szCs w:val="24"/>
        </w:rPr>
        <w:t>4</w:t>
      </w:r>
      <w:r w:rsidR="00380E81" w:rsidRPr="00380E81">
        <w:rPr>
          <w:rFonts w:ascii="仿宋" w:eastAsia="仿宋" w:hAnsi="仿宋"/>
          <w:sz w:val="24"/>
          <w:szCs w:val="24"/>
        </w:rPr>
        <w:t>08</w:t>
      </w:r>
      <w:r w:rsidR="00380E81" w:rsidRPr="00380E81">
        <w:rPr>
          <w:rFonts w:ascii="仿宋" w:eastAsia="仿宋" w:hAnsi="仿宋" w:hint="eastAsia"/>
          <w:sz w:val="24"/>
          <w:szCs w:val="24"/>
        </w:rPr>
        <w:t>.</w:t>
      </w:r>
      <w:r w:rsidR="00380E81" w:rsidRPr="00380E81">
        <w:rPr>
          <w:rFonts w:ascii="仿宋" w:eastAsia="仿宋" w:hAnsi="仿宋"/>
          <w:sz w:val="24"/>
          <w:szCs w:val="24"/>
        </w:rPr>
        <w:t>00</w:t>
      </w:r>
      <w:r w:rsidR="00627798" w:rsidRPr="0016693F">
        <w:rPr>
          <w:rFonts w:ascii="仿宋" w:eastAsia="仿宋" w:hAnsi="仿宋" w:hint="eastAsia"/>
          <w:sz w:val="24"/>
          <w:szCs w:val="24"/>
        </w:rPr>
        <w:t>元</w:t>
      </w:r>
    </w:p>
    <w:p w:rsidR="00627798" w:rsidRPr="004212E1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4</w:t>
      </w:r>
      <w:r w:rsidR="00F52B9C" w:rsidRPr="0016693F">
        <w:rPr>
          <w:rFonts w:ascii="仿宋" w:eastAsia="仿宋" w:hAnsi="仿宋" w:hint="eastAsia"/>
          <w:sz w:val="24"/>
          <w:szCs w:val="24"/>
        </w:rPr>
        <w:t>.</w:t>
      </w:r>
      <w:r w:rsidR="00627798" w:rsidRPr="0016693F">
        <w:rPr>
          <w:rFonts w:ascii="仿宋" w:eastAsia="仿宋" w:hAnsi="仿宋" w:hint="eastAsia"/>
          <w:sz w:val="24"/>
          <w:szCs w:val="24"/>
        </w:rPr>
        <w:t>采购</w:t>
      </w:r>
      <w:r w:rsidR="00627798" w:rsidRPr="004212E1">
        <w:rPr>
          <w:rFonts w:ascii="仿宋" w:eastAsia="仿宋" w:hAnsi="仿宋" w:hint="eastAsia"/>
          <w:sz w:val="24"/>
          <w:szCs w:val="24"/>
        </w:rPr>
        <w:t>需求（简要技术要求）：</w:t>
      </w:r>
    </w:p>
    <w:p w:rsidR="00D51B41" w:rsidRPr="004212E1" w:rsidRDefault="00D51B41" w:rsidP="00D51B41">
      <w:pPr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hint="eastAsia"/>
          <w:b/>
          <w:bCs/>
          <w:szCs w:val="21"/>
        </w:rPr>
        <w:t>（</w:t>
      </w:r>
      <w:r w:rsidRPr="004212E1">
        <w:rPr>
          <w:rFonts w:ascii="仿宋" w:eastAsia="仿宋" w:hAnsi="仿宋"/>
          <w:b/>
          <w:bCs/>
          <w:szCs w:val="21"/>
        </w:rPr>
        <w:t>1</w:t>
      </w:r>
      <w:r w:rsidRPr="004212E1">
        <w:rPr>
          <w:rFonts w:ascii="仿宋" w:eastAsia="仿宋" w:hAnsi="仿宋" w:hint="eastAsia"/>
          <w:b/>
          <w:bCs/>
          <w:szCs w:val="21"/>
        </w:rPr>
        <w:t>）</w:t>
      </w:r>
      <w:r w:rsidRPr="004212E1">
        <w:rPr>
          <w:rFonts w:ascii="仿宋" w:eastAsia="仿宋" w:hAnsi="仿宋" w:hint="eastAsia"/>
          <w:b/>
          <w:bCs/>
          <w:szCs w:val="21"/>
        </w:rPr>
        <w:t>新能源5座</w:t>
      </w:r>
      <w:r w:rsidRPr="004212E1">
        <w:rPr>
          <w:rFonts w:ascii="仿宋" w:eastAsia="仿宋" w:hAnsi="仿宋"/>
          <w:b/>
          <w:bCs/>
          <w:szCs w:val="21"/>
        </w:rPr>
        <w:t>车</w:t>
      </w:r>
      <w:r w:rsidRPr="004212E1">
        <w:rPr>
          <w:rFonts w:ascii="仿宋" w:eastAsia="仿宋" w:hAnsi="仿宋" w:hint="eastAsia"/>
          <w:b/>
          <w:bCs/>
          <w:szCs w:val="21"/>
        </w:rPr>
        <w:t>（一）</w:t>
      </w:r>
      <w:r w:rsidRPr="004212E1">
        <w:rPr>
          <w:rFonts w:ascii="仿宋" w:eastAsia="仿宋" w:hAnsi="仿宋" w:hint="eastAsia"/>
          <w:b/>
          <w:bCs/>
          <w:color w:val="000000" w:themeColor="text1"/>
          <w:szCs w:val="21"/>
        </w:rPr>
        <w:t>（16辆）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 w:cstheme="minorEastAsia"/>
          <w:szCs w:val="21"/>
          <w:highlight w:val="cyan"/>
        </w:rPr>
      </w:pPr>
      <w:r w:rsidRPr="004212E1">
        <w:rPr>
          <w:rFonts w:ascii="仿宋" w:eastAsia="仿宋" w:hAnsi="仿宋" w:cstheme="minorEastAsia" w:hint="eastAsia"/>
          <w:szCs w:val="21"/>
        </w:rPr>
        <w:t>1）车辆类型：纯电动车</w:t>
      </w:r>
      <w:bookmarkStart w:id="0" w:name="_GoBack"/>
      <w:bookmarkEnd w:id="0"/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2</w:t>
      </w:r>
      <w:r w:rsidRPr="004212E1">
        <w:rPr>
          <w:rFonts w:ascii="仿宋" w:eastAsia="仿宋" w:hAnsi="仿宋" w:cstheme="minorEastAsia" w:hint="eastAsia"/>
          <w:szCs w:val="21"/>
        </w:rPr>
        <w:t>）额定载客（人）：5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3</w:t>
      </w:r>
      <w:r w:rsidRPr="004212E1">
        <w:rPr>
          <w:rFonts w:ascii="仿宋" w:eastAsia="仿宋" w:hAnsi="仿宋" w:cstheme="minorEastAsia" w:hint="eastAsia"/>
          <w:szCs w:val="21"/>
        </w:rPr>
        <w:t>）CLTC纯电续航里程（km）：≥500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）最大功率（KW）：≥120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5</w:t>
      </w:r>
      <w:r w:rsidRPr="004212E1">
        <w:rPr>
          <w:rFonts w:ascii="仿宋" w:eastAsia="仿宋" w:hAnsi="仿宋" w:cstheme="minorEastAsia" w:hint="eastAsia"/>
          <w:szCs w:val="21"/>
        </w:rPr>
        <w:t>）整备质量(kg)：≥1700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6</w:t>
      </w:r>
      <w:r w:rsidRPr="004212E1">
        <w:rPr>
          <w:rFonts w:ascii="仿宋" w:eastAsia="仿宋" w:hAnsi="仿宋" w:cstheme="minorEastAsia" w:hint="eastAsia"/>
          <w:szCs w:val="21"/>
        </w:rPr>
        <w:t>）轴距（mm）：≥2900</w:t>
      </w:r>
    </w:p>
    <w:p w:rsidR="00D51B41" w:rsidRPr="004212E1" w:rsidRDefault="00D51B41" w:rsidP="00D51B41">
      <w:pPr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hint="eastAsia"/>
          <w:b/>
          <w:szCs w:val="21"/>
        </w:rPr>
        <w:t>（</w:t>
      </w:r>
      <w:r w:rsidRPr="004212E1">
        <w:rPr>
          <w:rFonts w:ascii="仿宋" w:eastAsia="仿宋" w:hAnsi="仿宋" w:hint="eastAsia"/>
          <w:b/>
          <w:szCs w:val="21"/>
        </w:rPr>
        <w:t>2</w:t>
      </w:r>
      <w:r w:rsidRPr="004212E1">
        <w:rPr>
          <w:rFonts w:ascii="仿宋" w:eastAsia="仿宋" w:hAnsi="仿宋" w:hint="eastAsia"/>
          <w:b/>
          <w:szCs w:val="21"/>
        </w:rPr>
        <w:t>）</w:t>
      </w:r>
      <w:r w:rsidRPr="004212E1">
        <w:rPr>
          <w:rFonts w:ascii="仿宋" w:eastAsia="仿宋" w:hAnsi="仿宋" w:hint="eastAsia"/>
          <w:b/>
          <w:bCs/>
          <w:szCs w:val="21"/>
        </w:rPr>
        <w:t>新能源5座</w:t>
      </w:r>
      <w:r w:rsidRPr="004212E1">
        <w:rPr>
          <w:rFonts w:ascii="仿宋" w:eastAsia="仿宋" w:hAnsi="仿宋"/>
          <w:b/>
          <w:bCs/>
          <w:szCs w:val="21"/>
        </w:rPr>
        <w:t>车</w:t>
      </w:r>
      <w:r w:rsidRPr="004212E1">
        <w:rPr>
          <w:rFonts w:ascii="仿宋" w:eastAsia="仿宋" w:hAnsi="仿宋" w:hint="eastAsia"/>
          <w:b/>
          <w:bCs/>
          <w:szCs w:val="21"/>
        </w:rPr>
        <w:t>（二）</w:t>
      </w:r>
      <w:r w:rsidRPr="004212E1">
        <w:rPr>
          <w:rFonts w:ascii="仿宋" w:eastAsia="仿宋" w:hAnsi="仿宋" w:hint="eastAsia"/>
          <w:b/>
          <w:bCs/>
          <w:color w:val="000000" w:themeColor="text1"/>
          <w:szCs w:val="21"/>
        </w:rPr>
        <w:t>（17辆）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cstheme="minorEastAsia" w:hint="eastAsia"/>
          <w:szCs w:val="21"/>
        </w:rPr>
        <w:t>1）车辆类型：纯电动车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2</w:t>
      </w:r>
      <w:r w:rsidRPr="004212E1">
        <w:rPr>
          <w:rFonts w:ascii="仿宋" w:eastAsia="仿宋" w:hAnsi="仿宋" w:cstheme="minorEastAsia" w:hint="eastAsia"/>
          <w:szCs w:val="21"/>
        </w:rPr>
        <w:t>）额定载客（人）：5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3</w:t>
      </w:r>
      <w:r w:rsidRPr="004212E1">
        <w:rPr>
          <w:rFonts w:ascii="仿宋" w:eastAsia="仿宋" w:hAnsi="仿宋" w:cstheme="minorEastAsia" w:hint="eastAsia"/>
          <w:szCs w:val="21"/>
        </w:rPr>
        <w:t>）CLTC纯电续航里程（km）：≥500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）最大功率（KW）：≥1</w:t>
      </w: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5</w:t>
      </w:r>
      <w:r w:rsidRPr="004212E1">
        <w:rPr>
          <w:rFonts w:ascii="仿宋" w:eastAsia="仿宋" w:hAnsi="仿宋" w:cstheme="minorEastAsia" w:hint="eastAsia"/>
          <w:szCs w:val="21"/>
        </w:rPr>
        <w:t>）整备质量(kg)：≥1700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6</w:t>
      </w:r>
      <w:r w:rsidRPr="004212E1">
        <w:rPr>
          <w:rFonts w:ascii="仿宋" w:eastAsia="仿宋" w:hAnsi="仿宋" w:cstheme="minorEastAsia" w:hint="eastAsia"/>
          <w:szCs w:val="21"/>
        </w:rPr>
        <w:t>）轴距（mm）：≥</w:t>
      </w:r>
      <w:r w:rsidRPr="004212E1">
        <w:rPr>
          <w:rFonts w:ascii="仿宋" w:eastAsia="仿宋" w:hAnsi="仿宋"/>
          <w:kern w:val="0"/>
          <w:szCs w:val="21"/>
        </w:rPr>
        <w:t>2</w:t>
      </w:r>
      <w:r w:rsidRPr="004212E1">
        <w:rPr>
          <w:rFonts w:ascii="仿宋" w:eastAsia="仿宋" w:hAnsi="仿宋" w:hint="eastAsia"/>
          <w:kern w:val="0"/>
          <w:szCs w:val="21"/>
        </w:rPr>
        <w:t>750</w:t>
      </w:r>
    </w:p>
    <w:p w:rsidR="00D51B41" w:rsidRPr="004212E1" w:rsidRDefault="00D51B41" w:rsidP="00D51B41">
      <w:pPr>
        <w:pStyle w:val="a4"/>
        <w:ind w:firstLineChars="0" w:firstLine="0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hint="eastAsia"/>
          <w:b/>
          <w:szCs w:val="21"/>
        </w:rPr>
        <w:t>（3）</w:t>
      </w:r>
      <w:r w:rsidRPr="004212E1">
        <w:rPr>
          <w:rFonts w:ascii="仿宋" w:eastAsia="仿宋" w:hAnsi="仿宋" w:hint="eastAsia"/>
          <w:b/>
          <w:bCs/>
          <w:szCs w:val="21"/>
        </w:rPr>
        <w:t>新能源7座</w:t>
      </w:r>
      <w:r w:rsidRPr="004212E1">
        <w:rPr>
          <w:rFonts w:ascii="仿宋" w:eastAsia="仿宋" w:hAnsi="仿宋"/>
          <w:b/>
          <w:bCs/>
          <w:szCs w:val="21"/>
        </w:rPr>
        <w:t>车</w:t>
      </w:r>
      <w:r w:rsidRPr="004212E1">
        <w:rPr>
          <w:rFonts w:ascii="仿宋" w:eastAsia="仿宋" w:hAnsi="仿宋" w:hint="eastAsia"/>
          <w:b/>
          <w:bCs/>
          <w:color w:val="000000" w:themeColor="text1"/>
          <w:szCs w:val="21"/>
        </w:rPr>
        <w:t>（10辆）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 w:cstheme="minorEastAsia"/>
          <w:szCs w:val="21"/>
        </w:rPr>
      </w:pPr>
      <w:r w:rsidRPr="004212E1">
        <w:rPr>
          <w:rFonts w:ascii="仿宋" w:eastAsia="仿宋" w:hAnsi="仿宋" w:cstheme="minorEastAsia" w:hint="eastAsia"/>
          <w:szCs w:val="21"/>
        </w:rPr>
        <w:t>1）车辆类型：纯电动</w:t>
      </w:r>
      <w:r w:rsidRPr="004212E1">
        <w:rPr>
          <w:rFonts w:ascii="仿宋" w:eastAsia="仿宋" w:hAnsi="仿宋" w:hint="eastAsia"/>
          <w:color w:val="000000" w:themeColor="text1"/>
          <w:kern w:val="0"/>
          <w:szCs w:val="21"/>
        </w:rPr>
        <w:t>车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2</w:t>
      </w:r>
      <w:r w:rsidRPr="004212E1">
        <w:rPr>
          <w:rFonts w:ascii="仿宋" w:eastAsia="仿宋" w:hAnsi="仿宋" w:cstheme="minorEastAsia" w:hint="eastAsia"/>
          <w:szCs w:val="21"/>
        </w:rPr>
        <w:t>）额定载客（人）：</w:t>
      </w:r>
      <w:r w:rsidRPr="004212E1">
        <w:rPr>
          <w:rFonts w:ascii="仿宋" w:eastAsia="仿宋" w:hAnsi="仿宋" w:cstheme="minorEastAsia"/>
          <w:szCs w:val="21"/>
        </w:rPr>
        <w:t>7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3</w:t>
      </w:r>
      <w:r w:rsidRPr="004212E1">
        <w:rPr>
          <w:rFonts w:ascii="仿宋" w:eastAsia="仿宋" w:hAnsi="仿宋" w:cstheme="minorEastAsia" w:hint="eastAsia"/>
          <w:szCs w:val="21"/>
        </w:rPr>
        <w:t>）CLTC纯电续航里程（km）：≥500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4</w:t>
      </w:r>
      <w:r w:rsidRPr="004212E1">
        <w:rPr>
          <w:rFonts w:ascii="仿宋" w:eastAsia="仿宋" w:hAnsi="仿宋" w:cstheme="minorEastAsia" w:hint="eastAsia"/>
          <w:szCs w:val="21"/>
        </w:rPr>
        <w:t>）最大功率（KW）：≥1</w:t>
      </w:r>
      <w:r w:rsidRPr="004212E1">
        <w:rPr>
          <w:rFonts w:ascii="仿宋" w:eastAsia="仿宋" w:hAnsi="仿宋" w:cstheme="minorEastAsia"/>
          <w:szCs w:val="21"/>
        </w:rPr>
        <w:t>1</w:t>
      </w:r>
      <w:r w:rsidRPr="004212E1">
        <w:rPr>
          <w:rFonts w:ascii="仿宋" w:eastAsia="仿宋" w:hAnsi="仿宋" w:cstheme="minorEastAsia" w:hint="eastAsia"/>
          <w:szCs w:val="21"/>
        </w:rPr>
        <w:t>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5</w:t>
      </w:r>
      <w:r w:rsidRPr="004212E1">
        <w:rPr>
          <w:rFonts w:ascii="仿宋" w:eastAsia="仿宋" w:hAnsi="仿宋" w:cstheme="minorEastAsia" w:hint="eastAsia"/>
          <w:szCs w:val="21"/>
        </w:rPr>
        <w:t>）整备质量(kg)：≥</w:t>
      </w:r>
      <w:r w:rsidRPr="004212E1">
        <w:rPr>
          <w:rFonts w:ascii="仿宋" w:eastAsia="仿宋" w:hAnsi="仿宋" w:cstheme="minorEastAsia"/>
          <w:szCs w:val="21"/>
        </w:rPr>
        <w:t>200</w:t>
      </w:r>
      <w:r w:rsidRPr="004212E1">
        <w:rPr>
          <w:rFonts w:ascii="仿宋" w:eastAsia="仿宋" w:hAnsi="仿宋" w:cstheme="minorEastAsia" w:hint="eastAsia"/>
          <w:szCs w:val="21"/>
        </w:rPr>
        <w:t>0</w:t>
      </w:r>
    </w:p>
    <w:p w:rsidR="00D51B41" w:rsidRPr="004212E1" w:rsidRDefault="00D51B41" w:rsidP="00D51B41">
      <w:pPr>
        <w:ind w:firstLineChars="270" w:firstLine="567"/>
        <w:rPr>
          <w:rFonts w:ascii="仿宋" w:eastAsia="仿宋" w:hAnsi="仿宋"/>
          <w:b/>
          <w:szCs w:val="21"/>
        </w:rPr>
      </w:pPr>
      <w:r w:rsidRPr="004212E1">
        <w:rPr>
          <w:rFonts w:ascii="仿宋" w:eastAsia="仿宋" w:hAnsi="仿宋" w:cstheme="minorEastAsia"/>
          <w:szCs w:val="21"/>
        </w:rPr>
        <w:t>6</w:t>
      </w:r>
      <w:r w:rsidRPr="004212E1">
        <w:rPr>
          <w:rFonts w:ascii="仿宋" w:eastAsia="仿宋" w:hAnsi="仿宋" w:cstheme="minorEastAsia" w:hint="eastAsia"/>
          <w:szCs w:val="21"/>
        </w:rPr>
        <w:t>）轴距（mm）：≥</w:t>
      </w:r>
      <w:r w:rsidRPr="004212E1">
        <w:rPr>
          <w:rFonts w:ascii="仿宋" w:eastAsia="仿宋" w:hAnsi="仿宋"/>
          <w:kern w:val="0"/>
          <w:szCs w:val="21"/>
        </w:rPr>
        <w:t>3100</w:t>
      </w:r>
    </w:p>
    <w:p w:rsidR="00BD3BF3" w:rsidRPr="004212E1" w:rsidRDefault="00D51B41" w:rsidP="003C56C6">
      <w:pPr>
        <w:spacing w:line="240" w:lineRule="atLeast"/>
        <w:ind w:firstLineChars="100" w:firstLine="211"/>
        <w:rPr>
          <w:rFonts w:ascii="仿宋" w:eastAsia="仿宋" w:hAnsi="仿宋" w:hint="eastAsia"/>
          <w:sz w:val="24"/>
          <w:szCs w:val="24"/>
        </w:rPr>
      </w:pPr>
      <w:r w:rsidRPr="004212E1">
        <w:rPr>
          <w:rFonts w:ascii="仿宋" w:eastAsia="仿宋" w:hAnsi="仿宋" w:hint="eastAsia"/>
          <w:b/>
          <w:szCs w:val="21"/>
        </w:rPr>
        <w:t>具体技术参数和服务详见第五章</w:t>
      </w:r>
      <w:r w:rsidRPr="004212E1">
        <w:rPr>
          <w:rFonts w:ascii="仿宋" w:eastAsia="仿宋" w:hAnsi="仿宋"/>
          <w:b/>
          <w:szCs w:val="21"/>
        </w:rPr>
        <w:t>采购需求。</w:t>
      </w:r>
    </w:p>
    <w:p w:rsidR="004B6C07" w:rsidRPr="0016693F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5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4B6C07" w:rsidRPr="0016693F">
        <w:rPr>
          <w:rFonts w:ascii="仿宋" w:eastAsia="仿宋" w:hAnsi="仿宋" w:hint="eastAsia"/>
          <w:sz w:val="24"/>
          <w:szCs w:val="24"/>
        </w:rPr>
        <w:t>合同履行期限：</w:t>
      </w:r>
      <w:r w:rsidR="003C56C6" w:rsidRPr="003C56C6">
        <w:rPr>
          <w:rFonts w:ascii="仿宋" w:eastAsia="仿宋" w:hAnsi="仿宋" w:hint="eastAsia"/>
          <w:sz w:val="24"/>
          <w:szCs w:val="24"/>
        </w:rPr>
        <w:t>自合同签订之日起30个日历日内完成供货、安装、调试</w:t>
      </w:r>
      <w:r w:rsidR="003C56C6" w:rsidRPr="003C56C6">
        <w:rPr>
          <w:rFonts w:ascii="仿宋" w:eastAsia="仿宋" w:hAnsi="仿宋"/>
          <w:sz w:val="24"/>
          <w:szCs w:val="24"/>
        </w:rPr>
        <w:t>及验收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Pr="0016693F" w:rsidRDefault="00CF3FA3" w:rsidP="00B44963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6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A515E7" w:rsidRPr="0016693F">
        <w:rPr>
          <w:rFonts w:ascii="仿宋" w:eastAsia="仿宋" w:hAnsi="仿宋"/>
          <w:sz w:val="24"/>
          <w:szCs w:val="24"/>
        </w:rPr>
        <w:t>本项目</w:t>
      </w:r>
      <w:r w:rsidR="00A515E7" w:rsidRPr="0016693F">
        <w:rPr>
          <w:rFonts w:ascii="仿宋" w:eastAsia="仿宋" w:hAnsi="仿宋" w:hint="eastAsia"/>
          <w:sz w:val="24"/>
          <w:szCs w:val="24"/>
        </w:rPr>
        <w:t>不</w:t>
      </w:r>
      <w:r w:rsidR="00A515E7" w:rsidRPr="0016693F">
        <w:rPr>
          <w:rFonts w:ascii="仿宋" w:eastAsia="仿宋" w:hAnsi="仿宋"/>
          <w:sz w:val="24"/>
          <w:szCs w:val="24"/>
        </w:rPr>
        <w:t>接受联合体投标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0F6BC5" w:rsidRPr="0016693F" w:rsidRDefault="00B44963" w:rsidP="00B44963">
      <w:pPr>
        <w:rPr>
          <w:rFonts w:ascii="仿宋" w:eastAsia="仿宋" w:hAnsi="仿宋"/>
          <w:b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16693F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693F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693F" w:rsidRDefault="00161CB2" w:rsidP="00161CB2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BF112D" w:rsidRPr="0016693F">
        <w:rPr>
          <w:rFonts w:ascii="仿宋" w:eastAsia="仿宋" w:hAnsi="仿宋" w:hint="eastAsia"/>
          <w:sz w:val="24"/>
          <w:szCs w:val="24"/>
        </w:rPr>
        <w:t>营业执照等证明文件</w:t>
      </w:r>
      <w:r w:rsidR="00A41E51" w:rsidRPr="0016693F">
        <w:rPr>
          <w:rFonts w:ascii="仿宋" w:eastAsia="仿宋" w:hAnsi="仿宋" w:hint="eastAsia"/>
          <w:sz w:val="24"/>
          <w:szCs w:val="24"/>
        </w:rPr>
        <w:t>。</w:t>
      </w:r>
      <w:r w:rsidRPr="0016693F">
        <w:rPr>
          <w:rFonts w:ascii="仿宋" w:eastAsia="仿宋" w:hAnsi="仿宋" w:hint="eastAsia"/>
          <w:sz w:val="24"/>
          <w:szCs w:val="24"/>
        </w:rPr>
        <w:t xml:space="preserve">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A41E51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AF480F">
      <w:pPr>
        <w:rPr>
          <w:rFonts w:ascii="仿宋" w:eastAsia="仿宋" w:hAnsi="仿宋" w:hint="eastAsia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3C56C6">
        <w:rPr>
          <w:rFonts w:ascii="仿宋" w:eastAsia="仿宋" w:hAnsi="仿宋" w:hint="eastAsia"/>
          <w:sz w:val="24"/>
          <w:szCs w:val="24"/>
        </w:rPr>
        <w:t>无。</w:t>
      </w:r>
    </w:p>
    <w:p w:rsidR="003C56C6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AF480F">
        <w:rPr>
          <w:rFonts w:ascii="仿宋" w:eastAsia="仿宋" w:hAnsi="仿宋" w:hint="eastAsia"/>
          <w:sz w:val="24"/>
          <w:szCs w:val="24"/>
        </w:rPr>
        <w:t>本项目的</w:t>
      </w:r>
      <w:r w:rsidR="00AF480F" w:rsidRPr="00AF480F">
        <w:rPr>
          <w:rFonts w:ascii="仿宋" w:eastAsia="仿宋" w:hAnsi="仿宋" w:hint="eastAsia"/>
          <w:sz w:val="24"/>
          <w:szCs w:val="24"/>
        </w:rPr>
        <w:t>特定资格要求</w:t>
      </w:r>
      <w:r w:rsidR="00E7622C" w:rsidRPr="004F23DF">
        <w:rPr>
          <w:rFonts w:ascii="仿宋" w:eastAsia="仿宋" w:hAnsi="仿宋" w:hint="eastAsia"/>
          <w:sz w:val="24"/>
          <w:szCs w:val="24"/>
        </w:rPr>
        <w:t>：</w:t>
      </w:r>
    </w:p>
    <w:p w:rsidR="003C56C6" w:rsidRPr="0016693F" w:rsidRDefault="003C56C6" w:rsidP="003C56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6693F">
        <w:rPr>
          <w:rFonts w:ascii="仿宋" w:eastAsia="仿宋" w:hAnsi="仿宋" w:hint="eastAsia"/>
          <w:sz w:val="24"/>
          <w:szCs w:val="24"/>
        </w:rPr>
        <w:t>1）</w:t>
      </w:r>
      <w:r w:rsidR="00B61E89" w:rsidRPr="00B61E89">
        <w:rPr>
          <w:rFonts w:ascii="仿宋" w:eastAsia="仿宋" w:hAnsi="仿宋" w:hint="eastAsia"/>
          <w:sz w:val="24"/>
          <w:szCs w:val="24"/>
        </w:rPr>
        <w:t>投标人须提供所投车型</w:t>
      </w:r>
      <w:r w:rsidRPr="00B61E89">
        <w:rPr>
          <w:rFonts w:ascii="仿宋" w:eastAsia="仿宋" w:hAnsi="仿宋" w:hint="eastAsia"/>
          <w:sz w:val="24"/>
          <w:szCs w:val="24"/>
        </w:rPr>
        <w:t>列入《道路机动车辆生产企业及产品公告》目录中的产品公告页（加盖投标人公章）</w:t>
      </w:r>
      <w:r w:rsidRPr="0016693F">
        <w:rPr>
          <w:rFonts w:ascii="仿宋" w:eastAsia="仿宋" w:hAnsi="仿宋" w:hint="eastAsia"/>
          <w:sz w:val="24"/>
          <w:szCs w:val="24"/>
        </w:rPr>
        <w:t xml:space="preserve">。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A41E51" w:rsidRDefault="003C56C6" w:rsidP="003C56C6">
      <w:pPr>
        <w:ind w:left="360" w:hangingChars="150" w:hanging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（2）</w:t>
      </w:r>
      <w:r w:rsidRPr="00B61E89">
        <w:rPr>
          <w:rFonts w:ascii="仿宋" w:eastAsia="仿宋" w:hAnsi="仿宋" w:hint="eastAsia"/>
          <w:sz w:val="24"/>
          <w:szCs w:val="24"/>
        </w:rPr>
        <w:t>投标人须提供所投车型能够在北京市登记注册上牌行驶，提供承诺书加盖投标人公章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B61E89">
        <w:rPr>
          <w:rFonts w:ascii="仿宋" w:eastAsia="仿宋" w:hAnsi="仿宋"/>
          <w:color w:val="FF0000"/>
          <w:sz w:val="24"/>
          <w:szCs w:val="24"/>
        </w:rPr>
        <w:t>24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B61E89">
        <w:rPr>
          <w:rFonts w:ascii="仿宋" w:eastAsia="仿宋" w:hAnsi="仿宋"/>
          <w:color w:val="FF0000"/>
          <w:sz w:val="24"/>
          <w:szCs w:val="24"/>
        </w:rPr>
        <w:t>31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A564E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4212E1">
          <w:rPr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  <w:r w:rsidR="00E74826">
        <w:rPr>
          <w:rFonts w:ascii="仿宋" w:eastAsia="仿宋" w:hAnsi="仿宋" w:hint="eastAsia"/>
          <w:sz w:val="24"/>
          <w:szCs w:val="24"/>
        </w:rPr>
        <w:t>。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4212E1">
        <w:rPr>
          <w:rFonts w:ascii="仿宋" w:eastAsia="仿宋" w:hAnsi="仿宋"/>
          <w:color w:val="FF0000"/>
          <w:sz w:val="24"/>
          <w:szCs w:val="24"/>
        </w:rPr>
        <w:t>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212E1">
        <w:rPr>
          <w:rFonts w:ascii="仿宋" w:eastAsia="仿宋" w:hAnsi="仿宋"/>
          <w:color w:val="FF0000"/>
          <w:sz w:val="24"/>
          <w:szCs w:val="24"/>
        </w:rPr>
        <w:t>14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4212E1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212E1">
        <w:rPr>
          <w:rFonts w:ascii="仿宋" w:eastAsia="仿宋" w:hAnsi="仿宋"/>
          <w:color w:val="FF0000"/>
          <w:sz w:val="24"/>
          <w:szCs w:val="24"/>
        </w:rPr>
        <w:t>14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4212E1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212E1">
        <w:rPr>
          <w:rFonts w:ascii="仿宋" w:eastAsia="仿宋" w:hAnsi="仿宋"/>
          <w:color w:val="FF0000"/>
          <w:sz w:val="24"/>
          <w:szCs w:val="24"/>
        </w:rPr>
        <w:t>14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</w:t>
      </w:r>
      <w:r w:rsidR="00312E5D">
        <w:rPr>
          <w:rFonts w:ascii="仿宋" w:eastAsia="仿宋" w:hAnsi="仿宋" w:hint="eastAsia"/>
          <w:sz w:val="24"/>
          <w:szCs w:val="24"/>
        </w:rPr>
        <w:t>开标</w:t>
      </w:r>
      <w:r w:rsidR="000019E7" w:rsidRPr="00D315B3">
        <w:rPr>
          <w:rFonts w:ascii="仿宋" w:eastAsia="仿宋" w:hAnsi="仿宋"/>
          <w:sz w:val="24"/>
          <w:szCs w:val="24"/>
        </w:rPr>
        <w:t>前答疑会</w:t>
      </w:r>
      <w:r w:rsidR="000019E7" w:rsidRPr="00D315B3">
        <w:rPr>
          <w:rFonts w:ascii="仿宋" w:eastAsia="仿宋" w:hAnsi="仿宋" w:hint="eastAsia"/>
          <w:sz w:val="24"/>
          <w:szCs w:val="24"/>
        </w:rPr>
        <w:t>或现场考察</w:t>
      </w:r>
      <w:r w:rsidRPr="00161CB2">
        <w:rPr>
          <w:rFonts w:ascii="仿宋" w:eastAsia="仿宋" w:hAnsi="仿宋" w:hint="eastAsia"/>
          <w:sz w:val="24"/>
          <w:szCs w:val="24"/>
        </w:rPr>
        <w:t>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C1AB9">
        <w:rPr>
          <w:rFonts w:ascii="仿宋" w:eastAsia="仿宋" w:hAnsi="仿宋"/>
          <w:color w:val="FF0000"/>
          <w:sz w:val="24"/>
          <w:szCs w:val="24"/>
        </w:rPr>
        <w:t>31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312E5D">
      <w:pPr>
        <w:ind w:left="3600" w:hangingChars="1500" w:hanging="3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12E5D">
        <w:rPr>
          <w:rFonts w:ascii="仿宋" w:eastAsia="仿宋" w:hAnsi="仿宋" w:hint="eastAsia"/>
          <w:sz w:val="24"/>
          <w:szCs w:val="24"/>
        </w:rPr>
        <w:t>开标</w:t>
      </w:r>
      <w:r w:rsidR="00312E5D" w:rsidRPr="00D315B3">
        <w:rPr>
          <w:rFonts w:ascii="仿宋" w:eastAsia="仿宋" w:hAnsi="仿宋"/>
          <w:sz w:val="24"/>
          <w:szCs w:val="24"/>
        </w:rPr>
        <w:t>前答疑会</w:t>
      </w:r>
      <w:r w:rsidR="00312E5D" w:rsidRPr="00D315B3">
        <w:rPr>
          <w:rFonts w:ascii="仿宋" w:eastAsia="仿宋" w:hAnsi="仿宋" w:hint="eastAsia"/>
          <w:sz w:val="24"/>
          <w:szCs w:val="24"/>
        </w:rPr>
        <w:t>或现场考察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</w:t>
      </w:r>
      <w:r w:rsidR="00EA564E">
        <w:rPr>
          <w:rFonts w:ascii="仿宋" w:eastAsia="仿宋" w:hAnsi="仿宋"/>
          <w:sz w:val="24"/>
          <w:szCs w:val="24"/>
        </w:rPr>
        <w:t>19</w:t>
      </w:r>
      <w:r w:rsidR="00643303" w:rsidRPr="00DA0BE5">
        <w:rPr>
          <w:rFonts w:ascii="仿宋" w:eastAsia="仿宋" w:hAnsi="仿宋" w:hint="eastAsia"/>
          <w:sz w:val="24"/>
          <w:szCs w:val="24"/>
        </w:rPr>
        <w:t>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FC1AB9" w:rsidRPr="00FC1AB9">
        <w:rPr>
          <w:rFonts w:ascii="仿宋" w:eastAsia="仿宋" w:hAnsi="仿宋" w:hint="eastAsia"/>
          <w:sz w:val="24"/>
          <w:szCs w:val="24"/>
        </w:rPr>
        <w:t>北京市丰台区机关事务管理服务中心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FC1AB9" w:rsidRPr="00FC1AB9">
        <w:rPr>
          <w:rFonts w:ascii="仿宋" w:eastAsia="仿宋" w:hAnsi="仿宋" w:hint="eastAsia"/>
          <w:sz w:val="24"/>
          <w:szCs w:val="24"/>
        </w:rPr>
        <w:t>北京市丰台区文体路2号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FC1AB9">
        <w:rPr>
          <w:rFonts w:ascii="仿宋" w:eastAsia="仿宋" w:hAnsi="仿宋" w:hint="eastAsia"/>
          <w:sz w:val="24"/>
          <w:szCs w:val="24"/>
        </w:rPr>
        <w:t xml:space="preserve">赵松  </w:t>
      </w:r>
      <w:r w:rsidR="00394E30" w:rsidRPr="00394E30">
        <w:rPr>
          <w:rFonts w:ascii="仿宋" w:eastAsia="仿宋" w:hAnsi="仿宋" w:hint="eastAsia"/>
          <w:sz w:val="24"/>
          <w:szCs w:val="24"/>
        </w:rPr>
        <w:t>010</w:t>
      </w:r>
      <w:r w:rsidR="00394E30" w:rsidRPr="00394E30">
        <w:rPr>
          <w:rFonts w:ascii="仿宋" w:eastAsia="仿宋" w:hAnsi="仿宋"/>
          <w:sz w:val="24"/>
          <w:szCs w:val="24"/>
        </w:rPr>
        <w:t>-</w:t>
      </w:r>
      <w:r w:rsidR="00FC1AB9" w:rsidRPr="00FC1AB9">
        <w:rPr>
          <w:rFonts w:ascii="仿宋" w:eastAsia="仿宋" w:hAnsi="仿宋"/>
          <w:sz w:val="24"/>
          <w:szCs w:val="24"/>
        </w:rPr>
        <w:t>83656466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lastRenderedPageBreak/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C46850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footerReference w:type="default" r:id="rId10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50" w:rsidRDefault="00C46850" w:rsidP="004F320F">
      <w:r>
        <w:separator/>
      </w:r>
    </w:p>
  </w:endnote>
  <w:endnote w:type="continuationSeparator" w:id="0">
    <w:p w:rsidR="00C46850" w:rsidRDefault="00C46850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871890"/>
      <w:docPartObj>
        <w:docPartGallery w:val="Page Numbers (Bottom of Page)"/>
        <w:docPartUnique/>
      </w:docPartObj>
    </w:sdtPr>
    <w:sdtContent>
      <w:p w:rsidR="00FC1AB9" w:rsidRDefault="00FC1AB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09A" w:rsidRPr="00F5209A">
          <w:rPr>
            <w:noProof/>
            <w:lang w:val="zh-CN"/>
          </w:rPr>
          <w:t>1</w:t>
        </w:r>
        <w:r>
          <w:fldChar w:fldCharType="end"/>
        </w:r>
      </w:p>
    </w:sdtContent>
  </w:sdt>
  <w:p w:rsidR="00FC1AB9" w:rsidRDefault="00FC1A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50" w:rsidRDefault="00C46850" w:rsidP="004F320F">
      <w:r>
        <w:separator/>
      </w:r>
    </w:p>
  </w:footnote>
  <w:footnote w:type="continuationSeparator" w:id="0">
    <w:p w:rsidR="00C46850" w:rsidRDefault="00C46850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DC02A4"/>
    <w:multiLevelType w:val="multilevel"/>
    <w:tmpl w:val="4FDC02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019E7"/>
    <w:rsid w:val="00027311"/>
    <w:rsid w:val="000667E8"/>
    <w:rsid w:val="000A7EF1"/>
    <w:rsid w:val="000B781B"/>
    <w:rsid w:val="000E0204"/>
    <w:rsid w:val="000F6BC5"/>
    <w:rsid w:val="0011272D"/>
    <w:rsid w:val="00117957"/>
    <w:rsid w:val="00123657"/>
    <w:rsid w:val="001241A9"/>
    <w:rsid w:val="00124F9D"/>
    <w:rsid w:val="00161CB2"/>
    <w:rsid w:val="0016693F"/>
    <w:rsid w:val="00215A85"/>
    <w:rsid w:val="0028399E"/>
    <w:rsid w:val="002C1629"/>
    <w:rsid w:val="002D0E75"/>
    <w:rsid w:val="00312E5D"/>
    <w:rsid w:val="003154FB"/>
    <w:rsid w:val="00322C9D"/>
    <w:rsid w:val="00335AF6"/>
    <w:rsid w:val="003501ED"/>
    <w:rsid w:val="00354E61"/>
    <w:rsid w:val="00371BCE"/>
    <w:rsid w:val="00373021"/>
    <w:rsid w:val="00380E81"/>
    <w:rsid w:val="00394E30"/>
    <w:rsid w:val="003968B9"/>
    <w:rsid w:val="003C56C6"/>
    <w:rsid w:val="003E30DD"/>
    <w:rsid w:val="003F39CC"/>
    <w:rsid w:val="004212E1"/>
    <w:rsid w:val="00443184"/>
    <w:rsid w:val="004471C6"/>
    <w:rsid w:val="004A6F4E"/>
    <w:rsid w:val="004B6C07"/>
    <w:rsid w:val="004B7717"/>
    <w:rsid w:val="004F23DF"/>
    <w:rsid w:val="004F320F"/>
    <w:rsid w:val="0053630E"/>
    <w:rsid w:val="00585199"/>
    <w:rsid w:val="005A0421"/>
    <w:rsid w:val="005A57BC"/>
    <w:rsid w:val="005B168C"/>
    <w:rsid w:val="005B181B"/>
    <w:rsid w:val="005D0E7D"/>
    <w:rsid w:val="0060046A"/>
    <w:rsid w:val="0060258A"/>
    <w:rsid w:val="006061DF"/>
    <w:rsid w:val="00627798"/>
    <w:rsid w:val="00643303"/>
    <w:rsid w:val="00662F63"/>
    <w:rsid w:val="00692826"/>
    <w:rsid w:val="006A361A"/>
    <w:rsid w:val="006B284E"/>
    <w:rsid w:val="006D5A67"/>
    <w:rsid w:val="006E32E3"/>
    <w:rsid w:val="007258AA"/>
    <w:rsid w:val="00752AAD"/>
    <w:rsid w:val="007619D1"/>
    <w:rsid w:val="00777598"/>
    <w:rsid w:val="00790254"/>
    <w:rsid w:val="00795557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997F3E"/>
    <w:rsid w:val="00A2092A"/>
    <w:rsid w:val="00A41E51"/>
    <w:rsid w:val="00A4628C"/>
    <w:rsid w:val="00A515E7"/>
    <w:rsid w:val="00A713DD"/>
    <w:rsid w:val="00A90840"/>
    <w:rsid w:val="00AA09F5"/>
    <w:rsid w:val="00AC42EB"/>
    <w:rsid w:val="00AD21C3"/>
    <w:rsid w:val="00AF480F"/>
    <w:rsid w:val="00B44963"/>
    <w:rsid w:val="00B449CE"/>
    <w:rsid w:val="00B45B70"/>
    <w:rsid w:val="00B56DDA"/>
    <w:rsid w:val="00B61E89"/>
    <w:rsid w:val="00B95A0B"/>
    <w:rsid w:val="00BB2184"/>
    <w:rsid w:val="00BC1479"/>
    <w:rsid w:val="00BD3BF3"/>
    <w:rsid w:val="00BF112D"/>
    <w:rsid w:val="00C211D9"/>
    <w:rsid w:val="00C350DC"/>
    <w:rsid w:val="00C46850"/>
    <w:rsid w:val="00C76D58"/>
    <w:rsid w:val="00C935D7"/>
    <w:rsid w:val="00C94872"/>
    <w:rsid w:val="00CB1969"/>
    <w:rsid w:val="00CC6320"/>
    <w:rsid w:val="00CD1BA0"/>
    <w:rsid w:val="00CE056F"/>
    <w:rsid w:val="00CE1A84"/>
    <w:rsid w:val="00CF3FA3"/>
    <w:rsid w:val="00D51B41"/>
    <w:rsid w:val="00D522FC"/>
    <w:rsid w:val="00D659D4"/>
    <w:rsid w:val="00D92BFC"/>
    <w:rsid w:val="00D95746"/>
    <w:rsid w:val="00DA0BE5"/>
    <w:rsid w:val="00DA30F1"/>
    <w:rsid w:val="00DB5531"/>
    <w:rsid w:val="00DE3BD9"/>
    <w:rsid w:val="00DE75CE"/>
    <w:rsid w:val="00E134C6"/>
    <w:rsid w:val="00E23CEA"/>
    <w:rsid w:val="00E375D5"/>
    <w:rsid w:val="00E74826"/>
    <w:rsid w:val="00E7607D"/>
    <w:rsid w:val="00E7622C"/>
    <w:rsid w:val="00E863A7"/>
    <w:rsid w:val="00E921DE"/>
    <w:rsid w:val="00EA1D48"/>
    <w:rsid w:val="00EA564E"/>
    <w:rsid w:val="00EC22DC"/>
    <w:rsid w:val="00F22CB6"/>
    <w:rsid w:val="00F5209A"/>
    <w:rsid w:val="00F52B9C"/>
    <w:rsid w:val="00F62DF1"/>
    <w:rsid w:val="00F767BA"/>
    <w:rsid w:val="00F76FCD"/>
    <w:rsid w:val="00F93F1D"/>
    <w:rsid w:val="00FA2712"/>
    <w:rsid w:val="00FB028A"/>
    <w:rsid w:val="00FB4D26"/>
    <w:rsid w:val="00FB6170"/>
    <w:rsid w:val="00FC1AB9"/>
    <w:rsid w:val="00FD0C31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C89AE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1738-9B87-4E5D-9863-EF4E5775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309</Words>
  <Characters>1767</Characters>
  <Application>Microsoft Office Word</Application>
  <DocSecurity>0</DocSecurity>
  <Lines>14</Lines>
  <Paragraphs>4</Paragraphs>
  <ScaleCrop>false</ScaleCrop>
  <Company>P R C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87</cp:revision>
  <cp:lastPrinted>2025-06-06T02:34:00Z</cp:lastPrinted>
  <dcterms:created xsi:type="dcterms:W3CDTF">2024-08-06T04:52:00Z</dcterms:created>
  <dcterms:modified xsi:type="dcterms:W3CDTF">2026-03-23T01:25:00Z</dcterms:modified>
</cp:coreProperties>
</file>