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BBC32">
      <w:pPr>
        <w:spacing w:line="360" w:lineRule="auto"/>
        <w:jc w:val="center"/>
        <w:outlineLvl w:val="0"/>
        <w:rPr>
          <w:b/>
          <w:sz w:val="36"/>
          <w:szCs w:val="36"/>
        </w:rPr>
      </w:pPr>
      <w:bookmarkStart w:id="0" w:name="_Toc10642"/>
      <w:r>
        <w:rPr>
          <w:b/>
          <w:sz w:val="36"/>
          <w:szCs w:val="36"/>
        </w:rPr>
        <w:t>第一章   投标邀请</w:t>
      </w:r>
      <w:bookmarkEnd w:id="0"/>
    </w:p>
    <w:p w14:paraId="1193AE96">
      <w:pPr>
        <w:spacing w:line="360" w:lineRule="auto"/>
        <w:ind w:firstLine="640" w:firstLineChars="200"/>
        <w:rPr>
          <w:sz w:val="32"/>
          <w:szCs w:val="32"/>
        </w:rPr>
      </w:pPr>
    </w:p>
    <w:p w14:paraId="50BC73AF">
      <w:pPr>
        <w:pStyle w:val="2"/>
        <w:spacing w:before="0" w:line="360" w:lineRule="auto"/>
        <w:jc w:val="left"/>
        <w:rPr>
          <w:rFonts w:hint="eastAsia" w:asciiTheme="minorEastAsia" w:hAnsiTheme="minorEastAsia" w:eastAsiaTheme="minorEastAsia" w:cstheme="minorEastAsia"/>
          <w:sz w:val="24"/>
          <w:szCs w:val="24"/>
        </w:rPr>
      </w:pPr>
      <w:bookmarkStart w:id="1" w:name="_Toc28359079"/>
      <w:bookmarkStart w:id="2" w:name="_Toc28359002"/>
      <w:bookmarkStart w:id="3" w:name="_Toc35393790"/>
      <w:bookmarkStart w:id="4" w:name="_Toc35393621"/>
      <w:bookmarkStart w:id="5" w:name="_Hlk24379207"/>
      <w:r>
        <w:rPr>
          <w:rFonts w:hint="eastAsia" w:asciiTheme="minorEastAsia" w:hAnsiTheme="minorEastAsia" w:eastAsiaTheme="minorEastAsia" w:cstheme="minorEastAsia"/>
          <w:sz w:val="24"/>
          <w:szCs w:val="24"/>
        </w:rPr>
        <w:t>一、项目基本情况</w:t>
      </w:r>
      <w:bookmarkEnd w:id="1"/>
      <w:bookmarkEnd w:id="2"/>
      <w:bookmarkEnd w:id="3"/>
      <w:bookmarkEnd w:id="4"/>
    </w:p>
    <w:p w14:paraId="5F431EF5">
      <w:pPr>
        <w:spacing w:line="360" w:lineRule="auto"/>
        <w:ind w:firstLine="480" w:firstLineChars="200"/>
        <w:rPr>
          <w:rFonts w:hint="default" w:asciiTheme="minorEastAsia" w:hAnsiTheme="minorEastAsia" w:eastAsiaTheme="minorEastAsia" w:cstheme="minorEastAsia"/>
          <w:sz w:val="24"/>
          <w:highlight w:val="green"/>
          <w:lang w:val="en-US" w:eastAsia="zh-CN"/>
        </w:rPr>
      </w:pPr>
      <w:r>
        <w:rPr>
          <w:rFonts w:hint="eastAsia" w:asciiTheme="minorEastAsia" w:hAnsiTheme="minorEastAsia" w:eastAsiaTheme="minorEastAsia" w:cstheme="minorEastAsia"/>
          <w:sz w:val="24"/>
          <w:highlight w:val="none"/>
        </w:rPr>
        <w:t>1.项目编号：</w:t>
      </w:r>
      <w:r>
        <w:rPr>
          <w:rFonts w:hint="eastAsia" w:asciiTheme="minorEastAsia" w:hAnsiTheme="minorEastAsia" w:eastAsiaTheme="minorEastAsia" w:cstheme="minorEastAsia"/>
          <w:sz w:val="24"/>
          <w:highlight w:val="none"/>
          <w:u w:val="single"/>
        </w:rPr>
        <w:fldChar w:fldCharType="begin"/>
      </w:r>
      <w:r>
        <w:rPr>
          <w:rFonts w:hint="eastAsia" w:asciiTheme="minorEastAsia" w:hAnsiTheme="minorEastAsia" w:eastAsiaTheme="minorEastAsia" w:cstheme="minorEastAsia"/>
          <w:sz w:val="24"/>
          <w:highlight w:val="none"/>
          <w:u w:val="single"/>
        </w:rPr>
        <w:instrText xml:space="preserve"> HYPERLINK "http://219.232.204.193:8080/frontend/plan/project_detail.html?projectUuid=8f9a4688-1a52-4198-af42-363626d763b5&amp;viewMode=accept" </w:instrText>
      </w:r>
      <w:r>
        <w:rPr>
          <w:rFonts w:hint="eastAsia" w:asciiTheme="minorEastAsia" w:hAnsiTheme="minorEastAsia" w:eastAsiaTheme="minorEastAsia" w:cstheme="minorEastAsia"/>
          <w:sz w:val="24"/>
          <w:highlight w:val="none"/>
          <w:u w:val="single"/>
        </w:rPr>
        <w:fldChar w:fldCharType="separate"/>
      </w:r>
      <w:r>
        <w:rPr>
          <w:rFonts w:hint="eastAsia" w:asciiTheme="minorEastAsia" w:hAnsiTheme="minorEastAsia" w:eastAsiaTheme="minorEastAsia" w:cstheme="minorEastAsia"/>
          <w:sz w:val="24"/>
          <w:highlight w:val="none"/>
          <w:u w:val="single"/>
        </w:rPr>
        <w:t>11011926210200016649-XM001</w:t>
      </w:r>
      <w:r>
        <w:rPr>
          <w:rFonts w:hint="eastAsia" w:asciiTheme="minorEastAsia" w:hAnsiTheme="minorEastAsia" w:eastAsiaTheme="minorEastAsia" w:cstheme="minorEastAsia"/>
          <w:sz w:val="24"/>
          <w:highlight w:val="none"/>
          <w:u w:val="single"/>
        </w:rPr>
        <w:fldChar w:fldCharType="end"/>
      </w:r>
    </w:p>
    <w:p w14:paraId="0283391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2.项目名称：</w:t>
      </w:r>
      <w:r>
        <w:rPr>
          <w:rFonts w:hint="eastAsia" w:asciiTheme="minorEastAsia" w:hAnsiTheme="minorEastAsia" w:eastAsiaTheme="minorEastAsia" w:cstheme="minorEastAsia"/>
          <w:sz w:val="24"/>
          <w:u w:val="single"/>
        </w:rPr>
        <w:t>山区村庄平急两用高地堡垒（安全应急屋）建设项目</w:t>
      </w:r>
    </w:p>
    <w:bookmarkEnd w:id="5"/>
    <w:p w14:paraId="18F5D77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3.项目预算金额：</w:t>
      </w:r>
      <w:r>
        <w:rPr>
          <w:rFonts w:hint="eastAsia" w:asciiTheme="minorEastAsia" w:hAnsiTheme="minorEastAsia" w:eastAsiaTheme="minorEastAsia" w:cstheme="minorEastAsia"/>
          <w:sz w:val="24"/>
          <w:u w:val="single"/>
        </w:rPr>
        <w:t>498.592529</w:t>
      </w:r>
      <w:r>
        <w:rPr>
          <w:rFonts w:hint="eastAsia" w:asciiTheme="minorEastAsia" w:hAnsiTheme="minorEastAsia" w:eastAsiaTheme="minorEastAsia" w:cstheme="minorEastAsia"/>
          <w:sz w:val="24"/>
        </w:rPr>
        <w:t>万元、项目最高限价（如有）：</w:t>
      </w:r>
      <w:r>
        <w:rPr>
          <w:rFonts w:hint="eastAsia" w:asciiTheme="minorEastAsia" w:hAnsiTheme="minorEastAsia" w:eastAsiaTheme="minorEastAsia" w:cstheme="minorEastAsia"/>
          <w:sz w:val="24"/>
          <w:u w:val="single"/>
        </w:rPr>
        <w:t>498.592529</w:t>
      </w:r>
      <w:r>
        <w:rPr>
          <w:rFonts w:hint="eastAsia" w:asciiTheme="minorEastAsia" w:hAnsiTheme="minorEastAsia" w:eastAsiaTheme="minorEastAsia" w:cstheme="minorEastAsia"/>
          <w:sz w:val="24"/>
        </w:rPr>
        <w:t>万元</w:t>
      </w:r>
    </w:p>
    <w:p w14:paraId="1FF313E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4.采购需求：</w:t>
      </w:r>
    </w:p>
    <w:tbl>
      <w:tblPr>
        <w:tblStyle w:val="6"/>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7"/>
        <w:gridCol w:w="2698"/>
        <w:gridCol w:w="852"/>
        <w:gridCol w:w="2939"/>
      </w:tblGrid>
      <w:tr w14:paraId="7F54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4" w:type="pct"/>
            <w:vAlign w:val="center"/>
          </w:tcPr>
          <w:p w14:paraId="3341B5B9">
            <w:pPr>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标的名称</w:t>
            </w:r>
          </w:p>
        </w:tc>
        <w:tc>
          <w:tcPr>
            <w:tcW w:w="1470" w:type="pct"/>
            <w:vAlign w:val="center"/>
          </w:tcPr>
          <w:p w14:paraId="35C52A44">
            <w:pPr>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采购包预算金额（万元）</w:t>
            </w:r>
          </w:p>
        </w:tc>
        <w:tc>
          <w:tcPr>
            <w:tcW w:w="464" w:type="pct"/>
            <w:vAlign w:val="center"/>
          </w:tcPr>
          <w:p w14:paraId="13D3DF19">
            <w:pPr>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数量</w:t>
            </w:r>
          </w:p>
        </w:tc>
        <w:tc>
          <w:tcPr>
            <w:tcW w:w="1601" w:type="pct"/>
            <w:vAlign w:val="center"/>
          </w:tcPr>
          <w:p w14:paraId="54936F8D">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简要技术需求或服务要求</w:t>
            </w:r>
          </w:p>
        </w:tc>
      </w:tr>
      <w:tr w14:paraId="15D2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4" w:type="pct"/>
            <w:vAlign w:val="center"/>
          </w:tcPr>
          <w:p w14:paraId="1A9EAFE9">
            <w:pPr>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山区村庄平急两用高地堡垒（安全应急屋）建设项目</w:t>
            </w:r>
          </w:p>
        </w:tc>
        <w:tc>
          <w:tcPr>
            <w:tcW w:w="1470" w:type="pct"/>
            <w:vAlign w:val="center"/>
          </w:tcPr>
          <w:p w14:paraId="73427541">
            <w:pPr>
              <w:spacing w:line="360" w:lineRule="auto"/>
              <w:jc w:val="center"/>
              <w:rPr>
                <w:rFonts w:hint="default" w:asciiTheme="minorEastAsia" w:hAnsiTheme="minorEastAsia" w:eastAsiaTheme="minorEastAsia" w:cstheme="minorEastAsia"/>
                <w:bCs/>
                <w:szCs w:val="21"/>
                <w:lang w:val="en-US"/>
              </w:rPr>
            </w:pPr>
            <w:r>
              <w:rPr>
                <w:rFonts w:hint="eastAsia" w:asciiTheme="minorEastAsia" w:hAnsiTheme="minorEastAsia" w:eastAsiaTheme="minorEastAsia" w:cstheme="minorEastAsia"/>
                <w:bCs/>
                <w:szCs w:val="21"/>
                <w:lang w:val="en-US" w:eastAsia="zh-CN"/>
              </w:rPr>
              <w:t>498.592529</w:t>
            </w:r>
          </w:p>
        </w:tc>
        <w:tc>
          <w:tcPr>
            <w:tcW w:w="464" w:type="pct"/>
            <w:vAlign w:val="center"/>
          </w:tcPr>
          <w:p w14:paraId="5CE4CBB8">
            <w:pPr>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1</w:t>
            </w:r>
          </w:p>
        </w:tc>
        <w:tc>
          <w:tcPr>
            <w:tcW w:w="1601" w:type="pct"/>
            <w:vAlign w:val="center"/>
          </w:tcPr>
          <w:p w14:paraId="3660AADC">
            <w:pPr>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详见第五章采购需求。</w:t>
            </w:r>
          </w:p>
        </w:tc>
      </w:tr>
    </w:tbl>
    <w:p w14:paraId="3F4D771F">
      <w:pPr>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5.合同履行期限：</w:t>
      </w:r>
      <w:r>
        <w:rPr>
          <w:rFonts w:hint="eastAsia" w:asciiTheme="minorEastAsia" w:hAnsiTheme="minorEastAsia" w:eastAsiaTheme="minorEastAsia" w:cstheme="minorEastAsia"/>
          <w:sz w:val="24"/>
          <w:highlight w:val="none"/>
          <w:u w:val="single"/>
        </w:rPr>
        <w:t>自合同签订之日起七日内完成所有工作内容</w:t>
      </w:r>
      <w:r>
        <w:rPr>
          <w:rFonts w:hint="eastAsia" w:asciiTheme="minorEastAsia" w:hAnsiTheme="minorEastAsia" w:eastAsiaTheme="minorEastAsia" w:cstheme="minorEastAsia"/>
          <w:sz w:val="24"/>
          <w:highlight w:val="none"/>
        </w:rPr>
        <w:t>。</w:t>
      </w:r>
    </w:p>
    <w:p w14:paraId="149E24AD">
      <w:pPr>
        <w:spacing w:line="360" w:lineRule="auto"/>
        <w:ind w:firstLine="480" w:firstLineChars="200"/>
        <w:rPr>
          <w:sz w:val="24"/>
        </w:rPr>
      </w:pPr>
      <w:r>
        <w:rPr>
          <w:rFonts w:hint="eastAsia" w:asciiTheme="minorEastAsia" w:hAnsiTheme="minorEastAsia" w:eastAsiaTheme="minorEastAsia" w:cstheme="minorEastAsia"/>
          <w:sz w:val="24"/>
        </w:rPr>
        <w:t>6.本项目是否接受联合体投标：</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是  </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否。</w:t>
      </w:r>
    </w:p>
    <w:p w14:paraId="604C5FD1">
      <w:pPr>
        <w:pStyle w:val="2"/>
        <w:spacing w:before="0" w:line="360" w:lineRule="auto"/>
        <w:jc w:val="left"/>
        <w:rPr>
          <w:rFonts w:ascii="Times New Roman" w:hAnsi="Times New Roman" w:eastAsia="宋体"/>
          <w:sz w:val="24"/>
          <w:szCs w:val="24"/>
        </w:rPr>
      </w:pPr>
      <w:bookmarkStart w:id="6" w:name="_Toc28359003"/>
      <w:bookmarkStart w:id="7" w:name="_Toc35393622"/>
      <w:bookmarkStart w:id="8" w:name="_Toc35393791"/>
      <w:bookmarkStart w:id="9" w:name="_Toc28359080"/>
      <w:r>
        <w:rPr>
          <w:rFonts w:ascii="Times New Roman" w:hAnsi="Times New Roman" w:eastAsia="宋体"/>
          <w:sz w:val="24"/>
          <w:szCs w:val="24"/>
        </w:rPr>
        <w:t>二、申请人的资格要求（须同时满足）</w:t>
      </w:r>
      <w:bookmarkEnd w:id="6"/>
      <w:bookmarkEnd w:id="7"/>
      <w:bookmarkEnd w:id="8"/>
      <w:bookmarkEnd w:id="9"/>
    </w:p>
    <w:p w14:paraId="24F11749">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7A7758CD">
      <w:pPr>
        <w:spacing w:line="360" w:lineRule="auto"/>
        <w:ind w:firstLine="480" w:firstLineChars="200"/>
        <w:rPr>
          <w:rFonts w:hint="eastAsia" w:ascii="宋体" w:hAnsi="宋体" w:eastAsia="宋体" w:cs="宋体"/>
          <w:sz w:val="24"/>
        </w:rPr>
      </w:pPr>
      <w:bookmarkStart w:id="10" w:name="_Toc28359004"/>
      <w:bookmarkStart w:id="11" w:name="_Toc28359081"/>
      <w:r>
        <w:rPr>
          <w:rFonts w:hint="eastAsia" w:ascii="宋体" w:hAnsi="宋体" w:eastAsia="宋体" w:cs="宋体"/>
          <w:sz w:val="24"/>
        </w:rPr>
        <w:t>2.落实政府采购政策需满足的资格要求：</w:t>
      </w:r>
    </w:p>
    <w:p w14:paraId="21088561">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0CE37AD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□本项目不专门面向中小企业预留采购份额。</w:t>
      </w:r>
    </w:p>
    <w:p w14:paraId="0C4DEC6D">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□本项目专门面向  □中小 </w:t>
      </w:r>
      <w:r>
        <w:rPr>
          <w:rFonts w:hint="eastAsia" w:ascii="宋体" w:hAnsi="宋体" w:eastAsia="宋体" w:cs="宋体"/>
          <w:sz w:val="24"/>
          <w:lang w:eastAsia="zh-CN"/>
        </w:rPr>
        <w:t>■</w:t>
      </w:r>
      <w:r>
        <w:rPr>
          <w:rFonts w:hint="eastAsia" w:ascii="宋体" w:hAnsi="宋体" w:eastAsia="宋体" w:cs="宋体"/>
          <w:sz w:val="24"/>
        </w:rPr>
        <w:t>小微企业  采购。即：提供的货物全部由符合政策要求的中小/小微企业制造、服务全部由符合政策要求的中小/小微企业承接。</w:t>
      </w:r>
    </w:p>
    <w:p w14:paraId="36401411">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p w14:paraId="2747F3E1">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p w14:paraId="02282360">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3C681D77">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2EE3A756">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否</w:t>
      </w:r>
    </w:p>
    <w:p w14:paraId="6B263C2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340CA8A5">
      <w:pPr>
        <w:pStyle w:val="8"/>
        <w:keepNext w:val="0"/>
        <w:keepLines w:val="0"/>
        <w:pageBreakBefore w:val="0"/>
        <w:numPr>
          <w:ilvl w:val="0"/>
          <w:numId w:val="0"/>
        </w:numPr>
        <w:kinsoku/>
        <w:wordWrap/>
        <w:overflowPunct/>
        <w:topLinePunct w:val="0"/>
        <w:autoSpaceDE/>
        <w:autoSpaceDN/>
        <w:bidi w:val="0"/>
        <w:adjustRightInd/>
        <w:snapToGrid/>
        <w:spacing w:line="360" w:lineRule="auto"/>
        <w:ind w:left="8" w:leftChars="0" w:firstLine="472" w:firstLineChars="0"/>
        <w:textAlignment w:val="auto"/>
        <w:rPr>
          <w:rFonts w:hint="eastAsia" w:ascii="宋体" w:hAnsi="宋体" w:eastAsia="宋体" w:cs="宋体"/>
          <w:sz w:val="24"/>
          <w:highlight w:val="none"/>
        </w:rPr>
      </w:pPr>
      <w:r>
        <w:rPr>
          <w:rFonts w:hint="eastAsia" w:ascii="宋体" w:hAnsi="宋体" w:eastAsia="宋体" w:cs="宋体"/>
          <w:sz w:val="24"/>
        </w:rPr>
        <w:t>3.2其他特定资格要求：</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bookmarkEnd w:id="10"/>
    <w:bookmarkEnd w:id="11"/>
    <w:p w14:paraId="488DA4D0">
      <w:pPr>
        <w:pStyle w:val="2"/>
        <w:widowControl/>
        <w:spacing w:before="0" w:line="360" w:lineRule="auto"/>
        <w:jc w:val="left"/>
        <w:rPr>
          <w:rFonts w:hint="eastAsia" w:ascii="宋体" w:hAnsi="宋体" w:eastAsia="宋体" w:cs="宋体"/>
          <w:sz w:val="24"/>
          <w:szCs w:val="24"/>
        </w:rPr>
      </w:pPr>
      <w:bookmarkStart w:id="12" w:name="_Toc35393792"/>
      <w:bookmarkStart w:id="13" w:name="_Toc35393623"/>
      <w:r>
        <w:rPr>
          <w:rFonts w:hint="eastAsia" w:ascii="宋体" w:hAnsi="宋体" w:eastAsia="宋体" w:cs="宋体"/>
          <w:sz w:val="24"/>
          <w:szCs w:val="24"/>
        </w:rPr>
        <w:t>三、获取招标文件</w:t>
      </w:r>
      <w:bookmarkEnd w:id="12"/>
      <w:bookmarkEnd w:id="13"/>
    </w:p>
    <w:p w14:paraId="4D9898A9">
      <w:pPr>
        <w:adjustRightInd w:val="0"/>
        <w:snapToGrid w:val="0"/>
        <w:spacing w:line="360" w:lineRule="auto"/>
        <w:ind w:firstLine="480" w:firstLineChars="200"/>
        <w:rPr>
          <w:rFonts w:hint="eastAsia" w:asciiTheme="majorEastAsia" w:hAnsiTheme="majorEastAsia" w:eastAsiaTheme="majorEastAsia" w:cstheme="majorEastAsia"/>
          <w:sz w:val="24"/>
          <w:lang w:bidi="ar"/>
        </w:rPr>
      </w:pPr>
      <w:r>
        <w:rPr>
          <w:rFonts w:hint="eastAsia" w:asciiTheme="majorEastAsia" w:hAnsiTheme="majorEastAsia" w:eastAsiaTheme="majorEastAsia" w:cstheme="majorEastAsia"/>
          <w:sz w:val="24"/>
          <w:lang w:bidi="ar"/>
        </w:rPr>
        <w:t>1.时间：</w:t>
      </w:r>
      <w:r>
        <w:rPr>
          <w:rFonts w:hint="eastAsia" w:asciiTheme="majorEastAsia" w:hAnsiTheme="majorEastAsia" w:eastAsiaTheme="majorEastAsia" w:cstheme="majorEastAsia"/>
          <w:sz w:val="24"/>
          <w:highlight w:val="none"/>
          <w:u w:val="single"/>
          <w:lang w:val="en-US" w:eastAsia="zh-CN" w:bidi="ar"/>
        </w:rPr>
        <w:t>2026</w:t>
      </w:r>
      <w:r>
        <w:rPr>
          <w:rFonts w:hint="eastAsia" w:asciiTheme="majorEastAsia" w:hAnsiTheme="majorEastAsia" w:eastAsiaTheme="majorEastAsia" w:cstheme="majorEastAsia"/>
          <w:sz w:val="24"/>
          <w:highlight w:val="none"/>
          <w:lang w:bidi="ar"/>
        </w:rPr>
        <w:t>年</w:t>
      </w:r>
      <w:r>
        <w:rPr>
          <w:rFonts w:hint="eastAsia" w:asciiTheme="majorEastAsia" w:hAnsiTheme="majorEastAsia" w:eastAsiaTheme="majorEastAsia" w:cstheme="majorEastAsia"/>
          <w:sz w:val="24"/>
          <w:highlight w:val="none"/>
          <w:u w:val="single"/>
          <w:lang w:val="en-US" w:eastAsia="zh-CN" w:bidi="ar"/>
        </w:rPr>
        <w:t>04</w:t>
      </w:r>
      <w:r>
        <w:rPr>
          <w:rFonts w:hint="eastAsia" w:asciiTheme="majorEastAsia" w:hAnsiTheme="majorEastAsia" w:eastAsiaTheme="majorEastAsia" w:cstheme="majorEastAsia"/>
          <w:sz w:val="24"/>
          <w:highlight w:val="none"/>
          <w:lang w:bidi="ar"/>
        </w:rPr>
        <w:t>月</w:t>
      </w:r>
      <w:r>
        <w:rPr>
          <w:rFonts w:hint="eastAsia" w:asciiTheme="majorEastAsia" w:hAnsiTheme="majorEastAsia" w:eastAsiaTheme="majorEastAsia" w:cstheme="majorEastAsia"/>
          <w:sz w:val="24"/>
          <w:highlight w:val="none"/>
          <w:u w:val="single"/>
          <w:lang w:val="en-US" w:eastAsia="zh-CN" w:bidi="ar"/>
        </w:rPr>
        <w:t>23</w:t>
      </w:r>
      <w:r>
        <w:rPr>
          <w:rFonts w:hint="eastAsia" w:asciiTheme="majorEastAsia" w:hAnsiTheme="majorEastAsia" w:eastAsiaTheme="majorEastAsia" w:cstheme="majorEastAsia"/>
          <w:sz w:val="24"/>
          <w:highlight w:val="none"/>
          <w:lang w:bidi="ar"/>
        </w:rPr>
        <w:t>日至</w:t>
      </w:r>
      <w:r>
        <w:rPr>
          <w:rFonts w:hint="eastAsia" w:asciiTheme="majorEastAsia" w:hAnsiTheme="majorEastAsia" w:eastAsiaTheme="majorEastAsia" w:cstheme="majorEastAsia"/>
          <w:sz w:val="24"/>
          <w:highlight w:val="none"/>
          <w:u w:val="single"/>
          <w:lang w:val="en-US" w:eastAsia="zh-CN" w:bidi="ar"/>
        </w:rPr>
        <w:t>2026</w:t>
      </w:r>
      <w:r>
        <w:rPr>
          <w:rFonts w:hint="eastAsia" w:asciiTheme="majorEastAsia" w:hAnsiTheme="majorEastAsia" w:eastAsiaTheme="majorEastAsia" w:cstheme="majorEastAsia"/>
          <w:sz w:val="24"/>
          <w:highlight w:val="none"/>
          <w:lang w:bidi="ar"/>
        </w:rPr>
        <w:t>年</w:t>
      </w:r>
      <w:r>
        <w:rPr>
          <w:rFonts w:hint="eastAsia" w:asciiTheme="majorEastAsia" w:hAnsiTheme="majorEastAsia" w:eastAsiaTheme="majorEastAsia" w:cstheme="majorEastAsia"/>
          <w:sz w:val="24"/>
          <w:highlight w:val="none"/>
          <w:u w:val="single"/>
          <w:lang w:val="en-US" w:eastAsia="zh-CN" w:bidi="ar"/>
        </w:rPr>
        <w:t>04</w:t>
      </w:r>
      <w:r>
        <w:rPr>
          <w:rFonts w:hint="eastAsia" w:asciiTheme="majorEastAsia" w:hAnsiTheme="majorEastAsia" w:eastAsiaTheme="majorEastAsia" w:cstheme="majorEastAsia"/>
          <w:sz w:val="24"/>
          <w:highlight w:val="none"/>
          <w:lang w:bidi="ar"/>
        </w:rPr>
        <w:t>月</w:t>
      </w:r>
      <w:r>
        <w:rPr>
          <w:rFonts w:hint="eastAsia" w:asciiTheme="majorEastAsia" w:hAnsiTheme="majorEastAsia" w:eastAsiaTheme="majorEastAsia" w:cstheme="majorEastAsia"/>
          <w:sz w:val="24"/>
          <w:highlight w:val="none"/>
          <w:u w:val="single"/>
          <w:lang w:val="en-US" w:eastAsia="zh-CN" w:bidi="ar"/>
        </w:rPr>
        <w:t>29</w:t>
      </w:r>
      <w:r>
        <w:rPr>
          <w:rFonts w:hint="eastAsia" w:asciiTheme="majorEastAsia" w:hAnsiTheme="majorEastAsia" w:eastAsiaTheme="majorEastAsia" w:cstheme="majorEastAsia"/>
          <w:sz w:val="24"/>
          <w:highlight w:val="none"/>
          <w:lang w:bidi="ar"/>
        </w:rPr>
        <w:t>日</w:t>
      </w:r>
      <w:r>
        <w:rPr>
          <w:rFonts w:hint="eastAsia" w:asciiTheme="majorEastAsia" w:hAnsiTheme="majorEastAsia" w:eastAsiaTheme="majorEastAsia" w:cstheme="majorEastAsia"/>
          <w:sz w:val="24"/>
          <w:lang w:bidi="ar"/>
        </w:rPr>
        <w:t>，每天上午</w:t>
      </w:r>
      <w:r>
        <w:rPr>
          <w:rFonts w:hint="eastAsia" w:asciiTheme="majorEastAsia" w:hAnsiTheme="majorEastAsia" w:eastAsiaTheme="majorEastAsia" w:cstheme="majorEastAsia"/>
          <w:sz w:val="24"/>
          <w:u w:val="single"/>
          <w:lang w:val="en-US" w:eastAsia="zh-CN" w:bidi="ar"/>
        </w:rPr>
        <w:t>08：</w:t>
      </w:r>
      <w:r>
        <w:rPr>
          <w:rFonts w:hint="eastAsia" w:asciiTheme="majorEastAsia" w:hAnsiTheme="majorEastAsia" w:eastAsiaTheme="majorEastAsia" w:cstheme="majorEastAsia"/>
          <w:sz w:val="24"/>
          <w:highlight w:val="none"/>
          <w:u w:val="single"/>
        </w:rPr>
        <w:t>00</w:t>
      </w:r>
      <w:r>
        <w:rPr>
          <w:rFonts w:hint="eastAsia" w:asciiTheme="majorEastAsia" w:hAnsiTheme="majorEastAsia" w:eastAsiaTheme="majorEastAsia" w:cstheme="majorEastAsia"/>
          <w:sz w:val="24"/>
          <w:highlight w:val="none"/>
        </w:rPr>
        <w:t>至</w:t>
      </w:r>
      <w:r>
        <w:rPr>
          <w:rFonts w:hint="eastAsia" w:asciiTheme="majorEastAsia" w:hAnsiTheme="majorEastAsia" w:eastAsiaTheme="majorEastAsia" w:cstheme="majorEastAsia"/>
          <w:sz w:val="24"/>
          <w:highlight w:val="none"/>
          <w:u w:val="single"/>
        </w:rPr>
        <w:t>12:00</w:t>
      </w:r>
      <w:r>
        <w:rPr>
          <w:rFonts w:hint="eastAsia" w:asciiTheme="majorEastAsia" w:hAnsiTheme="majorEastAsia" w:eastAsiaTheme="majorEastAsia" w:cstheme="majorEastAsia"/>
          <w:sz w:val="24"/>
          <w:lang w:bidi="ar"/>
        </w:rPr>
        <w:t>，下午</w:t>
      </w:r>
      <w:r>
        <w:rPr>
          <w:rFonts w:hint="eastAsia" w:asciiTheme="majorEastAsia" w:hAnsiTheme="majorEastAsia" w:eastAsiaTheme="majorEastAsia" w:cstheme="majorEastAsia"/>
          <w:sz w:val="24"/>
          <w:highlight w:val="none"/>
          <w:u w:val="single"/>
        </w:rPr>
        <w:t>1</w:t>
      </w:r>
      <w:r>
        <w:rPr>
          <w:rFonts w:hint="eastAsia" w:asciiTheme="majorEastAsia" w:hAnsiTheme="majorEastAsia" w:eastAsiaTheme="majorEastAsia" w:cstheme="majorEastAsia"/>
          <w:sz w:val="24"/>
          <w:highlight w:val="none"/>
          <w:u w:val="single"/>
          <w:lang w:val="en-US" w:eastAsia="zh-CN"/>
        </w:rPr>
        <w:t>2</w:t>
      </w:r>
      <w:r>
        <w:rPr>
          <w:rFonts w:hint="eastAsia" w:asciiTheme="majorEastAsia" w:hAnsiTheme="majorEastAsia" w:eastAsiaTheme="majorEastAsia" w:cstheme="majorEastAsia"/>
          <w:sz w:val="24"/>
          <w:highlight w:val="none"/>
          <w:u w:val="single"/>
        </w:rPr>
        <w:t>:00</w:t>
      </w:r>
      <w:r>
        <w:rPr>
          <w:rFonts w:hint="eastAsia" w:asciiTheme="majorEastAsia" w:hAnsiTheme="majorEastAsia" w:eastAsiaTheme="majorEastAsia" w:cstheme="majorEastAsia"/>
          <w:sz w:val="24"/>
          <w:highlight w:val="none"/>
        </w:rPr>
        <w:t>至</w:t>
      </w:r>
      <w:r>
        <w:rPr>
          <w:rFonts w:hint="eastAsia" w:asciiTheme="majorEastAsia" w:hAnsiTheme="majorEastAsia" w:eastAsiaTheme="majorEastAsia" w:cstheme="majorEastAsia"/>
          <w:sz w:val="24"/>
          <w:highlight w:val="none"/>
          <w:u w:val="single"/>
        </w:rPr>
        <w:t>18:00</w:t>
      </w:r>
      <w:r>
        <w:rPr>
          <w:rFonts w:hint="eastAsia" w:asciiTheme="majorEastAsia" w:hAnsiTheme="majorEastAsia" w:eastAsiaTheme="majorEastAsia" w:cstheme="majorEastAsia"/>
          <w:sz w:val="24"/>
          <w:lang w:bidi="ar"/>
        </w:rPr>
        <w:t>（北京时间，法定节假日除外）。</w:t>
      </w:r>
    </w:p>
    <w:p w14:paraId="26AD83C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34FBB089">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3.方式：供应商使用CA数字证书或电子营业执照登录北京市政府采购电子交易平台（http://zbcg-bjzc.zhongcy.com/bjczj-portal-site/index.html#/home）获取电子版招标文件。</w:t>
      </w:r>
    </w:p>
    <w:p w14:paraId="655D13A0">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27B3F36D">
      <w:pPr>
        <w:pStyle w:val="2"/>
        <w:widowControl/>
        <w:spacing w:before="0" w:line="360" w:lineRule="auto"/>
        <w:jc w:val="left"/>
        <w:rPr>
          <w:rFonts w:hint="eastAsia" w:ascii="宋体" w:hAnsi="宋体" w:eastAsia="宋体" w:cs="宋体"/>
          <w:sz w:val="24"/>
          <w:szCs w:val="24"/>
        </w:rPr>
      </w:pPr>
      <w:bookmarkStart w:id="14" w:name="_Toc28359082"/>
      <w:bookmarkStart w:id="15" w:name="_Toc28359005"/>
      <w:bookmarkStart w:id="16" w:name="_Toc35393624"/>
      <w:bookmarkStart w:id="17" w:name="_Toc35393793"/>
      <w:r>
        <w:rPr>
          <w:rFonts w:hint="eastAsia" w:ascii="宋体" w:hAnsi="宋体" w:eastAsia="宋体" w:cs="宋体"/>
          <w:sz w:val="24"/>
          <w:szCs w:val="24"/>
        </w:rPr>
        <w:t>四、提交投标文件</w:t>
      </w:r>
      <w:bookmarkEnd w:id="14"/>
      <w:bookmarkEnd w:id="15"/>
      <w:r>
        <w:rPr>
          <w:rFonts w:hint="eastAsia" w:ascii="宋体" w:hAnsi="宋体" w:eastAsia="宋体" w:cs="宋体"/>
          <w:sz w:val="24"/>
          <w:szCs w:val="24"/>
        </w:rPr>
        <w:t>截止时间、开标时间和地点</w:t>
      </w:r>
      <w:bookmarkEnd w:id="16"/>
      <w:bookmarkEnd w:id="17"/>
    </w:p>
    <w:p w14:paraId="788F5A2B">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投标截止时间、开标时间：</w:t>
      </w:r>
      <w:r>
        <w:rPr>
          <w:rFonts w:hint="eastAsia" w:ascii="宋体" w:hAnsi="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05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13</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bidi="ar"/>
        </w:rPr>
        <w:t>09</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bidi="ar"/>
        </w:rPr>
        <w:t>30</w:t>
      </w:r>
      <w:r>
        <w:rPr>
          <w:rFonts w:hint="eastAsia" w:ascii="宋体" w:hAnsi="宋体" w:eastAsia="宋体" w:cs="宋体"/>
          <w:sz w:val="24"/>
          <w:highlight w:val="none"/>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7E628F78">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地点：</w:t>
      </w:r>
      <w:r>
        <w:rPr>
          <w:rFonts w:hint="eastAsia" w:ascii="宋体" w:hAnsi="宋体" w:eastAsia="宋体" w:cs="宋体"/>
          <w:sz w:val="24"/>
          <w:u w:val="single"/>
          <w:lang w:bidi="ar"/>
        </w:rPr>
        <w:t>北京市政府采购电子交易平台</w:t>
      </w:r>
      <w:r>
        <w:rPr>
          <w:rFonts w:hint="eastAsia" w:ascii="宋体" w:hAnsi="宋体" w:eastAsia="宋体" w:cs="宋体"/>
          <w:sz w:val="24"/>
          <w:lang w:val="zh-TW" w:bidi="ar"/>
        </w:rPr>
        <w:t>。</w:t>
      </w:r>
    </w:p>
    <w:p w14:paraId="6F90CB7A">
      <w:pPr>
        <w:pStyle w:val="2"/>
        <w:spacing w:before="0" w:line="360" w:lineRule="auto"/>
        <w:jc w:val="left"/>
        <w:rPr>
          <w:rFonts w:hint="eastAsia" w:ascii="宋体" w:hAnsi="宋体" w:eastAsia="宋体" w:cs="宋体"/>
          <w:sz w:val="24"/>
          <w:szCs w:val="24"/>
        </w:rPr>
      </w:pPr>
      <w:bookmarkStart w:id="18" w:name="_Toc35393625"/>
      <w:bookmarkStart w:id="19" w:name="_Toc28359007"/>
      <w:bookmarkStart w:id="20" w:name="_Toc35393794"/>
      <w:bookmarkStart w:id="21" w:name="_Toc28359084"/>
      <w:r>
        <w:rPr>
          <w:rFonts w:hint="eastAsia" w:ascii="宋体" w:hAnsi="宋体" w:eastAsia="宋体" w:cs="宋体"/>
          <w:sz w:val="24"/>
          <w:szCs w:val="24"/>
        </w:rPr>
        <w:t>五、公告期限</w:t>
      </w:r>
      <w:bookmarkEnd w:id="18"/>
      <w:bookmarkEnd w:id="19"/>
      <w:bookmarkEnd w:id="20"/>
      <w:bookmarkEnd w:id="21"/>
    </w:p>
    <w:p w14:paraId="09EFA47C">
      <w:pPr>
        <w:spacing w:line="360" w:lineRule="auto"/>
        <w:ind w:firstLine="480" w:firstLineChars="200"/>
        <w:rPr>
          <w:kern w:val="0"/>
          <w:sz w:val="24"/>
        </w:rPr>
      </w:pPr>
      <w:r>
        <w:rPr>
          <w:rFonts w:hint="eastAsia" w:ascii="宋体" w:hAnsi="宋体" w:eastAsia="宋体" w:cs="宋体"/>
          <w:kern w:val="0"/>
          <w:sz w:val="24"/>
        </w:rPr>
        <w:t>自本公告发布之日起5个工作日。</w:t>
      </w:r>
    </w:p>
    <w:p w14:paraId="7334D338">
      <w:pPr>
        <w:pStyle w:val="2"/>
        <w:spacing w:before="0" w:line="360" w:lineRule="auto"/>
        <w:jc w:val="left"/>
        <w:rPr>
          <w:rFonts w:ascii="Times New Roman" w:hAnsi="Times New Roman" w:eastAsia="宋体"/>
          <w:sz w:val="24"/>
          <w:szCs w:val="24"/>
        </w:rPr>
      </w:pPr>
      <w:bookmarkStart w:id="22" w:name="_Toc35393626"/>
      <w:bookmarkStart w:id="23" w:name="_Toc35393795"/>
      <w:r>
        <w:rPr>
          <w:rFonts w:ascii="Times New Roman" w:hAnsi="Times New Roman" w:eastAsia="宋体"/>
          <w:sz w:val="24"/>
          <w:szCs w:val="24"/>
        </w:rPr>
        <w:t>六、其他补充事宜</w:t>
      </w:r>
      <w:bookmarkEnd w:id="22"/>
      <w:bookmarkEnd w:id="23"/>
    </w:p>
    <w:p w14:paraId="2F7B5A97">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single"/>
          <w:lang w:val="en-US" w:eastAsia="zh-CN"/>
        </w:rPr>
        <w:t>《中华人民共和国政府采购法》（中华人民共和国主席令第68号）、《中华人民共和国政府法采购实施条例》（国务院令第658号）以及《政府采购货物和服务招标投标管理办法》（财政部令第87号）有关规定，落实政府采购“优先购买节能环保产品、扶持小微企业、残疾人就业、监狱企业、福利企业”等相关政策。落实《节能产品政府采购实施意见》（财库〔2004〕185号）；《环境标志产品政府采购实施的意见》（财库〔2006〕90号）；《国务院办公厅关于建立政府强制采购节能产品制度的通知》（国办发〔2007〕51号）；《政府采购进口产品管理办法》的通知（财库〔2007〕119号）的规定；《关于信息安全产品实施政府采购的通知》（财库〔2010〕48号）要求；《政府采购促进中小企业发展管理办法》的通知（财库〔2020〕46号）；《关于印发中小企业划型标准规定的通知》（工信部联企业〔2011〕300号）；《财政部关于开展政府采购信用担保试点工作方案》（财库〔2011〕124号）；《财政部司法部关于政府采购支持监狱企业发展有关问题的通知》（财库〔2014〕68号）；《财政部关于在政府采购活动中查询及使用信用记录有关问题的通知》（财库〔2016〕125号）；《三部门联合发布关于促进残疾人就业政府采购政策的通知》（财库〔2017〕141号）；《财政部、发展改革委、生态环境部、市场监管总局关于调整优化节能产品、环境标志产品政府采购执行机制的通知》（财库〔2019〕9号）；《关于促进政府采购公平竞争优化营商环境的通知》（财库〔2019〕38号）；《北京市财政局北京市经济和信息化局转发财政部工业和信息化部关于政府采购促进中小企业发展管理办法的通知》（京财采购〔2021〕263号）；《关于进一步加大政府采购支持中小企业力度的通知》（财库〔2022〕19号）；《北京市财政局关于持续深化政府采购营商环境改革的通知》（京财采购〔2022〕672号）</w:t>
      </w:r>
      <w:r>
        <w:rPr>
          <w:rFonts w:hint="eastAsia" w:ascii="宋体" w:hAnsi="宋体" w:cs="宋体"/>
          <w:sz w:val="24"/>
          <w:u w:val="single"/>
          <w:lang w:val="en-US" w:eastAsia="zh-CN"/>
        </w:rPr>
        <w:t>；《关于推动解决政府采购异常低价问题的通知》（财库）</w:t>
      </w:r>
      <w:r>
        <w:rPr>
          <w:rFonts w:hint="eastAsia" w:ascii="宋体" w:hAnsi="宋体" w:eastAsia="宋体" w:cs="宋体"/>
          <w:sz w:val="24"/>
          <w:u w:val="single"/>
          <w:lang w:val="en-US" w:eastAsia="zh-CN"/>
        </w:rPr>
        <w:t>〔202</w:t>
      </w:r>
      <w:r>
        <w:rPr>
          <w:rFonts w:hint="eastAsia" w:ascii="宋体" w:hAnsi="宋体" w:cs="宋体"/>
          <w:sz w:val="24"/>
          <w:u w:val="single"/>
          <w:lang w:val="en-US" w:eastAsia="zh-CN"/>
        </w:rPr>
        <w:t>6</w:t>
      </w:r>
      <w:r>
        <w:rPr>
          <w:rFonts w:hint="eastAsia" w:ascii="宋体" w:hAnsi="宋体" w:eastAsia="宋体" w:cs="宋体"/>
          <w:sz w:val="24"/>
          <w:u w:val="single"/>
          <w:lang w:val="en-US" w:eastAsia="zh-CN"/>
        </w:rPr>
        <w:t>〕2号</w:t>
      </w:r>
      <w:r>
        <w:rPr>
          <w:rFonts w:hint="eastAsia" w:ascii="宋体" w:hAnsi="宋体" w:eastAsia="宋体" w:cs="宋体"/>
          <w:sz w:val="24"/>
          <w:lang w:bidi="ar"/>
        </w:rPr>
        <w:t>。</w:t>
      </w:r>
    </w:p>
    <w:p w14:paraId="35C4378F">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229255F0">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CA数字证书服务热线 010-58511086</w:t>
      </w:r>
    </w:p>
    <w:p w14:paraId="621D29C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49D3F24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技术支持服务热线    010-86483801</w:t>
      </w:r>
    </w:p>
    <w:p w14:paraId="7458A31E">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.1办理CA数字证书或电子营业执照</w:t>
      </w:r>
    </w:p>
    <w:p w14:paraId="58DE75FA">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“用户指南”—“操作指南”—“市场主体CA办理操作流程指引”/“电子营业执照使用指南”，按照程序要求办理。</w:t>
      </w:r>
    </w:p>
    <w:p w14:paraId="5CB19603">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.2注册</w:t>
      </w:r>
    </w:p>
    <w:p w14:paraId="53E3E42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118AE1C9">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.3驱动、客户端下载</w:t>
      </w:r>
    </w:p>
    <w:p w14:paraId="318F8A26">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1D1BE550">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491F7531">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.4 获取电子招标文件</w:t>
      </w:r>
    </w:p>
    <w:p w14:paraId="1290362D">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供应商使用CA数字证书或电子营业执照登录北京市政府采购电子交易平台获取电子招标文件。</w:t>
      </w:r>
    </w:p>
    <w:p w14:paraId="5F411057">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DAE583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.5编制电子投标文件</w:t>
      </w:r>
    </w:p>
    <w:p w14:paraId="5FB5E11D">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供应商应使用电子投标客户端编制电子投标文件并进行线上投标，供应商电子投标文件需要加密并加盖电子签章</w:t>
      </w:r>
      <w:r>
        <w:rPr>
          <w:rFonts w:hint="eastAsia" w:ascii="宋体" w:hAnsi="宋体" w:eastAsia="宋体" w:cs="宋体"/>
          <w:bCs/>
          <w:sz w:val="24"/>
          <w:lang w:bidi="ar"/>
        </w:rPr>
        <w:t>，如无法按照要求在电子投标文件中加盖电子签章和加密，请及时通过技术支持服务热线联系技术人员</w:t>
      </w:r>
      <w:r>
        <w:rPr>
          <w:rFonts w:hint="eastAsia" w:ascii="宋体" w:hAnsi="宋体" w:eastAsia="宋体" w:cs="宋体"/>
          <w:sz w:val="24"/>
          <w:lang w:bidi="ar"/>
        </w:rPr>
        <w:t>。</w:t>
      </w:r>
    </w:p>
    <w:p w14:paraId="6C326F02">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eastAsia="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提交电子投标文件</w:t>
      </w:r>
    </w:p>
    <w:p w14:paraId="0347981A">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供应商应于投标截止时间前在北京市政府采购电子交易平台提交电子投标文件，上传电子投标文件过程中请保持与互联网的连接畅通。</w:t>
      </w:r>
    </w:p>
    <w:p w14:paraId="2A5A7F77">
      <w:pPr>
        <w:widowControl/>
        <w:spacing w:line="360" w:lineRule="auto"/>
        <w:ind w:firstLine="480" w:firstLineChars="200"/>
        <w:jc w:val="left"/>
        <w:rPr>
          <w:rFonts w:hint="eastAsia" w:ascii="宋体" w:hAnsi="宋体" w:eastAsia="宋体" w:cs="宋体"/>
          <w:sz w:val="24"/>
          <w:lang w:eastAsia="zh-TW" w:bidi="ar"/>
        </w:rPr>
      </w:pPr>
      <w:r>
        <w:rPr>
          <w:rFonts w:hint="eastAsia" w:ascii="宋体" w:hAnsi="宋体" w:eastAsia="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7</w:t>
      </w:r>
      <w:r>
        <w:rPr>
          <w:rFonts w:hint="eastAsia" w:ascii="宋体" w:hAnsi="宋体" w:eastAsia="宋体" w:cs="宋体"/>
          <w:sz w:val="24"/>
          <w:lang w:val="zh-TW" w:bidi="ar"/>
        </w:rPr>
        <w:t>电子开标</w:t>
      </w:r>
    </w:p>
    <w:p w14:paraId="2557906C">
      <w:pPr>
        <w:spacing w:line="360" w:lineRule="auto"/>
        <w:ind w:firstLine="480" w:firstLineChars="200"/>
        <w:rPr>
          <w:rFonts w:hint="eastAsia" w:ascii="宋体" w:hAnsi="宋体" w:eastAsia="宋体" w:cs="宋体"/>
          <w:sz w:val="24"/>
          <w:lang w:eastAsia="zh-TW"/>
        </w:rPr>
      </w:pPr>
      <w:r>
        <w:rPr>
          <w:rFonts w:hint="eastAsia" w:ascii="宋体" w:hAnsi="宋体" w:eastAsia="宋体" w:cs="宋体"/>
          <w:sz w:val="24"/>
          <w:lang w:val="zh-TW" w:bidi="ar"/>
        </w:rPr>
        <w:t>供应商在开标地点使用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北京市政府采购电子交易平台进行电子开标</w:t>
      </w:r>
      <w:r>
        <w:rPr>
          <w:rFonts w:hint="eastAsia" w:ascii="宋体" w:hAnsi="宋体" w:eastAsia="宋体" w:cs="宋体"/>
          <w:sz w:val="24"/>
          <w:lang w:val="zh-TW" w:bidi="ar"/>
        </w:rPr>
        <w:t>。</w:t>
      </w:r>
    </w:p>
    <w:p w14:paraId="7B9BC39F">
      <w:pPr>
        <w:numPr>
          <w:ilvl w:val="0"/>
          <w:numId w:val="0"/>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eastAsia="宋体" w:cs="宋体"/>
          <w:sz w:val="24"/>
          <w:highlight w:val="none"/>
        </w:rPr>
        <w:t>本采购项目的项目名称及项目编号，以招标文件第七章投标文件格式给定的项目名称及项目编号为准编制投标文件。</w:t>
      </w:r>
    </w:p>
    <w:p w14:paraId="30C9DB49">
      <w:pPr>
        <w:pStyle w:val="2"/>
        <w:spacing w:before="0" w:line="360" w:lineRule="auto"/>
        <w:jc w:val="left"/>
        <w:rPr>
          <w:rFonts w:ascii="Times New Roman" w:hAnsi="Times New Roman" w:eastAsia="宋体"/>
          <w:sz w:val="24"/>
          <w:szCs w:val="24"/>
        </w:rPr>
      </w:pPr>
      <w:bookmarkStart w:id="24" w:name="_Toc28359085"/>
      <w:bookmarkStart w:id="25" w:name="_Toc35393627"/>
      <w:bookmarkStart w:id="26" w:name="_Toc35393796"/>
      <w:bookmarkStart w:id="27" w:name="_Toc28359008"/>
      <w:r>
        <w:rPr>
          <w:rFonts w:ascii="Times New Roman" w:hAnsi="Times New Roman" w:eastAsia="宋体"/>
          <w:sz w:val="24"/>
          <w:szCs w:val="24"/>
        </w:rPr>
        <w:t>七、对本次招标提出询问，请按以下方式联系。</w:t>
      </w:r>
      <w:bookmarkEnd w:id="24"/>
      <w:bookmarkEnd w:id="25"/>
      <w:bookmarkEnd w:id="26"/>
      <w:bookmarkEnd w:id="27"/>
    </w:p>
    <w:p w14:paraId="3FA5D9A4">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1.采购人信息</w:t>
      </w:r>
    </w:p>
    <w:p w14:paraId="252AACCC">
      <w:pPr>
        <w:spacing w:line="360" w:lineRule="auto"/>
        <w:ind w:left="1079" w:leftChars="371" w:hanging="300" w:hangingChars="125"/>
        <w:jc w:val="left"/>
        <w:rPr>
          <w:rFonts w:hint="eastAsia" w:asciiTheme="majorEastAsia" w:hAnsiTheme="majorEastAsia" w:eastAsiaTheme="majorEastAsia" w:cstheme="majorEastAsia"/>
          <w:sz w:val="24"/>
          <w:u w:val="single"/>
        </w:rPr>
      </w:pPr>
      <w:bookmarkStart w:id="28" w:name="_Toc28359009"/>
      <w:bookmarkStart w:id="29" w:name="_Toc28359086"/>
      <w:r>
        <w:rPr>
          <w:rFonts w:hint="eastAsia" w:asciiTheme="majorEastAsia" w:hAnsiTheme="majorEastAsia" w:eastAsiaTheme="majorEastAsia" w:cstheme="majorEastAsia"/>
          <w:sz w:val="24"/>
        </w:rPr>
        <w:t>名    称：</w:t>
      </w:r>
      <w:r>
        <w:rPr>
          <w:rFonts w:hint="eastAsia" w:asciiTheme="majorEastAsia" w:hAnsiTheme="majorEastAsia" w:eastAsiaTheme="majorEastAsia" w:cstheme="majorEastAsia"/>
          <w:sz w:val="24"/>
          <w:highlight w:val="none"/>
          <w:u w:val="single"/>
        </w:rPr>
        <w:t>北京市延庆区</w:t>
      </w:r>
      <w:r>
        <w:rPr>
          <w:rFonts w:hint="eastAsia" w:asciiTheme="majorEastAsia" w:hAnsiTheme="majorEastAsia" w:eastAsiaTheme="majorEastAsia" w:cstheme="majorEastAsia"/>
          <w:sz w:val="24"/>
          <w:highlight w:val="none"/>
          <w:u w:val="single"/>
          <w:lang w:val="en-US" w:eastAsia="zh-CN"/>
        </w:rPr>
        <w:t>农业农村局</w:t>
      </w:r>
    </w:p>
    <w:p w14:paraId="3C810E1C">
      <w:pPr>
        <w:spacing w:line="360" w:lineRule="auto"/>
        <w:ind w:left="1079" w:leftChars="371" w:hanging="300" w:hangingChars="125"/>
        <w:jc w:val="left"/>
        <w:rPr>
          <w:rFonts w:hint="eastAsia" w:asciiTheme="majorEastAsia" w:hAnsiTheme="majorEastAsia" w:eastAsiaTheme="majorEastAsia" w:cstheme="majorEastAsia"/>
          <w:kern w:val="0"/>
          <w:sz w:val="24"/>
          <w:szCs w:val="28"/>
          <w:u w:val="single"/>
        </w:rPr>
      </w:pPr>
      <w:r>
        <w:rPr>
          <w:rFonts w:hint="eastAsia" w:asciiTheme="majorEastAsia" w:hAnsiTheme="majorEastAsia" w:eastAsiaTheme="majorEastAsia" w:cstheme="majorEastAsia"/>
          <w:sz w:val="24"/>
        </w:rPr>
        <w:t>地    址：</w:t>
      </w:r>
      <w:r>
        <w:rPr>
          <w:rFonts w:hint="eastAsia" w:asciiTheme="majorEastAsia" w:hAnsiTheme="majorEastAsia" w:eastAsiaTheme="majorEastAsia" w:cstheme="majorEastAsia"/>
          <w:sz w:val="24"/>
          <w:highlight w:val="none"/>
          <w:u w:val="single"/>
          <w:lang w:val="en-US" w:eastAsia="zh-CN"/>
        </w:rPr>
        <w:t>北京市延庆区西街2号</w:t>
      </w:r>
    </w:p>
    <w:p w14:paraId="6ED8FF9D">
      <w:pPr>
        <w:spacing w:line="360" w:lineRule="auto"/>
        <w:ind w:left="1079" w:leftChars="371" w:hanging="300" w:hangingChars="125"/>
        <w:jc w:val="left"/>
        <w:rPr>
          <w:rFonts w:hint="default" w:ascii="宋体" w:hAnsi="宋体" w:eastAsia="宋体" w:cs="宋体"/>
          <w:kern w:val="0"/>
          <w:sz w:val="24"/>
          <w:szCs w:val="28"/>
          <w:highlight w:val="none"/>
          <w:u w:val="single"/>
          <w:lang w:val="en-US" w:eastAsia="zh-CN"/>
        </w:rPr>
      </w:pPr>
      <w:r>
        <w:rPr>
          <w:rFonts w:hint="eastAsia" w:ascii="宋体" w:hAnsi="宋体" w:eastAsia="宋体" w:cs="宋体"/>
          <w:sz w:val="24"/>
          <w:highlight w:val="none"/>
        </w:rPr>
        <w:t>联系方式：</w:t>
      </w:r>
      <w:r>
        <w:rPr>
          <w:rFonts w:hint="eastAsia" w:ascii="宋体" w:hAnsi="宋体" w:eastAsia="宋体" w:cs="宋体"/>
          <w:sz w:val="24"/>
          <w:highlight w:val="none"/>
          <w:u w:val="single"/>
        </w:rPr>
        <w:t>任鹏69101035</w:t>
      </w:r>
    </w:p>
    <w:p w14:paraId="65CE4273">
      <w:pPr>
        <w:spacing w:line="360" w:lineRule="auto"/>
        <w:ind w:left="1080" w:leftChars="371" w:hanging="301" w:hangingChars="125"/>
        <w:jc w:val="left"/>
        <w:rPr>
          <w:rFonts w:hint="eastAsia" w:ascii="宋体" w:hAnsi="宋体" w:eastAsia="宋体" w:cs="宋体"/>
          <w:b/>
          <w:sz w:val="24"/>
        </w:rPr>
      </w:pPr>
      <w:r>
        <w:rPr>
          <w:rFonts w:hint="eastAsia" w:ascii="宋体" w:hAnsi="宋体" w:eastAsia="宋体" w:cs="宋体"/>
          <w:b/>
          <w:sz w:val="24"/>
        </w:rPr>
        <w:t>2.采购代理机构信息</w:t>
      </w:r>
      <w:bookmarkEnd w:id="28"/>
      <w:bookmarkEnd w:id="29"/>
    </w:p>
    <w:p w14:paraId="0A306635">
      <w:pPr>
        <w:spacing w:line="360" w:lineRule="auto"/>
        <w:ind w:left="1079" w:leftChars="371" w:hanging="300" w:hangingChars="125"/>
        <w:jc w:val="left"/>
        <w:rPr>
          <w:rFonts w:hint="eastAsia" w:ascii="宋体" w:hAnsi="宋体" w:eastAsia="宋体" w:cs="宋体"/>
          <w:sz w:val="24"/>
        </w:rPr>
      </w:pPr>
      <w:bookmarkStart w:id="30" w:name="_Toc28359010"/>
      <w:bookmarkStart w:id="31" w:name="_Toc28359087"/>
      <w:r>
        <w:rPr>
          <w:rFonts w:hint="eastAsia" w:ascii="宋体" w:hAnsi="宋体" w:eastAsia="宋体" w:cs="宋体"/>
          <w:sz w:val="24"/>
        </w:rPr>
        <w:t>名    称：</w:t>
      </w:r>
      <w:r>
        <w:rPr>
          <w:rFonts w:hint="eastAsia" w:ascii="宋体" w:hAnsi="宋体" w:eastAsia="宋体" w:cs="宋体"/>
          <w:sz w:val="24"/>
          <w:highlight w:val="none"/>
          <w:u w:val="single"/>
        </w:rPr>
        <w:t>北京华审金建国际工程项目管理有限公司</w:t>
      </w:r>
    </w:p>
    <w:p w14:paraId="744DB7A1">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rPr>
        <w:t>地    址：</w:t>
      </w:r>
      <w:r>
        <w:rPr>
          <w:rFonts w:hint="eastAsia" w:ascii="宋体" w:hAnsi="宋体" w:eastAsia="宋体" w:cs="宋体"/>
          <w:sz w:val="24"/>
          <w:highlight w:val="none"/>
          <w:u w:val="single"/>
          <w:lang w:eastAsia="zh-CN"/>
        </w:rPr>
        <w:t>北京市西城区新街口外大街8号金丰和商务苑C座518（第二会议室）</w:t>
      </w:r>
    </w:p>
    <w:p w14:paraId="1AC08CF5">
      <w:pPr>
        <w:spacing w:line="360" w:lineRule="auto"/>
        <w:ind w:left="1079" w:leftChars="371" w:hanging="300" w:hangingChars="125"/>
        <w:jc w:val="left"/>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联系方式：</w:t>
      </w:r>
      <w:r>
        <w:rPr>
          <w:rFonts w:hint="eastAsia" w:ascii="宋体" w:hAnsi="宋体" w:eastAsia="宋体" w:cs="宋体"/>
          <w:sz w:val="24"/>
          <w:highlight w:val="none"/>
          <w:u w:val="single"/>
          <w:lang w:val="en-US" w:eastAsia="zh-CN"/>
        </w:rPr>
        <w:t>李彦玲13381110355</w:t>
      </w:r>
    </w:p>
    <w:p w14:paraId="6BEE5B1B">
      <w:pPr>
        <w:spacing w:line="360" w:lineRule="auto"/>
        <w:ind w:left="1080" w:leftChars="371" w:hanging="301" w:hangingChars="125"/>
        <w:jc w:val="left"/>
        <w:rPr>
          <w:rFonts w:hint="eastAsia" w:ascii="宋体" w:hAnsi="宋体" w:eastAsia="宋体" w:cs="宋体"/>
          <w:b/>
          <w:sz w:val="24"/>
          <w:u w:val="single"/>
        </w:rPr>
      </w:pPr>
      <w:r>
        <w:rPr>
          <w:rFonts w:hint="eastAsia" w:ascii="宋体" w:hAnsi="宋体" w:eastAsia="宋体" w:cs="宋体"/>
          <w:b/>
          <w:sz w:val="24"/>
        </w:rPr>
        <w:t>3.项目联系方式</w:t>
      </w:r>
      <w:bookmarkEnd w:id="30"/>
      <w:bookmarkEnd w:id="31"/>
    </w:p>
    <w:p w14:paraId="643C30E5">
      <w:pPr>
        <w:pStyle w:val="3"/>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u w:val="single"/>
          <w:lang w:val="en-US" w:eastAsia="zh-CN"/>
        </w:rPr>
        <w:t>李彦玲</w:t>
      </w:r>
    </w:p>
    <w:p w14:paraId="2B9E08AC">
      <w:pPr>
        <w:pStyle w:val="3"/>
        <w:spacing w:line="360" w:lineRule="auto"/>
        <w:ind w:firstLine="720" w:firstLineChars="300"/>
        <w:rPr>
          <w:rFonts w:hint="eastAsia" w:ascii="宋体" w:hAnsi="宋体" w:eastAsia="宋体" w:cs="宋体"/>
          <w:sz w:val="24"/>
          <w:u w:val="single"/>
          <w:lang w:val="en-US" w:eastAsia="zh-CN"/>
        </w:rPr>
      </w:pPr>
      <w:r>
        <w:rPr>
          <w:rFonts w:hint="eastAsia" w:ascii="宋体" w:hAnsi="宋体" w:eastAsia="宋体" w:cs="宋体"/>
          <w:sz w:val="24"/>
        </w:rPr>
        <w:t>电      话：</w:t>
      </w:r>
      <w:r>
        <w:rPr>
          <w:rFonts w:hint="eastAsia" w:ascii="宋体" w:hAnsi="宋体" w:eastAsia="宋体" w:cs="宋体"/>
          <w:sz w:val="24"/>
          <w:u w:val="single"/>
          <w:lang w:val="en-US" w:eastAsia="zh-CN"/>
        </w:rPr>
        <w:t>13381110355</w:t>
      </w:r>
    </w:p>
    <w:p w14:paraId="52C7C0D0">
      <w:bookmarkStart w:id="32" w:name="_GoBack"/>
      <w:bookmarkEnd w:id="32"/>
    </w:p>
    <w:sectPr>
      <w:pgSz w:w="11906" w:h="16838"/>
      <w:pgMar w:top="1417" w:right="1134"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30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2026-04-22T08:26:21Z</dcterms:created>
  <dc:creator>Administrator</dc:creator>
  <cp:lastModifiedBy>赵飞。</cp:lastModifiedBy>
  <dcterms:modified xsi:type="dcterms:W3CDTF">2026-04-22T08:26:46Z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eyJoZGlkIjoiNTE5OGRjYTM4MWU4OTE3NTY5ZjQ3MzkwYmI4NTEwZTkiLCJ1c2VySWQiOiIyNDUyMzI1OTAifQ==</vt:lpwstr>
  </property>
  <property fmtid="{D5CDD505-2E9C-101B-9397-08002B2CF9AE}" pid="4" name="ICV">
    <vt:lpwstr>638B3D9DD5684E95BBB004726281068B_12</vt:lpwstr>
  </property>
</Properties>
</file>